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CEA" w:rsidRDefault="00896CEA" w:rsidP="00896CEA">
      <w:pPr>
        <w:pStyle w:val="Quote"/>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Pr="00896CEA" w:rsidRDefault="00896CEA" w:rsidP="00896CEA">
      <w:pPr>
        <w:rPr>
          <w:lang w:val="hr-HR"/>
        </w:rPr>
      </w:pPr>
    </w:p>
    <w:p w:rsidR="000431EB" w:rsidRPr="00896CEA" w:rsidRDefault="00896CEA" w:rsidP="00896CEA">
      <w:pPr>
        <w:pStyle w:val="IntenseQuote"/>
        <w:rPr>
          <w:sz w:val="40"/>
          <w:lang w:val="hr-HR"/>
        </w:rPr>
      </w:pPr>
      <w:r w:rsidRPr="00896CEA">
        <w:rPr>
          <w:sz w:val="40"/>
          <w:lang w:val="hr-HR"/>
        </w:rPr>
        <w:t>Tema:</w:t>
      </w:r>
    </w:p>
    <w:p w:rsidR="00896CEA" w:rsidRPr="00896CEA" w:rsidRDefault="000431EB" w:rsidP="000431EB">
      <w:pPr>
        <w:jc w:val="center"/>
        <w:rPr>
          <w:sz w:val="44"/>
          <w:lang w:val="hr-HR"/>
        </w:rPr>
      </w:pPr>
      <w:r w:rsidRPr="00896CEA">
        <w:rPr>
          <w:sz w:val="44"/>
          <w:lang w:val="hr-HR"/>
        </w:rPr>
        <w:t>FirmInternalApp</w:t>
      </w:r>
    </w:p>
    <w:p w:rsidR="00896CEA" w:rsidRDefault="00896CEA" w:rsidP="00896CEA">
      <w:pPr>
        <w:rPr>
          <w:lang w:val="hr-HR"/>
        </w:rPr>
      </w:pPr>
      <w:r>
        <w:rPr>
          <w:lang w:val="hr-HR"/>
        </w:rPr>
        <w:br w:type="page"/>
      </w:r>
    </w:p>
    <w:p w:rsidR="000431EB" w:rsidRPr="00544787" w:rsidRDefault="000431EB" w:rsidP="000431EB">
      <w:pPr>
        <w:jc w:val="center"/>
        <w:rPr>
          <w:lang w:val="hr-HR"/>
        </w:rPr>
      </w:pPr>
    </w:p>
    <w:p w:rsidR="000431EB" w:rsidRPr="00544787" w:rsidRDefault="000431EB" w:rsidP="000431EB">
      <w:pPr>
        <w:pStyle w:val="IntenseQuote"/>
        <w:rPr>
          <w:lang w:val="hr-HR"/>
        </w:rPr>
      </w:pPr>
      <w:r w:rsidRPr="00544787">
        <w:rPr>
          <w:lang w:val="hr-HR"/>
        </w:rPr>
        <w:t>Opis teme:</w:t>
      </w:r>
    </w:p>
    <w:p w:rsidR="000431EB" w:rsidRPr="00544787" w:rsidRDefault="000431EB" w:rsidP="000431EB">
      <w:pPr>
        <w:ind w:firstLine="720"/>
        <w:jc w:val="both"/>
        <w:rPr>
          <w:lang w:val="hr-HR"/>
        </w:rPr>
      </w:pPr>
      <w:r w:rsidRPr="00544787">
        <w:rPr>
          <w:lang w:val="hr-HR"/>
        </w:rPr>
        <w:t xml:space="preserve">Svaka ozbiljnija IT firma posjeduje aplikaciju koja se koristi interno za operacije poput upravljanja korisnicima, dokumentima i zahtjevima. FirmInternalApp je upravo primjer takve aplikacije, koja olakšava svakodnevni rad u firmi, omogućava pregled relevantnih dešavanja i novosti. </w:t>
      </w:r>
    </w:p>
    <w:p w:rsidR="000431EB" w:rsidRPr="00544787" w:rsidRDefault="000431EB" w:rsidP="00896CEA">
      <w:pPr>
        <w:ind w:firstLine="720"/>
        <w:jc w:val="both"/>
        <w:rPr>
          <w:lang w:val="hr-HR"/>
        </w:rPr>
      </w:pPr>
      <w:r w:rsidRPr="00544787">
        <w:rPr>
          <w:lang w:val="hr-HR"/>
        </w:rPr>
        <w:t>Aplikacija će raspolagati sa 4 modula, te će omogućiti sljedeće funkcionalne zahtjeve: upravljanje obavijestima, upravljanje godišnjim odmorima, upravljanje dokumentima, kao i dvije vrste korisnika i privilegije shodno dodijeljenom tipu. Ukoliko se radi o administratoru, dodatne privilegije bi omogućile brisanje i dodavanje dokumenata. Uposlenik HR tima će se razlikovati po mogućnostima odobravanja ili odbijanja zahtjeva za godišnji odmor. Svi ostali korisnici će imati pristup predaji zahtjeva, pregledu uposlenika po timovima, dodavanju novih timova i sl.</w:t>
      </w:r>
    </w:p>
    <w:p w:rsidR="000431EB" w:rsidRPr="00544787" w:rsidRDefault="000431EB" w:rsidP="000431EB">
      <w:pPr>
        <w:spacing w:line="240" w:lineRule="auto"/>
        <w:rPr>
          <w:rFonts w:ascii="Times New Roman" w:eastAsia="Times New Roman" w:hAnsi="Times New Roman" w:cs="Times New Roman"/>
          <w:color w:val="auto"/>
          <w:sz w:val="24"/>
          <w:szCs w:val="24"/>
          <w:lang w:val="hr-HR" w:eastAsia="bs-Latn-BA"/>
        </w:rPr>
      </w:pPr>
    </w:p>
    <w:p w:rsidR="000431EB" w:rsidRPr="00544787" w:rsidRDefault="000431EB" w:rsidP="000431EB">
      <w:pPr>
        <w:pStyle w:val="IntenseQuote"/>
        <w:rPr>
          <w:lang w:val="hr-HR"/>
        </w:rPr>
      </w:pPr>
      <w:r w:rsidRPr="00544787">
        <w:rPr>
          <w:lang w:val="hr-HR"/>
        </w:rPr>
        <w:t>ERD:</w:t>
      </w:r>
    </w:p>
    <w:p w:rsidR="000431EB" w:rsidRPr="00544787" w:rsidRDefault="000431EB" w:rsidP="000431EB">
      <w:pPr>
        <w:jc w:val="center"/>
        <w:rPr>
          <w:lang w:val="hr-HR"/>
        </w:rPr>
      </w:pPr>
      <w:r w:rsidRPr="00544787">
        <w:rPr>
          <w:noProof/>
          <w:lang w:val="hr-HR"/>
        </w:rPr>
        <w:drawing>
          <wp:inline distT="114300" distB="114300" distL="114300" distR="114300" wp14:anchorId="57E98F70" wp14:editId="3630A3EA">
            <wp:extent cx="5731200" cy="3797300"/>
            <wp:effectExtent l="0" t="0" r="0" b="0"/>
            <wp:docPr id="3" name="image06.png" descr="ERD-Draft.png"/>
            <wp:cNvGraphicFramePr/>
            <a:graphic xmlns:a="http://schemas.openxmlformats.org/drawingml/2006/main">
              <a:graphicData uri="http://schemas.openxmlformats.org/drawingml/2006/picture">
                <pic:pic xmlns:pic="http://schemas.openxmlformats.org/drawingml/2006/picture">
                  <pic:nvPicPr>
                    <pic:cNvPr id="0" name="image06.png" descr="ERD-Draft.png"/>
                    <pic:cNvPicPr preferRelativeResize="0"/>
                  </pic:nvPicPr>
                  <pic:blipFill>
                    <a:blip r:embed="rId5"/>
                    <a:srcRect/>
                    <a:stretch>
                      <a:fillRect/>
                    </a:stretch>
                  </pic:blipFill>
                  <pic:spPr>
                    <a:xfrm>
                      <a:off x="0" y="0"/>
                      <a:ext cx="5731200" cy="3797300"/>
                    </a:xfrm>
                    <a:prstGeom prst="rect">
                      <a:avLst/>
                    </a:prstGeom>
                    <a:ln/>
                  </pic:spPr>
                </pic:pic>
              </a:graphicData>
            </a:graphic>
          </wp:inline>
        </w:drawing>
      </w:r>
    </w:p>
    <w:p w:rsidR="000431EB" w:rsidRPr="00544787" w:rsidRDefault="000431EB" w:rsidP="000431EB">
      <w:pPr>
        <w:rPr>
          <w:lang w:val="hr-HR"/>
        </w:rPr>
      </w:pPr>
    </w:p>
    <w:p w:rsidR="000431EB" w:rsidRPr="00544787" w:rsidRDefault="000431EB" w:rsidP="000431EB">
      <w:pPr>
        <w:rPr>
          <w:lang w:val="hr-HR"/>
        </w:rPr>
      </w:pPr>
    </w:p>
    <w:p w:rsidR="00896CEA" w:rsidRDefault="00896CEA" w:rsidP="000431EB">
      <w:pPr>
        <w:rPr>
          <w:lang w:val="hr-HR"/>
        </w:rPr>
      </w:pPr>
    </w:p>
    <w:p w:rsidR="00896CEA" w:rsidRDefault="00896CEA" w:rsidP="000431EB">
      <w:pPr>
        <w:rPr>
          <w:lang w:val="hr-HR"/>
        </w:rPr>
      </w:pPr>
    </w:p>
    <w:p w:rsidR="00260F6D" w:rsidRPr="00544787" w:rsidRDefault="00260F6D" w:rsidP="000431EB">
      <w:pPr>
        <w:rPr>
          <w:lang w:val="hr-HR"/>
        </w:rPr>
      </w:pPr>
      <w:r w:rsidRPr="00544787">
        <w:rPr>
          <w:lang w:val="hr-HR"/>
        </w:rPr>
        <w:lastRenderedPageBreak/>
        <w:t>Modul za timove:</w:t>
      </w:r>
    </w:p>
    <w:p w:rsidR="00896CEA" w:rsidRDefault="00896CEA" w:rsidP="00896CEA">
      <w:pPr>
        <w:rPr>
          <w:lang w:val="hr-HR"/>
        </w:rPr>
      </w:pPr>
    </w:p>
    <w:p w:rsidR="00260F6D" w:rsidRDefault="004176EA" w:rsidP="00260F6D">
      <w:pPr>
        <w:jc w:val="center"/>
        <w:rPr>
          <w:lang w:val="hr-HR"/>
        </w:rPr>
      </w:pPr>
      <w:r>
        <w:rPr>
          <w:noProof/>
        </w:rPr>
        <w:drawing>
          <wp:inline distT="0" distB="0" distL="0" distR="0">
            <wp:extent cx="1495634" cy="100026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ams-table.png"/>
                    <pic:cNvPicPr/>
                  </pic:nvPicPr>
                  <pic:blipFill>
                    <a:blip r:embed="rId6">
                      <a:extLst>
                        <a:ext uri="{28A0092B-C50C-407E-A947-70E740481C1C}">
                          <a14:useLocalDpi xmlns:a14="http://schemas.microsoft.com/office/drawing/2010/main" val="0"/>
                        </a:ext>
                      </a:extLst>
                    </a:blip>
                    <a:stretch>
                      <a:fillRect/>
                    </a:stretch>
                  </pic:blipFill>
                  <pic:spPr>
                    <a:xfrm>
                      <a:off x="0" y="0"/>
                      <a:ext cx="1495634" cy="1000265"/>
                    </a:xfrm>
                    <a:prstGeom prst="rect">
                      <a:avLst/>
                    </a:prstGeom>
                  </pic:spPr>
                </pic:pic>
              </a:graphicData>
            </a:graphic>
          </wp:inline>
        </w:drawing>
      </w:r>
    </w:p>
    <w:p w:rsidR="00896CEA" w:rsidRDefault="00896CEA" w:rsidP="00260F6D">
      <w:pPr>
        <w:jc w:val="center"/>
        <w:rPr>
          <w:lang w:val="hr-HR"/>
        </w:rPr>
      </w:pPr>
    </w:p>
    <w:p w:rsidR="00896CEA" w:rsidRPr="00544787" w:rsidRDefault="00896CEA" w:rsidP="00260F6D">
      <w:pPr>
        <w:jc w:val="center"/>
        <w:rPr>
          <w:lang w:val="hr-HR"/>
        </w:rPr>
      </w:pPr>
    </w:p>
    <w:p w:rsidR="000431EB" w:rsidRPr="00544787" w:rsidRDefault="000431EB" w:rsidP="00896CEA">
      <w:pPr>
        <w:pStyle w:val="IntenseQuote"/>
        <w:rPr>
          <w:lang w:val="hr-HR"/>
        </w:rPr>
      </w:pPr>
      <w:r w:rsidRPr="00544787">
        <w:rPr>
          <w:lang w:val="hr-HR"/>
        </w:rPr>
        <w:t>Veze između modula:</w:t>
      </w:r>
    </w:p>
    <w:p w:rsidR="000431EB" w:rsidRPr="00544787" w:rsidRDefault="000431EB" w:rsidP="000431EB">
      <w:pPr>
        <w:jc w:val="center"/>
        <w:rPr>
          <w:lang w:val="hr-HR"/>
        </w:rPr>
      </w:pPr>
      <w:r w:rsidRPr="00544787">
        <w:rPr>
          <w:noProof/>
          <w:lang w:val="hr-HR"/>
        </w:rPr>
        <w:drawing>
          <wp:inline distT="0" distB="0" distL="0" distR="0" wp14:anchorId="030D14E3" wp14:editId="27E709E1">
            <wp:extent cx="5076825" cy="1933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1933575"/>
                    </a:xfrm>
                    <a:prstGeom prst="rect">
                      <a:avLst/>
                    </a:prstGeom>
                  </pic:spPr>
                </pic:pic>
              </a:graphicData>
            </a:graphic>
          </wp:inline>
        </w:drawing>
      </w:r>
    </w:p>
    <w:p w:rsidR="00D17202" w:rsidRPr="00544787" w:rsidRDefault="00D17202" w:rsidP="000431EB">
      <w:pPr>
        <w:rPr>
          <w:lang w:val="hr-HR"/>
        </w:rPr>
      </w:pPr>
    </w:p>
    <w:p w:rsidR="00602DA0" w:rsidRPr="00544787" w:rsidRDefault="00602DA0" w:rsidP="000431EB">
      <w:pPr>
        <w:rPr>
          <w:lang w:val="hr-HR"/>
        </w:rPr>
      </w:pPr>
    </w:p>
    <w:p w:rsidR="00602DA0" w:rsidRDefault="00896CEA" w:rsidP="000431EB">
      <w:pPr>
        <w:rPr>
          <w:lang w:val="hr-HR"/>
        </w:rPr>
      </w:pPr>
      <w:r w:rsidRPr="00896CEA">
        <w:rPr>
          <w:i/>
        </w:rPr>
        <w:t>Postman</w:t>
      </w:r>
      <w:r w:rsidR="00602DA0" w:rsidRPr="00544787">
        <w:rPr>
          <w:lang w:val="hr-HR"/>
        </w:rPr>
        <w:t xml:space="preserve"> </w:t>
      </w:r>
      <w:r>
        <w:rPr>
          <w:lang w:val="hr-HR"/>
        </w:rPr>
        <w:t xml:space="preserve">HTTP </w:t>
      </w:r>
      <w:r w:rsidR="00602DA0" w:rsidRPr="00544787">
        <w:rPr>
          <w:lang w:val="hr-HR"/>
        </w:rPr>
        <w:t>zahtje</w:t>
      </w:r>
      <w:r>
        <w:rPr>
          <w:lang w:val="hr-HR"/>
        </w:rPr>
        <w:t xml:space="preserve">vi </w:t>
      </w:r>
      <w:proofErr w:type="gramStart"/>
      <w:r>
        <w:rPr>
          <w:lang w:val="hr-HR"/>
        </w:rPr>
        <w:t>na</w:t>
      </w:r>
      <w:proofErr w:type="gramEnd"/>
      <w:r w:rsidR="00E75E41">
        <w:rPr>
          <w:lang w:val="hr-HR"/>
        </w:rPr>
        <w:t>:</w:t>
      </w:r>
      <w:r>
        <w:rPr>
          <w:lang w:val="hr-HR"/>
        </w:rPr>
        <w:t xml:space="preserve"> </w:t>
      </w:r>
      <w:r w:rsidR="00EF1AE4" w:rsidRPr="00265219">
        <w:rPr>
          <w:rFonts w:ascii="Consolas" w:hAnsi="Consolas"/>
          <w:shd w:val="clear" w:color="auto" w:fill="D9D9D9" w:themeFill="background1" w:themeFillShade="D9"/>
        </w:rPr>
        <w:t>https://l</w:t>
      </w:r>
      <w:r w:rsidRPr="00265219">
        <w:rPr>
          <w:rFonts w:ascii="Consolas" w:hAnsi="Consolas"/>
          <w:shd w:val="clear" w:color="auto" w:fill="D9D9D9" w:themeFill="background1" w:themeFillShade="D9"/>
        </w:rPr>
        <w:t>ocalhost:8080/teams</w:t>
      </w:r>
    </w:p>
    <w:p w:rsidR="00E75E41" w:rsidRDefault="00E75E41" w:rsidP="000431EB">
      <w:pPr>
        <w:rPr>
          <w:lang w:val="hr-HR"/>
        </w:rPr>
      </w:pPr>
    </w:p>
    <w:p w:rsidR="00E75E41" w:rsidRDefault="006348C2" w:rsidP="000431EB">
      <w:pPr>
        <w:rPr>
          <w:lang w:val="hr-HR"/>
        </w:rPr>
      </w:pPr>
      <w:r w:rsidRPr="006348C2">
        <w:rPr>
          <w:rFonts w:ascii="Consolas" w:hAnsi="Consolas"/>
          <w:lang w:val="hr-HR"/>
        </w:rPr>
        <w:t>GET</w:t>
      </w:r>
      <w:r>
        <w:rPr>
          <w:lang w:val="hr-HR"/>
        </w:rPr>
        <w:t>:</w:t>
      </w:r>
    </w:p>
    <w:p w:rsidR="006348C2" w:rsidRDefault="006348C2" w:rsidP="000431EB">
      <w:pPr>
        <w:rPr>
          <w:lang w:val="hr-HR"/>
        </w:rPr>
      </w:pPr>
      <w:bookmarkStart w:id="0" w:name="_GoBack"/>
      <w:bookmarkEnd w:id="0"/>
    </w:p>
    <w:p w:rsidR="006348C2" w:rsidRDefault="006348C2" w:rsidP="00FE5871">
      <w:pPr>
        <w:jc w:val="center"/>
        <w:rPr>
          <w:lang w:val="hr-HR"/>
        </w:rPr>
      </w:pPr>
      <w:r>
        <w:rPr>
          <w:noProof/>
        </w:rPr>
        <w:drawing>
          <wp:inline distT="0" distB="0" distL="0" distR="0">
            <wp:extent cx="4010025" cy="30373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T.png"/>
                    <pic:cNvPicPr/>
                  </pic:nvPicPr>
                  <pic:blipFill>
                    <a:blip r:embed="rId8">
                      <a:extLst>
                        <a:ext uri="{28A0092B-C50C-407E-A947-70E740481C1C}">
                          <a14:useLocalDpi xmlns:a14="http://schemas.microsoft.com/office/drawing/2010/main" val="0"/>
                        </a:ext>
                      </a:extLst>
                    </a:blip>
                    <a:stretch>
                      <a:fillRect/>
                    </a:stretch>
                  </pic:blipFill>
                  <pic:spPr>
                    <a:xfrm>
                      <a:off x="0" y="0"/>
                      <a:ext cx="4021009" cy="3045706"/>
                    </a:xfrm>
                    <a:prstGeom prst="rect">
                      <a:avLst/>
                    </a:prstGeom>
                  </pic:spPr>
                </pic:pic>
              </a:graphicData>
            </a:graphic>
          </wp:inline>
        </w:drawing>
      </w:r>
    </w:p>
    <w:p w:rsidR="006348C2" w:rsidRDefault="006348C2" w:rsidP="000431EB">
      <w:pPr>
        <w:rPr>
          <w:lang w:val="hr-HR"/>
        </w:rPr>
      </w:pPr>
    </w:p>
    <w:p w:rsidR="002E5940" w:rsidRDefault="002E5940" w:rsidP="000431EB">
      <w:pPr>
        <w:rPr>
          <w:lang w:val="hr-HR"/>
        </w:rPr>
      </w:pPr>
    </w:p>
    <w:p w:rsidR="006348C2" w:rsidRDefault="00746910" w:rsidP="000431EB">
      <w:proofErr w:type="spellStart"/>
      <w:r>
        <w:t>Prije</w:t>
      </w:r>
      <w:proofErr w:type="spellEnd"/>
      <w:r>
        <w:t xml:space="preserve"> </w:t>
      </w:r>
      <w:r w:rsidR="006348C2" w:rsidRPr="00746910">
        <w:rPr>
          <w:rFonts w:ascii="Consolas" w:hAnsi="Consolas"/>
        </w:rPr>
        <w:t>POST</w:t>
      </w:r>
      <w:r w:rsidR="006348C2" w:rsidRPr="00FE5871">
        <w:t>:</w:t>
      </w:r>
    </w:p>
    <w:p w:rsidR="002E5940" w:rsidRPr="00FE5871" w:rsidRDefault="002E5940" w:rsidP="000431EB"/>
    <w:p w:rsidR="006348C2" w:rsidRPr="00544787" w:rsidRDefault="006348C2" w:rsidP="00AD16D2">
      <w:pPr>
        <w:jc w:val="center"/>
        <w:rPr>
          <w:lang w:val="hr-HR"/>
        </w:rPr>
      </w:pPr>
      <w:r>
        <w:rPr>
          <w:noProof/>
        </w:rPr>
        <w:drawing>
          <wp:inline distT="0" distB="0" distL="0" distR="0">
            <wp:extent cx="4048125" cy="31890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POST.png"/>
                    <pic:cNvPicPr/>
                  </pic:nvPicPr>
                  <pic:blipFill>
                    <a:blip r:embed="rId9">
                      <a:extLst>
                        <a:ext uri="{28A0092B-C50C-407E-A947-70E740481C1C}">
                          <a14:useLocalDpi xmlns:a14="http://schemas.microsoft.com/office/drawing/2010/main" val="0"/>
                        </a:ext>
                      </a:extLst>
                    </a:blip>
                    <a:stretch>
                      <a:fillRect/>
                    </a:stretch>
                  </pic:blipFill>
                  <pic:spPr>
                    <a:xfrm>
                      <a:off x="0" y="0"/>
                      <a:ext cx="4055641" cy="3195013"/>
                    </a:xfrm>
                    <a:prstGeom prst="rect">
                      <a:avLst/>
                    </a:prstGeom>
                  </pic:spPr>
                </pic:pic>
              </a:graphicData>
            </a:graphic>
          </wp:inline>
        </w:drawing>
      </w:r>
    </w:p>
    <w:p w:rsidR="00602DA0" w:rsidRDefault="00602DA0" w:rsidP="000431EB">
      <w:pPr>
        <w:rPr>
          <w:lang w:val="hr-HR"/>
        </w:rPr>
      </w:pPr>
    </w:p>
    <w:p w:rsidR="002E5940" w:rsidRPr="00544787" w:rsidRDefault="002E5940" w:rsidP="000431EB">
      <w:pPr>
        <w:rPr>
          <w:lang w:val="hr-HR"/>
        </w:rPr>
      </w:pPr>
    </w:p>
    <w:p w:rsidR="00602DA0" w:rsidRDefault="00AD16D2" w:rsidP="000431EB">
      <w:pPr>
        <w:rPr>
          <w:lang w:val="hr-HR"/>
        </w:rPr>
      </w:pPr>
      <w:r>
        <w:rPr>
          <w:lang w:val="hr-HR"/>
        </w:rPr>
        <w:t xml:space="preserve">Poslije </w:t>
      </w:r>
      <w:r w:rsidR="006348C2" w:rsidRPr="00AD16D2">
        <w:rPr>
          <w:rFonts w:ascii="Consolas" w:hAnsi="Consolas"/>
          <w:lang w:val="hr-HR"/>
        </w:rPr>
        <w:t>POST</w:t>
      </w:r>
      <w:r w:rsidR="006348C2">
        <w:rPr>
          <w:lang w:val="hr-HR"/>
        </w:rPr>
        <w:t>:</w:t>
      </w:r>
    </w:p>
    <w:p w:rsidR="002E5940" w:rsidRDefault="002E5940" w:rsidP="000431EB">
      <w:pPr>
        <w:rPr>
          <w:lang w:val="hr-HR"/>
        </w:rPr>
      </w:pPr>
    </w:p>
    <w:p w:rsidR="006348C2" w:rsidRDefault="006348C2" w:rsidP="00AD16D2">
      <w:pPr>
        <w:jc w:val="center"/>
        <w:rPr>
          <w:lang w:val="hr-HR"/>
        </w:rPr>
      </w:pPr>
      <w:r>
        <w:rPr>
          <w:noProof/>
        </w:rPr>
        <w:drawing>
          <wp:inline distT="0" distB="0" distL="0" distR="0">
            <wp:extent cx="4067175" cy="319869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POST.png"/>
                    <pic:cNvPicPr/>
                  </pic:nvPicPr>
                  <pic:blipFill>
                    <a:blip r:embed="rId10">
                      <a:extLst>
                        <a:ext uri="{28A0092B-C50C-407E-A947-70E740481C1C}">
                          <a14:useLocalDpi xmlns:a14="http://schemas.microsoft.com/office/drawing/2010/main" val="0"/>
                        </a:ext>
                      </a:extLst>
                    </a:blip>
                    <a:stretch>
                      <a:fillRect/>
                    </a:stretch>
                  </pic:blipFill>
                  <pic:spPr>
                    <a:xfrm>
                      <a:off x="0" y="0"/>
                      <a:ext cx="4075742" cy="3205431"/>
                    </a:xfrm>
                    <a:prstGeom prst="rect">
                      <a:avLst/>
                    </a:prstGeom>
                  </pic:spPr>
                </pic:pic>
              </a:graphicData>
            </a:graphic>
          </wp:inline>
        </w:drawing>
      </w:r>
    </w:p>
    <w:p w:rsidR="006348C2" w:rsidRDefault="006348C2" w:rsidP="000431EB">
      <w:pPr>
        <w:rPr>
          <w:lang w:val="hr-HR"/>
        </w:rPr>
      </w:pPr>
    </w:p>
    <w:p w:rsidR="002E5940" w:rsidRDefault="002E5940" w:rsidP="000431EB">
      <w:pPr>
        <w:rPr>
          <w:lang w:val="hr-HR"/>
        </w:rPr>
      </w:pPr>
    </w:p>
    <w:p w:rsidR="006348C2" w:rsidRDefault="001A0DB2" w:rsidP="000431EB">
      <w:pPr>
        <w:rPr>
          <w:lang w:val="hr-HR"/>
        </w:rPr>
      </w:pPr>
      <w:r>
        <w:rPr>
          <w:lang w:val="hr-HR"/>
        </w:rPr>
        <w:t xml:space="preserve">Poslije </w:t>
      </w:r>
      <w:r w:rsidR="00FE5871" w:rsidRPr="001A0DB2">
        <w:rPr>
          <w:rFonts w:ascii="Consolas" w:hAnsi="Consolas"/>
          <w:lang w:val="hr-HR"/>
        </w:rPr>
        <w:t>PUT</w:t>
      </w:r>
      <w:r w:rsidR="00FE5871">
        <w:rPr>
          <w:lang w:val="hr-HR"/>
        </w:rPr>
        <w:t>:</w:t>
      </w:r>
    </w:p>
    <w:p w:rsidR="002E5940" w:rsidRDefault="002E5940" w:rsidP="000431EB">
      <w:pPr>
        <w:rPr>
          <w:lang w:val="hr-HR"/>
        </w:rPr>
      </w:pPr>
    </w:p>
    <w:p w:rsidR="00FE5871" w:rsidRDefault="00FE5871" w:rsidP="001A0DB2">
      <w:pPr>
        <w:jc w:val="center"/>
        <w:rPr>
          <w:lang w:val="hr-HR"/>
        </w:rPr>
      </w:pPr>
      <w:r>
        <w:rPr>
          <w:noProof/>
        </w:rPr>
        <w:lastRenderedPageBreak/>
        <w:drawing>
          <wp:inline distT="0" distB="0" distL="0" distR="0">
            <wp:extent cx="3744435" cy="29527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t-P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5109" cy="2961167"/>
                    </a:xfrm>
                    <a:prstGeom prst="rect">
                      <a:avLst/>
                    </a:prstGeom>
                  </pic:spPr>
                </pic:pic>
              </a:graphicData>
            </a:graphic>
          </wp:inline>
        </w:drawing>
      </w:r>
    </w:p>
    <w:p w:rsidR="00FE5871" w:rsidRDefault="00FE5871" w:rsidP="000431EB">
      <w:pPr>
        <w:rPr>
          <w:lang w:val="hr-HR"/>
        </w:rPr>
      </w:pPr>
    </w:p>
    <w:p w:rsidR="00996A79" w:rsidRDefault="00996A79" w:rsidP="000431EB">
      <w:pPr>
        <w:rPr>
          <w:lang w:val="hr-HR"/>
        </w:rPr>
      </w:pPr>
    </w:p>
    <w:p w:rsidR="00FE5871" w:rsidRDefault="00FE5871" w:rsidP="000431EB">
      <w:pPr>
        <w:rPr>
          <w:lang w:val="hr-HR"/>
        </w:rPr>
      </w:pPr>
      <w:r>
        <w:rPr>
          <w:lang w:val="hr-HR"/>
        </w:rPr>
        <w:t>Pos</w:t>
      </w:r>
      <w:r w:rsidR="001A0DB2">
        <w:rPr>
          <w:lang w:val="hr-HR"/>
        </w:rPr>
        <w:t xml:space="preserve">lije </w:t>
      </w:r>
      <w:r w:rsidRPr="001A0DB2">
        <w:rPr>
          <w:rFonts w:ascii="Consolas" w:hAnsi="Consolas"/>
          <w:lang w:val="hr-HR"/>
        </w:rPr>
        <w:t>DELETE</w:t>
      </w:r>
      <w:r>
        <w:rPr>
          <w:lang w:val="hr-HR"/>
        </w:rPr>
        <w:t>:</w:t>
      </w:r>
    </w:p>
    <w:p w:rsidR="00996A79" w:rsidRDefault="00996A79" w:rsidP="000431EB">
      <w:pPr>
        <w:rPr>
          <w:lang w:val="hr-HR"/>
        </w:rPr>
      </w:pPr>
    </w:p>
    <w:p w:rsidR="00FE5871" w:rsidRPr="00544787" w:rsidRDefault="00FE5871" w:rsidP="005F6447">
      <w:pPr>
        <w:jc w:val="center"/>
        <w:rPr>
          <w:lang w:val="hr-HR"/>
        </w:rPr>
      </w:pPr>
      <w:r>
        <w:rPr>
          <w:noProof/>
        </w:rPr>
        <w:drawing>
          <wp:inline distT="0" distB="0" distL="0" distR="0">
            <wp:extent cx="3867150" cy="304138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DELETE.png"/>
                    <pic:cNvPicPr/>
                  </pic:nvPicPr>
                  <pic:blipFill>
                    <a:blip r:embed="rId12">
                      <a:extLst>
                        <a:ext uri="{28A0092B-C50C-407E-A947-70E740481C1C}">
                          <a14:useLocalDpi xmlns:a14="http://schemas.microsoft.com/office/drawing/2010/main" val="0"/>
                        </a:ext>
                      </a:extLst>
                    </a:blip>
                    <a:stretch>
                      <a:fillRect/>
                    </a:stretch>
                  </pic:blipFill>
                  <pic:spPr>
                    <a:xfrm>
                      <a:off x="0" y="0"/>
                      <a:ext cx="3872865" cy="3045876"/>
                    </a:xfrm>
                    <a:prstGeom prst="rect">
                      <a:avLst/>
                    </a:prstGeom>
                  </pic:spPr>
                </pic:pic>
              </a:graphicData>
            </a:graphic>
          </wp:inline>
        </w:drawing>
      </w:r>
    </w:p>
    <w:sectPr w:rsidR="00FE5871" w:rsidRPr="0054478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9141C"/>
    <w:multiLevelType w:val="multilevel"/>
    <w:tmpl w:val="7A7E95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E40332D"/>
    <w:multiLevelType w:val="multilevel"/>
    <w:tmpl w:val="01B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72C34"/>
    <w:multiLevelType w:val="multilevel"/>
    <w:tmpl w:val="2278B8E0"/>
    <w:lvl w:ilvl="0">
      <w:start w:val="1"/>
      <w:numFmt w:val="bullet"/>
      <w:lvlText w:val="●"/>
      <w:lvlJc w:val="left"/>
      <w:pPr>
        <w:ind w:left="720" w:firstLine="360"/>
      </w:pPr>
      <w:rPr>
        <w:rFonts w:ascii="Arial" w:eastAsia="Arial" w:hAnsi="Arial" w:cs="Arial"/>
        <w:sz w:val="19"/>
        <w:szCs w:val="19"/>
        <w:u w:val="none"/>
        <w:shd w:val="clear" w:color="auto" w:fill="FAFAFA"/>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372034E"/>
    <w:multiLevelType w:val="hybridMultilevel"/>
    <w:tmpl w:val="C90E9AD8"/>
    <w:lvl w:ilvl="0" w:tplc="82323A58">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636274F0"/>
    <w:multiLevelType w:val="multilevel"/>
    <w:tmpl w:val="BF9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E53EE"/>
    <w:multiLevelType w:val="hybridMultilevel"/>
    <w:tmpl w:val="821E451A"/>
    <w:lvl w:ilvl="0" w:tplc="82323A58">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7E93333D"/>
    <w:multiLevelType w:val="multilevel"/>
    <w:tmpl w:val="B7B64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02"/>
    <w:rsid w:val="000431EB"/>
    <w:rsid w:val="001A0DB2"/>
    <w:rsid w:val="00223E15"/>
    <w:rsid w:val="00260F6D"/>
    <w:rsid w:val="00265219"/>
    <w:rsid w:val="002E5940"/>
    <w:rsid w:val="003D32C4"/>
    <w:rsid w:val="004176EA"/>
    <w:rsid w:val="004C3F6A"/>
    <w:rsid w:val="00544787"/>
    <w:rsid w:val="005F6447"/>
    <w:rsid w:val="00602DA0"/>
    <w:rsid w:val="006348C2"/>
    <w:rsid w:val="00642795"/>
    <w:rsid w:val="006569EA"/>
    <w:rsid w:val="006D155A"/>
    <w:rsid w:val="00717F28"/>
    <w:rsid w:val="007359B4"/>
    <w:rsid w:val="00746910"/>
    <w:rsid w:val="007E2651"/>
    <w:rsid w:val="00896CEA"/>
    <w:rsid w:val="00996A79"/>
    <w:rsid w:val="00AC6647"/>
    <w:rsid w:val="00AD16D2"/>
    <w:rsid w:val="00C2766B"/>
    <w:rsid w:val="00D17202"/>
    <w:rsid w:val="00E75E41"/>
    <w:rsid w:val="00EF1AE4"/>
    <w:rsid w:val="00FE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68E39B-FB1A-45A4-866C-641F7C43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IntenseQuote">
    <w:name w:val="Intense Quote"/>
    <w:basedOn w:val="Normal"/>
    <w:next w:val="Normal"/>
    <w:link w:val="IntenseQuoteChar"/>
    <w:uiPriority w:val="30"/>
    <w:qFormat/>
    <w:rsid w:val="004C3F6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C3F6A"/>
    <w:rPr>
      <w:i/>
      <w:iCs/>
      <w:color w:val="5B9BD5" w:themeColor="accent1"/>
    </w:rPr>
  </w:style>
  <w:style w:type="paragraph" w:styleId="NormalWeb">
    <w:name w:val="Normal (Web)"/>
    <w:basedOn w:val="Normal"/>
    <w:uiPriority w:val="99"/>
    <w:semiHidden/>
    <w:unhideWhenUsed/>
    <w:rsid w:val="003D32C4"/>
    <w:pPr>
      <w:spacing w:before="100" w:beforeAutospacing="1" w:after="100" w:afterAutospacing="1" w:line="240" w:lineRule="auto"/>
    </w:pPr>
    <w:rPr>
      <w:rFonts w:ascii="Times New Roman" w:eastAsia="Times New Roman" w:hAnsi="Times New Roman" w:cs="Times New Roman"/>
      <w:color w:val="auto"/>
      <w:sz w:val="24"/>
      <w:szCs w:val="24"/>
      <w:lang w:val="bs-Latn-BA" w:eastAsia="bs-Latn-BA"/>
    </w:rPr>
  </w:style>
  <w:style w:type="paragraph" w:styleId="ListParagraph">
    <w:name w:val="List Paragraph"/>
    <w:basedOn w:val="Normal"/>
    <w:uiPriority w:val="34"/>
    <w:qFormat/>
    <w:rsid w:val="003D32C4"/>
    <w:pPr>
      <w:ind w:left="720"/>
      <w:contextualSpacing/>
    </w:pPr>
  </w:style>
  <w:style w:type="character" w:customStyle="1" w:styleId="Heading3Char">
    <w:name w:val="Heading 3 Char"/>
    <w:basedOn w:val="DefaultParagraphFont"/>
    <w:link w:val="Heading3"/>
    <w:rsid w:val="00AC6647"/>
    <w:rPr>
      <w:color w:val="434343"/>
      <w:sz w:val="28"/>
      <w:szCs w:val="28"/>
    </w:rPr>
  </w:style>
  <w:style w:type="paragraph" w:styleId="Caption">
    <w:name w:val="caption"/>
    <w:basedOn w:val="Normal"/>
    <w:next w:val="Normal"/>
    <w:uiPriority w:val="35"/>
    <w:unhideWhenUsed/>
    <w:qFormat/>
    <w:rsid w:val="000431E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96C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CEA"/>
    <w:rPr>
      <w:rFonts w:ascii="Segoe UI" w:hAnsi="Segoe UI" w:cs="Segoe UI"/>
      <w:sz w:val="18"/>
      <w:szCs w:val="18"/>
    </w:rPr>
  </w:style>
  <w:style w:type="paragraph" w:styleId="Quote">
    <w:name w:val="Quote"/>
    <w:basedOn w:val="Normal"/>
    <w:next w:val="Normal"/>
    <w:link w:val="QuoteChar"/>
    <w:uiPriority w:val="29"/>
    <w:qFormat/>
    <w:rsid w:val="00896CE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6CE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142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Irma Karasoftic</dc:creator>
  <cp:lastModifiedBy>Amir Šabanović</cp:lastModifiedBy>
  <cp:revision>21</cp:revision>
  <dcterms:created xsi:type="dcterms:W3CDTF">2017-03-22T10:13:00Z</dcterms:created>
  <dcterms:modified xsi:type="dcterms:W3CDTF">2017-03-29T08:52:00Z</dcterms:modified>
</cp:coreProperties>
</file>