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6519A" w14:textId="4F97CCEA" w:rsidR="00D618A8" w:rsidRPr="000C4DDE" w:rsidRDefault="00D618A8">
      <w:r w:rsidRPr="000C4DDE">
        <w:t>AI Homework 3 – Probability</w:t>
      </w:r>
      <w:r w:rsidRPr="000C4DDE">
        <w:br/>
      </w:r>
    </w:p>
    <w:p w14:paraId="0D9D1529" w14:textId="426361F8" w:rsidR="00D618A8" w:rsidRPr="000C4DDE" w:rsidRDefault="00D618A8" w:rsidP="00D618A8">
      <w:pPr>
        <w:pStyle w:val="ListParagraph"/>
        <w:numPr>
          <w:ilvl w:val="0"/>
          <w:numId w:val="1"/>
        </w:numPr>
      </w:pPr>
      <w:r w:rsidRPr="000C4DDE">
        <w:t xml:space="preserve">Suppose Professor </w:t>
      </w:r>
      <w:r w:rsidR="00632036">
        <w:t>Phillips</w:t>
      </w:r>
      <w:r w:rsidRPr="000C4DDE">
        <w:t xml:space="preserve"> is visiting an amusement park where the following events might happen: riding a roller coaster (R), eating a soft pretzel (P), feeling sick (probably because of eating pretzels or riding the roller coaster) (S), and feeling hungry (H).  </w:t>
      </w:r>
      <w:r w:rsidRPr="000C4DDE">
        <w:br/>
      </w:r>
      <w:r w:rsidRPr="000C4DDE">
        <w:br/>
        <w:t>You are given the following full joint probability distribution over these four events, each of which either happens or doesn't happen.</w:t>
      </w:r>
    </w:p>
    <w:p w14:paraId="139D235F" w14:textId="0E62BC92" w:rsidR="00D618A8" w:rsidRPr="000C4DDE" w:rsidRDefault="00D618A8"/>
    <w:p w14:paraId="7CE8E455" w14:textId="77777777" w:rsidR="00D618A8" w:rsidRPr="000C4DDE" w:rsidRDefault="00D618A8"/>
    <w:tbl>
      <w:tblPr>
        <w:tblStyle w:val="TableGrid"/>
        <w:tblW w:w="0" w:type="auto"/>
        <w:tblInd w:w="782" w:type="dxa"/>
        <w:tblLook w:val="04A0" w:firstRow="1" w:lastRow="0" w:firstColumn="1" w:lastColumn="0" w:noHBand="0" w:noVBand="1"/>
      </w:tblPr>
      <w:tblGrid>
        <w:gridCol w:w="1058"/>
        <w:gridCol w:w="893"/>
        <w:gridCol w:w="892"/>
        <w:gridCol w:w="923"/>
        <w:gridCol w:w="1870"/>
      </w:tblGrid>
      <w:tr w:rsidR="009F0A01" w:rsidRPr="000C4DDE" w14:paraId="40EB7726" w14:textId="77777777" w:rsidTr="00D618A8">
        <w:tc>
          <w:tcPr>
            <w:tcW w:w="1058" w:type="dxa"/>
          </w:tcPr>
          <w:p w14:paraId="780B87A2" w14:textId="228583CA" w:rsidR="009F0A01" w:rsidRPr="000C4DDE" w:rsidRDefault="009F0A01">
            <w:r w:rsidRPr="000C4DDE">
              <w:t xml:space="preserve">Roller </w:t>
            </w:r>
            <w:r w:rsidRPr="000C4DDE">
              <w:br/>
              <w:t>Coaster (R)</w:t>
            </w:r>
          </w:p>
        </w:tc>
        <w:tc>
          <w:tcPr>
            <w:tcW w:w="893" w:type="dxa"/>
          </w:tcPr>
          <w:p w14:paraId="6D5F44DD" w14:textId="7AB0EF48" w:rsidR="009F0A01" w:rsidRPr="000C4DDE" w:rsidRDefault="009F0A01">
            <w:r w:rsidRPr="000C4DDE">
              <w:t xml:space="preserve">Eat </w:t>
            </w:r>
            <w:r w:rsidRPr="000C4DDE">
              <w:br/>
              <w:t xml:space="preserve">Pretzel </w:t>
            </w:r>
            <w:r w:rsidRPr="000C4DDE">
              <w:br/>
              <w:t>(P)</w:t>
            </w:r>
          </w:p>
        </w:tc>
        <w:tc>
          <w:tcPr>
            <w:tcW w:w="892" w:type="dxa"/>
          </w:tcPr>
          <w:p w14:paraId="7AE1CB97" w14:textId="61A10E5D" w:rsidR="009F0A01" w:rsidRPr="000C4DDE" w:rsidRDefault="009F0A01">
            <w:r w:rsidRPr="000C4DDE">
              <w:t xml:space="preserve">Feel </w:t>
            </w:r>
            <w:r w:rsidRPr="000C4DDE">
              <w:br/>
              <w:t>Sick (S)</w:t>
            </w:r>
          </w:p>
        </w:tc>
        <w:tc>
          <w:tcPr>
            <w:tcW w:w="923" w:type="dxa"/>
          </w:tcPr>
          <w:p w14:paraId="434C630E" w14:textId="470D3B19" w:rsidR="009F0A01" w:rsidRPr="000C4DDE" w:rsidRDefault="009F0A01">
            <w:r w:rsidRPr="000C4DDE">
              <w:t xml:space="preserve">Feel </w:t>
            </w:r>
            <w:r w:rsidRPr="000C4DDE">
              <w:br/>
              <w:t>Hungry (H)</w:t>
            </w:r>
          </w:p>
        </w:tc>
        <w:tc>
          <w:tcPr>
            <w:tcW w:w="1870" w:type="dxa"/>
          </w:tcPr>
          <w:p w14:paraId="6480EC05" w14:textId="44C6749B" w:rsidR="009F0A01" w:rsidRPr="000C4DDE" w:rsidRDefault="009F0A01">
            <w:r w:rsidRPr="000C4DDE">
              <w:t>Joint probability</w:t>
            </w:r>
          </w:p>
        </w:tc>
      </w:tr>
      <w:tr w:rsidR="009F0A01" w:rsidRPr="000C4DDE" w14:paraId="701BD941" w14:textId="77777777" w:rsidTr="00D618A8">
        <w:tc>
          <w:tcPr>
            <w:tcW w:w="1058" w:type="dxa"/>
          </w:tcPr>
          <w:p w14:paraId="6A1F127C" w14:textId="77777777" w:rsidR="009F0A01" w:rsidRPr="000C4DDE" w:rsidRDefault="009F0A01" w:rsidP="00B74EB5">
            <w:r w:rsidRPr="000C4DDE">
              <w:t>T</w:t>
            </w:r>
          </w:p>
        </w:tc>
        <w:tc>
          <w:tcPr>
            <w:tcW w:w="893" w:type="dxa"/>
          </w:tcPr>
          <w:p w14:paraId="4514FC2F" w14:textId="77777777" w:rsidR="009F0A01" w:rsidRPr="000C4DDE" w:rsidRDefault="009F0A01" w:rsidP="00B74EB5">
            <w:r w:rsidRPr="000C4DDE">
              <w:t>T</w:t>
            </w:r>
          </w:p>
        </w:tc>
        <w:tc>
          <w:tcPr>
            <w:tcW w:w="892" w:type="dxa"/>
          </w:tcPr>
          <w:p w14:paraId="511B6872" w14:textId="77777777" w:rsidR="009F0A01" w:rsidRPr="000C4DDE" w:rsidRDefault="009F0A01" w:rsidP="00B74EB5">
            <w:r w:rsidRPr="000C4DDE">
              <w:t>T</w:t>
            </w:r>
          </w:p>
        </w:tc>
        <w:tc>
          <w:tcPr>
            <w:tcW w:w="923" w:type="dxa"/>
          </w:tcPr>
          <w:p w14:paraId="2382C14C" w14:textId="77777777" w:rsidR="009F0A01" w:rsidRPr="000C4DDE" w:rsidRDefault="009F0A01" w:rsidP="00B74EB5">
            <w:r w:rsidRPr="000C4DDE">
              <w:t>T</w:t>
            </w:r>
          </w:p>
        </w:tc>
        <w:tc>
          <w:tcPr>
            <w:tcW w:w="1870" w:type="dxa"/>
          </w:tcPr>
          <w:p w14:paraId="6A3E38F4" w14:textId="0323D5D3" w:rsidR="009F0A01" w:rsidRPr="000C4DDE" w:rsidRDefault="009F0A01" w:rsidP="00B74EB5">
            <w:r w:rsidRPr="000C4DDE">
              <w:t>0.144</w:t>
            </w:r>
          </w:p>
        </w:tc>
      </w:tr>
      <w:tr w:rsidR="009F0A01" w:rsidRPr="000C4DDE" w14:paraId="73A62426" w14:textId="77777777" w:rsidTr="00D618A8">
        <w:tc>
          <w:tcPr>
            <w:tcW w:w="1058" w:type="dxa"/>
          </w:tcPr>
          <w:p w14:paraId="776A930A" w14:textId="77777777" w:rsidR="009F0A01" w:rsidRPr="000C4DDE" w:rsidRDefault="009F0A01" w:rsidP="00B74EB5">
            <w:r w:rsidRPr="000C4DDE">
              <w:t>T</w:t>
            </w:r>
          </w:p>
        </w:tc>
        <w:tc>
          <w:tcPr>
            <w:tcW w:w="893" w:type="dxa"/>
          </w:tcPr>
          <w:p w14:paraId="4E97CD5C" w14:textId="77777777" w:rsidR="009F0A01" w:rsidRPr="000C4DDE" w:rsidRDefault="009F0A01" w:rsidP="00B74EB5">
            <w:r w:rsidRPr="000C4DDE">
              <w:t>T</w:t>
            </w:r>
          </w:p>
        </w:tc>
        <w:tc>
          <w:tcPr>
            <w:tcW w:w="892" w:type="dxa"/>
          </w:tcPr>
          <w:p w14:paraId="30AE1D76" w14:textId="77777777" w:rsidR="009F0A01" w:rsidRPr="000C4DDE" w:rsidRDefault="009F0A01" w:rsidP="00B74EB5">
            <w:r w:rsidRPr="000C4DDE">
              <w:t>T</w:t>
            </w:r>
          </w:p>
        </w:tc>
        <w:tc>
          <w:tcPr>
            <w:tcW w:w="923" w:type="dxa"/>
          </w:tcPr>
          <w:p w14:paraId="22AD05F2" w14:textId="0B99F4C1" w:rsidR="009F0A01" w:rsidRPr="000C4DDE" w:rsidRDefault="009F0A01" w:rsidP="00B74EB5">
            <w:r w:rsidRPr="000C4DDE">
              <w:t>F</w:t>
            </w:r>
          </w:p>
        </w:tc>
        <w:tc>
          <w:tcPr>
            <w:tcW w:w="1870" w:type="dxa"/>
          </w:tcPr>
          <w:p w14:paraId="62C9D2BA" w14:textId="33E7E915" w:rsidR="009F0A01" w:rsidRPr="000C4DDE" w:rsidRDefault="009F0A01" w:rsidP="00B74EB5">
            <w:r w:rsidRPr="000C4DDE">
              <w:t>0.216</w:t>
            </w:r>
          </w:p>
        </w:tc>
      </w:tr>
      <w:tr w:rsidR="009F0A01" w:rsidRPr="000C4DDE" w14:paraId="6C68885D" w14:textId="77777777" w:rsidTr="00D618A8">
        <w:tc>
          <w:tcPr>
            <w:tcW w:w="1058" w:type="dxa"/>
          </w:tcPr>
          <w:p w14:paraId="47C5CC4D" w14:textId="77777777" w:rsidR="009F0A01" w:rsidRPr="000C4DDE" w:rsidRDefault="009F0A01" w:rsidP="00B74EB5">
            <w:r w:rsidRPr="000C4DDE">
              <w:t>T</w:t>
            </w:r>
          </w:p>
        </w:tc>
        <w:tc>
          <w:tcPr>
            <w:tcW w:w="893" w:type="dxa"/>
          </w:tcPr>
          <w:p w14:paraId="0A3B819D" w14:textId="77777777" w:rsidR="009F0A01" w:rsidRPr="000C4DDE" w:rsidRDefault="009F0A01" w:rsidP="00B74EB5">
            <w:r w:rsidRPr="000C4DDE">
              <w:t>T</w:t>
            </w:r>
          </w:p>
        </w:tc>
        <w:tc>
          <w:tcPr>
            <w:tcW w:w="892" w:type="dxa"/>
          </w:tcPr>
          <w:p w14:paraId="27E81D22" w14:textId="5204BAC9" w:rsidR="009F0A01" w:rsidRPr="000C4DDE" w:rsidRDefault="009F0A01" w:rsidP="00B74EB5">
            <w:r w:rsidRPr="000C4DDE">
              <w:t>F</w:t>
            </w:r>
          </w:p>
        </w:tc>
        <w:tc>
          <w:tcPr>
            <w:tcW w:w="923" w:type="dxa"/>
          </w:tcPr>
          <w:p w14:paraId="0EB26491" w14:textId="2C4F4E01" w:rsidR="009F0A01" w:rsidRPr="000C4DDE" w:rsidRDefault="009F0A01" w:rsidP="00B74EB5">
            <w:r w:rsidRPr="000C4DDE">
              <w:t>T</w:t>
            </w:r>
          </w:p>
        </w:tc>
        <w:tc>
          <w:tcPr>
            <w:tcW w:w="1870" w:type="dxa"/>
          </w:tcPr>
          <w:p w14:paraId="6CC8BF87" w14:textId="5CB73F22" w:rsidR="009F0A01" w:rsidRPr="000C4DDE" w:rsidRDefault="009F0A01" w:rsidP="00B74EB5">
            <w:r w:rsidRPr="000C4DDE">
              <w:t>0.016</w:t>
            </w:r>
          </w:p>
        </w:tc>
      </w:tr>
      <w:tr w:rsidR="009F0A01" w:rsidRPr="000C4DDE" w14:paraId="37EE87BA" w14:textId="77777777" w:rsidTr="00D618A8">
        <w:tc>
          <w:tcPr>
            <w:tcW w:w="1058" w:type="dxa"/>
          </w:tcPr>
          <w:p w14:paraId="01444E67" w14:textId="77777777" w:rsidR="009F0A01" w:rsidRPr="000C4DDE" w:rsidRDefault="009F0A01" w:rsidP="00B74EB5">
            <w:r w:rsidRPr="000C4DDE">
              <w:t>T</w:t>
            </w:r>
          </w:p>
        </w:tc>
        <w:tc>
          <w:tcPr>
            <w:tcW w:w="893" w:type="dxa"/>
          </w:tcPr>
          <w:p w14:paraId="34806736" w14:textId="77777777" w:rsidR="009F0A01" w:rsidRPr="000C4DDE" w:rsidRDefault="009F0A01" w:rsidP="00B74EB5">
            <w:r w:rsidRPr="000C4DDE">
              <w:t>T</w:t>
            </w:r>
          </w:p>
        </w:tc>
        <w:tc>
          <w:tcPr>
            <w:tcW w:w="892" w:type="dxa"/>
          </w:tcPr>
          <w:p w14:paraId="3D045963" w14:textId="1A7E9B45" w:rsidR="009F0A01" w:rsidRPr="000C4DDE" w:rsidRDefault="009F0A01" w:rsidP="00B74EB5">
            <w:r w:rsidRPr="000C4DDE">
              <w:t>F</w:t>
            </w:r>
          </w:p>
        </w:tc>
        <w:tc>
          <w:tcPr>
            <w:tcW w:w="923" w:type="dxa"/>
          </w:tcPr>
          <w:p w14:paraId="6AE5F6FA" w14:textId="7970578C" w:rsidR="009F0A01" w:rsidRPr="000C4DDE" w:rsidRDefault="009F0A01" w:rsidP="00B74EB5">
            <w:r w:rsidRPr="000C4DDE">
              <w:t>F</w:t>
            </w:r>
          </w:p>
        </w:tc>
        <w:tc>
          <w:tcPr>
            <w:tcW w:w="1870" w:type="dxa"/>
          </w:tcPr>
          <w:p w14:paraId="1340CC69" w14:textId="40E024C6" w:rsidR="009F0A01" w:rsidRPr="000C4DDE" w:rsidRDefault="009F0A01" w:rsidP="00B74EB5">
            <w:r w:rsidRPr="000C4DDE">
              <w:t>0.024</w:t>
            </w:r>
          </w:p>
        </w:tc>
      </w:tr>
      <w:tr w:rsidR="009F0A01" w:rsidRPr="000C4DDE" w14:paraId="30F3D2BE" w14:textId="77777777" w:rsidTr="00D618A8">
        <w:tc>
          <w:tcPr>
            <w:tcW w:w="1058" w:type="dxa"/>
          </w:tcPr>
          <w:p w14:paraId="54D9AB28" w14:textId="77777777" w:rsidR="009F0A01" w:rsidRPr="000C4DDE" w:rsidRDefault="009F0A01" w:rsidP="00B74EB5">
            <w:r w:rsidRPr="000C4DDE">
              <w:t>T</w:t>
            </w:r>
          </w:p>
        </w:tc>
        <w:tc>
          <w:tcPr>
            <w:tcW w:w="893" w:type="dxa"/>
          </w:tcPr>
          <w:p w14:paraId="3D880D66" w14:textId="0524A3DC" w:rsidR="009F0A01" w:rsidRPr="000C4DDE" w:rsidRDefault="009F0A01" w:rsidP="00B74EB5">
            <w:r w:rsidRPr="000C4DDE">
              <w:t>F</w:t>
            </w:r>
          </w:p>
        </w:tc>
        <w:tc>
          <w:tcPr>
            <w:tcW w:w="892" w:type="dxa"/>
          </w:tcPr>
          <w:p w14:paraId="2776E32A" w14:textId="77777777" w:rsidR="009F0A01" w:rsidRPr="000C4DDE" w:rsidRDefault="009F0A01" w:rsidP="00B74EB5">
            <w:r w:rsidRPr="000C4DDE">
              <w:t>T</w:t>
            </w:r>
          </w:p>
        </w:tc>
        <w:tc>
          <w:tcPr>
            <w:tcW w:w="923" w:type="dxa"/>
          </w:tcPr>
          <w:p w14:paraId="16F58552" w14:textId="77777777" w:rsidR="009F0A01" w:rsidRPr="000C4DDE" w:rsidRDefault="009F0A01" w:rsidP="00B74EB5">
            <w:r w:rsidRPr="000C4DDE">
              <w:t>T</w:t>
            </w:r>
          </w:p>
        </w:tc>
        <w:tc>
          <w:tcPr>
            <w:tcW w:w="1870" w:type="dxa"/>
          </w:tcPr>
          <w:p w14:paraId="64086411" w14:textId="088BC609" w:rsidR="009F0A01" w:rsidRPr="000C4DDE" w:rsidRDefault="009F0A01" w:rsidP="00B74EB5">
            <w:r w:rsidRPr="000C4DDE">
              <w:t>0.096</w:t>
            </w:r>
          </w:p>
        </w:tc>
      </w:tr>
      <w:tr w:rsidR="009F0A01" w:rsidRPr="000C4DDE" w14:paraId="779A057A" w14:textId="77777777" w:rsidTr="00D618A8">
        <w:tc>
          <w:tcPr>
            <w:tcW w:w="1058" w:type="dxa"/>
          </w:tcPr>
          <w:p w14:paraId="14E89273" w14:textId="77777777" w:rsidR="009F0A01" w:rsidRPr="000C4DDE" w:rsidRDefault="009F0A01" w:rsidP="00B74EB5">
            <w:r w:rsidRPr="000C4DDE">
              <w:t>T</w:t>
            </w:r>
          </w:p>
        </w:tc>
        <w:tc>
          <w:tcPr>
            <w:tcW w:w="893" w:type="dxa"/>
          </w:tcPr>
          <w:p w14:paraId="39470DEF" w14:textId="72DA4FA0" w:rsidR="009F0A01" w:rsidRPr="000C4DDE" w:rsidRDefault="009F0A01" w:rsidP="00B74EB5">
            <w:r w:rsidRPr="000C4DDE">
              <w:t>F</w:t>
            </w:r>
          </w:p>
        </w:tc>
        <w:tc>
          <w:tcPr>
            <w:tcW w:w="892" w:type="dxa"/>
          </w:tcPr>
          <w:p w14:paraId="75EE6097" w14:textId="77777777" w:rsidR="009F0A01" w:rsidRPr="000C4DDE" w:rsidRDefault="009F0A01" w:rsidP="00B74EB5">
            <w:r w:rsidRPr="000C4DDE">
              <w:t>T</w:t>
            </w:r>
          </w:p>
        </w:tc>
        <w:tc>
          <w:tcPr>
            <w:tcW w:w="923" w:type="dxa"/>
          </w:tcPr>
          <w:p w14:paraId="54FC67BB" w14:textId="65DB983C" w:rsidR="009F0A01" w:rsidRPr="000C4DDE" w:rsidRDefault="009F0A01" w:rsidP="00B74EB5">
            <w:r w:rsidRPr="000C4DDE">
              <w:t>F</w:t>
            </w:r>
          </w:p>
        </w:tc>
        <w:tc>
          <w:tcPr>
            <w:tcW w:w="1870" w:type="dxa"/>
          </w:tcPr>
          <w:p w14:paraId="722459E8" w14:textId="6BD73FCA" w:rsidR="009F0A01" w:rsidRPr="000C4DDE" w:rsidRDefault="009F0A01" w:rsidP="00B74EB5">
            <w:r w:rsidRPr="000C4DDE">
              <w:t>0.024</w:t>
            </w:r>
          </w:p>
        </w:tc>
      </w:tr>
      <w:tr w:rsidR="009F0A01" w:rsidRPr="000C4DDE" w14:paraId="35924D73" w14:textId="77777777" w:rsidTr="00D618A8">
        <w:tc>
          <w:tcPr>
            <w:tcW w:w="1058" w:type="dxa"/>
          </w:tcPr>
          <w:p w14:paraId="6AD0FE3F" w14:textId="77777777" w:rsidR="009F0A01" w:rsidRPr="000C4DDE" w:rsidRDefault="009F0A01" w:rsidP="00B74EB5">
            <w:r w:rsidRPr="000C4DDE">
              <w:t>T</w:t>
            </w:r>
          </w:p>
        </w:tc>
        <w:tc>
          <w:tcPr>
            <w:tcW w:w="893" w:type="dxa"/>
          </w:tcPr>
          <w:p w14:paraId="6EB6AA80" w14:textId="3B882D7E" w:rsidR="009F0A01" w:rsidRPr="000C4DDE" w:rsidRDefault="009F0A01" w:rsidP="00B74EB5">
            <w:r w:rsidRPr="000C4DDE">
              <w:t>F</w:t>
            </w:r>
          </w:p>
        </w:tc>
        <w:tc>
          <w:tcPr>
            <w:tcW w:w="892" w:type="dxa"/>
          </w:tcPr>
          <w:p w14:paraId="70B7D4D4" w14:textId="06176F46" w:rsidR="009F0A01" w:rsidRPr="000C4DDE" w:rsidRDefault="009F0A01" w:rsidP="00B74EB5">
            <w:r w:rsidRPr="000C4DDE">
              <w:t>F</w:t>
            </w:r>
          </w:p>
        </w:tc>
        <w:tc>
          <w:tcPr>
            <w:tcW w:w="923" w:type="dxa"/>
          </w:tcPr>
          <w:p w14:paraId="576CAB3F" w14:textId="346C11BC" w:rsidR="009F0A01" w:rsidRPr="000C4DDE" w:rsidRDefault="009F0A01" w:rsidP="00B74EB5">
            <w:r w:rsidRPr="000C4DDE">
              <w:t>T</w:t>
            </w:r>
          </w:p>
        </w:tc>
        <w:tc>
          <w:tcPr>
            <w:tcW w:w="1870" w:type="dxa"/>
          </w:tcPr>
          <w:p w14:paraId="7EF26ED1" w14:textId="0D14449F" w:rsidR="009F0A01" w:rsidRPr="000C4DDE" w:rsidRDefault="009F0A01" w:rsidP="00B74EB5">
            <w:r w:rsidRPr="000C4DDE">
              <w:t>0.224</w:t>
            </w:r>
          </w:p>
        </w:tc>
      </w:tr>
      <w:tr w:rsidR="009F0A01" w:rsidRPr="000C4DDE" w14:paraId="28B2FE03" w14:textId="77777777" w:rsidTr="00D618A8">
        <w:tc>
          <w:tcPr>
            <w:tcW w:w="1058" w:type="dxa"/>
          </w:tcPr>
          <w:p w14:paraId="48B202A1" w14:textId="77777777" w:rsidR="009F0A01" w:rsidRPr="000C4DDE" w:rsidRDefault="009F0A01" w:rsidP="00B74EB5">
            <w:r w:rsidRPr="000C4DDE">
              <w:t>T</w:t>
            </w:r>
          </w:p>
        </w:tc>
        <w:tc>
          <w:tcPr>
            <w:tcW w:w="893" w:type="dxa"/>
          </w:tcPr>
          <w:p w14:paraId="701BA9C3" w14:textId="050A82CA" w:rsidR="009F0A01" w:rsidRPr="000C4DDE" w:rsidRDefault="009F0A01" w:rsidP="00B74EB5">
            <w:r w:rsidRPr="000C4DDE">
              <w:t>F</w:t>
            </w:r>
          </w:p>
        </w:tc>
        <w:tc>
          <w:tcPr>
            <w:tcW w:w="892" w:type="dxa"/>
          </w:tcPr>
          <w:p w14:paraId="704C7E6B" w14:textId="4C1495AA" w:rsidR="009F0A01" w:rsidRPr="000C4DDE" w:rsidRDefault="009F0A01" w:rsidP="00B74EB5">
            <w:r w:rsidRPr="000C4DDE">
              <w:t>F</w:t>
            </w:r>
          </w:p>
        </w:tc>
        <w:tc>
          <w:tcPr>
            <w:tcW w:w="923" w:type="dxa"/>
          </w:tcPr>
          <w:p w14:paraId="419AD452" w14:textId="30F12E44" w:rsidR="009F0A01" w:rsidRPr="000C4DDE" w:rsidRDefault="009F0A01" w:rsidP="00B74EB5">
            <w:r w:rsidRPr="000C4DDE">
              <w:t>F</w:t>
            </w:r>
          </w:p>
        </w:tc>
        <w:tc>
          <w:tcPr>
            <w:tcW w:w="1870" w:type="dxa"/>
          </w:tcPr>
          <w:p w14:paraId="6BD01498" w14:textId="212B8047" w:rsidR="009F0A01" w:rsidRPr="000C4DDE" w:rsidRDefault="009F0A01" w:rsidP="00B74EB5">
            <w:r w:rsidRPr="000C4DDE">
              <w:t>0.056</w:t>
            </w:r>
          </w:p>
        </w:tc>
      </w:tr>
      <w:tr w:rsidR="009F0A01" w:rsidRPr="000C4DDE" w14:paraId="16F111B9" w14:textId="77777777" w:rsidTr="00D618A8">
        <w:tc>
          <w:tcPr>
            <w:tcW w:w="1058" w:type="dxa"/>
          </w:tcPr>
          <w:p w14:paraId="75C7770D" w14:textId="39D9E8F8" w:rsidR="009F0A01" w:rsidRPr="000C4DDE" w:rsidRDefault="009F0A01" w:rsidP="00B74EB5">
            <w:r w:rsidRPr="000C4DDE">
              <w:t>F</w:t>
            </w:r>
          </w:p>
        </w:tc>
        <w:tc>
          <w:tcPr>
            <w:tcW w:w="893" w:type="dxa"/>
          </w:tcPr>
          <w:p w14:paraId="002F363F" w14:textId="77777777" w:rsidR="009F0A01" w:rsidRPr="000C4DDE" w:rsidRDefault="009F0A01" w:rsidP="00B74EB5">
            <w:r w:rsidRPr="000C4DDE">
              <w:t>T</w:t>
            </w:r>
          </w:p>
        </w:tc>
        <w:tc>
          <w:tcPr>
            <w:tcW w:w="892" w:type="dxa"/>
          </w:tcPr>
          <w:p w14:paraId="2E40C091" w14:textId="77777777" w:rsidR="009F0A01" w:rsidRPr="000C4DDE" w:rsidRDefault="009F0A01" w:rsidP="00B74EB5">
            <w:r w:rsidRPr="000C4DDE">
              <w:t>T</w:t>
            </w:r>
          </w:p>
        </w:tc>
        <w:tc>
          <w:tcPr>
            <w:tcW w:w="923" w:type="dxa"/>
          </w:tcPr>
          <w:p w14:paraId="05283E91" w14:textId="77777777" w:rsidR="009F0A01" w:rsidRPr="000C4DDE" w:rsidRDefault="009F0A01" w:rsidP="00B74EB5">
            <w:r w:rsidRPr="000C4DDE">
              <w:t>T</w:t>
            </w:r>
          </w:p>
        </w:tc>
        <w:tc>
          <w:tcPr>
            <w:tcW w:w="1870" w:type="dxa"/>
          </w:tcPr>
          <w:p w14:paraId="73F4F1E7" w14:textId="1C92DE7B" w:rsidR="009F0A01" w:rsidRPr="000C4DDE" w:rsidRDefault="009F0A01" w:rsidP="00B74EB5">
            <w:r w:rsidRPr="000C4DDE">
              <w:t>0.008</w:t>
            </w:r>
          </w:p>
        </w:tc>
      </w:tr>
      <w:tr w:rsidR="009F0A01" w:rsidRPr="000C4DDE" w14:paraId="7B09F9FC" w14:textId="77777777" w:rsidTr="00D618A8">
        <w:tc>
          <w:tcPr>
            <w:tcW w:w="1058" w:type="dxa"/>
          </w:tcPr>
          <w:p w14:paraId="3941A1C7" w14:textId="4E0FF747" w:rsidR="009F0A01" w:rsidRPr="000C4DDE" w:rsidRDefault="009F0A01" w:rsidP="00B74EB5">
            <w:r w:rsidRPr="000C4DDE">
              <w:t>F</w:t>
            </w:r>
          </w:p>
        </w:tc>
        <w:tc>
          <w:tcPr>
            <w:tcW w:w="893" w:type="dxa"/>
          </w:tcPr>
          <w:p w14:paraId="25E81248" w14:textId="77777777" w:rsidR="009F0A01" w:rsidRPr="000C4DDE" w:rsidRDefault="009F0A01" w:rsidP="00B74EB5">
            <w:r w:rsidRPr="000C4DDE">
              <w:t>T</w:t>
            </w:r>
          </w:p>
        </w:tc>
        <w:tc>
          <w:tcPr>
            <w:tcW w:w="892" w:type="dxa"/>
          </w:tcPr>
          <w:p w14:paraId="53121678" w14:textId="77777777" w:rsidR="009F0A01" w:rsidRPr="000C4DDE" w:rsidRDefault="009F0A01" w:rsidP="00B74EB5">
            <w:r w:rsidRPr="000C4DDE">
              <w:t>T</w:t>
            </w:r>
          </w:p>
        </w:tc>
        <w:tc>
          <w:tcPr>
            <w:tcW w:w="923" w:type="dxa"/>
          </w:tcPr>
          <w:p w14:paraId="77F4C9EA" w14:textId="2F88BFCB" w:rsidR="009F0A01" w:rsidRPr="000C4DDE" w:rsidRDefault="009F0A01" w:rsidP="00B74EB5">
            <w:r w:rsidRPr="000C4DDE">
              <w:t>F</w:t>
            </w:r>
          </w:p>
        </w:tc>
        <w:tc>
          <w:tcPr>
            <w:tcW w:w="1870" w:type="dxa"/>
          </w:tcPr>
          <w:p w14:paraId="04F30B6D" w14:textId="30FECDFA" w:rsidR="009F0A01" w:rsidRPr="000C4DDE" w:rsidRDefault="009F0A01" w:rsidP="00B74EB5">
            <w:r w:rsidRPr="000C4DDE">
              <w:t>0.012</w:t>
            </w:r>
          </w:p>
        </w:tc>
      </w:tr>
      <w:tr w:rsidR="009F0A01" w:rsidRPr="000C4DDE" w14:paraId="5640D3CD" w14:textId="77777777" w:rsidTr="00D618A8">
        <w:tc>
          <w:tcPr>
            <w:tcW w:w="1058" w:type="dxa"/>
          </w:tcPr>
          <w:p w14:paraId="48C82AE3" w14:textId="4F050F28" w:rsidR="009F0A01" w:rsidRPr="000C4DDE" w:rsidRDefault="009F0A01" w:rsidP="00B74EB5">
            <w:r w:rsidRPr="000C4DDE">
              <w:t>F</w:t>
            </w:r>
          </w:p>
        </w:tc>
        <w:tc>
          <w:tcPr>
            <w:tcW w:w="893" w:type="dxa"/>
          </w:tcPr>
          <w:p w14:paraId="4222277F" w14:textId="77777777" w:rsidR="009F0A01" w:rsidRPr="000C4DDE" w:rsidRDefault="009F0A01" w:rsidP="00B74EB5">
            <w:r w:rsidRPr="000C4DDE">
              <w:t>T</w:t>
            </w:r>
          </w:p>
        </w:tc>
        <w:tc>
          <w:tcPr>
            <w:tcW w:w="892" w:type="dxa"/>
          </w:tcPr>
          <w:p w14:paraId="33521598" w14:textId="4CBE6E4D" w:rsidR="009F0A01" w:rsidRPr="000C4DDE" w:rsidRDefault="009F0A01" w:rsidP="00B74EB5">
            <w:r w:rsidRPr="000C4DDE">
              <w:t>F</w:t>
            </w:r>
          </w:p>
        </w:tc>
        <w:tc>
          <w:tcPr>
            <w:tcW w:w="923" w:type="dxa"/>
          </w:tcPr>
          <w:p w14:paraId="6F13359E" w14:textId="2C32A776" w:rsidR="009F0A01" w:rsidRPr="000C4DDE" w:rsidRDefault="009F0A01" w:rsidP="00B74EB5">
            <w:r w:rsidRPr="000C4DDE">
              <w:t>T</w:t>
            </w:r>
          </w:p>
        </w:tc>
        <w:tc>
          <w:tcPr>
            <w:tcW w:w="1870" w:type="dxa"/>
          </w:tcPr>
          <w:p w14:paraId="4EFCE097" w14:textId="5750C715" w:rsidR="009F0A01" w:rsidRPr="000C4DDE" w:rsidRDefault="009F0A01" w:rsidP="00B74EB5">
            <w:r w:rsidRPr="000C4DDE">
              <w:t>0.032</w:t>
            </w:r>
          </w:p>
        </w:tc>
      </w:tr>
      <w:tr w:rsidR="009F0A01" w:rsidRPr="000C4DDE" w14:paraId="04DDF56C" w14:textId="77777777" w:rsidTr="00D618A8">
        <w:tc>
          <w:tcPr>
            <w:tcW w:w="1058" w:type="dxa"/>
          </w:tcPr>
          <w:p w14:paraId="100A3C3D" w14:textId="1AC8C8D8" w:rsidR="009F0A01" w:rsidRPr="000C4DDE" w:rsidRDefault="009F0A01" w:rsidP="00B74EB5">
            <w:r w:rsidRPr="000C4DDE">
              <w:t>F</w:t>
            </w:r>
          </w:p>
        </w:tc>
        <w:tc>
          <w:tcPr>
            <w:tcW w:w="893" w:type="dxa"/>
          </w:tcPr>
          <w:p w14:paraId="73B59EB0" w14:textId="77777777" w:rsidR="009F0A01" w:rsidRPr="000C4DDE" w:rsidRDefault="009F0A01" w:rsidP="00B74EB5">
            <w:r w:rsidRPr="000C4DDE">
              <w:t>T</w:t>
            </w:r>
          </w:p>
        </w:tc>
        <w:tc>
          <w:tcPr>
            <w:tcW w:w="892" w:type="dxa"/>
          </w:tcPr>
          <w:p w14:paraId="1995BE6D" w14:textId="1EBE4E83" w:rsidR="009F0A01" w:rsidRPr="000C4DDE" w:rsidRDefault="009F0A01" w:rsidP="00B74EB5">
            <w:r w:rsidRPr="000C4DDE">
              <w:t>F</w:t>
            </w:r>
          </w:p>
        </w:tc>
        <w:tc>
          <w:tcPr>
            <w:tcW w:w="923" w:type="dxa"/>
          </w:tcPr>
          <w:p w14:paraId="20B71213" w14:textId="2E4F361B" w:rsidR="009F0A01" w:rsidRPr="000C4DDE" w:rsidRDefault="009F0A01" w:rsidP="00B74EB5">
            <w:r w:rsidRPr="000C4DDE">
              <w:t>F</w:t>
            </w:r>
          </w:p>
        </w:tc>
        <w:tc>
          <w:tcPr>
            <w:tcW w:w="1870" w:type="dxa"/>
          </w:tcPr>
          <w:p w14:paraId="2A3D1867" w14:textId="74DC3294" w:rsidR="009F0A01" w:rsidRPr="000C4DDE" w:rsidRDefault="009F0A01" w:rsidP="00B74EB5">
            <w:r w:rsidRPr="000C4DDE">
              <w:t>0.048</w:t>
            </w:r>
          </w:p>
        </w:tc>
      </w:tr>
      <w:tr w:rsidR="009F0A01" w:rsidRPr="000C4DDE" w14:paraId="01EA6AB3" w14:textId="77777777" w:rsidTr="00D618A8">
        <w:tc>
          <w:tcPr>
            <w:tcW w:w="1058" w:type="dxa"/>
          </w:tcPr>
          <w:p w14:paraId="2446C5E5" w14:textId="2AE116DB" w:rsidR="009F0A01" w:rsidRPr="000C4DDE" w:rsidRDefault="009F0A01">
            <w:r w:rsidRPr="000C4DDE">
              <w:t>F</w:t>
            </w:r>
          </w:p>
        </w:tc>
        <w:tc>
          <w:tcPr>
            <w:tcW w:w="893" w:type="dxa"/>
          </w:tcPr>
          <w:p w14:paraId="4A22BAE8" w14:textId="100D7103" w:rsidR="009F0A01" w:rsidRPr="000C4DDE" w:rsidRDefault="009F0A01">
            <w:r w:rsidRPr="000C4DDE">
              <w:t>F</w:t>
            </w:r>
          </w:p>
        </w:tc>
        <w:tc>
          <w:tcPr>
            <w:tcW w:w="892" w:type="dxa"/>
          </w:tcPr>
          <w:p w14:paraId="31693285" w14:textId="29F1E78B" w:rsidR="009F0A01" w:rsidRPr="000C4DDE" w:rsidRDefault="009F0A01">
            <w:r w:rsidRPr="000C4DDE">
              <w:t>T</w:t>
            </w:r>
          </w:p>
        </w:tc>
        <w:tc>
          <w:tcPr>
            <w:tcW w:w="923" w:type="dxa"/>
          </w:tcPr>
          <w:p w14:paraId="2BC3E2CC" w14:textId="404C8076" w:rsidR="009F0A01" w:rsidRPr="000C4DDE" w:rsidRDefault="009F0A01">
            <w:r w:rsidRPr="000C4DDE">
              <w:t>T</w:t>
            </w:r>
          </w:p>
        </w:tc>
        <w:tc>
          <w:tcPr>
            <w:tcW w:w="1870" w:type="dxa"/>
          </w:tcPr>
          <w:p w14:paraId="14E074B8" w14:textId="796DB5C1" w:rsidR="009F0A01" w:rsidRPr="000C4DDE" w:rsidRDefault="009F0A01">
            <w:r w:rsidRPr="000C4DDE">
              <w:t>0.008</w:t>
            </w:r>
          </w:p>
        </w:tc>
      </w:tr>
      <w:tr w:rsidR="009F0A01" w:rsidRPr="000C4DDE" w14:paraId="429FF946" w14:textId="77777777" w:rsidTr="00D618A8">
        <w:tc>
          <w:tcPr>
            <w:tcW w:w="1058" w:type="dxa"/>
          </w:tcPr>
          <w:p w14:paraId="190BFCD1" w14:textId="042A3E70" w:rsidR="009F0A01" w:rsidRPr="000C4DDE" w:rsidRDefault="009F0A01">
            <w:r w:rsidRPr="000C4DDE">
              <w:t>F</w:t>
            </w:r>
          </w:p>
        </w:tc>
        <w:tc>
          <w:tcPr>
            <w:tcW w:w="893" w:type="dxa"/>
          </w:tcPr>
          <w:p w14:paraId="7BEEA2B5" w14:textId="37A21DB2" w:rsidR="009F0A01" w:rsidRPr="000C4DDE" w:rsidRDefault="009F0A01">
            <w:r w:rsidRPr="000C4DDE">
              <w:t>F</w:t>
            </w:r>
          </w:p>
        </w:tc>
        <w:tc>
          <w:tcPr>
            <w:tcW w:w="892" w:type="dxa"/>
          </w:tcPr>
          <w:p w14:paraId="0CE50739" w14:textId="51E8F4D9" w:rsidR="009F0A01" w:rsidRPr="000C4DDE" w:rsidRDefault="009F0A01">
            <w:r w:rsidRPr="000C4DDE">
              <w:t>T</w:t>
            </w:r>
          </w:p>
        </w:tc>
        <w:tc>
          <w:tcPr>
            <w:tcW w:w="923" w:type="dxa"/>
          </w:tcPr>
          <w:p w14:paraId="4952C6C9" w14:textId="21D7ACA0" w:rsidR="009F0A01" w:rsidRPr="000C4DDE" w:rsidRDefault="009F0A01">
            <w:r w:rsidRPr="000C4DDE">
              <w:t>F</w:t>
            </w:r>
          </w:p>
        </w:tc>
        <w:tc>
          <w:tcPr>
            <w:tcW w:w="1870" w:type="dxa"/>
          </w:tcPr>
          <w:p w14:paraId="07A0E5E3" w14:textId="0155C499" w:rsidR="009F0A01" w:rsidRPr="000C4DDE" w:rsidRDefault="009F0A01">
            <w:r w:rsidRPr="000C4DDE">
              <w:t>0.002</w:t>
            </w:r>
          </w:p>
        </w:tc>
      </w:tr>
      <w:tr w:rsidR="009F0A01" w:rsidRPr="000C4DDE" w14:paraId="7B953973" w14:textId="77777777" w:rsidTr="00D618A8">
        <w:tc>
          <w:tcPr>
            <w:tcW w:w="1058" w:type="dxa"/>
          </w:tcPr>
          <w:p w14:paraId="0E2ADB08" w14:textId="0BA35CA0" w:rsidR="009F0A01" w:rsidRPr="000C4DDE" w:rsidRDefault="009F0A01">
            <w:r w:rsidRPr="000C4DDE">
              <w:t>F</w:t>
            </w:r>
          </w:p>
        </w:tc>
        <w:tc>
          <w:tcPr>
            <w:tcW w:w="893" w:type="dxa"/>
          </w:tcPr>
          <w:p w14:paraId="1D218B43" w14:textId="54B034F4" w:rsidR="009F0A01" w:rsidRPr="000C4DDE" w:rsidRDefault="009F0A01">
            <w:r w:rsidRPr="000C4DDE">
              <w:t>F</w:t>
            </w:r>
          </w:p>
        </w:tc>
        <w:tc>
          <w:tcPr>
            <w:tcW w:w="892" w:type="dxa"/>
          </w:tcPr>
          <w:p w14:paraId="2AE85C83" w14:textId="05D6AE5E" w:rsidR="009F0A01" w:rsidRPr="000C4DDE" w:rsidRDefault="009F0A01">
            <w:r w:rsidRPr="000C4DDE">
              <w:t>F</w:t>
            </w:r>
          </w:p>
        </w:tc>
        <w:tc>
          <w:tcPr>
            <w:tcW w:w="923" w:type="dxa"/>
          </w:tcPr>
          <w:p w14:paraId="2F31D8E5" w14:textId="6A064446" w:rsidR="009F0A01" w:rsidRPr="000C4DDE" w:rsidRDefault="009F0A01">
            <w:r w:rsidRPr="000C4DDE">
              <w:t>T</w:t>
            </w:r>
          </w:p>
        </w:tc>
        <w:tc>
          <w:tcPr>
            <w:tcW w:w="1870" w:type="dxa"/>
          </w:tcPr>
          <w:p w14:paraId="265A91B9" w14:textId="6AB28EF7" w:rsidR="009F0A01" w:rsidRPr="000C4DDE" w:rsidRDefault="009F0A01">
            <w:r w:rsidRPr="000C4DDE">
              <w:t>0.072</w:t>
            </w:r>
          </w:p>
        </w:tc>
      </w:tr>
      <w:tr w:rsidR="009F0A01" w:rsidRPr="000C4DDE" w14:paraId="15CBAA91" w14:textId="77777777" w:rsidTr="00D618A8">
        <w:tc>
          <w:tcPr>
            <w:tcW w:w="1058" w:type="dxa"/>
          </w:tcPr>
          <w:p w14:paraId="26C9E96A" w14:textId="49B04D80" w:rsidR="009F0A01" w:rsidRPr="000C4DDE" w:rsidRDefault="009F0A01">
            <w:r w:rsidRPr="000C4DDE">
              <w:t>F</w:t>
            </w:r>
          </w:p>
        </w:tc>
        <w:tc>
          <w:tcPr>
            <w:tcW w:w="893" w:type="dxa"/>
          </w:tcPr>
          <w:p w14:paraId="2B0C4C12" w14:textId="312CE622" w:rsidR="009F0A01" w:rsidRPr="000C4DDE" w:rsidRDefault="009F0A01">
            <w:r w:rsidRPr="000C4DDE">
              <w:t>F</w:t>
            </w:r>
          </w:p>
        </w:tc>
        <w:tc>
          <w:tcPr>
            <w:tcW w:w="892" w:type="dxa"/>
          </w:tcPr>
          <w:p w14:paraId="11CF09BC" w14:textId="17EBF729" w:rsidR="009F0A01" w:rsidRPr="000C4DDE" w:rsidRDefault="009F0A01">
            <w:r w:rsidRPr="000C4DDE">
              <w:t>F</w:t>
            </w:r>
          </w:p>
        </w:tc>
        <w:tc>
          <w:tcPr>
            <w:tcW w:w="923" w:type="dxa"/>
          </w:tcPr>
          <w:p w14:paraId="4EB537CE" w14:textId="50D9E3CB" w:rsidR="009F0A01" w:rsidRPr="000C4DDE" w:rsidRDefault="009F0A01">
            <w:r w:rsidRPr="000C4DDE">
              <w:t>F</w:t>
            </w:r>
          </w:p>
        </w:tc>
        <w:tc>
          <w:tcPr>
            <w:tcW w:w="1870" w:type="dxa"/>
          </w:tcPr>
          <w:p w14:paraId="192AB0C1" w14:textId="6C397D0D" w:rsidR="009F0A01" w:rsidRPr="000C4DDE" w:rsidRDefault="003A38B0">
            <w:r w:rsidRPr="000C4DDE">
              <w:t>0.018</w:t>
            </w:r>
          </w:p>
        </w:tc>
      </w:tr>
    </w:tbl>
    <w:p w14:paraId="6E882C37" w14:textId="5BBCBD2C" w:rsidR="006B319B" w:rsidRPr="000C4DDE" w:rsidRDefault="006B319B"/>
    <w:p w14:paraId="72B23532" w14:textId="60C720CE" w:rsidR="00D618A8" w:rsidRPr="000C4DDE" w:rsidRDefault="00D618A8">
      <w:r w:rsidRPr="000C4DDE">
        <w:tab/>
        <w:t>Use the table to calculate the following probabilities.  Show all your work.</w:t>
      </w:r>
      <w:r w:rsidRPr="000C4DDE">
        <w:br/>
      </w:r>
    </w:p>
    <w:p w14:paraId="43BDE754" w14:textId="38E3AF6B" w:rsidR="00D618A8" w:rsidRPr="000C4DDE" w:rsidRDefault="00D618A8" w:rsidP="00D618A8">
      <w:pPr>
        <w:pStyle w:val="ListParagraph"/>
        <w:numPr>
          <w:ilvl w:val="0"/>
          <w:numId w:val="2"/>
        </w:numPr>
      </w:pPr>
      <w:proofErr w:type="gramStart"/>
      <w:r w:rsidRPr="000C4DDE">
        <w:t>P(</w:t>
      </w:r>
      <w:proofErr w:type="gramEnd"/>
      <w:r w:rsidRPr="000C4DDE">
        <w:t>S, P, R)</w:t>
      </w:r>
    </w:p>
    <w:p w14:paraId="6F9536FE" w14:textId="68526971" w:rsidR="00D618A8" w:rsidRPr="000C4DDE" w:rsidRDefault="00D618A8" w:rsidP="00D618A8">
      <w:pPr>
        <w:pStyle w:val="ListParagraph"/>
        <w:numPr>
          <w:ilvl w:val="0"/>
          <w:numId w:val="2"/>
        </w:numPr>
      </w:pPr>
      <w:proofErr w:type="gramStart"/>
      <w:r w:rsidRPr="000C4DDE">
        <w:t>P(</w:t>
      </w:r>
      <w:proofErr w:type="gramEnd"/>
      <w:r w:rsidRPr="000C4DDE">
        <w:rPr>
          <w:rFonts w:eastAsia="Times New Roman" w:cs="Arial"/>
          <w:b/>
          <w:bCs/>
          <w:color w:val="222222"/>
          <w:shd w:val="clear" w:color="auto" w:fill="FFFFFF"/>
        </w:rPr>
        <w:t>¬</w:t>
      </w:r>
      <w:r w:rsidRPr="000C4DDE">
        <w:t>S | R, P)</w:t>
      </w:r>
    </w:p>
    <w:p w14:paraId="33B6CA47" w14:textId="3CA3F8D4" w:rsidR="00D618A8" w:rsidRPr="000C4DDE" w:rsidRDefault="00D618A8" w:rsidP="00D618A8">
      <w:pPr>
        <w:pStyle w:val="ListParagraph"/>
        <w:numPr>
          <w:ilvl w:val="0"/>
          <w:numId w:val="2"/>
        </w:numPr>
      </w:pPr>
      <w:proofErr w:type="gramStart"/>
      <w:r w:rsidRPr="000C4DDE">
        <w:t>P(</w:t>
      </w:r>
      <w:proofErr w:type="gramEnd"/>
      <w:r w:rsidRPr="000C4DDE">
        <w:t xml:space="preserve">R, P | </w:t>
      </w:r>
      <w:r w:rsidRPr="000C4DDE">
        <w:rPr>
          <w:rFonts w:eastAsia="Times New Roman" w:cs="Arial"/>
          <w:b/>
          <w:bCs/>
          <w:color w:val="222222"/>
          <w:shd w:val="clear" w:color="auto" w:fill="FFFFFF"/>
        </w:rPr>
        <w:t>¬</w:t>
      </w:r>
      <w:r w:rsidRPr="000C4DDE">
        <w:t>S)</w:t>
      </w:r>
    </w:p>
    <w:p w14:paraId="2A08C453" w14:textId="4E700CED" w:rsidR="00D618A8" w:rsidRPr="000C4DDE" w:rsidRDefault="00D618A8" w:rsidP="00D618A8">
      <w:pPr>
        <w:pStyle w:val="ListParagraph"/>
        <w:numPr>
          <w:ilvl w:val="0"/>
          <w:numId w:val="2"/>
        </w:numPr>
      </w:pPr>
      <w:proofErr w:type="gramStart"/>
      <w:r w:rsidRPr="000C4DDE">
        <w:t>P(</w:t>
      </w:r>
      <w:proofErr w:type="gramEnd"/>
      <w:r w:rsidRPr="000C4DDE">
        <w:t xml:space="preserve">R | P, </w:t>
      </w:r>
      <w:r w:rsidRPr="000C4DDE">
        <w:rPr>
          <w:rFonts w:eastAsia="Times New Roman" w:cs="Arial"/>
          <w:b/>
          <w:bCs/>
          <w:color w:val="222222"/>
          <w:shd w:val="clear" w:color="auto" w:fill="FFFFFF"/>
        </w:rPr>
        <w:t>¬</w:t>
      </w:r>
      <w:r w:rsidRPr="000C4DDE">
        <w:t>H)</w:t>
      </w:r>
      <w:r w:rsidRPr="000C4DDE">
        <w:br/>
      </w:r>
    </w:p>
    <w:p w14:paraId="1FF3CEC7" w14:textId="5ADC9CD7" w:rsidR="00D618A8" w:rsidRPr="000C4DDE" w:rsidRDefault="00D618A8" w:rsidP="00D618A8">
      <w:pPr>
        <w:pStyle w:val="ListParagraph"/>
        <w:numPr>
          <w:ilvl w:val="0"/>
          <w:numId w:val="1"/>
        </w:numPr>
      </w:pPr>
      <w:r w:rsidRPr="000C4DDE">
        <w:t>James Bond likes to drink vodka martinis, and he prefers them “shaken, not stirred.”  (Every vodka martini must be either “shaken” or “stirred,” but not both at once, like heads/tails on a coin.)</w:t>
      </w:r>
      <w:r w:rsidRPr="000C4DDE">
        <w:br/>
      </w:r>
      <w:r w:rsidRPr="000C4DDE">
        <w:br/>
        <w:t xml:space="preserve">Suppose Bond knows that </w:t>
      </w:r>
      <w:r w:rsidRPr="000C4DDE">
        <w:br/>
        <w:t xml:space="preserve">   the probability that a vodka martini tastes good given that it has been shaken is 0.9, whereas</w:t>
      </w:r>
      <w:r w:rsidRPr="000C4DDE">
        <w:br/>
        <w:t xml:space="preserve">   the probability that a vodka martini tastes good given that it has been stirred is 0.5.</w:t>
      </w:r>
      <w:r w:rsidRPr="000C4DDE">
        <w:br/>
      </w:r>
      <w:r w:rsidRPr="000C4DDE">
        <w:br/>
        <w:t xml:space="preserve">Bond orders a vodka martini but forgets to specify how he prefers it.  When the martini arrives, Bond asks the server how it was prepared.  The server doesn’t </w:t>
      </w:r>
      <w:proofErr w:type="gramStart"/>
      <w:r w:rsidRPr="000C4DDE">
        <w:t>remember, but</w:t>
      </w:r>
      <w:proofErr w:type="gramEnd"/>
      <w:r w:rsidRPr="000C4DDE">
        <w:t xml:space="preserve"> estimates the probability of it being shaken is 0.4, while the probability it is stirred is 0.6.  Bond is upset that the server isn’t more </w:t>
      </w:r>
      <w:proofErr w:type="gramStart"/>
      <w:r w:rsidRPr="000C4DDE">
        <w:t>specific, but</w:t>
      </w:r>
      <w:proofErr w:type="gramEnd"/>
      <w:r w:rsidRPr="000C4DDE">
        <w:t xml:space="preserve"> drinks the martini anyway and notices that it tastes good.  </w:t>
      </w:r>
      <w:r w:rsidRPr="000C4DDE">
        <w:br/>
      </w:r>
      <w:r w:rsidRPr="000C4DDE">
        <w:lastRenderedPageBreak/>
        <w:br/>
      </w:r>
      <w:r w:rsidRPr="000C4DDE">
        <w:rPr>
          <w:b/>
        </w:rPr>
        <w:t>What is the probability that Bond’s martini was shaken, given that it tasted good?</w:t>
      </w:r>
      <w:r w:rsidRPr="000C4DDE">
        <w:t xml:space="preserve">  </w:t>
      </w:r>
      <w:r w:rsidR="000C4DDE" w:rsidRPr="000C4DDE">
        <w:t>Show your work in calculating this number.</w:t>
      </w:r>
      <w:r w:rsidR="000C4DDE" w:rsidRPr="000C4DDE">
        <w:br/>
      </w:r>
      <w:r w:rsidR="000C4DDE" w:rsidRPr="000C4DDE">
        <w:br/>
        <w:t>Hint: Do not use two events for shaken &amp; stirred; these are opposites in this situation, so pick one of them, and let the other one be the "not" version of the first event.</w:t>
      </w:r>
      <w:r w:rsidRPr="000C4DDE">
        <w:br/>
      </w:r>
    </w:p>
    <w:p w14:paraId="3BACBEBC" w14:textId="50A4C78F" w:rsidR="00991E1C" w:rsidRPr="0066399E" w:rsidRDefault="000C4DDE" w:rsidP="00991E1C">
      <w:pPr>
        <w:pStyle w:val="ListParagraph"/>
        <w:numPr>
          <w:ilvl w:val="0"/>
          <w:numId w:val="1"/>
        </w:numPr>
        <w:rPr>
          <w:rFonts w:eastAsia="Times New Roman" w:cs="Arial"/>
          <w:b/>
          <w:bCs/>
          <w:color w:val="202122"/>
          <w:shd w:val="clear" w:color="auto" w:fill="FFFFFF"/>
        </w:rPr>
      </w:pPr>
      <w:r w:rsidRPr="000C4DDE">
        <w:rPr>
          <w:rFonts w:eastAsia="Times New Roman" w:cs="Arial"/>
          <w:color w:val="202122"/>
          <w:shd w:val="clear" w:color="auto" w:fill="FFFFFF"/>
        </w:rPr>
        <w:t>Punxsutawney</w:t>
      </w:r>
      <w:r w:rsidRPr="000C4DDE">
        <w:rPr>
          <w:rFonts w:eastAsia="Times New Roman" w:cs="Arial"/>
          <w:b/>
          <w:bCs/>
          <w:color w:val="202122"/>
          <w:shd w:val="clear" w:color="auto" w:fill="FFFFFF"/>
        </w:rPr>
        <w:t xml:space="preserve"> </w:t>
      </w:r>
      <w:r w:rsidR="00D618A8" w:rsidRPr="000C4DDE">
        <w:t>Phil</w:t>
      </w:r>
      <w:r w:rsidRPr="000C4DDE">
        <w:t xml:space="preserve"> is a groundhog that lives in Pennsylvania, who supposedly can predict how long winter will last.  On </w:t>
      </w:r>
      <w:r w:rsidR="00230D14" w:rsidRPr="000C4DDE">
        <w:t>Groundhog Day</w:t>
      </w:r>
      <w:r w:rsidRPr="000C4DDE">
        <w:t>, February 2, Phil emerges from his burrow and (according to tradition) if he sees his shadow, there will be six more weeks of winter.  If he doesn't see his shadow, there will be an early spring.</w:t>
      </w:r>
      <w:r w:rsidRPr="000C4DDE">
        <w:br/>
      </w:r>
      <w:r w:rsidRPr="000C4DDE">
        <w:br/>
      </w:r>
      <w:r w:rsidR="00230D14">
        <w:t>O</w:t>
      </w:r>
      <w:r>
        <w:t xml:space="preserve">ne year, a new groundhog, </w:t>
      </w:r>
      <w:r w:rsidRPr="000C4DDE">
        <w:rPr>
          <w:rFonts w:eastAsia="Times New Roman" w:cs="Arial"/>
          <w:color w:val="202122"/>
          <w:shd w:val="clear" w:color="auto" w:fill="FFFFFF"/>
        </w:rPr>
        <w:t>Punxsutawney</w:t>
      </w:r>
      <w:r w:rsidRPr="000C4DDE">
        <w:rPr>
          <w:rFonts w:eastAsia="Times New Roman" w:cs="Arial"/>
          <w:b/>
          <w:bCs/>
          <w:color w:val="202122"/>
          <w:shd w:val="clear" w:color="auto" w:fill="FFFFFF"/>
        </w:rPr>
        <w:t xml:space="preserve"> </w:t>
      </w:r>
      <w:r>
        <w:t>Jill</w:t>
      </w:r>
      <w:r w:rsidR="000B3C1C">
        <w:t>,</w:t>
      </w:r>
      <w:r>
        <w:t xml:space="preserve"> comes to town, and she claims </w:t>
      </w:r>
      <w:r w:rsidR="000B3C1C">
        <w:t xml:space="preserve">that </w:t>
      </w:r>
      <w:r>
        <w:t xml:space="preserve">she makes better predictions than </w:t>
      </w:r>
      <w:r w:rsidRPr="000C4DDE">
        <w:rPr>
          <w:rFonts w:eastAsia="Times New Roman" w:cs="Arial"/>
          <w:color w:val="202122"/>
          <w:shd w:val="clear" w:color="auto" w:fill="FFFFFF"/>
        </w:rPr>
        <w:t>Punxsutawney</w:t>
      </w:r>
      <w:r w:rsidRPr="000C4DDE">
        <w:rPr>
          <w:rFonts w:eastAsia="Times New Roman" w:cs="Arial"/>
          <w:b/>
          <w:bCs/>
          <w:color w:val="202122"/>
          <w:shd w:val="clear" w:color="auto" w:fill="FFFFFF"/>
        </w:rPr>
        <w:t xml:space="preserve"> </w:t>
      </w:r>
      <w:r>
        <w:t>Phil.  Here are their statistics:</w:t>
      </w:r>
      <w:r>
        <w:br/>
      </w:r>
      <w:r>
        <w:br/>
        <w:t xml:space="preserve">When an early spring </w:t>
      </w:r>
      <w:r w:rsidR="00230D14">
        <w:t xml:space="preserve">is </w:t>
      </w:r>
      <w:r w:rsidR="00300148">
        <w:t>going to happen</w:t>
      </w:r>
      <w:r>
        <w:t xml:space="preserve">, Phil </w:t>
      </w:r>
      <w:r w:rsidR="00230D14">
        <w:t>detects</w:t>
      </w:r>
      <w:r>
        <w:t xml:space="preserve"> it correctly 9</w:t>
      </w:r>
      <w:r w:rsidR="00230D14">
        <w:t>0</w:t>
      </w:r>
      <w:r>
        <w:t xml:space="preserve">% of the time. </w:t>
      </w:r>
      <w:r w:rsidR="00611F16">
        <w:t xml:space="preserve"> (In other words, </w:t>
      </w:r>
      <w:r w:rsidR="00611F16">
        <w:rPr>
          <w:i/>
          <w:iCs/>
        </w:rPr>
        <w:t>g</w:t>
      </w:r>
      <w:r w:rsidR="00611F16" w:rsidRPr="00611F16">
        <w:rPr>
          <w:i/>
          <w:iCs/>
        </w:rPr>
        <w:t>iven that</w:t>
      </w:r>
      <w:r w:rsidR="00611F16">
        <w:t xml:space="preserve"> it's an early spring, Phil predicts correctly 90% of the time.) </w:t>
      </w:r>
      <w:r>
        <w:t xml:space="preserve"> However, </w:t>
      </w:r>
      <w:r w:rsidR="00230D14">
        <w:t xml:space="preserve">he has a 15% false positive rate (when he predicts an early spring </w:t>
      </w:r>
      <w:r w:rsidR="00230D14" w:rsidRPr="00611F16">
        <w:rPr>
          <w:i/>
          <w:iCs/>
        </w:rPr>
        <w:t>given that</w:t>
      </w:r>
      <w:r w:rsidR="00230D14">
        <w:t xml:space="preserve"> it doesn't actually happen).  On the other hand, Jill correctly recognizes true early springs only 85% of the time, but she only has a 10% false positive rate.  Furthermore, early springs only happen 20% of the time</w:t>
      </w:r>
      <w:r w:rsidR="000B3C1C">
        <w:t>.</w:t>
      </w:r>
      <w:r w:rsidR="000B3C1C">
        <w:br/>
      </w:r>
      <w:r w:rsidR="00230D14">
        <w:br/>
        <w:t xml:space="preserve">Answer the following questions.  Show your work.  Hint: Use three events here: E=there is an early spring. P=Phil predicts </w:t>
      </w:r>
      <w:r w:rsidR="000462EF">
        <w:t>the weather correctly</w:t>
      </w:r>
      <w:r w:rsidR="00230D14">
        <w:t>.  J=Jill predicts</w:t>
      </w:r>
      <w:r w:rsidR="000B3C1C">
        <w:t xml:space="preserve"> the weather</w:t>
      </w:r>
      <w:r w:rsidR="00230D14">
        <w:t xml:space="preserve"> </w:t>
      </w:r>
      <w:r w:rsidR="000462EF">
        <w:t>correctly</w:t>
      </w:r>
      <w:r w:rsidR="00230D14">
        <w:t>.</w:t>
      </w:r>
      <w:r w:rsidR="0066399E">
        <w:t xml:space="preserve">  </w:t>
      </w:r>
      <w:r w:rsidR="0066399E" w:rsidRPr="0066399E">
        <w:rPr>
          <w:b/>
          <w:bCs/>
        </w:rPr>
        <w:t xml:space="preserve">I suggest beginning by just translating the description above into marginal and/or conditional probabilities using E, P, and J, and writing them down. </w:t>
      </w:r>
    </w:p>
    <w:p w14:paraId="5B591D1C" w14:textId="4E3C9446" w:rsidR="00991E1C" w:rsidRDefault="00230D14" w:rsidP="00991E1C">
      <w:pPr>
        <w:pStyle w:val="ListParagraph"/>
        <w:rPr>
          <w:rFonts w:eastAsia="Times New Roman" w:cs="Arial"/>
          <w:color w:val="202122"/>
          <w:shd w:val="clear" w:color="auto" w:fill="FFFFFF"/>
        </w:rPr>
      </w:pPr>
      <w:r>
        <w:rPr>
          <w:rFonts w:eastAsia="Times New Roman" w:cs="Arial"/>
          <w:color w:val="202122"/>
          <w:shd w:val="clear" w:color="auto" w:fill="FFFFFF"/>
        </w:rPr>
        <w:br/>
        <w:t>(</w:t>
      </w:r>
      <w:r w:rsidR="00991E1C">
        <w:rPr>
          <w:rFonts w:eastAsia="Times New Roman" w:cs="Arial"/>
          <w:color w:val="202122"/>
          <w:shd w:val="clear" w:color="auto" w:fill="FFFFFF"/>
        </w:rPr>
        <w:t>a</w:t>
      </w:r>
      <w:r>
        <w:rPr>
          <w:rFonts w:eastAsia="Times New Roman" w:cs="Arial"/>
          <w:color w:val="202122"/>
          <w:shd w:val="clear" w:color="auto" w:fill="FFFFFF"/>
        </w:rPr>
        <w:t xml:space="preserve">) </w:t>
      </w:r>
      <w:r w:rsidR="00991E1C">
        <w:rPr>
          <w:rFonts w:eastAsia="Times New Roman" w:cs="Arial"/>
          <w:color w:val="202122"/>
          <w:shd w:val="clear" w:color="auto" w:fill="FFFFFF"/>
        </w:rPr>
        <w:t>If</w:t>
      </w:r>
      <w:r w:rsidR="00AC3B22">
        <w:rPr>
          <w:rFonts w:eastAsia="Times New Roman" w:cs="Arial"/>
          <w:color w:val="202122"/>
          <w:shd w:val="clear" w:color="auto" w:fill="FFFFFF"/>
        </w:rPr>
        <w:t xml:space="preserve"> </w:t>
      </w:r>
      <w:r w:rsidR="00991E1C">
        <w:rPr>
          <w:rFonts w:eastAsia="Times New Roman" w:cs="Arial"/>
          <w:color w:val="202122"/>
          <w:shd w:val="clear" w:color="auto" w:fill="FFFFFF"/>
        </w:rPr>
        <w:t xml:space="preserve">Phil predicts an early spring, what is the probability </w:t>
      </w:r>
      <w:r w:rsidR="000B3C1C">
        <w:rPr>
          <w:rFonts w:eastAsia="Times New Roman" w:cs="Arial"/>
          <w:color w:val="202122"/>
          <w:shd w:val="clear" w:color="auto" w:fill="FFFFFF"/>
        </w:rPr>
        <w:t>that the prediction</w:t>
      </w:r>
      <w:r w:rsidR="00991E1C">
        <w:rPr>
          <w:rFonts w:eastAsia="Times New Roman" w:cs="Arial"/>
          <w:color w:val="202122"/>
          <w:shd w:val="clear" w:color="auto" w:fill="FFFFFF"/>
        </w:rPr>
        <w:t xml:space="preserve"> is </w:t>
      </w:r>
      <w:r w:rsidR="000B3C1C">
        <w:rPr>
          <w:rFonts w:eastAsia="Times New Roman" w:cs="Arial"/>
          <w:color w:val="202122"/>
          <w:shd w:val="clear" w:color="auto" w:fill="FFFFFF"/>
        </w:rPr>
        <w:t>correct</w:t>
      </w:r>
      <w:r w:rsidR="00991E1C">
        <w:rPr>
          <w:rFonts w:eastAsia="Times New Roman" w:cs="Arial"/>
          <w:color w:val="202122"/>
          <w:shd w:val="clear" w:color="auto" w:fill="FFFFFF"/>
        </w:rPr>
        <w:t>?</w:t>
      </w:r>
      <w:r w:rsidR="00AC3B22">
        <w:rPr>
          <w:rFonts w:eastAsia="Times New Roman" w:cs="Arial"/>
          <w:color w:val="202122"/>
          <w:shd w:val="clear" w:color="auto" w:fill="FFFFFF"/>
        </w:rPr>
        <w:t xml:space="preserve">  In other words, </w:t>
      </w:r>
      <w:r w:rsidR="00AC3B22" w:rsidRPr="00AC3B22">
        <w:rPr>
          <w:rFonts w:eastAsia="Times New Roman" w:cs="Arial"/>
          <w:i/>
          <w:iCs/>
          <w:color w:val="202122"/>
          <w:shd w:val="clear" w:color="auto" w:fill="FFFFFF"/>
        </w:rPr>
        <w:t xml:space="preserve">given that </w:t>
      </w:r>
      <w:r w:rsidR="00AC3B22">
        <w:rPr>
          <w:rFonts w:eastAsia="Times New Roman" w:cs="Arial"/>
          <w:color w:val="202122"/>
          <w:shd w:val="clear" w:color="auto" w:fill="FFFFFF"/>
        </w:rPr>
        <w:t>Phil predicts an early spring, what is the probability that the early spring occurs?</w:t>
      </w:r>
      <w:r w:rsidR="00AC3B22">
        <w:rPr>
          <w:rFonts w:eastAsia="Times New Roman" w:cs="Arial"/>
          <w:color w:val="202122"/>
          <w:shd w:val="clear" w:color="auto" w:fill="FFFFFF"/>
        </w:rPr>
        <w:br/>
      </w:r>
    </w:p>
    <w:p w14:paraId="356B2996" w14:textId="05112982" w:rsidR="00991E1C" w:rsidRDefault="00991E1C" w:rsidP="00991E1C">
      <w:pPr>
        <w:pStyle w:val="ListParagraph"/>
        <w:rPr>
          <w:rFonts w:eastAsia="Times New Roman" w:cs="Arial"/>
          <w:color w:val="202122"/>
          <w:shd w:val="clear" w:color="auto" w:fill="FFFFFF"/>
        </w:rPr>
      </w:pPr>
      <w:r>
        <w:rPr>
          <w:rFonts w:eastAsia="Times New Roman" w:cs="Arial"/>
          <w:color w:val="202122"/>
          <w:shd w:val="clear" w:color="auto" w:fill="FFFFFF"/>
        </w:rPr>
        <w:t xml:space="preserve">(b) </w:t>
      </w:r>
      <w:r w:rsidRPr="00991E1C">
        <w:rPr>
          <w:rFonts w:eastAsia="Times New Roman" w:cs="Arial"/>
          <w:color w:val="202122"/>
          <w:shd w:val="clear" w:color="auto" w:fill="FFFFFF"/>
        </w:rPr>
        <w:t xml:space="preserve">If Jill predicts an early spring, </w:t>
      </w:r>
      <w:r w:rsidR="000B3C1C">
        <w:rPr>
          <w:rFonts w:eastAsia="Times New Roman" w:cs="Arial"/>
          <w:color w:val="202122"/>
          <w:shd w:val="clear" w:color="auto" w:fill="FFFFFF"/>
        </w:rPr>
        <w:t>what is the probability that the prediction is correct?</w:t>
      </w:r>
      <w:r w:rsidR="00AC3B22">
        <w:rPr>
          <w:rFonts w:eastAsia="Times New Roman" w:cs="Arial"/>
          <w:color w:val="202122"/>
          <w:shd w:val="clear" w:color="auto" w:fill="FFFFFF"/>
        </w:rPr>
        <w:br/>
      </w:r>
    </w:p>
    <w:p w14:paraId="543F842D" w14:textId="2C68846C" w:rsidR="00991E1C" w:rsidRDefault="00991E1C" w:rsidP="00991E1C">
      <w:pPr>
        <w:pStyle w:val="ListParagraph"/>
      </w:pPr>
      <w:r>
        <w:rPr>
          <w:rFonts w:eastAsia="Times New Roman" w:cs="Arial"/>
          <w:color w:val="202122"/>
          <w:shd w:val="clear" w:color="auto" w:fill="FFFFFF"/>
        </w:rPr>
        <w:t xml:space="preserve">(c) </w:t>
      </w:r>
      <w:r>
        <w:t>What is Phil's overall prediction accuracy? (What is the probability he makes a correct prediction, regardless of the weather?)</w:t>
      </w:r>
      <w:r w:rsidR="00AC3B22">
        <w:t xml:space="preserve">  Hint: this is a marginal (not conditional) probability.</w:t>
      </w:r>
      <w:r w:rsidR="00AC3B22">
        <w:br/>
      </w:r>
    </w:p>
    <w:p w14:paraId="547509B5" w14:textId="05AFBD6D" w:rsidR="00230D14" w:rsidRPr="00991E1C" w:rsidRDefault="00991E1C" w:rsidP="00991E1C">
      <w:pPr>
        <w:pStyle w:val="ListParagraph"/>
        <w:rPr>
          <w:rFonts w:eastAsia="Times New Roman" w:cs="Arial"/>
          <w:color w:val="202122"/>
          <w:shd w:val="clear" w:color="auto" w:fill="FFFFFF"/>
        </w:rPr>
      </w:pPr>
      <w:r>
        <w:rPr>
          <w:rFonts w:eastAsia="Times New Roman" w:cs="Arial"/>
          <w:color w:val="202122"/>
          <w:shd w:val="clear" w:color="auto" w:fill="FFFFFF"/>
        </w:rPr>
        <w:t xml:space="preserve">(d) </w:t>
      </w:r>
      <w:r w:rsidRPr="00991E1C">
        <w:rPr>
          <w:rFonts w:eastAsia="Times New Roman" w:cs="Arial"/>
          <w:color w:val="202122"/>
          <w:shd w:val="clear" w:color="auto" w:fill="FFFFFF"/>
        </w:rPr>
        <w:t>What is Jill's overall prediction accuracy?</w:t>
      </w:r>
      <w:r w:rsidR="00230D14" w:rsidRPr="00991E1C">
        <w:rPr>
          <w:rFonts w:eastAsia="Times New Roman" w:cs="Arial"/>
          <w:color w:val="202122"/>
          <w:shd w:val="clear" w:color="auto" w:fill="FFFFFF"/>
        </w:rPr>
        <w:br/>
      </w:r>
    </w:p>
    <w:p w14:paraId="1C1034B1" w14:textId="33834F30" w:rsidR="00230D14" w:rsidRPr="00230D14" w:rsidRDefault="00230D14" w:rsidP="00230D14">
      <w:pPr>
        <w:rPr>
          <w:rFonts w:eastAsia="Times New Roman" w:cs="Times New Roman"/>
        </w:rPr>
      </w:pPr>
    </w:p>
    <w:sectPr w:rsidR="00230D14" w:rsidRPr="00230D14" w:rsidSect="000C4D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8FE"/>
    <w:multiLevelType w:val="hybridMultilevel"/>
    <w:tmpl w:val="73E6BDE8"/>
    <w:lvl w:ilvl="0" w:tplc="CDA4C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87552"/>
    <w:multiLevelType w:val="hybridMultilevel"/>
    <w:tmpl w:val="9B4E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310124">
    <w:abstractNumId w:val="1"/>
  </w:num>
  <w:num w:numId="2" w16cid:durableId="141092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01"/>
    <w:rsid w:val="000462EF"/>
    <w:rsid w:val="000B3C1C"/>
    <w:rsid w:val="000C4DDE"/>
    <w:rsid w:val="00166011"/>
    <w:rsid w:val="00206588"/>
    <w:rsid w:val="00230D14"/>
    <w:rsid w:val="002D4078"/>
    <w:rsid w:val="00300148"/>
    <w:rsid w:val="003A38B0"/>
    <w:rsid w:val="00414AA5"/>
    <w:rsid w:val="005238CF"/>
    <w:rsid w:val="00611F16"/>
    <w:rsid w:val="00632036"/>
    <w:rsid w:val="0066399E"/>
    <w:rsid w:val="006B319B"/>
    <w:rsid w:val="00991E1C"/>
    <w:rsid w:val="009D68AD"/>
    <w:rsid w:val="009F0A01"/>
    <w:rsid w:val="00AC3B22"/>
    <w:rsid w:val="00BE1A83"/>
    <w:rsid w:val="00D618A8"/>
    <w:rsid w:val="00D6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8ED"/>
  <w15:chartTrackingRefBased/>
  <w15:docId w15:val="{115D8633-59F9-1340-807F-0219FC85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74316">
      <w:bodyDiv w:val="1"/>
      <w:marLeft w:val="0"/>
      <w:marRight w:val="0"/>
      <w:marTop w:val="0"/>
      <w:marBottom w:val="0"/>
      <w:divBdr>
        <w:top w:val="none" w:sz="0" w:space="0" w:color="auto"/>
        <w:left w:val="none" w:sz="0" w:space="0" w:color="auto"/>
        <w:bottom w:val="none" w:sz="0" w:space="0" w:color="auto"/>
        <w:right w:val="none" w:sz="0" w:space="0" w:color="auto"/>
      </w:divBdr>
    </w:div>
    <w:div w:id="8325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5</cp:revision>
  <dcterms:created xsi:type="dcterms:W3CDTF">2020-09-25T15:31:00Z</dcterms:created>
  <dcterms:modified xsi:type="dcterms:W3CDTF">2024-09-23T00:49:00Z</dcterms:modified>
</cp:coreProperties>
</file>