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A6DDE" w14:textId="7B1D08EC" w:rsidR="00A75B93" w:rsidRDefault="00A75B93" w:rsidP="00A75B93">
      <w:r>
        <w:t>Suppose I have 100 emails.  58 are spam, 42 are not spam.</w:t>
      </w:r>
    </w:p>
    <w:p w14:paraId="329D17C8" w14:textId="77777777" w:rsidR="00A75B93" w:rsidRDefault="00A75B93" w:rsidP="00A75B93"/>
    <w:p w14:paraId="4FA630CB" w14:textId="77777777" w:rsidR="00A75B93" w:rsidRDefault="00A75B93" w:rsidP="00A75B93">
      <w:r>
        <w:t>* 47 of those 58 emails that are spam have the word "buy"</w:t>
      </w:r>
    </w:p>
    <w:p w14:paraId="35AAAD1F" w14:textId="77777777" w:rsidR="00A75B93" w:rsidRDefault="00A75B93" w:rsidP="00A75B93"/>
    <w:p w14:paraId="6FC03BC6" w14:textId="77777777" w:rsidR="00A75B93" w:rsidRDefault="00A75B93" w:rsidP="00A75B93">
      <w:r>
        <w:t>* 41 of those 58 emails that are spam have the word "win"</w:t>
      </w:r>
    </w:p>
    <w:p w14:paraId="4082D776" w14:textId="77777777" w:rsidR="00A75B93" w:rsidRDefault="00A75B93" w:rsidP="00A75B93"/>
    <w:p w14:paraId="7690B097" w14:textId="77777777" w:rsidR="00A75B93" w:rsidRDefault="00A75B93" w:rsidP="00A75B93">
      <w:r>
        <w:t>* 3 of those 42 emails that aren't spam have the word "buy"</w:t>
      </w:r>
    </w:p>
    <w:p w14:paraId="27D3922F" w14:textId="77777777" w:rsidR="00A75B93" w:rsidRDefault="00A75B93" w:rsidP="00A75B93"/>
    <w:p w14:paraId="7A9BDC54" w14:textId="77777777" w:rsidR="00A75B93" w:rsidRDefault="00A75B93" w:rsidP="00A75B93">
      <w:r>
        <w:t>* 5 of those 42 emails that aren't spam have the word "win"</w:t>
      </w:r>
    </w:p>
    <w:p w14:paraId="486078C1" w14:textId="77777777" w:rsidR="00A75B93" w:rsidRDefault="00A75B93" w:rsidP="00A75B93"/>
    <w:p w14:paraId="4824083A" w14:textId="7B72F02E" w:rsidR="00A75B93" w:rsidRDefault="00A75B93" w:rsidP="00A75B93">
      <w:r>
        <w:t>A new email arrives that contains the word "win" but not the word "buy."</w:t>
      </w:r>
      <w:r>
        <w:br/>
      </w:r>
      <w:r>
        <w:br/>
        <w:t>Answer the following questions:</w:t>
      </w:r>
    </w:p>
    <w:p w14:paraId="0374FE24" w14:textId="1AC22D80" w:rsidR="00A75B93" w:rsidRDefault="00A75B93" w:rsidP="00A75B93">
      <w:pPr>
        <w:pStyle w:val="ListParagraph"/>
        <w:numPr>
          <w:ilvl w:val="0"/>
          <w:numId w:val="2"/>
        </w:numPr>
      </w:pPr>
      <w:r>
        <w:t>Should this email be classified as spam or not spam?</w:t>
      </w:r>
    </w:p>
    <w:p w14:paraId="26583B94" w14:textId="7AD95411" w:rsidR="00A75B93" w:rsidRDefault="00A75B93" w:rsidP="00A75B93">
      <w:pPr>
        <w:pStyle w:val="ListParagraph"/>
        <w:numPr>
          <w:ilvl w:val="0"/>
          <w:numId w:val="2"/>
        </w:numPr>
      </w:pPr>
      <w:r>
        <w:t xml:space="preserve">What is the posterior probability of the email being spam?  Hint: </w:t>
      </w:r>
      <w:r w:rsidR="00A12A93">
        <w:t>Use normalization</w:t>
      </w:r>
      <w:r>
        <w:t>!</w:t>
      </w:r>
    </w:p>
    <w:p w14:paraId="3ED5C3A0" w14:textId="77777777" w:rsidR="00A75B93" w:rsidRDefault="00A75B93" w:rsidP="00A75B93"/>
    <w:p w14:paraId="721BEBF9" w14:textId="665274F6" w:rsidR="006B319B" w:rsidRDefault="00940552" w:rsidP="00A75B93">
      <w:r>
        <w:t>P(spam) = 58/100</w:t>
      </w:r>
    </w:p>
    <w:p w14:paraId="4A3CE3A5" w14:textId="0991EC23" w:rsidR="00940552" w:rsidRDefault="00940552" w:rsidP="00A75B93">
      <w:r>
        <w:t>P(~spam) = 42/100</w:t>
      </w:r>
    </w:p>
    <w:p w14:paraId="3E1CACFE" w14:textId="6D25618A" w:rsidR="00940552" w:rsidRDefault="00940552" w:rsidP="00A75B93"/>
    <w:p w14:paraId="4E1BE018" w14:textId="6ED7D35D" w:rsidR="00940552" w:rsidRDefault="00940552" w:rsidP="00A75B93">
      <w:r>
        <w:t>P(</w:t>
      </w:r>
      <w:proofErr w:type="spellStart"/>
      <w:r>
        <w:t>buy|spam</w:t>
      </w:r>
      <w:proofErr w:type="spellEnd"/>
      <w:r>
        <w:t>) = 47/58 -&gt; 48/60</w:t>
      </w:r>
    </w:p>
    <w:p w14:paraId="68D49AF5" w14:textId="6C9144C4" w:rsidR="00940552" w:rsidRDefault="00940552" w:rsidP="00A75B93">
      <w:r>
        <w:t>P(</w:t>
      </w:r>
      <w:proofErr w:type="spellStart"/>
      <w:r>
        <w:t>win|spam</w:t>
      </w:r>
      <w:proofErr w:type="spellEnd"/>
      <w:r>
        <w:t>) = 41/58 -&gt; 42/60</w:t>
      </w:r>
      <w:r>
        <w:br/>
      </w:r>
      <w:r>
        <w:br/>
        <w:t>P(buy|~spam) = 3/42 -&gt; 4/44</w:t>
      </w:r>
      <w:r>
        <w:br/>
        <w:t>P(win|~spam) = 5/42 -&gt; 6/44</w:t>
      </w:r>
      <w:r>
        <w:br/>
      </w:r>
      <w:r>
        <w:br/>
        <w:t>Naïve bayes:</w:t>
      </w:r>
    </w:p>
    <w:p w14:paraId="1C08034C" w14:textId="1A424CD7" w:rsidR="00940552" w:rsidRDefault="00940552" w:rsidP="00A75B93"/>
    <w:p w14:paraId="7C8A90F2" w14:textId="4B5B3583" w:rsidR="00701594" w:rsidRDefault="00701594" w:rsidP="00A75B93">
      <w:r>
        <w:t>HMAP = argmax[</w:t>
      </w:r>
      <w:proofErr w:type="spellStart"/>
      <w:r>
        <w:t>i</w:t>
      </w:r>
      <w:proofErr w:type="spellEnd"/>
      <w:r>
        <w:t>] P(D|</w:t>
      </w:r>
      <w:proofErr w:type="gramStart"/>
      <w:r>
        <w:t>H)P</w:t>
      </w:r>
      <w:proofErr w:type="gramEnd"/>
      <w:r>
        <w:t xml:space="preserve">(H) = argmax[H in spam/not spam] P(win, ~buy)P(H) = </w:t>
      </w:r>
    </w:p>
    <w:p w14:paraId="56061852" w14:textId="6AE49E57" w:rsidR="00701594" w:rsidRDefault="00701594" w:rsidP="00701594">
      <w:r>
        <w:t xml:space="preserve">= </w:t>
      </w:r>
      <w:proofErr w:type="gramStart"/>
      <w:r>
        <w:t>argmax[</w:t>
      </w:r>
      <w:proofErr w:type="gramEnd"/>
      <w:r>
        <w:t>H in spam/not spam] P(</w:t>
      </w:r>
      <w:proofErr w:type="spellStart"/>
      <w:r>
        <w:t>win</w:t>
      </w:r>
      <w:r>
        <w:t>|H</w:t>
      </w:r>
      <w:proofErr w:type="spellEnd"/>
      <w:r>
        <w:t>)P(</w:t>
      </w:r>
      <w:r>
        <w:t xml:space="preserve"> ~</w:t>
      </w:r>
      <w:proofErr w:type="spellStart"/>
      <w:r>
        <w:t>buy</w:t>
      </w:r>
      <w:r>
        <w:t>|H</w:t>
      </w:r>
      <w:proofErr w:type="spellEnd"/>
      <w:r>
        <w:t xml:space="preserve">)P(H) </w:t>
      </w:r>
    </w:p>
    <w:p w14:paraId="0520CA86" w14:textId="77777777" w:rsidR="00701594" w:rsidRDefault="00701594" w:rsidP="00A75B93"/>
    <w:p w14:paraId="4E3EB645" w14:textId="77777777" w:rsidR="00701594" w:rsidRDefault="00701594" w:rsidP="00A75B93"/>
    <w:p w14:paraId="33F4A30A" w14:textId="2976587E" w:rsidR="00940552" w:rsidRDefault="00701594" w:rsidP="00A75B93">
      <w:r>
        <w:t>Calc for spam:</w:t>
      </w:r>
    </w:p>
    <w:p w14:paraId="3C2DB423" w14:textId="40647ECD" w:rsidR="00701594" w:rsidRDefault="00701594" w:rsidP="00A75B93"/>
    <w:p w14:paraId="76B841AF" w14:textId="40CE4989" w:rsidR="00701594" w:rsidRDefault="00701594" w:rsidP="00701594">
      <w:pPr>
        <w:rPr>
          <w:rFonts w:ascii="Menlo" w:hAnsi="Menlo" w:cs="Menlo"/>
          <w:color w:val="000000"/>
          <w:sz w:val="28"/>
          <w:szCs w:val="28"/>
        </w:rPr>
      </w:pPr>
      <w:r>
        <w:t>P(</w:t>
      </w:r>
      <w:proofErr w:type="spellStart"/>
      <w:r>
        <w:t>win|</w:t>
      </w:r>
      <w:proofErr w:type="gramStart"/>
      <w:r>
        <w:t>spam</w:t>
      </w:r>
      <w:proofErr w:type="spellEnd"/>
      <w:r>
        <w:t>)P</w:t>
      </w:r>
      <w:proofErr w:type="gramEnd"/>
      <w:r>
        <w:t>( ~</w:t>
      </w:r>
      <w:proofErr w:type="spellStart"/>
      <w:r>
        <w:t>buy|</w:t>
      </w:r>
      <w:r>
        <w:t>spam</w:t>
      </w:r>
      <w:proofErr w:type="spellEnd"/>
      <w:r>
        <w:t>)P(</w:t>
      </w:r>
      <w:r>
        <w:t>spam</w:t>
      </w:r>
      <w:r>
        <w:t>)</w:t>
      </w:r>
      <w:r>
        <w:t xml:space="preserve"> = (42/60) * (1-48/60) * (58/100)</w:t>
      </w:r>
      <w:r>
        <w:t xml:space="preserve"> </w:t>
      </w:r>
      <w:r>
        <w:t xml:space="preserve">= </w:t>
      </w:r>
      <w:r>
        <w:rPr>
          <w:rFonts w:ascii="Menlo" w:hAnsi="Menlo" w:cs="Menlo"/>
          <w:color w:val="000000"/>
          <w:sz w:val="28"/>
          <w:szCs w:val="28"/>
        </w:rPr>
        <w:t>0.</w:t>
      </w:r>
      <w:r>
        <w:rPr>
          <w:rFonts w:ascii="Menlo" w:hAnsi="Menlo" w:cs="Menlo"/>
          <w:color w:val="000000"/>
          <w:sz w:val="28"/>
          <w:szCs w:val="28"/>
        </w:rPr>
        <w:t>0812</w:t>
      </w:r>
      <w:r>
        <w:rPr>
          <w:rFonts w:ascii="Menlo" w:hAnsi="Menlo" w:cs="Menlo"/>
          <w:color w:val="000000"/>
          <w:sz w:val="28"/>
          <w:szCs w:val="28"/>
        </w:rPr>
        <w:br/>
      </w:r>
    </w:p>
    <w:p w14:paraId="7BFC49ED" w14:textId="078ED1D3" w:rsidR="00701594" w:rsidRDefault="00701594" w:rsidP="00701594">
      <w:r>
        <w:t xml:space="preserve">Calc for </w:t>
      </w:r>
      <w:r>
        <w:t>~</w:t>
      </w:r>
      <w:r>
        <w:t>spam:</w:t>
      </w:r>
      <w:r>
        <w:br/>
      </w:r>
    </w:p>
    <w:p w14:paraId="3BC0013B" w14:textId="77777777" w:rsidR="00701594" w:rsidRDefault="00701594" w:rsidP="00701594">
      <w:pPr>
        <w:rPr>
          <w:rFonts w:ascii="Menlo" w:hAnsi="Menlo" w:cs="Menlo"/>
          <w:color w:val="000000"/>
          <w:sz w:val="28"/>
          <w:szCs w:val="28"/>
        </w:rPr>
      </w:pPr>
      <w:r>
        <w:t>P(win|</w:t>
      </w:r>
      <w:r>
        <w:t>~</w:t>
      </w:r>
      <w:proofErr w:type="gramStart"/>
      <w:r>
        <w:t>spam)P</w:t>
      </w:r>
      <w:proofErr w:type="gramEnd"/>
      <w:r>
        <w:t>( ~buy|</w:t>
      </w:r>
      <w:r>
        <w:t>~</w:t>
      </w:r>
      <w:r>
        <w:t>spam)P(</w:t>
      </w:r>
      <w:r>
        <w:t>~</w:t>
      </w:r>
      <w:r>
        <w:t>spam) = (</w:t>
      </w:r>
      <w:r>
        <w:t>6</w:t>
      </w:r>
      <w:r>
        <w:t>/</w:t>
      </w:r>
      <w:r>
        <w:t>44</w:t>
      </w:r>
      <w:r>
        <w:t>) * (1-4/44) * (</w:t>
      </w:r>
      <w:r>
        <w:t>42</w:t>
      </w:r>
      <w:r>
        <w:t xml:space="preserve">/100) = </w:t>
      </w:r>
      <w:r>
        <w:rPr>
          <w:rFonts w:ascii="Menlo" w:hAnsi="Menlo" w:cs="Menlo"/>
          <w:color w:val="000000"/>
          <w:sz w:val="28"/>
          <w:szCs w:val="28"/>
        </w:rPr>
        <w:t>0.</w:t>
      </w:r>
      <w:r>
        <w:rPr>
          <w:rFonts w:ascii="Menlo" w:hAnsi="Menlo" w:cs="Menlo"/>
          <w:color w:val="000000"/>
          <w:sz w:val="28"/>
          <w:szCs w:val="28"/>
        </w:rPr>
        <w:t>0521</w:t>
      </w:r>
    </w:p>
    <w:p w14:paraId="13B3C57E" w14:textId="77777777" w:rsidR="00701594" w:rsidRDefault="00701594" w:rsidP="00701594">
      <w:pPr>
        <w:rPr>
          <w:rFonts w:ascii="Menlo" w:hAnsi="Menlo" w:cs="Menlo"/>
          <w:color w:val="000000"/>
          <w:sz w:val="28"/>
          <w:szCs w:val="28"/>
        </w:rPr>
      </w:pPr>
    </w:p>
    <w:p w14:paraId="6A616160" w14:textId="267C548F" w:rsidR="00701594" w:rsidRDefault="00701594" w:rsidP="00701594">
      <w:r>
        <w:t>B/c .0812 &gt; .0521, we can conclude the email is most likely spam.</w:t>
      </w:r>
    </w:p>
    <w:p w14:paraId="0AC4AE92" w14:textId="3669C87E" w:rsidR="00701594" w:rsidRDefault="00701594" w:rsidP="00701594"/>
    <w:p w14:paraId="322CBF6C" w14:textId="523C55A8" w:rsidR="00701594" w:rsidRDefault="00701594" w:rsidP="00701594">
      <w:pPr>
        <w:rPr>
          <w:rFonts w:ascii="Menlo" w:hAnsi="Menlo" w:cs="Menlo"/>
          <w:color w:val="000000"/>
          <w:sz w:val="28"/>
          <w:szCs w:val="28"/>
        </w:rPr>
      </w:pPr>
      <w:r>
        <w:t xml:space="preserve">Posterior probability of spam = </w:t>
      </w:r>
      <w:r>
        <w:rPr>
          <w:rFonts w:ascii="Menlo" w:hAnsi="Menlo" w:cs="Menlo"/>
          <w:color w:val="000000"/>
          <w:sz w:val="28"/>
          <w:szCs w:val="28"/>
        </w:rPr>
        <w:t>0.0812</w:t>
      </w:r>
      <w:r>
        <w:rPr>
          <w:rFonts w:ascii="Menlo" w:hAnsi="Menlo" w:cs="Menlo"/>
          <w:color w:val="000000"/>
          <w:sz w:val="28"/>
          <w:szCs w:val="28"/>
        </w:rPr>
        <w:t xml:space="preserve"> / (</w:t>
      </w:r>
      <w:r>
        <w:rPr>
          <w:rFonts w:ascii="Menlo" w:hAnsi="Menlo" w:cs="Menlo"/>
          <w:color w:val="000000"/>
          <w:sz w:val="28"/>
          <w:szCs w:val="28"/>
        </w:rPr>
        <w:t>0.0812</w:t>
      </w:r>
      <w:r>
        <w:rPr>
          <w:rFonts w:ascii="Menlo" w:hAnsi="Menlo" w:cs="Menlo"/>
          <w:color w:val="000000"/>
          <w:sz w:val="28"/>
          <w:szCs w:val="28"/>
        </w:rPr>
        <w:t xml:space="preserve"> + </w:t>
      </w:r>
      <w:r>
        <w:rPr>
          <w:rFonts w:ascii="Menlo" w:hAnsi="Menlo" w:cs="Menlo"/>
          <w:color w:val="000000"/>
          <w:sz w:val="28"/>
          <w:szCs w:val="28"/>
        </w:rPr>
        <w:t>0.0521</w:t>
      </w:r>
      <w:r>
        <w:rPr>
          <w:rFonts w:ascii="Menlo" w:hAnsi="Menlo" w:cs="Menlo"/>
          <w:color w:val="000000"/>
          <w:sz w:val="28"/>
          <w:szCs w:val="28"/>
        </w:rPr>
        <w:t>) =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approx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.6092</w:t>
      </w:r>
    </w:p>
    <w:p w14:paraId="6FAEF607" w14:textId="26216F3E" w:rsidR="00701594" w:rsidRDefault="00701594" w:rsidP="00701594">
      <w:pPr>
        <w:rPr>
          <w:rFonts w:ascii="Menlo" w:hAnsi="Menlo" w:cs="Menlo"/>
          <w:color w:val="000000"/>
          <w:sz w:val="28"/>
          <w:szCs w:val="28"/>
        </w:rPr>
      </w:pPr>
    </w:p>
    <w:p w14:paraId="6BB56B5F" w14:textId="1B683194" w:rsidR="00701594" w:rsidRPr="00701594" w:rsidRDefault="00701594" w:rsidP="00701594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So there is roughly a 61% chance this email is spam.</w:t>
      </w:r>
    </w:p>
    <w:sectPr w:rsidR="00701594" w:rsidRPr="00701594" w:rsidSect="00701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12AB6"/>
    <w:multiLevelType w:val="hybridMultilevel"/>
    <w:tmpl w:val="03F8A25C"/>
    <w:lvl w:ilvl="0" w:tplc="78EA43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362D"/>
    <w:multiLevelType w:val="hybridMultilevel"/>
    <w:tmpl w:val="30A469C0"/>
    <w:lvl w:ilvl="0" w:tplc="78EA43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93"/>
    <w:rsid w:val="00166011"/>
    <w:rsid w:val="00206588"/>
    <w:rsid w:val="002D4078"/>
    <w:rsid w:val="00414AA5"/>
    <w:rsid w:val="005238CF"/>
    <w:rsid w:val="006B319B"/>
    <w:rsid w:val="00701594"/>
    <w:rsid w:val="00940552"/>
    <w:rsid w:val="009D68AD"/>
    <w:rsid w:val="00A12A93"/>
    <w:rsid w:val="00A75B93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72B5"/>
  <w15:chartTrackingRefBased/>
  <w15:docId w15:val="{CB0EA89C-7744-5945-B632-2D71DDE1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dcterms:created xsi:type="dcterms:W3CDTF">2020-10-15T17:20:00Z</dcterms:created>
  <dcterms:modified xsi:type="dcterms:W3CDTF">2020-10-15T17:27:00Z</dcterms:modified>
</cp:coreProperties>
</file>