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260E9D00" w:rsidR="007E12E6" w:rsidRPr="00895C86" w:rsidRDefault="00895C86" w:rsidP="0005783A">
      <w:pPr>
        <w:pStyle w:val="Heading1"/>
      </w:pPr>
      <w:r w:rsidRPr="00895C86">
        <w:t>CS 255 System Design Document</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3BA886F6" w14:textId="77777777" w:rsidR="000A48DC" w:rsidRDefault="000A48DC" w:rsidP="0005783A">
      <w:pPr>
        <w:suppressAutoHyphens/>
        <w:spacing w:after="0" w:line="240" w:lineRule="auto"/>
        <w:rPr>
          <w:rFonts w:ascii="Calibri" w:hAnsi="Calibri" w:cs="Calibri"/>
          <w:i/>
        </w:rPr>
      </w:pPr>
    </w:p>
    <w:p w14:paraId="051EBB4B" w14:textId="35E9A0BB" w:rsidR="000A48DC" w:rsidRDefault="000A48DC" w:rsidP="0005783A">
      <w:pPr>
        <w:suppressAutoHyphens/>
        <w:spacing w:after="0" w:line="240" w:lineRule="auto"/>
        <w:rPr>
          <w:rFonts w:ascii="Calibri" w:hAnsi="Calibri" w:cs="Calibri"/>
          <w:i/>
        </w:rPr>
      </w:pPr>
    </w:p>
    <w:p w14:paraId="599B420F" w14:textId="77777777" w:rsidR="007365D3" w:rsidRDefault="007365D3" w:rsidP="0005783A">
      <w:pPr>
        <w:suppressAutoHyphens/>
        <w:spacing w:after="0" w:line="240" w:lineRule="auto"/>
        <w:rPr>
          <w:rFonts w:ascii="Calibri" w:hAnsi="Calibri" w:cs="Calibri"/>
          <w:i/>
        </w:rPr>
      </w:pPr>
    </w:p>
    <w:p w14:paraId="6A20BF0E" w14:textId="2D6247FB" w:rsidR="007365D3" w:rsidRPr="00C26DCA" w:rsidRDefault="007365D3" w:rsidP="0005783A">
      <w:pPr>
        <w:suppressAutoHyphens/>
        <w:spacing w:after="0" w:line="240" w:lineRule="auto"/>
        <w:rPr>
          <w:rFonts w:ascii="Calibri" w:hAnsi="Calibri" w:cs="Calibri"/>
          <w:iCs/>
          <w:sz w:val="24"/>
          <w:szCs w:val="24"/>
        </w:rPr>
      </w:pPr>
      <w:r w:rsidRPr="00C26DCA">
        <w:rPr>
          <w:rFonts w:ascii="Calibri" w:hAnsi="Calibri" w:cs="Calibri"/>
          <w:iCs/>
          <w:sz w:val="24"/>
          <w:szCs w:val="24"/>
        </w:rPr>
        <w:t xml:space="preserve">The </w:t>
      </w:r>
      <w:proofErr w:type="gramStart"/>
      <w:r w:rsidRPr="00C26DCA">
        <w:rPr>
          <w:rFonts w:ascii="Calibri" w:hAnsi="Calibri" w:cs="Calibri"/>
          <w:iCs/>
          <w:sz w:val="24"/>
          <w:szCs w:val="24"/>
        </w:rPr>
        <w:t>UML use</w:t>
      </w:r>
      <w:proofErr w:type="gramEnd"/>
      <w:r w:rsidRPr="00C26DCA">
        <w:rPr>
          <w:rFonts w:ascii="Calibri" w:hAnsi="Calibri" w:cs="Calibri"/>
          <w:iCs/>
          <w:sz w:val="24"/>
          <w:szCs w:val="24"/>
        </w:rPr>
        <w:t xml:space="preserve"> case diagram illustrates the interactions between the primary users of the </w:t>
      </w:r>
      <w:proofErr w:type="spellStart"/>
      <w:r w:rsidRPr="00C26DCA">
        <w:rPr>
          <w:rFonts w:ascii="Calibri" w:hAnsi="Calibri" w:cs="Calibri"/>
          <w:iCs/>
          <w:sz w:val="24"/>
          <w:szCs w:val="24"/>
        </w:rPr>
        <w:t>DriverPass</w:t>
      </w:r>
      <w:proofErr w:type="spellEnd"/>
      <w:r w:rsidRPr="00C26DCA">
        <w:rPr>
          <w:rFonts w:ascii="Calibri" w:hAnsi="Calibri" w:cs="Calibri"/>
          <w:iCs/>
          <w:sz w:val="24"/>
          <w:szCs w:val="24"/>
        </w:rPr>
        <w:t xml:space="preserve"> system and the system itself. The primary actors include Students, Instructors, and Administrators. Students can create accounts, log in, take practice exams, schedule driving lessons, and make payments. Instructors can manage their lesson availability and view scheduled sessions. Administrators can manage user accounts, update practice test questions, and oversee system operations. This diagram ensures that all system functionality aligns with the client’s business requirements.</w:t>
      </w:r>
    </w:p>
    <w:p w14:paraId="1FEE88D6" w14:textId="77777777" w:rsidR="007E12E6" w:rsidRDefault="007E12E6" w:rsidP="0005783A">
      <w:pPr>
        <w:suppressAutoHyphens/>
        <w:spacing w:after="0" w:line="240" w:lineRule="auto"/>
        <w:rPr>
          <w:rFonts w:ascii="Calibri" w:hAnsi="Calibri" w:cs="Calibri"/>
        </w:rPr>
      </w:pPr>
    </w:p>
    <w:p w14:paraId="228D6504" w14:textId="77777777" w:rsidR="00B95435" w:rsidRDefault="00B95435" w:rsidP="0005783A">
      <w:pPr>
        <w:suppressAutoHyphens/>
        <w:spacing w:after="0" w:line="240" w:lineRule="auto"/>
        <w:rPr>
          <w:rFonts w:ascii="Calibri" w:hAnsi="Calibri" w:cs="Calibri"/>
        </w:rPr>
      </w:pPr>
    </w:p>
    <w:p w14:paraId="4B4F1DB0" w14:textId="77777777" w:rsidR="00B95435" w:rsidRPr="00895C86" w:rsidRDefault="00B95435"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0E549A2C" w14:textId="42FB15B8" w:rsidR="00FF3E42" w:rsidRPr="00895C86" w:rsidRDefault="00FF3E42" w:rsidP="0005783A">
      <w:pPr>
        <w:suppressAutoHyphens/>
        <w:spacing w:after="0" w:line="240" w:lineRule="auto"/>
        <w:rPr>
          <w:rFonts w:ascii="Calibri" w:hAnsi="Calibri" w:cs="Calibri"/>
          <w:i/>
        </w:rPr>
      </w:pPr>
    </w:p>
    <w:p w14:paraId="3B0FCFAE" w14:textId="601A2ED7" w:rsidR="007E12E6" w:rsidRDefault="007E12E6" w:rsidP="0005783A">
      <w:pPr>
        <w:suppressAutoHyphens/>
        <w:spacing w:after="0" w:line="240" w:lineRule="auto"/>
        <w:rPr>
          <w:rFonts w:ascii="Calibri" w:hAnsi="Calibri" w:cs="Calibri"/>
        </w:rPr>
      </w:pPr>
    </w:p>
    <w:p w14:paraId="53E24F7B" w14:textId="77777777" w:rsidR="009B1BA1" w:rsidRDefault="009B1BA1" w:rsidP="0005783A">
      <w:pPr>
        <w:suppressAutoHyphens/>
        <w:spacing w:after="0" w:line="240" w:lineRule="auto"/>
        <w:rPr>
          <w:rFonts w:ascii="Calibri" w:hAnsi="Calibri" w:cs="Calibri"/>
        </w:rPr>
      </w:pPr>
    </w:p>
    <w:p w14:paraId="7E789B18" w14:textId="7936EEAB" w:rsidR="009B1BA1" w:rsidRDefault="009B1BA1"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30371C86" wp14:editId="5E90EF3D">
            <wp:extent cx="5939790" cy="5852160"/>
            <wp:effectExtent l="0" t="0" r="3810" b="0"/>
            <wp:docPr id="47667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5852160"/>
                    </a:xfrm>
                    <a:prstGeom prst="rect">
                      <a:avLst/>
                    </a:prstGeom>
                    <a:noFill/>
                    <a:ln>
                      <a:noFill/>
                    </a:ln>
                  </pic:spPr>
                </pic:pic>
              </a:graphicData>
            </a:graphic>
          </wp:inline>
        </w:drawing>
      </w:r>
    </w:p>
    <w:p w14:paraId="50671E50" w14:textId="77777777" w:rsidR="00B95435" w:rsidRDefault="00B95435" w:rsidP="0005783A">
      <w:pPr>
        <w:suppressAutoHyphens/>
        <w:spacing w:after="0" w:line="240" w:lineRule="auto"/>
        <w:rPr>
          <w:rFonts w:ascii="Calibri" w:hAnsi="Calibri" w:cs="Calibri"/>
        </w:rPr>
      </w:pPr>
    </w:p>
    <w:p w14:paraId="49F2BA9D" w14:textId="77777777" w:rsidR="00B95435" w:rsidRDefault="00B95435" w:rsidP="0005783A">
      <w:pPr>
        <w:suppressAutoHyphens/>
        <w:spacing w:after="0" w:line="240" w:lineRule="auto"/>
        <w:rPr>
          <w:rFonts w:ascii="Calibri" w:hAnsi="Calibri" w:cs="Calibri"/>
        </w:rPr>
      </w:pPr>
    </w:p>
    <w:p w14:paraId="643847D1" w14:textId="77777777" w:rsidR="00B95435" w:rsidRDefault="00B95435" w:rsidP="0005783A">
      <w:pPr>
        <w:suppressAutoHyphens/>
        <w:spacing w:after="0" w:line="240" w:lineRule="auto"/>
        <w:rPr>
          <w:rFonts w:ascii="Calibri" w:hAnsi="Calibri" w:cs="Calibri"/>
        </w:rPr>
      </w:pPr>
    </w:p>
    <w:p w14:paraId="3F7FFFE0" w14:textId="77777777" w:rsidR="00B95435" w:rsidRDefault="00B95435" w:rsidP="0005783A">
      <w:pPr>
        <w:suppressAutoHyphens/>
        <w:spacing w:after="0" w:line="240" w:lineRule="auto"/>
        <w:rPr>
          <w:rFonts w:ascii="Calibri" w:hAnsi="Calibri" w:cs="Calibri"/>
        </w:rPr>
      </w:pPr>
    </w:p>
    <w:p w14:paraId="77DE84F2" w14:textId="77777777" w:rsidR="00B95435" w:rsidRDefault="00B95435" w:rsidP="0005783A">
      <w:pPr>
        <w:suppressAutoHyphens/>
        <w:spacing w:after="0" w:line="240" w:lineRule="auto"/>
        <w:rPr>
          <w:rFonts w:ascii="Calibri" w:hAnsi="Calibri" w:cs="Calibri"/>
        </w:rPr>
      </w:pPr>
    </w:p>
    <w:p w14:paraId="2D21A9AE" w14:textId="77777777" w:rsidR="00B95435" w:rsidRDefault="00B95435" w:rsidP="0005783A">
      <w:pPr>
        <w:suppressAutoHyphens/>
        <w:spacing w:after="0" w:line="240" w:lineRule="auto"/>
        <w:rPr>
          <w:rFonts w:ascii="Calibri" w:hAnsi="Calibri" w:cs="Calibri"/>
        </w:rPr>
      </w:pPr>
    </w:p>
    <w:p w14:paraId="1FBEAC75" w14:textId="77777777" w:rsidR="00B95435" w:rsidRDefault="00B95435" w:rsidP="0005783A">
      <w:pPr>
        <w:suppressAutoHyphens/>
        <w:spacing w:after="0" w:line="240" w:lineRule="auto"/>
        <w:rPr>
          <w:rFonts w:ascii="Calibri" w:hAnsi="Calibri" w:cs="Calibri"/>
        </w:rPr>
      </w:pPr>
    </w:p>
    <w:p w14:paraId="79CE90C3" w14:textId="77777777" w:rsidR="00B95435" w:rsidRDefault="00B95435" w:rsidP="0005783A">
      <w:pPr>
        <w:suppressAutoHyphens/>
        <w:spacing w:after="0" w:line="240" w:lineRule="auto"/>
        <w:rPr>
          <w:rFonts w:ascii="Calibri" w:hAnsi="Calibri" w:cs="Calibri"/>
        </w:rPr>
      </w:pPr>
    </w:p>
    <w:p w14:paraId="5234B2EA" w14:textId="77777777" w:rsidR="00B95435" w:rsidRDefault="00B95435" w:rsidP="0005783A">
      <w:pPr>
        <w:suppressAutoHyphens/>
        <w:spacing w:after="0" w:line="240" w:lineRule="auto"/>
        <w:rPr>
          <w:rFonts w:ascii="Calibri" w:hAnsi="Calibri" w:cs="Calibri"/>
        </w:rPr>
      </w:pPr>
    </w:p>
    <w:p w14:paraId="5923BA1D" w14:textId="77777777" w:rsidR="00B95435" w:rsidRDefault="00B95435" w:rsidP="0005783A">
      <w:pPr>
        <w:suppressAutoHyphens/>
        <w:spacing w:after="0" w:line="240" w:lineRule="auto"/>
        <w:rPr>
          <w:rFonts w:ascii="Calibri" w:hAnsi="Calibri" w:cs="Calibri"/>
        </w:rPr>
      </w:pPr>
    </w:p>
    <w:p w14:paraId="24F99C73" w14:textId="77777777" w:rsidR="00B95435" w:rsidRDefault="00B95435" w:rsidP="0005783A">
      <w:pPr>
        <w:suppressAutoHyphens/>
        <w:spacing w:after="0" w:line="240" w:lineRule="auto"/>
        <w:rPr>
          <w:rFonts w:ascii="Calibri" w:hAnsi="Calibri" w:cs="Calibri"/>
        </w:rPr>
      </w:pPr>
    </w:p>
    <w:p w14:paraId="1CA5E69F" w14:textId="77777777" w:rsidR="00B95435" w:rsidRDefault="00B95435" w:rsidP="0005783A">
      <w:pPr>
        <w:suppressAutoHyphens/>
        <w:spacing w:after="0" w:line="240" w:lineRule="auto"/>
        <w:rPr>
          <w:rFonts w:ascii="Calibri" w:hAnsi="Calibri" w:cs="Calibri"/>
        </w:rPr>
      </w:pPr>
    </w:p>
    <w:p w14:paraId="785A60F9" w14:textId="77777777" w:rsidR="00B95435" w:rsidRPr="00895C86" w:rsidRDefault="00B95435" w:rsidP="0005783A">
      <w:pPr>
        <w:suppressAutoHyphens/>
        <w:spacing w:after="0" w:line="240" w:lineRule="auto"/>
        <w:rPr>
          <w:rFonts w:ascii="Calibri" w:hAnsi="Calibri" w:cs="Calibri"/>
        </w:rPr>
      </w:pPr>
    </w:p>
    <w:p w14:paraId="689F1A81" w14:textId="77777777" w:rsidR="007E12E6" w:rsidRDefault="00895C86" w:rsidP="0005783A">
      <w:pPr>
        <w:pStyle w:val="Heading3"/>
        <w:keepNext w:val="0"/>
        <w:keepLines w:val="0"/>
        <w:suppressAutoHyphens/>
      </w:pPr>
      <w:r w:rsidRPr="00895C86">
        <w:lastRenderedPageBreak/>
        <w:t>UML Sequence Diagram</w:t>
      </w:r>
    </w:p>
    <w:p w14:paraId="5DC20DE9" w14:textId="77777777" w:rsidR="00C26DCA" w:rsidRPr="00C26DCA" w:rsidRDefault="00C26DCA" w:rsidP="00C26DCA"/>
    <w:p w14:paraId="7BCADE35" w14:textId="44FDB08B" w:rsidR="002A6027" w:rsidRPr="00895C86" w:rsidRDefault="00693852" w:rsidP="0005783A">
      <w:pPr>
        <w:suppressAutoHyphens/>
        <w:spacing w:after="0" w:line="240" w:lineRule="auto"/>
        <w:rPr>
          <w:rFonts w:ascii="Calibri" w:hAnsi="Calibri" w:cs="Calibri"/>
          <w:i/>
        </w:rPr>
      </w:pPr>
      <w:r>
        <w:rPr>
          <w:rFonts w:ascii="Calibri" w:hAnsi="Calibri" w:cs="Calibri"/>
          <w:i/>
          <w:noProof/>
        </w:rPr>
        <w:drawing>
          <wp:inline distT="0" distB="0" distL="0" distR="0" wp14:anchorId="0CA582B2" wp14:editId="6A16D3D4">
            <wp:extent cx="5200153" cy="7602254"/>
            <wp:effectExtent l="0" t="0" r="635" b="0"/>
            <wp:docPr id="17655356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04989" cy="7609324"/>
                    </a:xfrm>
                    <a:prstGeom prst="rect">
                      <a:avLst/>
                    </a:prstGeom>
                    <a:noFill/>
                    <a:ln>
                      <a:noFill/>
                    </a:ln>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3ACACC1D" w14:textId="77777777" w:rsidR="00693852" w:rsidRDefault="00693852" w:rsidP="0005783A">
      <w:pPr>
        <w:suppressAutoHyphens/>
        <w:spacing w:after="0" w:line="240" w:lineRule="auto"/>
        <w:rPr>
          <w:rFonts w:ascii="Calibri" w:hAnsi="Calibri" w:cs="Calibri"/>
          <w:i/>
        </w:rPr>
      </w:pPr>
    </w:p>
    <w:p w14:paraId="1531D851" w14:textId="6CC0B662" w:rsidR="00693852" w:rsidRPr="00895C86" w:rsidRDefault="005A3C72" w:rsidP="0005783A">
      <w:pPr>
        <w:suppressAutoHyphens/>
        <w:spacing w:after="0" w:line="240" w:lineRule="auto"/>
        <w:rPr>
          <w:rFonts w:ascii="Calibri" w:hAnsi="Calibri" w:cs="Calibri"/>
          <w:i/>
        </w:rPr>
      </w:pPr>
      <w:r>
        <w:rPr>
          <w:rFonts w:ascii="Calibri" w:hAnsi="Calibri" w:cs="Calibri"/>
          <w:i/>
          <w:noProof/>
        </w:rPr>
        <w:drawing>
          <wp:inline distT="0" distB="0" distL="0" distR="0" wp14:anchorId="1D399F43" wp14:editId="51D82999">
            <wp:extent cx="5939790" cy="4389120"/>
            <wp:effectExtent l="0" t="0" r="3810" b="0"/>
            <wp:docPr id="1699242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4389120"/>
                    </a:xfrm>
                    <a:prstGeom prst="rect">
                      <a:avLst/>
                    </a:prstGeom>
                    <a:noFill/>
                    <a:ln>
                      <a:noFill/>
                    </a:ln>
                  </pic:spPr>
                </pic:pic>
              </a:graphicData>
            </a:graphic>
          </wp:inline>
        </w:drawing>
      </w:r>
    </w:p>
    <w:p w14:paraId="3C7CD5F7" w14:textId="77777777" w:rsidR="007E12E6" w:rsidRDefault="007E12E6" w:rsidP="0005783A">
      <w:pPr>
        <w:suppressAutoHyphens/>
        <w:spacing w:after="0" w:line="240" w:lineRule="auto"/>
        <w:rPr>
          <w:rFonts w:ascii="Calibri" w:hAnsi="Calibri" w:cs="Calibri"/>
        </w:rPr>
      </w:pPr>
    </w:p>
    <w:p w14:paraId="141E1FBF" w14:textId="26B241DA" w:rsidR="00B95435" w:rsidRDefault="00B95435" w:rsidP="0005783A">
      <w:pPr>
        <w:suppressAutoHyphens/>
        <w:spacing w:after="0" w:line="240" w:lineRule="auto"/>
        <w:rPr>
          <w:rFonts w:ascii="Calibri" w:hAnsi="Calibri" w:cs="Calibri"/>
          <w:sz w:val="24"/>
          <w:szCs w:val="24"/>
        </w:rPr>
      </w:pPr>
      <w:r w:rsidRPr="00C26DCA">
        <w:rPr>
          <w:rFonts w:ascii="Calibri" w:hAnsi="Calibri" w:cs="Calibri"/>
          <w:sz w:val="24"/>
          <w:szCs w:val="24"/>
        </w:rPr>
        <w:t xml:space="preserve">The UML class diagram represents the core structural components of the </w:t>
      </w:r>
      <w:proofErr w:type="spellStart"/>
      <w:r w:rsidRPr="00C26DCA">
        <w:rPr>
          <w:rFonts w:ascii="Calibri" w:hAnsi="Calibri" w:cs="Calibri"/>
          <w:sz w:val="24"/>
          <w:szCs w:val="24"/>
        </w:rPr>
        <w:t>DriverPass</w:t>
      </w:r>
      <w:proofErr w:type="spellEnd"/>
      <w:r w:rsidRPr="00C26DCA">
        <w:rPr>
          <w:rFonts w:ascii="Calibri" w:hAnsi="Calibri" w:cs="Calibri"/>
          <w:sz w:val="24"/>
          <w:szCs w:val="24"/>
        </w:rPr>
        <w:t xml:space="preserve"> system. The Student and Instructor classes store identifying user information. The Lesson class represents available driving lesson time slots and their status. The </w:t>
      </w:r>
      <w:proofErr w:type="spellStart"/>
      <w:r w:rsidRPr="00C26DCA">
        <w:rPr>
          <w:rFonts w:ascii="Calibri" w:hAnsi="Calibri" w:cs="Calibri"/>
          <w:sz w:val="24"/>
          <w:szCs w:val="24"/>
        </w:rPr>
        <w:t>LessonBooking</w:t>
      </w:r>
      <w:proofErr w:type="spellEnd"/>
      <w:r w:rsidRPr="00C26DCA">
        <w:rPr>
          <w:rFonts w:ascii="Calibri" w:hAnsi="Calibri" w:cs="Calibri"/>
          <w:sz w:val="24"/>
          <w:szCs w:val="24"/>
        </w:rPr>
        <w:t xml:space="preserve"> class links a student to a specific instructor and lesson time once a booking is confirmed. The </w:t>
      </w:r>
      <w:proofErr w:type="spellStart"/>
      <w:r w:rsidRPr="00C26DCA">
        <w:rPr>
          <w:rFonts w:ascii="Calibri" w:hAnsi="Calibri" w:cs="Calibri"/>
          <w:sz w:val="24"/>
          <w:szCs w:val="24"/>
        </w:rPr>
        <w:t>LessonScheduler</w:t>
      </w:r>
      <w:proofErr w:type="spellEnd"/>
      <w:r w:rsidRPr="00C26DCA">
        <w:rPr>
          <w:rFonts w:ascii="Calibri" w:hAnsi="Calibri" w:cs="Calibri"/>
          <w:sz w:val="24"/>
          <w:szCs w:val="24"/>
        </w:rPr>
        <w:t xml:space="preserve"> class contains the system logic responsible for validating users, retrieving available lesson slots, checking availability, and creating bookings. These classes work together to support the scheduling functionality described in the activity and sequence diagrams.</w:t>
      </w:r>
    </w:p>
    <w:p w14:paraId="5F4A9F85" w14:textId="77777777" w:rsidR="00C26DCA" w:rsidRPr="00C26DCA" w:rsidRDefault="00C26DCA" w:rsidP="0005783A">
      <w:pPr>
        <w:suppressAutoHyphens/>
        <w:spacing w:after="0" w:line="240" w:lineRule="auto"/>
        <w:rPr>
          <w:rFonts w:ascii="Calibri" w:hAnsi="Calibri" w:cs="Calibri"/>
          <w:sz w:val="24"/>
          <w:szCs w:val="24"/>
        </w:rPr>
      </w:pPr>
    </w:p>
    <w:p w14:paraId="1C292E16" w14:textId="77777777" w:rsidR="007E12E6" w:rsidRPr="00895C86" w:rsidRDefault="00895C86" w:rsidP="0005783A">
      <w:pPr>
        <w:pStyle w:val="Heading2"/>
      </w:pPr>
      <w:r w:rsidRPr="00895C86">
        <w:t>Technical Requirements</w:t>
      </w:r>
    </w:p>
    <w:p w14:paraId="72D9D529" w14:textId="31B95308" w:rsidR="007E12E6" w:rsidRPr="00C26DCA" w:rsidRDefault="00C26DCA" w:rsidP="0005783A">
      <w:pPr>
        <w:suppressAutoHyphens/>
        <w:spacing w:after="0" w:line="240" w:lineRule="auto"/>
        <w:rPr>
          <w:rFonts w:ascii="Calibri" w:hAnsi="Calibri" w:cs="Calibri"/>
          <w:iCs/>
          <w:sz w:val="24"/>
          <w:szCs w:val="24"/>
        </w:rPr>
      </w:pPr>
      <w:r w:rsidRPr="00C26DCA">
        <w:rPr>
          <w:rFonts w:ascii="Calibri" w:hAnsi="Calibri" w:cs="Calibri"/>
          <w:iCs/>
          <w:sz w:val="24"/>
          <w:szCs w:val="24"/>
        </w:rPr>
        <w:t xml:space="preserve">The </w:t>
      </w:r>
      <w:proofErr w:type="spellStart"/>
      <w:r w:rsidRPr="00C26DCA">
        <w:rPr>
          <w:rFonts w:ascii="Calibri" w:hAnsi="Calibri" w:cs="Calibri"/>
          <w:iCs/>
          <w:sz w:val="24"/>
          <w:szCs w:val="24"/>
        </w:rPr>
        <w:t>DriverPass</w:t>
      </w:r>
      <w:proofErr w:type="spellEnd"/>
      <w:r w:rsidRPr="00C26DCA">
        <w:rPr>
          <w:rFonts w:ascii="Calibri" w:hAnsi="Calibri" w:cs="Calibri"/>
          <w:iCs/>
          <w:sz w:val="24"/>
          <w:szCs w:val="24"/>
        </w:rPr>
        <w:t xml:space="preserve"> system will require a web-based application architecture accessible through modern web browsers. The system will require a server capable of handling user authentication, lesson scheduling logic, and practice exam processing. A relational database management system (such as MySQL or PostgreSQL) will be required to store user accounts, lesson schedules, bookings, and practice exam data. The application will require secure HTTPS communication and encryption for protecting user credentials and payment information. The system should be deployable </w:t>
      </w:r>
      <w:proofErr w:type="gramStart"/>
      <w:r w:rsidRPr="00C26DCA">
        <w:rPr>
          <w:rFonts w:ascii="Calibri" w:hAnsi="Calibri" w:cs="Calibri"/>
          <w:iCs/>
          <w:sz w:val="24"/>
          <w:szCs w:val="24"/>
        </w:rPr>
        <w:t>on</w:t>
      </w:r>
      <w:proofErr w:type="gramEnd"/>
      <w:r w:rsidRPr="00C26DCA">
        <w:rPr>
          <w:rFonts w:ascii="Calibri" w:hAnsi="Calibri" w:cs="Calibri"/>
          <w:iCs/>
          <w:sz w:val="24"/>
          <w:szCs w:val="24"/>
        </w:rPr>
        <w:t xml:space="preserve"> a cloud-based infrastructure environment to ensure scalability </w:t>
      </w:r>
      <w:r w:rsidRPr="00C26DCA">
        <w:rPr>
          <w:rFonts w:ascii="Calibri" w:hAnsi="Calibri" w:cs="Calibri"/>
          <w:iCs/>
          <w:sz w:val="24"/>
          <w:szCs w:val="24"/>
        </w:rPr>
        <w:lastRenderedPageBreak/>
        <w:t>and reliability. Administrative users will require secure role-based access control to manage content, users, and training packages.</w:t>
      </w:r>
    </w:p>
    <w:sectPr w:rsidR="007E12E6" w:rsidRPr="00C26DCA">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96CE8" w14:textId="77777777" w:rsidR="0099138B" w:rsidRDefault="0099138B">
      <w:pPr>
        <w:spacing w:after="0" w:line="240" w:lineRule="auto"/>
      </w:pPr>
      <w:r>
        <w:separator/>
      </w:r>
    </w:p>
  </w:endnote>
  <w:endnote w:type="continuationSeparator" w:id="0">
    <w:p w14:paraId="6E7D0FCA" w14:textId="77777777" w:rsidR="0099138B" w:rsidRDefault="00991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69EBB" w14:textId="77777777" w:rsidR="0099138B" w:rsidRDefault="0099138B">
      <w:pPr>
        <w:spacing w:after="0" w:line="240" w:lineRule="auto"/>
      </w:pPr>
      <w:r>
        <w:separator/>
      </w:r>
    </w:p>
  </w:footnote>
  <w:footnote w:type="continuationSeparator" w:id="0">
    <w:p w14:paraId="5A71B5F9" w14:textId="77777777" w:rsidR="0099138B" w:rsidRDefault="009913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129"/>
    <w:rsid w:val="0005783A"/>
    <w:rsid w:val="000A48DC"/>
    <w:rsid w:val="000B0C25"/>
    <w:rsid w:val="001C0328"/>
    <w:rsid w:val="00274D86"/>
    <w:rsid w:val="002A6027"/>
    <w:rsid w:val="002C4D99"/>
    <w:rsid w:val="005871DC"/>
    <w:rsid w:val="005A3C72"/>
    <w:rsid w:val="005C266E"/>
    <w:rsid w:val="005F3AE7"/>
    <w:rsid w:val="00693852"/>
    <w:rsid w:val="00711CC9"/>
    <w:rsid w:val="007365D3"/>
    <w:rsid w:val="00754D65"/>
    <w:rsid w:val="00767664"/>
    <w:rsid w:val="007A59A8"/>
    <w:rsid w:val="007C2BAF"/>
    <w:rsid w:val="007E0D96"/>
    <w:rsid w:val="007E12E6"/>
    <w:rsid w:val="00827CFF"/>
    <w:rsid w:val="00860723"/>
    <w:rsid w:val="00895C86"/>
    <w:rsid w:val="0099138B"/>
    <w:rsid w:val="009B1BA1"/>
    <w:rsid w:val="009C0C32"/>
    <w:rsid w:val="00AE52D4"/>
    <w:rsid w:val="00B07155"/>
    <w:rsid w:val="00B95435"/>
    <w:rsid w:val="00C26DCA"/>
    <w:rsid w:val="00E0362B"/>
    <w:rsid w:val="00E30AAC"/>
    <w:rsid w:val="00FF3E42"/>
    <w:rsid w:val="00FF6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5</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Nathan Perry</cp:lastModifiedBy>
  <cp:revision>18</cp:revision>
  <cp:lastPrinted>2026-02-23T04:47:00Z</cp:lastPrinted>
  <dcterms:created xsi:type="dcterms:W3CDTF">2020-01-15T13:21:00Z</dcterms:created>
  <dcterms:modified xsi:type="dcterms:W3CDTF">2026-02-23T04:54:00Z</dcterms:modified>
</cp:coreProperties>
</file>