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比   此   知了    知识    知道    工具   史官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井  一口水井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   一些   正确     心想事成  相同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实在    买buy   卖sell   门把手</w:t>
      </w:r>
    </w:p>
    <w:p>
      <w:pPr>
        <w:rPr>
          <w:rFonts w:hint="eastAsia"/>
        </w:rPr>
      </w:pPr>
      <w:r>
        <w:rPr>
          <w:rFonts w:hint="eastAsia"/>
        </w:rPr>
        <w:t>虽然……但是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刀    力气  力量   等待   高度    学问   泰山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太阳   头脑   头顶   机会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今天 全部   全面  泉水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身体    牙齿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   菜油   游泳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至于   到达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食物    动物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曰   vs   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伞  和平  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    站立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声音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处于   出处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  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衣服   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义气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名  各个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司机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  再见  再来一次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原来   幼儿园   一元钱  元朝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非常  非洲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厂长   张飞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冷  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饭   反对  反面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士气  护士  士兵</w:t>
      </w:r>
    </w:p>
    <w:p>
      <w:pPr>
        <w:rPr>
          <w:rFonts w:hint="eastAsia"/>
        </w:rPr>
      </w:pPr>
      <w:r>
        <w:rPr>
          <w:rFonts w:hint="eastAsia"/>
        </w:rPr>
        <w:t>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   思想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住   上海市   集市   市场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皮球   要求   求见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变化   交往  交通   成交  交朋友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日记  记性  记住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改正  改作业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晶体  食品  品味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大象   好像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世界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 众人  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流水   梳子   充当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孩子   应该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窗帘   布  毛巾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广大   工厂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于是   在乎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  弟弟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农夫  农民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狗熊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应该 -》 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 物    市场   上海市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凸 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   私   锄禾日当午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mMTI4YTg2NzFlYzlmMmRhNzQ5YTViMGE0MWIyM2IifQ=="/>
  </w:docVars>
  <w:rsids>
    <w:rsidRoot w:val="00000000"/>
    <w:rsid w:val="023B378A"/>
    <w:rsid w:val="2E52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297</Words>
  <Characters>303</Characters>
  <Lines>0</Lines>
  <Paragraphs>0</Paragraphs>
  <TotalTime>14</TotalTime>
  <ScaleCrop>false</ScaleCrop>
  <LinksUpToDate>false</LinksUpToDate>
  <CharactersWithSpaces>538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2022-06-13T06:46:45Z</dcterms:created>
  <dc:creator>Administrator</dc:creator>
  <cp:lastModifiedBy>Jing Zhao</cp:lastModifiedBy>
  <dcterms:modified xsi:type="dcterms:W3CDTF">2022-06-13T07:01:03Z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F007A8164D3C4861813EAB624D76BFE8</vt:lpwstr>
  </property>
</Properties>
</file>