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A8BED" w14:textId="5B3E81AE" w:rsidR="00E67D41" w:rsidRDefault="000871F4">
      <w:r>
        <w:t>I chose to use regular expressions as my form of preventative codi</w:t>
      </w:r>
      <w:r w:rsidR="000E0CF7">
        <w:t>ng. I put it when the user tries to access the paid section of the site, because free users shouldn’t have the luxury of preventative coding. It also made the most sense to do it for the password as most sites require passwords to have special characters and be formatted in a certain way, so for my program, that is where it made the most sense to insert preventative coding.</w:t>
      </w:r>
    </w:p>
    <w:p w14:paraId="0801D8AA" w14:textId="49E1AD2D" w:rsidR="000E0CF7" w:rsidRDefault="000E0CF7"/>
    <w:p w14:paraId="71BD72C2" w14:textId="66987D53" w:rsidR="000E0CF7" w:rsidRDefault="000E0CF7">
      <w:r>
        <w:t>For my exception handling the only exception I was worried about were null pointer exceptions, so to rectify this I surrounded each method in a try catch</w:t>
      </w:r>
      <w:r w:rsidR="009E2FBA">
        <w:t xml:space="preserve">, which just threw the </w:t>
      </w:r>
      <w:proofErr w:type="spellStart"/>
      <w:r w:rsidR="009E2FBA">
        <w:t>nullpointer</w:t>
      </w:r>
      <w:proofErr w:type="spellEnd"/>
      <w:r w:rsidR="009E2FBA">
        <w:t xml:space="preserve"> out and then displayed a message to enter in a valid response.</w:t>
      </w:r>
      <w:bookmarkStart w:id="0" w:name="_GoBack"/>
      <w:bookmarkEnd w:id="0"/>
    </w:p>
    <w:sectPr w:rsidR="000E0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F4"/>
    <w:rsid w:val="000871F4"/>
    <w:rsid w:val="000E0CF7"/>
    <w:rsid w:val="009E2FBA"/>
    <w:rsid w:val="009F5CD9"/>
    <w:rsid w:val="00B0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72ED"/>
  <w15:chartTrackingRefBased/>
  <w15:docId w15:val="{FE66802E-251D-4A0D-AD9E-DA7212A3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Crepeau</dc:creator>
  <cp:keywords/>
  <dc:description/>
  <cp:lastModifiedBy>Nicolas Crepeau</cp:lastModifiedBy>
  <cp:revision>1</cp:revision>
  <dcterms:created xsi:type="dcterms:W3CDTF">2018-12-10T01:48:00Z</dcterms:created>
  <dcterms:modified xsi:type="dcterms:W3CDTF">2018-12-10T02:33:00Z</dcterms:modified>
</cp:coreProperties>
</file>