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D6706" w14:textId="7364CEC6" w:rsidR="00075859" w:rsidRDefault="00075859" w:rsidP="00FC7244">
      <w:pPr>
        <w:spacing w:line="480" w:lineRule="auto"/>
        <w:rPr>
          <w:rFonts w:ascii="Times New Roman" w:hAnsi="Times New Roman" w:cs="Times New Roman"/>
        </w:rPr>
      </w:pPr>
      <w:r>
        <w:rPr>
          <w:rFonts w:ascii="Times New Roman" w:hAnsi="Times New Roman" w:cs="Times New Roman"/>
        </w:rPr>
        <w:t>Nick Crescentini</w:t>
      </w:r>
    </w:p>
    <w:p w14:paraId="26874F08" w14:textId="24BC094C" w:rsidR="00FC7244" w:rsidRDefault="00FC7244" w:rsidP="00FC7244">
      <w:pPr>
        <w:spacing w:line="480" w:lineRule="auto"/>
        <w:rPr>
          <w:rFonts w:ascii="Times New Roman" w:hAnsi="Times New Roman" w:cs="Times New Roman"/>
        </w:rPr>
      </w:pPr>
      <w:r>
        <w:rPr>
          <w:rFonts w:ascii="Times New Roman" w:hAnsi="Times New Roman" w:cs="Times New Roman"/>
        </w:rPr>
        <w:t>SNHU - CS499</w:t>
      </w:r>
    </w:p>
    <w:p w14:paraId="552204AE" w14:textId="273FB64A" w:rsidR="00FC7244" w:rsidRDefault="00FC7244" w:rsidP="00FC7244">
      <w:pPr>
        <w:spacing w:line="480" w:lineRule="auto"/>
        <w:rPr>
          <w:rFonts w:ascii="Times New Roman" w:hAnsi="Times New Roman" w:cs="Times New Roman"/>
        </w:rPr>
      </w:pPr>
      <w:r>
        <w:rPr>
          <w:rFonts w:ascii="Times New Roman" w:hAnsi="Times New Roman" w:cs="Times New Roman"/>
        </w:rPr>
        <w:t>Milestone Two – Enhancement 1 Narrative</w:t>
      </w:r>
    </w:p>
    <w:p w14:paraId="6097B0F1" w14:textId="77777777" w:rsidR="00FC7244" w:rsidRDefault="00FC7244" w:rsidP="00FC7244">
      <w:pPr>
        <w:spacing w:line="480" w:lineRule="auto"/>
        <w:rPr>
          <w:rFonts w:ascii="Times New Roman" w:hAnsi="Times New Roman" w:cs="Times New Roman"/>
        </w:rPr>
      </w:pPr>
    </w:p>
    <w:p w14:paraId="7C617E27" w14:textId="77777777" w:rsidR="00FC7244" w:rsidRDefault="00FC7244" w:rsidP="00FC7244">
      <w:pPr>
        <w:spacing w:line="480" w:lineRule="auto"/>
        <w:rPr>
          <w:rFonts w:ascii="Times New Roman" w:hAnsi="Times New Roman" w:cs="Times New Roman"/>
          <w:b/>
          <w:bCs/>
        </w:rPr>
      </w:pPr>
      <w:r w:rsidRPr="00FC7244">
        <w:rPr>
          <w:rFonts w:ascii="Times New Roman" w:hAnsi="Times New Roman" w:cs="Times New Roman"/>
          <w:b/>
          <w:bCs/>
        </w:rPr>
        <w:t>Briefly describe the artifact. What is it? When was it created?</w:t>
      </w:r>
    </w:p>
    <w:p w14:paraId="64E93560" w14:textId="0DB1FAB5" w:rsidR="00FC7244" w:rsidRPr="00FC7244" w:rsidRDefault="00FC7244" w:rsidP="0034164B">
      <w:pPr>
        <w:spacing w:line="480" w:lineRule="auto"/>
        <w:ind w:firstLine="720"/>
        <w:rPr>
          <w:rFonts w:ascii="Times New Roman" w:hAnsi="Times New Roman" w:cs="Times New Roman"/>
        </w:rPr>
      </w:pPr>
      <w:r>
        <w:rPr>
          <w:rFonts w:ascii="Times New Roman" w:hAnsi="Times New Roman" w:cs="Times New Roman"/>
        </w:rPr>
        <w:t>This artifact is the final project I submitted for IT</w:t>
      </w:r>
      <w:r w:rsidR="0034164B">
        <w:rPr>
          <w:rFonts w:ascii="Times New Roman" w:hAnsi="Times New Roman" w:cs="Times New Roman"/>
        </w:rPr>
        <w:t>-</w:t>
      </w:r>
      <w:r>
        <w:rPr>
          <w:rFonts w:ascii="Times New Roman" w:hAnsi="Times New Roman" w:cs="Times New Roman"/>
        </w:rPr>
        <w:t>140</w:t>
      </w:r>
      <w:r>
        <w:rPr>
          <w:rFonts w:ascii="Times New Roman" w:hAnsi="Times New Roman" w:cs="Times New Roman"/>
        </w:rPr>
        <w:t xml:space="preserve"> </w:t>
      </w:r>
      <w:r>
        <w:rPr>
          <w:rFonts w:ascii="Times New Roman" w:hAnsi="Times New Roman" w:cs="Times New Roman"/>
        </w:rPr>
        <w:t>in August 2023.</w:t>
      </w:r>
      <w:r>
        <w:rPr>
          <w:rFonts w:ascii="Times New Roman" w:hAnsi="Times New Roman" w:cs="Times New Roman"/>
        </w:rPr>
        <w:t xml:space="preserve"> The program is a text-based </w:t>
      </w:r>
      <w:r w:rsidR="0034164B">
        <w:rPr>
          <w:rFonts w:ascii="Times New Roman" w:hAnsi="Times New Roman" w:cs="Times New Roman"/>
        </w:rPr>
        <w:t>adventure</w:t>
      </w:r>
      <w:r>
        <w:rPr>
          <w:rFonts w:ascii="Times New Roman" w:hAnsi="Times New Roman" w:cs="Times New Roman"/>
        </w:rPr>
        <w:t xml:space="preserve"> written in Python where </w:t>
      </w:r>
      <w:r w:rsidR="0034164B">
        <w:rPr>
          <w:rFonts w:ascii="Times New Roman" w:hAnsi="Times New Roman" w:cs="Times New Roman"/>
        </w:rPr>
        <w:t>the player</w:t>
      </w:r>
      <w:r>
        <w:rPr>
          <w:rFonts w:ascii="Times New Roman" w:hAnsi="Times New Roman" w:cs="Times New Roman"/>
        </w:rPr>
        <w:t xml:space="preserve"> explore</w:t>
      </w:r>
      <w:r w:rsidR="0034164B">
        <w:rPr>
          <w:rFonts w:ascii="Times New Roman" w:hAnsi="Times New Roman" w:cs="Times New Roman"/>
        </w:rPr>
        <w:t>s</w:t>
      </w:r>
      <w:r>
        <w:rPr>
          <w:rFonts w:ascii="Times New Roman" w:hAnsi="Times New Roman" w:cs="Times New Roman"/>
        </w:rPr>
        <w:t xml:space="preserve"> a castle to </w:t>
      </w:r>
      <w:r w:rsidR="0034164B">
        <w:rPr>
          <w:rFonts w:ascii="Times New Roman" w:hAnsi="Times New Roman" w:cs="Times New Roman"/>
        </w:rPr>
        <w:t xml:space="preserve">collect </w:t>
      </w:r>
      <w:r>
        <w:rPr>
          <w:rFonts w:ascii="Times New Roman" w:hAnsi="Times New Roman" w:cs="Times New Roman"/>
        </w:rPr>
        <w:t xml:space="preserve">items that will help you defeat the dragon hiding somewhere </w:t>
      </w:r>
      <w:r w:rsidR="0034164B">
        <w:rPr>
          <w:rFonts w:ascii="Times New Roman" w:hAnsi="Times New Roman" w:cs="Times New Roman"/>
        </w:rPr>
        <w:t xml:space="preserve">within. </w:t>
      </w:r>
      <w:r w:rsidR="004A7740">
        <w:rPr>
          <w:rFonts w:ascii="Times New Roman" w:hAnsi="Times New Roman" w:cs="Times New Roman"/>
        </w:rPr>
        <w:t>While this</w:t>
      </w:r>
      <w:r w:rsidR="0034164B">
        <w:rPr>
          <w:rFonts w:ascii="Times New Roman" w:hAnsi="Times New Roman" w:cs="Times New Roman"/>
        </w:rPr>
        <w:t xml:space="preserve"> </w:t>
      </w:r>
      <w:r w:rsidR="004A7740">
        <w:rPr>
          <w:rFonts w:ascii="Times New Roman" w:hAnsi="Times New Roman" w:cs="Times New Roman"/>
        </w:rPr>
        <w:t>program</w:t>
      </w:r>
      <w:r w:rsidR="0034164B">
        <w:rPr>
          <w:rFonts w:ascii="Times New Roman" w:hAnsi="Times New Roman" w:cs="Times New Roman"/>
        </w:rPr>
        <w:t xml:space="preserve"> is relatively simple, </w:t>
      </w:r>
      <w:r w:rsidR="004A7740">
        <w:rPr>
          <w:rFonts w:ascii="Times New Roman" w:hAnsi="Times New Roman" w:cs="Times New Roman"/>
        </w:rPr>
        <w:t>it</w:t>
      </w:r>
      <w:r w:rsidR="0034164B">
        <w:rPr>
          <w:rFonts w:ascii="Times New Roman" w:hAnsi="Times New Roman" w:cs="Times New Roman"/>
        </w:rPr>
        <w:t xml:space="preserve"> has</w:t>
      </w:r>
      <w:r w:rsidR="004A7740">
        <w:rPr>
          <w:rFonts w:ascii="Times New Roman" w:hAnsi="Times New Roman" w:cs="Times New Roman"/>
        </w:rPr>
        <w:t xml:space="preserve"> useful features such as</w:t>
      </w:r>
      <w:r w:rsidR="0034164B">
        <w:rPr>
          <w:rFonts w:ascii="Times New Roman" w:hAnsi="Times New Roman" w:cs="Times New Roman"/>
        </w:rPr>
        <w:t xml:space="preserve"> navigation, an inventory system, win/lose conditions, and </w:t>
      </w:r>
      <w:r w:rsidR="004A7740">
        <w:rPr>
          <w:rFonts w:ascii="Times New Roman" w:hAnsi="Times New Roman" w:cs="Times New Roman"/>
        </w:rPr>
        <w:t>more</w:t>
      </w:r>
      <w:r w:rsidR="0034164B">
        <w:rPr>
          <w:rFonts w:ascii="Times New Roman" w:hAnsi="Times New Roman" w:cs="Times New Roman"/>
        </w:rPr>
        <w:t>.</w:t>
      </w:r>
    </w:p>
    <w:p w14:paraId="43319946" w14:textId="77777777" w:rsidR="00FC7244" w:rsidRDefault="00FC7244" w:rsidP="00FC7244">
      <w:pPr>
        <w:spacing w:line="480" w:lineRule="auto"/>
        <w:rPr>
          <w:rFonts w:ascii="Times New Roman" w:hAnsi="Times New Roman" w:cs="Times New Roman"/>
          <w:b/>
          <w:bCs/>
        </w:rPr>
      </w:pPr>
      <w:r w:rsidRPr="00FC7244">
        <w:rPr>
          <w:rFonts w:ascii="Times New Roman" w:hAnsi="Times New Roman" w:cs="Times New Roman"/>
          <w:b/>
          <w:bCs/>
        </w:rPr>
        <w:t>Justify the inclusion of the artifact in your ePortfolio. Why did you select this item? What specific components of the artifact showcase your skills and abilities in software development? How was the artifact improved?</w:t>
      </w:r>
    </w:p>
    <w:p w14:paraId="76D3A63A" w14:textId="24B49F50" w:rsidR="00FC7244" w:rsidRDefault="00FC7244" w:rsidP="0034164B">
      <w:pPr>
        <w:spacing w:line="480" w:lineRule="auto"/>
        <w:ind w:firstLine="720"/>
        <w:rPr>
          <w:rFonts w:ascii="Times New Roman" w:hAnsi="Times New Roman" w:cs="Times New Roman"/>
        </w:rPr>
      </w:pPr>
      <w:r>
        <w:rPr>
          <w:rFonts w:ascii="Times New Roman" w:hAnsi="Times New Roman" w:cs="Times New Roman"/>
        </w:rPr>
        <w:t xml:space="preserve">This was the first full program I ever </w:t>
      </w:r>
      <w:r w:rsidR="0034164B">
        <w:rPr>
          <w:rFonts w:ascii="Times New Roman" w:hAnsi="Times New Roman" w:cs="Times New Roman"/>
        </w:rPr>
        <w:t>created, and</w:t>
      </w:r>
      <w:r>
        <w:rPr>
          <w:rFonts w:ascii="Times New Roman" w:hAnsi="Times New Roman" w:cs="Times New Roman"/>
        </w:rPr>
        <w:t xml:space="preserve"> I selected it for all three capstone </w:t>
      </w:r>
      <w:r w:rsidR="0034164B">
        <w:rPr>
          <w:rFonts w:ascii="Times New Roman" w:hAnsi="Times New Roman" w:cs="Times New Roman"/>
        </w:rPr>
        <w:t>enhancements</w:t>
      </w:r>
      <w:r>
        <w:rPr>
          <w:rFonts w:ascii="Times New Roman" w:hAnsi="Times New Roman" w:cs="Times New Roman"/>
        </w:rPr>
        <w:t xml:space="preserve"> </w:t>
      </w:r>
      <w:r w:rsidR="0034164B">
        <w:rPr>
          <w:rFonts w:ascii="Times New Roman" w:hAnsi="Times New Roman" w:cs="Times New Roman"/>
        </w:rPr>
        <w:t>to</w:t>
      </w:r>
      <w:r>
        <w:rPr>
          <w:rFonts w:ascii="Times New Roman" w:hAnsi="Times New Roman" w:cs="Times New Roman"/>
        </w:rPr>
        <w:t xml:space="preserve"> showcase how my skills have grown since entering the computer science program. Using this </w:t>
      </w:r>
      <w:r w:rsidR="0034164B">
        <w:rPr>
          <w:rFonts w:ascii="Times New Roman" w:hAnsi="Times New Roman" w:cs="Times New Roman"/>
        </w:rPr>
        <w:t>project</w:t>
      </w:r>
      <w:r w:rsidR="004519C6">
        <w:rPr>
          <w:rFonts w:ascii="Times New Roman" w:hAnsi="Times New Roman" w:cs="Times New Roman"/>
        </w:rPr>
        <w:t xml:space="preserve"> gives me the opportunity</w:t>
      </w:r>
      <w:r>
        <w:rPr>
          <w:rFonts w:ascii="Times New Roman" w:hAnsi="Times New Roman" w:cs="Times New Roman"/>
        </w:rPr>
        <w:t xml:space="preserve"> to revisit </w:t>
      </w:r>
      <w:r w:rsidR="0034164B">
        <w:rPr>
          <w:rFonts w:ascii="Times New Roman" w:hAnsi="Times New Roman" w:cs="Times New Roman"/>
        </w:rPr>
        <w:t>my work from my</w:t>
      </w:r>
      <w:r>
        <w:rPr>
          <w:rFonts w:ascii="Times New Roman" w:hAnsi="Times New Roman" w:cs="Times New Roman"/>
        </w:rPr>
        <w:t xml:space="preserve"> first </w:t>
      </w:r>
      <w:r w:rsidR="0034164B">
        <w:rPr>
          <w:rFonts w:ascii="Times New Roman" w:hAnsi="Times New Roman" w:cs="Times New Roman"/>
        </w:rPr>
        <w:t>term</w:t>
      </w:r>
      <w:r>
        <w:rPr>
          <w:rFonts w:ascii="Times New Roman" w:hAnsi="Times New Roman" w:cs="Times New Roman"/>
        </w:rPr>
        <w:t xml:space="preserve"> and </w:t>
      </w:r>
      <w:r w:rsidR="00A03985">
        <w:rPr>
          <w:rFonts w:ascii="Times New Roman" w:hAnsi="Times New Roman" w:cs="Times New Roman"/>
        </w:rPr>
        <w:t xml:space="preserve">explore </w:t>
      </w:r>
      <w:r>
        <w:rPr>
          <w:rFonts w:ascii="Times New Roman" w:hAnsi="Times New Roman" w:cs="Times New Roman"/>
        </w:rPr>
        <w:t>how I would do things differently</w:t>
      </w:r>
      <w:r w:rsidR="0034164B">
        <w:rPr>
          <w:rFonts w:ascii="Times New Roman" w:hAnsi="Times New Roman" w:cs="Times New Roman"/>
        </w:rPr>
        <w:t xml:space="preserve"> in my final term</w:t>
      </w:r>
      <w:r w:rsidR="00A03985">
        <w:rPr>
          <w:rFonts w:ascii="Times New Roman" w:hAnsi="Times New Roman" w:cs="Times New Roman"/>
        </w:rPr>
        <w:t xml:space="preserve"> with the knowledge I’ve acquired throughout the program.</w:t>
      </w:r>
    </w:p>
    <w:p w14:paraId="7700DE91" w14:textId="25B5D768" w:rsidR="0034164B" w:rsidRDefault="0034164B" w:rsidP="00FC7244">
      <w:pPr>
        <w:spacing w:line="480" w:lineRule="auto"/>
        <w:rPr>
          <w:rFonts w:ascii="Times New Roman" w:hAnsi="Times New Roman" w:cs="Times New Roman"/>
        </w:rPr>
      </w:pPr>
      <w:r>
        <w:rPr>
          <w:rFonts w:ascii="Times New Roman" w:hAnsi="Times New Roman" w:cs="Times New Roman"/>
        </w:rPr>
        <w:tab/>
        <w:t xml:space="preserve">The focus of this milestone is software design and engineering. For my </w:t>
      </w:r>
      <w:r w:rsidR="00A03985">
        <w:rPr>
          <w:rFonts w:ascii="Times New Roman" w:hAnsi="Times New Roman" w:cs="Times New Roman"/>
        </w:rPr>
        <w:t xml:space="preserve">first </w:t>
      </w:r>
      <w:r>
        <w:rPr>
          <w:rFonts w:ascii="Times New Roman" w:hAnsi="Times New Roman" w:cs="Times New Roman"/>
        </w:rPr>
        <w:t xml:space="preserve">enhancement, I chose to implement a start menu that would separate menu and gameplay </w:t>
      </w:r>
      <w:r>
        <w:rPr>
          <w:rFonts w:ascii="Times New Roman" w:hAnsi="Times New Roman" w:cs="Times New Roman"/>
        </w:rPr>
        <w:lastRenderedPageBreak/>
        <w:t xml:space="preserve">functionality while improving the user experience and laying the groundwork for future feature expansion. </w:t>
      </w:r>
      <w:r w:rsidR="00A03985">
        <w:rPr>
          <w:rFonts w:ascii="Times New Roman" w:hAnsi="Times New Roman" w:cs="Times New Roman"/>
        </w:rPr>
        <w:t>The menu code block can be seen here:</w:t>
      </w:r>
    </w:p>
    <w:p w14:paraId="22100E18" w14:textId="77777777" w:rsidR="00DC521A" w:rsidRDefault="00DC521A" w:rsidP="00FC7244">
      <w:pPr>
        <w:spacing w:line="480" w:lineRule="auto"/>
        <w:rPr>
          <w:rFonts w:ascii="Times New Roman" w:hAnsi="Times New Roman" w:cs="Times New Roman"/>
        </w:rPr>
      </w:pPr>
    </w:p>
    <w:p w14:paraId="6DFE6F43" w14:textId="74F97BD2" w:rsidR="00A03985" w:rsidRDefault="00A03985" w:rsidP="00FC7244">
      <w:pPr>
        <w:spacing w:line="480" w:lineRule="auto"/>
        <w:rPr>
          <w:rFonts w:ascii="Times New Roman" w:hAnsi="Times New Roman" w:cs="Times New Roman"/>
        </w:rPr>
      </w:pPr>
      <w:r w:rsidRPr="00A03985">
        <w:rPr>
          <w:rFonts w:ascii="Times New Roman" w:hAnsi="Times New Roman" w:cs="Times New Roman"/>
        </w:rPr>
        <w:drawing>
          <wp:inline distT="0" distB="0" distL="0" distR="0" wp14:anchorId="235F8174" wp14:editId="12855B56">
            <wp:extent cx="3663950" cy="3119055"/>
            <wp:effectExtent l="0" t="0" r="0" b="5715"/>
            <wp:docPr id="87097154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71549" name="Picture 1" descr="A screen shot of a computer program&#10;&#10;AI-generated content may be incorrect."/>
                    <pic:cNvPicPr/>
                  </pic:nvPicPr>
                  <pic:blipFill>
                    <a:blip r:embed="rId5"/>
                    <a:stretch>
                      <a:fillRect/>
                    </a:stretch>
                  </pic:blipFill>
                  <pic:spPr>
                    <a:xfrm>
                      <a:off x="0" y="0"/>
                      <a:ext cx="3681423" cy="3133930"/>
                    </a:xfrm>
                    <a:prstGeom prst="rect">
                      <a:avLst/>
                    </a:prstGeom>
                  </pic:spPr>
                </pic:pic>
              </a:graphicData>
            </a:graphic>
          </wp:inline>
        </w:drawing>
      </w:r>
    </w:p>
    <w:p w14:paraId="0C155F9F" w14:textId="25DB9BCB" w:rsidR="00A03985" w:rsidRDefault="00A03985" w:rsidP="00FC7244">
      <w:pPr>
        <w:spacing w:line="480" w:lineRule="auto"/>
        <w:rPr>
          <w:rFonts w:ascii="Times New Roman" w:hAnsi="Times New Roman" w:cs="Times New Roman"/>
        </w:rPr>
      </w:pPr>
      <w:r>
        <w:rPr>
          <w:rFonts w:ascii="Times New Roman" w:hAnsi="Times New Roman" w:cs="Times New Roman"/>
        </w:rPr>
        <w:tab/>
        <w:t xml:space="preserve">This code now includes the </w:t>
      </w:r>
      <w:proofErr w:type="spellStart"/>
      <w:r>
        <w:rPr>
          <w:rFonts w:ascii="Times New Roman" w:hAnsi="Times New Roman" w:cs="Times New Roman"/>
        </w:rPr>
        <w:t>show_instructions</w:t>
      </w:r>
      <w:proofErr w:type="spellEnd"/>
      <w:r w:rsidR="00D77763">
        <w:rPr>
          <w:rFonts w:ascii="Times New Roman" w:hAnsi="Times New Roman" w:cs="Times New Roman"/>
        </w:rPr>
        <w:t>()</w:t>
      </w:r>
      <w:r>
        <w:rPr>
          <w:rFonts w:ascii="Times New Roman" w:hAnsi="Times New Roman" w:cs="Times New Roman"/>
        </w:rPr>
        <w:t xml:space="preserve"> method that previously was included in the main gameplay loop</w:t>
      </w:r>
      <w:r w:rsidR="00D77763">
        <w:rPr>
          <w:rFonts w:ascii="Times New Roman" w:hAnsi="Times New Roman" w:cs="Times New Roman"/>
        </w:rPr>
        <w:t>.</w:t>
      </w:r>
      <w:r w:rsidR="00B1234F">
        <w:rPr>
          <w:rFonts w:ascii="Times New Roman" w:hAnsi="Times New Roman" w:cs="Times New Roman"/>
        </w:rPr>
        <w:t xml:space="preserve"> This menu supports a larger refactoring effort to increase modularity by separating gameplay, menu, and program logic. To further this effort, I implemented a new </w:t>
      </w:r>
      <w:proofErr w:type="spellStart"/>
      <w:r w:rsidR="00B1234F">
        <w:rPr>
          <w:rFonts w:ascii="Times New Roman" w:hAnsi="Times New Roman" w:cs="Times New Roman"/>
        </w:rPr>
        <w:t>run_game</w:t>
      </w:r>
      <w:proofErr w:type="spellEnd"/>
      <w:r w:rsidR="00D77763">
        <w:rPr>
          <w:rFonts w:ascii="Times New Roman" w:hAnsi="Times New Roman" w:cs="Times New Roman"/>
        </w:rPr>
        <w:t>()</w:t>
      </w:r>
      <w:r w:rsidR="00B1234F">
        <w:rPr>
          <w:rFonts w:ascii="Times New Roman" w:hAnsi="Times New Roman" w:cs="Times New Roman"/>
        </w:rPr>
        <w:t xml:space="preserve"> method that will handle </w:t>
      </w:r>
      <w:r w:rsidR="00D77763">
        <w:rPr>
          <w:rFonts w:ascii="Times New Roman" w:hAnsi="Times New Roman" w:cs="Times New Roman"/>
        </w:rPr>
        <w:t xml:space="preserve">only </w:t>
      </w:r>
      <w:r w:rsidR="00B1234F">
        <w:rPr>
          <w:rFonts w:ascii="Times New Roman" w:hAnsi="Times New Roman" w:cs="Times New Roman"/>
        </w:rPr>
        <w:t xml:space="preserve">the gameplay. Gameplay logic was previously built into main(), which does not follow best practices. The new main function is now much cleaner and modular, calling the menu and </w:t>
      </w:r>
      <w:proofErr w:type="spellStart"/>
      <w:r w:rsidR="00B1234F">
        <w:rPr>
          <w:rFonts w:ascii="Times New Roman" w:hAnsi="Times New Roman" w:cs="Times New Roman"/>
        </w:rPr>
        <w:t>run_game</w:t>
      </w:r>
      <w:proofErr w:type="spellEnd"/>
      <w:r w:rsidR="00D77763">
        <w:rPr>
          <w:rFonts w:ascii="Times New Roman" w:hAnsi="Times New Roman" w:cs="Times New Roman"/>
        </w:rPr>
        <w:t>()</w:t>
      </w:r>
      <w:r w:rsidR="00B1234F">
        <w:rPr>
          <w:rFonts w:ascii="Times New Roman" w:hAnsi="Times New Roman" w:cs="Times New Roman"/>
        </w:rPr>
        <w:t xml:space="preserve"> methods when applicable and also laying the groundwork for the load game/database enhancement that will be included in enhancement 3. </w:t>
      </w:r>
    </w:p>
    <w:p w14:paraId="6ED3496B" w14:textId="2795B063" w:rsidR="00A03985" w:rsidRDefault="00B1234F" w:rsidP="00FC7244">
      <w:pPr>
        <w:spacing w:line="480" w:lineRule="auto"/>
        <w:rPr>
          <w:rFonts w:ascii="Times New Roman" w:hAnsi="Times New Roman" w:cs="Times New Roman"/>
        </w:rPr>
      </w:pPr>
      <w:r w:rsidRPr="00B1234F">
        <w:rPr>
          <w:rFonts w:ascii="Times New Roman" w:hAnsi="Times New Roman" w:cs="Times New Roman"/>
        </w:rPr>
        <w:lastRenderedPageBreak/>
        <w:drawing>
          <wp:inline distT="0" distB="0" distL="0" distR="0" wp14:anchorId="349C98FD" wp14:editId="3D81718A">
            <wp:extent cx="4216400" cy="2260459"/>
            <wp:effectExtent l="0" t="0" r="0" b="6985"/>
            <wp:docPr id="12185995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9959" name="Picture 1" descr="A screen shot of a computer program&#10;&#10;AI-generated content may be incorrect."/>
                    <pic:cNvPicPr/>
                  </pic:nvPicPr>
                  <pic:blipFill>
                    <a:blip r:embed="rId6"/>
                    <a:stretch>
                      <a:fillRect/>
                    </a:stretch>
                  </pic:blipFill>
                  <pic:spPr>
                    <a:xfrm>
                      <a:off x="0" y="0"/>
                      <a:ext cx="4227833" cy="2266588"/>
                    </a:xfrm>
                    <a:prstGeom prst="rect">
                      <a:avLst/>
                    </a:prstGeom>
                  </pic:spPr>
                </pic:pic>
              </a:graphicData>
            </a:graphic>
          </wp:inline>
        </w:drawing>
      </w:r>
    </w:p>
    <w:p w14:paraId="5111F90F" w14:textId="3759AB19" w:rsidR="00A03985" w:rsidRPr="00B1234F" w:rsidRDefault="00A03985" w:rsidP="00B1234F">
      <w:pPr>
        <w:spacing w:line="480" w:lineRule="auto"/>
        <w:rPr>
          <w:rFonts w:ascii="Times New Roman" w:hAnsi="Times New Roman" w:cs="Times New Roman"/>
        </w:rPr>
      </w:pPr>
      <w:r>
        <w:rPr>
          <w:rFonts w:ascii="Times New Roman" w:hAnsi="Times New Roman" w:cs="Times New Roman"/>
        </w:rPr>
        <w:t>I also made some minor enhancements and code changes as a bit of house cleaning separate from the main enhancement. These include</w:t>
      </w:r>
      <w:r w:rsidR="00B1234F">
        <w:rPr>
          <w:rFonts w:ascii="Times New Roman" w:hAnsi="Times New Roman" w:cs="Times New Roman"/>
        </w:rPr>
        <w:t xml:space="preserve"> adding .strip() to better handle user input values and removing some redundant global variable definitions</w:t>
      </w:r>
    </w:p>
    <w:p w14:paraId="60D1FD0D" w14:textId="77777777" w:rsidR="00FC7244" w:rsidRDefault="00FC7244" w:rsidP="00FC7244">
      <w:pPr>
        <w:spacing w:line="480" w:lineRule="auto"/>
        <w:rPr>
          <w:rFonts w:ascii="Times New Roman" w:hAnsi="Times New Roman" w:cs="Times New Roman"/>
          <w:b/>
          <w:bCs/>
        </w:rPr>
      </w:pPr>
      <w:r w:rsidRPr="00FC7244">
        <w:rPr>
          <w:rFonts w:ascii="Times New Roman" w:hAnsi="Times New Roman" w:cs="Times New Roman"/>
          <w:b/>
          <w:bCs/>
        </w:rPr>
        <w:t>Did you meet the course outcomes you planned to meet with this enhancement in Module One? Do you have any updates to your outcome-coverage plans?</w:t>
      </w:r>
    </w:p>
    <w:p w14:paraId="1255EE0B" w14:textId="49D4AFB6" w:rsidR="00FC7244" w:rsidRDefault="002E4D52" w:rsidP="00FC7244">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During assignment one, I </w:t>
      </w:r>
      <w:r w:rsidR="004A7740">
        <w:rPr>
          <w:rFonts w:ascii="Times New Roman" w:hAnsi="Times New Roman" w:cs="Times New Roman"/>
        </w:rPr>
        <w:t>identified</w:t>
      </w:r>
      <w:r>
        <w:rPr>
          <w:rFonts w:ascii="Times New Roman" w:hAnsi="Times New Roman" w:cs="Times New Roman"/>
        </w:rPr>
        <w:t xml:space="preserve"> that this enhancement would best align with course outcomes numbers 2, 3, and 4 and I think that remains true. This change </w:t>
      </w:r>
      <w:r w:rsidR="0077014A">
        <w:rPr>
          <w:rFonts w:ascii="Times New Roman" w:hAnsi="Times New Roman" w:cs="Times New Roman"/>
        </w:rPr>
        <w:t xml:space="preserve">most </w:t>
      </w:r>
      <w:r>
        <w:rPr>
          <w:rFonts w:ascii="Times New Roman" w:hAnsi="Times New Roman" w:cs="Times New Roman"/>
        </w:rPr>
        <w:t>strongly aligns with course outcome 4</w:t>
      </w:r>
      <w:r w:rsidR="0077014A">
        <w:rPr>
          <w:rFonts w:ascii="Times New Roman" w:hAnsi="Times New Roman" w:cs="Times New Roman"/>
        </w:rPr>
        <w:t xml:space="preserve"> and my goal was to showcase software design and engineering principles. These principles are exemplified in my effort to modularize my code, separate concerns (gameplay/menu logic), and improve the overall flow of the program while laying foundational work for future enhancements.</w:t>
      </w:r>
    </w:p>
    <w:p w14:paraId="79560C47" w14:textId="278CCE39" w:rsidR="004A7740" w:rsidRDefault="004A7740" w:rsidP="00FC7244">
      <w:pPr>
        <w:spacing w:line="480" w:lineRule="auto"/>
        <w:rPr>
          <w:rFonts w:ascii="Times New Roman" w:hAnsi="Times New Roman" w:cs="Times New Roman"/>
        </w:rPr>
      </w:pPr>
      <w:r>
        <w:rPr>
          <w:rFonts w:ascii="Times New Roman" w:hAnsi="Times New Roman" w:cs="Times New Roman"/>
        </w:rPr>
        <w:tab/>
        <w:t xml:space="preserve">Outcome 2 is also met with the menu, as the new menu-driven gameplay improves program flow, communication with the user, and a much more intuitive user experience while improving overall technical soundness. Outcome 3 will be more thoroughly covered in </w:t>
      </w:r>
      <w:r>
        <w:rPr>
          <w:rFonts w:ascii="Times New Roman" w:hAnsi="Times New Roman" w:cs="Times New Roman"/>
        </w:rPr>
        <w:lastRenderedPageBreak/>
        <w:t xml:space="preserve">enhancement </w:t>
      </w:r>
      <w:r w:rsidR="001A7A41">
        <w:rPr>
          <w:rFonts w:ascii="Times New Roman" w:hAnsi="Times New Roman" w:cs="Times New Roman"/>
        </w:rPr>
        <w:t>2 but</w:t>
      </w:r>
      <w:r>
        <w:rPr>
          <w:rFonts w:ascii="Times New Roman" w:hAnsi="Times New Roman" w:cs="Times New Roman"/>
        </w:rPr>
        <w:t xml:space="preserve"> is touched upon here during management of scope creep</w:t>
      </w:r>
      <w:r w:rsidR="002E53AE">
        <w:rPr>
          <w:rFonts w:ascii="Times New Roman" w:hAnsi="Times New Roman" w:cs="Times New Roman"/>
        </w:rPr>
        <w:t xml:space="preserve"> and design decision trade-offs.</w:t>
      </w:r>
    </w:p>
    <w:p w14:paraId="525FFEA9" w14:textId="0A0DAD1C" w:rsidR="001A7A41" w:rsidRPr="00FC7244" w:rsidRDefault="001A7A41" w:rsidP="00FC7244">
      <w:pPr>
        <w:spacing w:line="480" w:lineRule="auto"/>
        <w:rPr>
          <w:rFonts w:ascii="Times New Roman" w:hAnsi="Times New Roman" w:cs="Times New Roman"/>
        </w:rPr>
      </w:pPr>
      <w:r>
        <w:rPr>
          <w:rFonts w:ascii="Times New Roman" w:hAnsi="Times New Roman" w:cs="Times New Roman"/>
        </w:rPr>
        <w:tab/>
        <w:t xml:space="preserve">I would add outcome 5 to this enhancement as well. Although a small change, adding strip() to the menu </w:t>
      </w:r>
      <w:r w:rsidR="00F4797E">
        <w:rPr>
          <w:rFonts w:ascii="Times New Roman" w:hAnsi="Times New Roman" w:cs="Times New Roman"/>
        </w:rPr>
        <w:t xml:space="preserve">input </w:t>
      </w:r>
      <w:r>
        <w:rPr>
          <w:rFonts w:ascii="Times New Roman" w:hAnsi="Times New Roman" w:cs="Times New Roman"/>
        </w:rPr>
        <w:t xml:space="preserve">logic mitigates design flaws and demonstrates a security mindset by anticipating potential exploits of incorrect user input. </w:t>
      </w:r>
    </w:p>
    <w:p w14:paraId="0B94FCFF" w14:textId="592D561E" w:rsidR="00FC7244" w:rsidRDefault="00FC7244" w:rsidP="00FC7244">
      <w:pPr>
        <w:spacing w:line="480" w:lineRule="auto"/>
        <w:rPr>
          <w:rFonts w:ascii="Times New Roman" w:hAnsi="Times New Roman" w:cs="Times New Roman"/>
          <w:b/>
          <w:bCs/>
        </w:rPr>
      </w:pPr>
      <w:r w:rsidRPr="00FC7244">
        <w:rPr>
          <w:rFonts w:ascii="Times New Roman" w:hAnsi="Times New Roman" w:cs="Times New Roman"/>
          <w:b/>
          <w:bCs/>
        </w:rPr>
        <w:t>Reflect on the process of enhancing and modifying the artifact. What did you learn as you were creating it and improving it? What challenges did you face?</w:t>
      </w:r>
    </w:p>
    <w:p w14:paraId="676F5BDE" w14:textId="30235874" w:rsidR="00DC521A" w:rsidRDefault="00DC521A" w:rsidP="00FC7244">
      <w:pPr>
        <w:spacing w:line="480" w:lineRule="auto"/>
        <w:rPr>
          <w:rFonts w:ascii="Times New Roman" w:hAnsi="Times New Roman" w:cs="Times New Roman"/>
        </w:rPr>
      </w:pPr>
      <w:r>
        <w:rPr>
          <w:rFonts w:ascii="Times New Roman" w:hAnsi="Times New Roman" w:cs="Times New Roman"/>
        </w:rPr>
        <w:tab/>
        <w:t xml:space="preserve">This was a wonderful experience with many lessons learned. An important takeaway was the realization that what you may envision as a relatively self-contained change may need a much larger refactoring and organization of the codebase. While I had a vision for the code and implementation of the start menu, defining the new </w:t>
      </w:r>
      <w:proofErr w:type="spellStart"/>
      <w:r>
        <w:rPr>
          <w:rFonts w:ascii="Times New Roman" w:hAnsi="Times New Roman" w:cs="Times New Roman"/>
        </w:rPr>
        <w:t>start_menu</w:t>
      </w:r>
      <w:proofErr w:type="spellEnd"/>
      <w:r>
        <w:rPr>
          <w:rFonts w:ascii="Times New Roman" w:hAnsi="Times New Roman" w:cs="Times New Roman"/>
        </w:rPr>
        <w:t xml:space="preserve">() method was only one piece. Since the user would now have the option to start a game or view instructions when desired, these previously merged functions needed to be separated. This ultimately led to needing to create the </w:t>
      </w:r>
      <w:proofErr w:type="spellStart"/>
      <w:r>
        <w:rPr>
          <w:rFonts w:ascii="Times New Roman" w:hAnsi="Times New Roman" w:cs="Times New Roman"/>
        </w:rPr>
        <w:t>run_game</w:t>
      </w:r>
      <w:proofErr w:type="spellEnd"/>
      <w:r>
        <w:rPr>
          <w:rFonts w:ascii="Times New Roman" w:hAnsi="Times New Roman" w:cs="Times New Roman"/>
        </w:rPr>
        <w:t xml:space="preserve">() method </w:t>
      </w:r>
      <w:r w:rsidR="00B91DE4">
        <w:rPr>
          <w:rFonts w:ascii="Times New Roman" w:hAnsi="Times New Roman" w:cs="Times New Roman"/>
        </w:rPr>
        <w:t xml:space="preserve">and then an update to main() to handle the newly modularized functions. </w:t>
      </w:r>
    </w:p>
    <w:p w14:paraId="7B2F924E" w14:textId="40B7F3F6" w:rsidR="00B91DE4" w:rsidRPr="00DC521A" w:rsidRDefault="00B91DE4" w:rsidP="00FC7244">
      <w:pPr>
        <w:spacing w:line="480" w:lineRule="auto"/>
        <w:rPr>
          <w:rFonts w:ascii="Times New Roman" w:hAnsi="Times New Roman" w:cs="Times New Roman"/>
        </w:rPr>
      </w:pPr>
      <w:r>
        <w:rPr>
          <w:rFonts w:ascii="Times New Roman" w:hAnsi="Times New Roman" w:cs="Times New Roman"/>
        </w:rPr>
        <w:tab/>
        <w:t xml:space="preserve">During my code review, I couldn’t help but notice </w:t>
      </w:r>
      <w:r w:rsidR="002E4D52">
        <w:rPr>
          <w:rFonts w:ascii="Times New Roman" w:hAnsi="Times New Roman" w:cs="Times New Roman"/>
        </w:rPr>
        <w:t>all</w:t>
      </w:r>
      <w:r>
        <w:rPr>
          <w:rFonts w:ascii="Times New Roman" w:hAnsi="Times New Roman" w:cs="Times New Roman"/>
        </w:rPr>
        <w:t xml:space="preserve"> the areas I wanted to improve. It was difficult to leave those be for now and focus on the menu. I tried to limit any additional code changes outside of th</w:t>
      </w:r>
      <w:r w:rsidR="00C619C3">
        <w:rPr>
          <w:rFonts w:ascii="Times New Roman" w:hAnsi="Times New Roman" w:cs="Times New Roman"/>
        </w:rPr>
        <w:t>is</w:t>
      </w:r>
      <w:r>
        <w:rPr>
          <w:rFonts w:ascii="Times New Roman" w:hAnsi="Times New Roman" w:cs="Times New Roman"/>
        </w:rPr>
        <w:t xml:space="preserve"> enhancement</w:t>
      </w:r>
      <w:r w:rsidR="00C619C3">
        <w:rPr>
          <w:rFonts w:ascii="Times New Roman" w:hAnsi="Times New Roman" w:cs="Times New Roman"/>
        </w:rPr>
        <w:t>’s</w:t>
      </w:r>
      <w:r>
        <w:rPr>
          <w:rFonts w:ascii="Times New Roman" w:hAnsi="Times New Roman" w:cs="Times New Roman"/>
        </w:rPr>
        <w:t xml:space="preserve"> scope to ones that would better support the program in relation to the menu option and that would also lay some foundational work for the next two enhancements.</w:t>
      </w:r>
    </w:p>
    <w:p w14:paraId="4B5FD78E" w14:textId="77777777" w:rsidR="00FC7244" w:rsidRPr="00FC7244" w:rsidRDefault="00FC7244" w:rsidP="00FC7244">
      <w:pPr>
        <w:spacing w:line="480" w:lineRule="auto"/>
        <w:rPr>
          <w:rFonts w:ascii="Times New Roman" w:hAnsi="Times New Roman" w:cs="Times New Roman"/>
        </w:rPr>
      </w:pPr>
    </w:p>
    <w:sectPr w:rsidR="00FC7244" w:rsidRPr="00FC7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CE165C"/>
    <w:multiLevelType w:val="multilevel"/>
    <w:tmpl w:val="E4EA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36283B"/>
    <w:multiLevelType w:val="multilevel"/>
    <w:tmpl w:val="48B24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F2051D"/>
    <w:multiLevelType w:val="hybridMultilevel"/>
    <w:tmpl w:val="20DA9B20"/>
    <w:lvl w:ilvl="0" w:tplc="7C9837B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85407771">
    <w:abstractNumId w:val="1"/>
  </w:num>
  <w:num w:numId="2" w16cid:durableId="81493712">
    <w:abstractNumId w:val="0"/>
  </w:num>
  <w:num w:numId="3" w16cid:durableId="1639915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DD"/>
    <w:rsid w:val="00075859"/>
    <w:rsid w:val="001A7A41"/>
    <w:rsid w:val="002E4D52"/>
    <w:rsid w:val="002E53AE"/>
    <w:rsid w:val="0034164B"/>
    <w:rsid w:val="003750DD"/>
    <w:rsid w:val="003F1BB2"/>
    <w:rsid w:val="004519C6"/>
    <w:rsid w:val="004A7740"/>
    <w:rsid w:val="0077014A"/>
    <w:rsid w:val="00A03985"/>
    <w:rsid w:val="00B1234F"/>
    <w:rsid w:val="00B91DE4"/>
    <w:rsid w:val="00C619C3"/>
    <w:rsid w:val="00D77763"/>
    <w:rsid w:val="00DC521A"/>
    <w:rsid w:val="00F4797E"/>
    <w:rsid w:val="00FC7244"/>
    <w:rsid w:val="00FF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8C97"/>
  <w15:chartTrackingRefBased/>
  <w15:docId w15:val="{F7F47BA2-E2EC-4737-A74A-91C66D12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0DD"/>
    <w:rPr>
      <w:rFonts w:eastAsiaTheme="majorEastAsia" w:cstheme="majorBidi"/>
      <w:color w:val="272727" w:themeColor="text1" w:themeTint="D8"/>
    </w:rPr>
  </w:style>
  <w:style w:type="paragraph" w:styleId="Title">
    <w:name w:val="Title"/>
    <w:basedOn w:val="Normal"/>
    <w:next w:val="Normal"/>
    <w:link w:val="TitleChar"/>
    <w:uiPriority w:val="10"/>
    <w:qFormat/>
    <w:rsid w:val="00375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0DD"/>
    <w:pPr>
      <w:spacing w:before="160"/>
      <w:jc w:val="center"/>
    </w:pPr>
    <w:rPr>
      <w:i/>
      <w:iCs/>
      <w:color w:val="404040" w:themeColor="text1" w:themeTint="BF"/>
    </w:rPr>
  </w:style>
  <w:style w:type="character" w:customStyle="1" w:styleId="QuoteChar">
    <w:name w:val="Quote Char"/>
    <w:basedOn w:val="DefaultParagraphFont"/>
    <w:link w:val="Quote"/>
    <w:uiPriority w:val="29"/>
    <w:rsid w:val="003750DD"/>
    <w:rPr>
      <w:i/>
      <w:iCs/>
      <w:color w:val="404040" w:themeColor="text1" w:themeTint="BF"/>
    </w:rPr>
  </w:style>
  <w:style w:type="paragraph" w:styleId="ListParagraph">
    <w:name w:val="List Paragraph"/>
    <w:basedOn w:val="Normal"/>
    <w:uiPriority w:val="34"/>
    <w:qFormat/>
    <w:rsid w:val="003750DD"/>
    <w:pPr>
      <w:ind w:left="720"/>
      <w:contextualSpacing/>
    </w:pPr>
  </w:style>
  <w:style w:type="character" w:styleId="IntenseEmphasis">
    <w:name w:val="Intense Emphasis"/>
    <w:basedOn w:val="DefaultParagraphFont"/>
    <w:uiPriority w:val="21"/>
    <w:qFormat/>
    <w:rsid w:val="003750DD"/>
    <w:rPr>
      <w:i/>
      <w:iCs/>
      <w:color w:val="0F4761" w:themeColor="accent1" w:themeShade="BF"/>
    </w:rPr>
  </w:style>
  <w:style w:type="paragraph" w:styleId="IntenseQuote">
    <w:name w:val="Intense Quote"/>
    <w:basedOn w:val="Normal"/>
    <w:next w:val="Normal"/>
    <w:link w:val="IntenseQuoteChar"/>
    <w:uiPriority w:val="30"/>
    <w:qFormat/>
    <w:rsid w:val="00375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0DD"/>
    <w:rPr>
      <w:i/>
      <w:iCs/>
      <w:color w:val="0F4761" w:themeColor="accent1" w:themeShade="BF"/>
    </w:rPr>
  </w:style>
  <w:style w:type="character" w:styleId="IntenseReference">
    <w:name w:val="Intense Reference"/>
    <w:basedOn w:val="DefaultParagraphFont"/>
    <w:uiPriority w:val="32"/>
    <w:qFormat/>
    <w:rsid w:val="003750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844751">
      <w:bodyDiv w:val="1"/>
      <w:marLeft w:val="0"/>
      <w:marRight w:val="0"/>
      <w:marTop w:val="0"/>
      <w:marBottom w:val="0"/>
      <w:divBdr>
        <w:top w:val="none" w:sz="0" w:space="0" w:color="auto"/>
        <w:left w:val="none" w:sz="0" w:space="0" w:color="auto"/>
        <w:bottom w:val="none" w:sz="0" w:space="0" w:color="auto"/>
        <w:right w:val="none" w:sz="0" w:space="0" w:color="auto"/>
      </w:divBdr>
    </w:div>
    <w:div w:id="145105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Crescentini</dc:creator>
  <cp:keywords/>
  <dc:description/>
  <cp:lastModifiedBy>Nick Crescentini</cp:lastModifiedBy>
  <cp:revision>12</cp:revision>
  <dcterms:created xsi:type="dcterms:W3CDTF">2025-03-23T01:10:00Z</dcterms:created>
  <dcterms:modified xsi:type="dcterms:W3CDTF">2025-03-23T15:50:00Z</dcterms:modified>
</cp:coreProperties>
</file>