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A6534" w14:textId="77777777" w:rsidR="00CA5B3F" w:rsidRPr="00CA5B3F" w:rsidRDefault="00CA5B3F">
      <w:pPr>
        <w:jc w:val="center"/>
        <w:rPr>
          <w:rFonts w:ascii="Times New Roman" w:eastAsia="Arial" w:hAnsi="Times New Roman" w:cs="Times New Roman"/>
          <w:b/>
          <w:sz w:val="36"/>
          <w:szCs w:val="36"/>
        </w:rPr>
      </w:pPr>
      <w:r w:rsidRPr="00CA5B3F">
        <w:rPr>
          <w:rFonts w:ascii="Times New Roman" w:eastAsia="Arial" w:hAnsi="Times New Roman" w:cs="Times New Roman"/>
          <w:b/>
          <w:sz w:val="36"/>
          <w:szCs w:val="36"/>
        </w:rPr>
        <w:t>National Conference on Recent Trends in Climate Change, Energy and Sustainability</w:t>
      </w:r>
    </w:p>
    <w:p w14:paraId="6273645D" w14:textId="2DD11FB6" w:rsidR="00CA5B3F" w:rsidRPr="00CA5B3F" w:rsidRDefault="00CA5B3F">
      <w:pPr>
        <w:jc w:val="center"/>
        <w:rPr>
          <w:rFonts w:ascii="Times New Roman" w:eastAsia="Arial" w:hAnsi="Times New Roman" w:cs="Times New Roman"/>
          <w:b/>
          <w:sz w:val="36"/>
          <w:szCs w:val="36"/>
        </w:rPr>
      </w:pPr>
      <w:r w:rsidRPr="00CA5B3F">
        <w:rPr>
          <w:rFonts w:ascii="Times New Roman" w:eastAsia="Arial" w:hAnsi="Times New Roman" w:cs="Times New Roman"/>
          <w:b/>
          <w:sz w:val="36"/>
          <w:szCs w:val="36"/>
        </w:rPr>
        <w:t xml:space="preserve"> (NCRTCES)-2026</w:t>
      </w:r>
    </w:p>
    <w:p w14:paraId="0CD212A9" w14:textId="33ED332D" w:rsidR="001264A0" w:rsidRPr="00CA5B3F" w:rsidRDefault="00CA5B3F">
      <w:pPr>
        <w:jc w:val="center"/>
        <w:rPr>
          <w:rFonts w:ascii="Times New Roman" w:hAnsi="Times New Roman" w:cs="Times New Roman"/>
          <w:b/>
          <w:i/>
          <w:iCs/>
          <w:sz w:val="32"/>
          <w:szCs w:val="32"/>
        </w:rPr>
      </w:pPr>
      <w:proofErr w:type="gramStart"/>
      <w:r w:rsidRPr="00CA5B3F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February </w:t>
      </w:r>
      <w:r w:rsidR="00892BA6" w:rsidRPr="00CA5B3F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r w:rsidRPr="00CA5B3F">
        <w:rPr>
          <w:rFonts w:ascii="Times New Roman" w:hAnsi="Times New Roman" w:cs="Times New Roman"/>
          <w:b/>
          <w:i/>
          <w:iCs/>
          <w:sz w:val="24"/>
          <w:szCs w:val="24"/>
        </w:rPr>
        <w:t>27</w:t>
      </w:r>
      <w:proofErr w:type="gramEnd"/>
      <w:r w:rsidR="00892BA6" w:rsidRPr="00CA5B3F">
        <w:rPr>
          <w:rFonts w:ascii="Times New Roman" w:hAnsi="Times New Roman" w:cs="Times New Roman"/>
          <w:b/>
          <w:i/>
          <w:iCs/>
          <w:sz w:val="24"/>
          <w:szCs w:val="24"/>
        </w:rPr>
        <w:t>-</w:t>
      </w:r>
      <w:r w:rsidRPr="00CA5B3F">
        <w:rPr>
          <w:rFonts w:ascii="Times New Roman" w:hAnsi="Times New Roman" w:cs="Times New Roman"/>
          <w:b/>
          <w:i/>
          <w:iCs/>
          <w:sz w:val="24"/>
          <w:szCs w:val="24"/>
        </w:rPr>
        <w:t>28</w:t>
      </w:r>
      <w:r w:rsidR="00DA3584" w:rsidRPr="00CA5B3F">
        <w:rPr>
          <w:rFonts w:ascii="Times New Roman" w:hAnsi="Times New Roman" w:cs="Times New Roman"/>
          <w:b/>
          <w:i/>
          <w:iCs/>
          <w:sz w:val="24"/>
          <w:szCs w:val="24"/>
        </w:rPr>
        <w:t>, 202</w:t>
      </w:r>
      <w:r w:rsidRPr="00CA5B3F">
        <w:rPr>
          <w:rFonts w:ascii="Times New Roman" w:hAnsi="Times New Roman" w:cs="Times New Roman"/>
          <w:b/>
          <w:i/>
          <w:iCs/>
          <w:sz w:val="24"/>
          <w:szCs w:val="24"/>
        </w:rPr>
        <w:t>6</w:t>
      </w:r>
    </w:p>
    <w:p w14:paraId="72229ECE" w14:textId="77777777" w:rsidR="001264A0" w:rsidRPr="00CA5B3F" w:rsidRDefault="00DA3584">
      <w:pPr>
        <w:jc w:val="center"/>
        <w:rPr>
          <w:rFonts w:ascii="Times New Roman" w:eastAsia="Arial" w:hAnsi="Times New Roman" w:cs="Times New Roman"/>
          <w:b/>
          <w:color w:val="303233"/>
          <w:sz w:val="32"/>
          <w:szCs w:val="32"/>
          <w:u w:val="single"/>
        </w:rPr>
      </w:pPr>
      <w:r w:rsidRPr="00CA5B3F">
        <w:rPr>
          <w:rFonts w:ascii="Times New Roman" w:eastAsia="Arial" w:hAnsi="Times New Roman" w:cs="Times New Roman"/>
          <w:b/>
          <w:color w:val="303233"/>
          <w:sz w:val="32"/>
          <w:szCs w:val="32"/>
          <w:u w:val="single"/>
        </w:rPr>
        <w:t>Template for Special Session Request Form</w:t>
      </w:r>
    </w:p>
    <w:p w14:paraId="353334A1" w14:textId="77777777" w:rsidR="001264A0" w:rsidRPr="00CA5B3F" w:rsidRDefault="001264A0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264A0" w:rsidRPr="00CA5B3F" w14:paraId="115E8466" w14:textId="77777777">
        <w:tc>
          <w:tcPr>
            <w:tcW w:w="4508" w:type="dxa"/>
          </w:tcPr>
          <w:p w14:paraId="0876DEA1" w14:textId="77777777" w:rsidR="001264A0" w:rsidRPr="00CA5B3F" w:rsidRDefault="001264A0">
            <w:pPr>
              <w:rPr>
                <w:rFonts w:ascii="Times New Roman" w:eastAsia="Times New Roman" w:hAnsi="Times New Roman" w:cs="Times New Roman"/>
                <w:b/>
                <w:color w:val="303233"/>
                <w:sz w:val="24"/>
                <w:szCs w:val="24"/>
              </w:rPr>
            </w:pPr>
          </w:p>
          <w:p w14:paraId="53478DAB" w14:textId="77777777" w:rsidR="001264A0" w:rsidRPr="00CA5B3F" w:rsidRDefault="00DA35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B3F">
              <w:rPr>
                <w:rFonts w:ascii="Times New Roman" w:eastAsia="Times New Roman" w:hAnsi="Times New Roman" w:cs="Times New Roman"/>
                <w:b/>
                <w:color w:val="303233"/>
                <w:sz w:val="24"/>
                <w:szCs w:val="24"/>
              </w:rPr>
              <w:t>Special Session Title</w:t>
            </w:r>
          </w:p>
          <w:p w14:paraId="7B12C863" w14:textId="77777777" w:rsidR="001264A0" w:rsidRPr="00CA5B3F" w:rsidRDefault="001264A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08" w:type="dxa"/>
          </w:tcPr>
          <w:p w14:paraId="4BD6FAC0" w14:textId="4B765274" w:rsidR="001264A0" w:rsidRPr="00CA5B3F" w:rsidRDefault="001264A0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264A0" w:rsidRPr="00CA5B3F" w14:paraId="551B9B50" w14:textId="77777777">
        <w:tc>
          <w:tcPr>
            <w:tcW w:w="4508" w:type="dxa"/>
          </w:tcPr>
          <w:p w14:paraId="7209FF10" w14:textId="77777777" w:rsidR="001264A0" w:rsidRPr="00CA5B3F" w:rsidRDefault="001264A0">
            <w:pPr>
              <w:rPr>
                <w:rFonts w:ascii="Times New Roman" w:eastAsia="Times New Roman" w:hAnsi="Times New Roman" w:cs="Times New Roman"/>
                <w:b/>
                <w:color w:val="303233"/>
                <w:sz w:val="24"/>
                <w:szCs w:val="24"/>
              </w:rPr>
            </w:pPr>
          </w:p>
          <w:p w14:paraId="048B09FE" w14:textId="77777777" w:rsidR="001264A0" w:rsidRPr="00CA5B3F" w:rsidRDefault="00DA35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B3F">
              <w:rPr>
                <w:rFonts w:ascii="Times New Roman" w:eastAsia="Times New Roman" w:hAnsi="Times New Roman" w:cs="Times New Roman"/>
                <w:b/>
                <w:color w:val="303233"/>
                <w:sz w:val="24"/>
                <w:szCs w:val="24"/>
              </w:rPr>
              <w:t>Special Session Abstract</w:t>
            </w:r>
          </w:p>
          <w:p w14:paraId="650B0E71" w14:textId="77777777" w:rsidR="001264A0" w:rsidRPr="00CA5B3F" w:rsidRDefault="001264A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08" w:type="dxa"/>
          </w:tcPr>
          <w:p w14:paraId="7435F597" w14:textId="77777777" w:rsidR="001264A0" w:rsidRPr="00CA5B3F" w:rsidRDefault="001264A0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1264A0" w:rsidRPr="00CA5B3F" w14:paraId="7AD6328C" w14:textId="77777777">
        <w:tc>
          <w:tcPr>
            <w:tcW w:w="4508" w:type="dxa"/>
          </w:tcPr>
          <w:p w14:paraId="1F2236D6" w14:textId="77777777" w:rsidR="001264A0" w:rsidRPr="00CA5B3F" w:rsidRDefault="001264A0">
            <w:pPr>
              <w:rPr>
                <w:rFonts w:ascii="Times New Roman" w:eastAsia="Times New Roman" w:hAnsi="Times New Roman" w:cs="Times New Roman"/>
                <w:b/>
                <w:color w:val="303233"/>
                <w:sz w:val="24"/>
                <w:szCs w:val="24"/>
              </w:rPr>
            </w:pPr>
          </w:p>
          <w:p w14:paraId="7E9E835C" w14:textId="77777777" w:rsidR="001264A0" w:rsidRPr="00CA5B3F" w:rsidRDefault="00DA35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B3F">
              <w:rPr>
                <w:rFonts w:ascii="Times New Roman" w:eastAsia="Times New Roman" w:hAnsi="Times New Roman" w:cs="Times New Roman"/>
                <w:b/>
                <w:color w:val="303233"/>
                <w:sz w:val="24"/>
                <w:szCs w:val="24"/>
              </w:rPr>
              <w:t xml:space="preserve">Special Session chair(s): Name, Affiliation, Address, Mobile Number and e-mail </w:t>
            </w:r>
          </w:p>
          <w:p w14:paraId="22225589" w14:textId="77777777" w:rsidR="001264A0" w:rsidRPr="00CA5B3F" w:rsidRDefault="001264A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08" w:type="dxa"/>
          </w:tcPr>
          <w:p w14:paraId="1A383F04" w14:textId="15460B9A" w:rsidR="001264A0" w:rsidRPr="00CA5B3F" w:rsidRDefault="001264A0" w:rsidP="00892B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1264A0" w:rsidRPr="00CA5B3F" w14:paraId="4BE49245" w14:textId="77777777">
        <w:tc>
          <w:tcPr>
            <w:tcW w:w="4508" w:type="dxa"/>
          </w:tcPr>
          <w:p w14:paraId="065E2A9C" w14:textId="77777777" w:rsidR="001264A0" w:rsidRPr="00CA5B3F" w:rsidRDefault="001264A0">
            <w:pPr>
              <w:rPr>
                <w:rFonts w:ascii="Times New Roman" w:eastAsia="Times New Roman" w:hAnsi="Times New Roman" w:cs="Times New Roman"/>
                <w:b/>
                <w:color w:val="303233"/>
                <w:sz w:val="24"/>
                <w:szCs w:val="24"/>
              </w:rPr>
            </w:pPr>
          </w:p>
          <w:p w14:paraId="65955EFD" w14:textId="77777777" w:rsidR="001264A0" w:rsidRPr="00CA5B3F" w:rsidRDefault="00DA35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B3F">
              <w:rPr>
                <w:rFonts w:ascii="Times New Roman" w:eastAsia="Times New Roman" w:hAnsi="Times New Roman" w:cs="Times New Roman"/>
                <w:b/>
                <w:color w:val="303233"/>
                <w:sz w:val="24"/>
                <w:szCs w:val="24"/>
              </w:rPr>
              <w:t>Expected Numbers of Papers to be submitted</w:t>
            </w:r>
          </w:p>
          <w:p w14:paraId="2E69F238" w14:textId="77777777" w:rsidR="001264A0" w:rsidRPr="00CA5B3F" w:rsidRDefault="001264A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08" w:type="dxa"/>
          </w:tcPr>
          <w:p w14:paraId="317E0DCF" w14:textId="3B37D628" w:rsidR="001264A0" w:rsidRPr="00CA5B3F" w:rsidRDefault="001264A0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264A0" w:rsidRPr="00CA5B3F" w14:paraId="19ADEE78" w14:textId="77777777" w:rsidTr="00235349">
        <w:tc>
          <w:tcPr>
            <w:tcW w:w="4508" w:type="dxa"/>
            <w:vAlign w:val="center"/>
          </w:tcPr>
          <w:p w14:paraId="26D77525" w14:textId="097AE07F" w:rsidR="001264A0" w:rsidRPr="00CA5B3F" w:rsidRDefault="00DA3584" w:rsidP="00235349">
            <w:pPr>
              <w:rPr>
                <w:rFonts w:ascii="Times New Roman" w:eastAsia="Times New Roman" w:hAnsi="Times New Roman" w:cs="Times New Roman"/>
                <w:b/>
                <w:color w:val="303233"/>
                <w:sz w:val="24"/>
                <w:szCs w:val="24"/>
              </w:rPr>
            </w:pPr>
            <w:r w:rsidRPr="00CA5B3F">
              <w:rPr>
                <w:rFonts w:ascii="Times New Roman" w:eastAsia="Times New Roman" w:hAnsi="Times New Roman" w:cs="Times New Roman"/>
                <w:b/>
                <w:color w:val="303233"/>
                <w:sz w:val="24"/>
                <w:szCs w:val="24"/>
              </w:rPr>
              <w:t xml:space="preserve">Tentative list of </w:t>
            </w:r>
            <w:r w:rsidR="00892BA6" w:rsidRPr="00CA5B3F">
              <w:rPr>
                <w:rFonts w:ascii="Times New Roman" w:eastAsia="Times New Roman" w:hAnsi="Times New Roman" w:cs="Times New Roman"/>
                <w:b/>
                <w:color w:val="303233"/>
                <w:sz w:val="24"/>
                <w:szCs w:val="24"/>
              </w:rPr>
              <w:t xml:space="preserve">Reviewers </w:t>
            </w:r>
            <w:r w:rsidRPr="00CA5B3F">
              <w:rPr>
                <w:rFonts w:ascii="Times New Roman" w:eastAsia="Times New Roman" w:hAnsi="Times New Roman" w:cs="Times New Roman"/>
                <w:b/>
                <w:color w:val="303233"/>
                <w:sz w:val="24"/>
                <w:szCs w:val="24"/>
              </w:rPr>
              <w:t>(Name, affiliation, country, and email address)</w:t>
            </w:r>
          </w:p>
          <w:p w14:paraId="32B5E42F" w14:textId="77777777" w:rsidR="001264A0" w:rsidRPr="00CA5B3F" w:rsidRDefault="001264A0" w:rsidP="0023534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08" w:type="dxa"/>
          </w:tcPr>
          <w:p w14:paraId="2AF673DC" w14:textId="77777777" w:rsidR="00F22A0D" w:rsidRPr="00CA5B3F" w:rsidRDefault="00F22A0D" w:rsidP="00235349">
            <w:pPr>
              <w:rPr>
                <w:rFonts w:ascii="Times New Roman" w:hAnsi="Times New Roman" w:cs="Times New Roman"/>
                <w:b/>
              </w:rPr>
            </w:pPr>
          </w:p>
          <w:p w14:paraId="43789FCC" w14:textId="77777777" w:rsidR="00235349" w:rsidRPr="00CA5B3F" w:rsidRDefault="00235349" w:rsidP="00235349">
            <w:pPr>
              <w:rPr>
                <w:rFonts w:ascii="Times New Roman" w:hAnsi="Times New Roman" w:cs="Times New Roman"/>
                <w:b/>
              </w:rPr>
            </w:pPr>
          </w:p>
          <w:p w14:paraId="126723AC" w14:textId="77777777" w:rsidR="00235349" w:rsidRPr="00CA5B3F" w:rsidRDefault="00235349" w:rsidP="00235349">
            <w:pPr>
              <w:rPr>
                <w:rFonts w:ascii="Times New Roman" w:hAnsi="Times New Roman" w:cs="Times New Roman"/>
                <w:b/>
              </w:rPr>
            </w:pPr>
          </w:p>
          <w:p w14:paraId="61411291" w14:textId="18722689" w:rsidR="00235349" w:rsidRPr="00CA5B3F" w:rsidRDefault="00235349" w:rsidP="00235349">
            <w:pPr>
              <w:rPr>
                <w:rFonts w:ascii="Times New Roman" w:hAnsi="Times New Roman" w:cs="Times New Roman"/>
                <w:b/>
              </w:rPr>
            </w:pPr>
          </w:p>
          <w:p w14:paraId="6E3D11C9" w14:textId="37E038D1" w:rsidR="00235349" w:rsidRPr="00CA5B3F" w:rsidRDefault="00235349" w:rsidP="00235349">
            <w:pPr>
              <w:rPr>
                <w:rFonts w:ascii="Times New Roman" w:hAnsi="Times New Roman" w:cs="Times New Roman"/>
                <w:b/>
              </w:rPr>
            </w:pPr>
          </w:p>
          <w:p w14:paraId="2FF079E0" w14:textId="378058F2" w:rsidR="00235349" w:rsidRPr="00CA5B3F" w:rsidRDefault="00235349" w:rsidP="00235349">
            <w:pPr>
              <w:rPr>
                <w:rFonts w:ascii="Times New Roman" w:hAnsi="Times New Roman" w:cs="Times New Roman"/>
                <w:b/>
              </w:rPr>
            </w:pPr>
          </w:p>
          <w:p w14:paraId="51E11C32" w14:textId="440393AA" w:rsidR="00235349" w:rsidRPr="00CA5B3F" w:rsidRDefault="00235349" w:rsidP="00235349">
            <w:pPr>
              <w:rPr>
                <w:rFonts w:ascii="Times New Roman" w:hAnsi="Times New Roman" w:cs="Times New Roman"/>
                <w:b/>
              </w:rPr>
            </w:pPr>
          </w:p>
          <w:p w14:paraId="5844B101" w14:textId="77777777" w:rsidR="00235349" w:rsidRPr="00CA5B3F" w:rsidRDefault="00235349" w:rsidP="00235349">
            <w:pPr>
              <w:rPr>
                <w:rFonts w:ascii="Times New Roman" w:hAnsi="Times New Roman" w:cs="Times New Roman"/>
                <w:b/>
              </w:rPr>
            </w:pPr>
          </w:p>
          <w:p w14:paraId="06FFAD74" w14:textId="19D025A6" w:rsidR="00235349" w:rsidRPr="00CA5B3F" w:rsidRDefault="00235349" w:rsidP="00235349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14:paraId="40A23554" w14:textId="77777777" w:rsidR="001264A0" w:rsidRPr="00CA5B3F" w:rsidRDefault="001264A0">
      <w:pPr>
        <w:rPr>
          <w:rFonts w:ascii="Times New Roman" w:hAnsi="Times New Roman" w:cs="Times New Roman"/>
          <w:b/>
        </w:rPr>
      </w:pPr>
    </w:p>
    <w:p w14:paraId="29E4B926" w14:textId="23F1A299" w:rsidR="001264A0" w:rsidRPr="00CA5B3F" w:rsidRDefault="00DA3584">
      <w:pPr>
        <w:jc w:val="center"/>
        <w:rPr>
          <w:rFonts w:ascii="Times New Roman" w:hAnsi="Times New Roman" w:cs="Times New Roman"/>
          <w:color w:val="0563C1"/>
          <w:sz w:val="28"/>
          <w:szCs w:val="28"/>
        </w:rPr>
      </w:pPr>
      <w:r w:rsidRPr="00CA5B3F">
        <w:rPr>
          <w:rFonts w:ascii="Times New Roman" w:hAnsi="Times New Roman" w:cs="Times New Roman"/>
          <w:color w:val="000000"/>
          <w:sz w:val="28"/>
          <w:szCs w:val="28"/>
        </w:rPr>
        <w:t xml:space="preserve">The special session proposals must be </w:t>
      </w:r>
      <w:r w:rsidR="00CA5B3F">
        <w:rPr>
          <w:rFonts w:ascii="Times New Roman" w:hAnsi="Times New Roman" w:cs="Times New Roman"/>
          <w:color w:val="000000"/>
          <w:sz w:val="28"/>
          <w:szCs w:val="28"/>
        </w:rPr>
        <w:t>mailed</w:t>
      </w:r>
      <w:r w:rsidRPr="00CA5B3F">
        <w:rPr>
          <w:rFonts w:ascii="Times New Roman" w:hAnsi="Times New Roman" w:cs="Times New Roman"/>
          <w:color w:val="000000"/>
          <w:sz w:val="28"/>
          <w:szCs w:val="28"/>
        </w:rPr>
        <w:t xml:space="preserve"> to</w:t>
      </w:r>
      <w:r w:rsidR="00892BA6" w:rsidRPr="00CA5B3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92BA6" w:rsidRPr="00CA5B3F">
        <w:rPr>
          <w:rFonts w:ascii="Times New Roman" w:hAnsi="Times New Roman" w:cs="Times New Roman"/>
          <w:b/>
          <w:bCs/>
          <w:color w:val="000000"/>
          <w:sz w:val="28"/>
          <w:szCs w:val="28"/>
        </w:rPr>
        <w:t>nc</w:t>
      </w:r>
      <w:r w:rsidR="00CA5B3F" w:rsidRPr="00CA5B3F">
        <w:rPr>
          <w:rFonts w:ascii="Times New Roman" w:hAnsi="Times New Roman" w:cs="Times New Roman"/>
          <w:b/>
          <w:bCs/>
          <w:color w:val="000000"/>
          <w:sz w:val="28"/>
          <w:szCs w:val="28"/>
        </w:rPr>
        <w:t>rtces2026</w:t>
      </w:r>
      <w:r w:rsidR="00892BA6" w:rsidRPr="00CA5B3F">
        <w:rPr>
          <w:rFonts w:ascii="Times New Roman" w:hAnsi="Times New Roman" w:cs="Times New Roman"/>
          <w:b/>
          <w:bCs/>
          <w:color w:val="000000"/>
          <w:sz w:val="28"/>
          <w:szCs w:val="28"/>
        </w:rPr>
        <w:t>@msit.in</w:t>
      </w:r>
      <w:r w:rsidRPr="00CA5B3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69FB448" w14:textId="66F3AF4F" w:rsidR="001264A0" w:rsidRPr="00CA5B3F" w:rsidRDefault="00DA3584">
      <w:pPr>
        <w:jc w:val="center"/>
        <w:rPr>
          <w:rFonts w:ascii="Times New Roman" w:hAnsi="Times New Roman" w:cs="Times New Roman"/>
          <w:b/>
        </w:rPr>
      </w:pPr>
      <w:r w:rsidRPr="00CA5B3F">
        <w:rPr>
          <w:rFonts w:ascii="Times New Roman" w:hAnsi="Times New Roman" w:cs="Times New Roman"/>
          <w:sz w:val="28"/>
          <w:szCs w:val="28"/>
        </w:rPr>
        <w:t>for</w:t>
      </w:r>
      <w:r w:rsidRPr="00CA5B3F">
        <w:rPr>
          <w:rFonts w:ascii="Times New Roman" w:hAnsi="Times New Roman" w:cs="Times New Roman"/>
          <w:color w:val="000000"/>
          <w:sz w:val="28"/>
          <w:szCs w:val="28"/>
        </w:rPr>
        <w:t xml:space="preserve"> further queries visit</w:t>
      </w:r>
      <w:r w:rsidR="00892BA6" w:rsidRPr="00CA5B3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92BA6" w:rsidRPr="00CA5B3F">
        <w:rPr>
          <w:rFonts w:ascii="Times New Roman" w:hAnsi="Times New Roman" w:cs="Times New Roman"/>
          <w:color w:val="365F91" w:themeColor="accent1" w:themeShade="BF"/>
          <w:sz w:val="28"/>
          <w:szCs w:val="28"/>
          <w:u w:val="single"/>
        </w:rPr>
        <w:t>https://www.nc</w:t>
      </w:r>
      <w:r w:rsidR="00CA5B3F" w:rsidRPr="00CA5B3F">
        <w:rPr>
          <w:rFonts w:ascii="Times New Roman" w:hAnsi="Times New Roman" w:cs="Times New Roman"/>
          <w:color w:val="365F91" w:themeColor="accent1" w:themeShade="BF"/>
          <w:sz w:val="28"/>
          <w:szCs w:val="28"/>
          <w:u w:val="single"/>
        </w:rPr>
        <w:t>rtces</w:t>
      </w:r>
      <w:r w:rsidR="00892BA6" w:rsidRPr="00CA5B3F">
        <w:rPr>
          <w:rFonts w:ascii="Times New Roman" w:hAnsi="Times New Roman" w:cs="Times New Roman"/>
          <w:color w:val="365F91" w:themeColor="accent1" w:themeShade="BF"/>
          <w:sz w:val="28"/>
          <w:szCs w:val="28"/>
          <w:u w:val="single"/>
        </w:rPr>
        <w:t>-msit.in</w:t>
      </w:r>
    </w:p>
    <w:sectPr w:rsidR="001264A0" w:rsidRPr="00CA5B3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C618D"/>
    <w:multiLevelType w:val="hybridMultilevel"/>
    <w:tmpl w:val="201051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8470A0"/>
    <w:multiLevelType w:val="hybridMultilevel"/>
    <w:tmpl w:val="5234E7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022149">
    <w:abstractNumId w:val="0"/>
  </w:num>
  <w:num w:numId="2" w16cid:durableId="1515878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4A0"/>
    <w:rsid w:val="00105BA9"/>
    <w:rsid w:val="001264A0"/>
    <w:rsid w:val="001C47C9"/>
    <w:rsid w:val="00224FCC"/>
    <w:rsid w:val="00235349"/>
    <w:rsid w:val="00456B84"/>
    <w:rsid w:val="0064770E"/>
    <w:rsid w:val="00892BA6"/>
    <w:rsid w:val="00985DF9"/>
    <w:rsid w:val="00A8436A"/>
    <w:rsid w:val="00C20E2D"/>
    <w:rsid w:val="00CA5B3F"/>
    <w:rsid w:val="00DA3584"/>
    <w:rsid w:val="00F2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75A32"/>
  <w15:docId w15:val="{F4CF7C8D-FA30-4091-9C89-1B1312993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20E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20E2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20E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9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9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219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3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5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1780">
              <w:marLeft w:val="0"/>
              <w:marRight w:val="0"/>
              <w:marTop w:val="11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0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4590">
              <w:marLeft w:val="0"/>
              <w:marRight w:val="0"/>
              <w:marTop w:val="11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3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487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04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Nishtha Jatana</cp:lastModifiedBy>
  <cp:revision>2</cp:revision>
  <dcterms:created xsi:type="dcterms:W3CDTF">2025-12-17T05:20:00Z</dcterms:created>
  <dcterms:modified xsi:type="dcterms:W3CDTF">2025-12-17T05:20:00Z</dcterms:modified>
</cp:coreProperties>
</file>