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09" w:rsidRDefault="004677C2">
      <w:r>
        <w:t>Dylan,</w:t>
      </w:r>
    </w:p>
    <w:p w:rsidR="004677C2" w:rsidRDefault="004677C2"/>
    <w:p w:rsidR="004677C2" w:rsidRDefault="004677C2">
      <w:r>
        <w:t>This is the order that I suggested.</w:t>
      </w:r>
    </w:p>
    <w:p w:rsidR="004677C2" w:rsidRDefault="004677C2"/>
    <w:p w:rsidR="004677C2" w:rsidRDefault="004677C2" w:rsidP="004677C2">
      <w:pPr>
        <w:pStyle w:val="ListParagraph"/>
        <w:numPr>
          <w:ilvl w:val="0"/>
          <w:numId w:val="1"/>
        </w:numPr>
      </w:pPr>
      <w:r>
        <w:t xml:space="preserve">Get the Morphological data exported and placed into a file geodatabase and a </w:t>
      </w:r>
      <w:proofErr w:type="spellStart"/>
      <w:r>
        <w:t>sql</w:t>
      </w:r>
      <w:proofErr w:type="spellEnd"/>
      <w:r>
        <w:t xml:space="preserve"> light or ACESS format.</w:t>
      </w:r>
    </w:p>
    <w:p w:rsidR="004677C2" w:rsidRDefault="004677C2" w:rsidP="004677C2">
      <w:pPr>
        <w:pStyle w:val="ListParagraph"/>
        <w:numPr>
          <w:ilvl w:val="0"/>
          <w:numId w:val="2"/>
        </w:numPr>
      </w:pPr>
      <w:r>
        <w:t xml:space="preserve">Must contain all pedons in NASIS associated with public domain data.  Including data that </w:t>
      </w:r>
      <w:proofErr w:type="gramStart"/>
      <w:r>
        <w:t>has not been imported</w:t>
      </w:r>
      <w:proofErr w:type="gramEnd"/>
      <w:r>
        <w:t xml:space="preserve"> into NASIS yet.</w:t>
      </w:r>
    </w:p>
    <w:p w:rsidR="004677C2" w:rsidRDefault="004677C2" w:rsidP="004677C2">
      <w:pPr>
        <w:pStyle w:val="ListParagraph"/>
        <w:numPr>
          <w:ilvl w:val="0"/>
          <w:numId w:val="2"/>
        </w:numPr>
      </w:pPr>
      <w:r>
        <w:t>Must not contain locations for sites that have location restrictions on them</w:t>
      </w:r>
    </w:p>
    <w:p w:rsidR="004677C2" w:rsidRDefault="004677C2" w:rsidP="004677C2">
      <w:pPr>
        <w:pStyle w:val="ListParagraph"/>
        <w:numPr>
          <w:ilvl w:val="0"/>
          <w:numId w:val="2"/>
        </w:numPr>
      </w:pPr>
      <w:bookmarkStart w:id="0" w:name="_GoBack"/>
      <w:r>
        <w:t>Must not contain descriptions for pedons that do not have lab data in the public domain</w:t>
      </w:r>
    </w:p>
    <w:bookmarkEnd w:id="0"/>
    <w:p w:rsidR="004677C2" w:rsidRDefault="004677C2" w:rsidP="004677C2">
      <w:pPr>
        <w:pStyle w:val="ListParagraph"/>
        <w:numPr>
          <w:ilvl w:val="0"/>
          <w:numId w:val="2"/>
        </w:numPr>
      </w:pPr>
      <w:r>
        <w:t xml:space="preserve">Must not contain text notes that could have </w:t>
      </w:r>
      <w:proofErr w:type="spellStart"/>
      <w:r>
        <w:t>pii</w:t>
      </w:r>
      <w:proofErr w:type="spellEnd"/>
      <w:r>
        <w:t xml:space="preserve"> in them   (Including the location text field)</w:t>
      </w:r>
    </w:p>
    <w:p w:rsidR="004677C2" w:rsidRDefault="004677C2" w:rsidP="004677C2"/>
    <w:p w:rsidR="004677C2" w:rsidRDefault="004677C2" w:rsidP="004677C2">
      <w:pPr>
        <w:pStyle w:val="ListParagraph"/>
        <w:numPr>
          <w:ilvl w:val="0"/>
          <w:numId w:val="1"/>
        </w:numPr>
      </w:pPr>
      <w:r>
        <w:t>Review the scripts that I developed and the corresponding data to see if they make sense and are ready to go.</w:t>
      </w:r>
    </w:p>
    <w:p w:rsidR="004677C2" w:rsidRDefault="004677C2" w:rsidP="004677C2">
      <w:pPr>
        <w:pStyle w:val="ListParagraph"/>
        <w:numPr>
          <w:ilvl w:val="0"/>
          <w:numId w:val="4"/>
        </w:numPr>
      </w:pPr>
      <w:r>
        <w:t>It would be nice if they really were ready, but there probably will be some issues.</w:t>
      </w:r>
    </w:p>
    <w:p w:rsidR="004677C2" w:rsidRDefault="004677C2" w:rsidP="004677C2">
      <w:pPr>
        <w:pStyle w:val="ListParagraph"/>
        <w:numPr>
          <w:ilvl w:val="0"/>
          <w:numId w:val="4"/>
        </w:numPr>
      </w:pPr>
      <w:r>
        <w:t>Identify the issues so that you are prepared to discuss them in step 3.</w:t>
      </w:r>
    </w:p>
    <w:p w:rsidR="004677C2" w:rsidRDefault="004677C2" w:rsidP="004677C2">
      <w:pPr>
        <w:pStyle w:val="ListParagraph"/>
      </w:pPr>
    </w:p>
    <w:p w:rsidR="004677C2" w:rsidRDefault="004677C2" w:rsidP="004677C2">
      <w:pPr>
        <w:pStyle w:val="ListParagraph"/>
        <w:numPr>
          <w:ilvl w:val="0"/>
          <w:numId w:val="1"/>
        </w:numPr>
      </w:pPr>
      <w:r>
        <w:t xml:space="preserve">Ask for the Morphological data to </w:t>
      </w:r>
      <w:proofErr w:type="gramStart"/>
      <w:r>
        <w:t>be posted</w:t>
      </w:r>
      <w:proofErr w:type="gramEnd"/>
      <w:r>
        <w:t xml:space="preserve"> to the web.  Call a meeting with George Teachman, Rick, Tammy, </w:t>
      </w:r>
      <w:proofErr w:type="gramStart"/>
      <w:r>
        <w:t>Dave, …</w:t>
      </w:r>
      <w:proofErr w:type="gramEnd"/>
      <w:r>
        <w:t xml:space="preserve"> to discuss the need for having the data posted.   At the meeting bring up the fact that the lab data has not been updated recently(assuming that it has not by then)</w:t>
      </w:r>
    </w:p>
    <w:p w:rsidR="004677C2" w:rsidRDefault="004677C2" w:rsidP="004677C2">
      <w:pPr>
        <w:pStyle w:val="ListParagraph"/>
        <w:numPr>
          <w:ilvl w:val="0"/>
          <w:numId w:val="3"/>
        </w:numPr>
      </w:pPr>
      <w:r>
        <w:t>Ask whether the lab data will be updated using the old scripts or the new ones?</w:t>
      </w:r>
    </w:p>
    <w:p w:rsidR="004677C2" w:rsidRDefault="004677C2" w:rsidP="004677C2">
      <w:pPr>
        <w:pStyle w:val="ListParagraph"/>
        <w:numPr>
          <w:ilvl w:val="0"/>
          <w:numId w:val="5"/>
        </w:numPr>
      </w:pPr>
      <w:r>
        <w:t xml:space="preserve">From step </w:t>
      </w:r>
      <w:proofErr w:type="gramStart"/>
      <w:r>
        <w:t>2</w:t>
      </w:r>
      <w:proofErr w:type="gramEnd"/>
      <w:r>
        <w:t xml:space="preserve">.  If the new tables do not seem ready. Encourage the use of the old format.  The goal is to get the product out.  </w:t>
      </w:r>
    </w:p>
    <w:p w:rsidR="004677C2" w:rsidRDefault="004677C2" w:rsidP="004677C2">
      <w:pPr>
        <w:pStyle w:val="ListParagraph"/>
        <w:numPr>
          <w:ilvl w:val="0"/>
          <w:numId w:val="5"/>
        </w:numPr>
      </w:pPr>
      <w:r>
        <w:t>Discuss the update to the NCSS Lab pedon and NCSS Lab Layer tables.</w:t>
      </w:r>
    </w:p>
    <w:p w:rsidR="004677C2" w:rsidRDefault="004677C2" w:rsidP="004677C2"/>
    <w:p w:rsidR="004677C2" w:rsidRDefault="004677C2" w:rsidP="004677C2">
      <w:pPr>
        <w:pStyle w:val="ListParagraph"/>
        <w:numPr>
          <w:ilvl w:val="0"/>
          <w:numId w:val="1"/>
        </w:numPr>
      </w:pPr>
      <w:r>
        <w:t xml:space="preserve">Use the export from step 3 to review the new tables again.  When you have a good idea as to whether any changes </w:t>
      </w:r>
      <w:proofErr w:type="gramStart"/>
      <w:r>
        <w:t>are needed</w:t>
      </w:r>
      <w:proofErr w:type="gramEnd"/>
      <w:r>
        <w:t>, then try to call another meeting, or just bring the issues up with George.   This is the time to see if George will make the changes to the system tables or if he would trust you enough to make them.</w:t>
      </w:r>
    </w:p>
    <w:p w:rsidR="004677C2" w:rsidRDefault="00074181" w:rsidP="00074181">
      <w:pPr>
        <w:pStyle w:val="ListParagraph"/>
        <w:numPr>
          <w:ilvl w:val="0"/>
          <w:numId w:val="6"/>
        </w:numPr>
      </w:pPr>
      <w:r>
        <w:t xml:space="preserve">The </w:t>
      </w:r>
      <w:proofErr w:type="spellStart"/>
      <w:r>
        <w:t>worse case</w:t>
      </w:r>
      <w:proofErr w:type="spellEnd"/>
      <w:r>
        <w:t xml:space="preserve"> would be for me to have to get computer privileges and make </w:t>
      </w:r>
      <w:proofErr w:type="gramStart"/>
      <w:r>
        <w:t>the  changes</w:t>
      </w:r>
      <w:proofErr w:type="gramEnd"/>
      <w:r>
        <w:t xml:space="preserve"> for you.     It might mean another trip to California, which I would not mind.    In </w:t>
      </w:r>
      <w:proofErr w:type="gramStart"/>
      <w:r>
        <w:t>theory</w:t>
      </w:r>
      <w:proofErr w:type="gramEnd"/>
      <w:r>
        <w:t xml:space="preserve"> I could make the edits anywhere, but we would need to coordinate closely.</w:t>
      </w:r>
    </w:p>
    <w:p w:rsidR="00074181" w:rsidRDefault="00074181" w:rsidP="00074181"/>
    <w:p w:rsidR="00074181" w:rsidRDefault="00074181" w:rsidP="00074181">
      <w:pPr>
        <w:pStyle w:val="ListParagraph"/>
        <w:numPr>
          <w:ilvl w:val="0"/>
          <w:numId w:val="1"/>
        </w:numPr>
      </w:pPr>
      <w:r>
        <w:t xml:space="preserve">Once the metadata is 100 percent reviewed, </w:t>
      </w:r>
      <w:proofErr w:type="gramStart"/>
      <w:r>
        <w:t>then</w:t>
      </w:r>
      <w:proofErr w:type="gramEnd"/>
      <w:r>
        <w:t xml:space="preserve"> we would ask Susan to add the tables to NASIS.</w:t>
      </w:r>
    </w:p>
    <w:p w:rsidR="00074181" w:rsidRDefault="00074181" w:rsidP="00074181">
      <w:pPr>
        <w:pStyle w:val="ListParagraph"/>
        <w:numPr>
          <w:ilvl w:val="0"/>
          <w:numId w:val="1"/>
        </w:numPr>
      </w:pPr>
      <w:r>
        <w:t xml:space="preserve">Once the tables are in NASIS, then we ask Rick to run the scripts to extract the data to populate the tables. (If he would run the scripts early in the </w:t>
      </w:r>
      <w:proofErr w:type="gramStart"/>
      <w:r>
        <w:t>process</w:t>
      </w:r>
      <w:proofErr w:type="gramEnd"/>
      <w:r>
        <w:t xml:space="preserve"> it also would help to compare the data from the scripts to the data in the ACCESS database.</w:t>
      </w:r>
    </w:p>
    <w:p w:rsidR="00074181" w:rsidRDefault="00074181" w:rsidP="00074181">
      <w:r>
        <w:lastRenderedPageBreak/>
        <w:t xml:space="preserve">Once the tables are in NASIS, it would be possible to use them to make a new file geodatabase and another </w:t>
      </w:r>
      <w:proofErr w:type="spellStart"/>
      <w:r>
        <w:t>sql</w:t>
      </w:r>
      <w:proofErr w:type="spellEnd"/>
      <w:r>
        <w:t xml:space="preserve"> light database for posting.  (</w:t>
      </w:r>
      <w:proofErr w:type="gramStart"/>
      <w:r>
        <w:t>Or</w:t>
      </w:r>
      <w:proofErr w:type="gramEnd"/>
      <w:r>
        <w:t xml:space="preserve"> the exports prior to import into NASIS could be used.)</w:t>
      </w:r>
    </w:p>
    <w:p w:rsidR="00074181" w:rsidRDefault="00074181" w:rsidP="00074181"/>
    <w:p w:rsidR="00074181" w:rsidRDefault="00074181" w:rsidP="00074181">
      <w:proofErr w:type="gramStart"/>
      <w:r>
        <w:t>Ideally  you</w:t>
      </w:r>
      <w:proofErr w:type="gramEnd"/>
      <w:r>
        <w:t xml:space="preserve"> would want to find an external user to satisfy for each step.  Larry West has been looking for the morphological data for years.  If you could satisfy him, it would give you a lot of </w:t>
      </w:r>
      <w:proofErr w:type="gramStart"/>
      <w:r>
        <w:t>clout</w:t>
      </w:r>
      <w:proofErr w:type="gramEnd"/>
      <w:r>
        <w:t xml:space="preserve"> for step 1.  He would not help with the latter steps because he insists he does not need a complete lab database.</w:t>
      </w:r>
    </w:p>
    <w:p w:rsidR="00074181" w:rsidRDefault="00074181" w:rsidP="00074181"/>
    <w:p w:rsidR="00074181" w:rsidRDefault="00074181" w:rsidP="00074181">
      <w:r>
        <w:t>You might know of some University Professors that are interested in the lab data that might add support for the latter steps.</w:t>
      </w:r>
    </w:p>
    <w:p w:rsidR="00074181" w:rsidRDefault="00074181" w:rsidP="00074181"/>
    <w:p w:rsidR="00074181" w:rsidRDefault="00074181" w:rsidP="00074181">
      <w:r>
        <w:t>To the future:</w:t>
      </w:r>
    </w:p>
    <w:p w:rsidR="00074181" w:rsidRDefault="00074181" w:rsidP="00074181">
      <w:r>
        <w:t xml:space="preserve">My real goal was that once the lab tables were in NASIS that it would be possible to give permissions for </w:t>
      </w:r>
      <w:proofErr w:type="gramStart"/>
      <w:r>
        <w:t>the  data</w:t>
      </w:r>
      <w:proofErr w:type="gramEnd"/>
      <w:r>
        <w:t xml:space="preserve"> from each </w:t>
      </w:r>
      <w:proofErr w:type="spellStart"/>
      <w:r>
        <w:t>Univeristy</w:t>
      </w:r>
      <w:proofErr w:type="spellEnd"/>
      <w:r>
        <w:t xml:space="preserve"> to a curator.   That person would have permission to fix errors to the data.    Then we would need some way to compare the lab database to NASIS with the intent of updating the lab database in those instances where changes </w:t>
      </w:r>
      <w:proofErr w:type="gramStart"/>
      <w:r>
        <w:t>had been made</w:t>
      </w:r>
      <w:proofErr w:type="gramEnd"/>
      <w:r>
        <w:t>.</w:t>
      </w:r>
    </w:p>
    <w:p w:rsidR="00074181" w:rsidRDefault="00074181" w:rsidP="00074181"/>
    <w:p w:rsidR="00074181" w:rsidRDefault="00074181" w:rsidP="00074181">
      <w:r>
        <w:t xml:space="preserve">The next step </w:t>
      </w:r>
    </w:p>
    <w:p w:rsidR="00074181" w:rsidRDefault="00074181" w:rsidP="00074181"/>
    <w:p w:rsidR="00074181" w:rsidRDefault="00074181" w:rsidP="00074181"/>
    <w:p w:rsidR="004677C2" w:rsidRDefault="004677C2" w:rsidP="004677C2"/>
    <w:p w:rsidR="004677C2" w:rsidRDefault="004677C2" w:rsidP="004677C2"/>
    <w:sectPr w:rsidR="0046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B050B"/>
    <w:multiLevelType w:val="hybridMultilevel"/>
    <w:tmpl w:val="58D686B0"/>
    <w:lvl w:ilvl="0" w:tplc="7A441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1616E"/>
    <w:multiLevelType w:val="hybridMultilevel"/>
    <w:tmpl w:val="20361B12"/>
    <w:lvl w:ilvl="0" w:tplc="7480C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C20304"/>
    <w:multiLevelType w:val="hybridMultilevel"/>
    <w:tmpl w:val="AB30FFB4"/>
    <w:lvl w:ilvl="0" w:tplc="01D49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2167E"/>
    <w:multiLevelType w:val="hybridMultilevel"/>
    <w:tmpl w:val="74A2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54136"/>
    <w:multiLevelType w:val="hybridMultilevel"/>
    <w:tmpl w:val="9B381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E367E"/>
    <w:multiLevelType w:val="hybridMultilevel"/>
    <w:tmpl w:val="3280D298"/>
    <w:lvl w:ilvl="0" w:tplc="3D0A35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C2"/>
    <w:rsid w:val="00074181"/>
    <w:rsid w:val="00180A94"/>
    <w:rsid w:val="00266C09"/>
    <w:rsid w:val="00420FB0"/>
    <w:rsid w:val="004677C2"/>
    <w:rsid w:val="007D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BB56-2DEC-431E-958A-75FB82F0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DB4B7-F04F-4134-86AF-835A54EB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Beaudette, Dylan - NRCS, Sonora, CA</dc:creator>
  <cp:keywords/>
  <dc:description/>
  <cp:lastModifiedBy>Beaudette, Dylan - NRCS, Sonora, CA</cp:lastModifiedBy>
  <cp:revision>1</cp:revision>
  <dcterms:created xsi:type="dcterms:W3CDTF">2017-04-20T16:59:00Z</dcterms:created>
  <dcterms:modified xsi:type="dcterms:W3CDTF">2017-04-20T17:39:00Z</dcterms:modified>
</cp:coreProperties>
</file>