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Using DeCIFR REST Server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We have included the code for a REST  server that can be used to share over the internet the results stored in a </w:t>
      </w:r>
      <w:bookmarkStart w:id="0" w:name="__DdeLink__1_3050081565"/>
      <w:r>
        <w:rPr/>
        <w:t>cifr phyloXML</w:t>
      </w:r>
      <w:bookmarkEnd w:id="0"/>
      <w:r>
        <w:rPr/>
        <w:t xml:space="preserve">. The code is available at </w:t>
      </w:r>
      <w:hyperlink r:id="rId2">
        <w:r>
          <w:rPr>
            <w:rStyle w:val="InternetLink"/>
          </w:rPr>
          <w:t>https://github.com/ncsu-decifr/decifr-rest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 server uses the Python framework Flask – </w:t>
      </w:r>
      <w:hyperlink r:id="rId3">
        <w:r>
          <w:rPr>
            <w:rStyle w:val="InternetLink"/>
          </w:rPr>
          <w:t>https://palletsprojects.com/p/flask/</w:t>
        </w:r>
      </w:hyperlink>
      <w:r>
        <w:rPr/>
        <w:t xml:space="preserve">. Installation instructions are included.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To run the server edit the location of the parameter TMP_FOLDER to the folder holding the  cifr phyloXML files. </w:t>
      </w:r>
      <w:r>
        <w:rPr/>
        <w:t>Opening the url to /list returns a list of run ids of all the xmls in the folder.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26035</wp:posOffset>
            </wp:positionV>
            <wp:extent cx="6332220" cy="5382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web"/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csu-decifr/decifr-rest" TargetMode="External"/><Relationship Id="rId3" Type="http://schemas.openxmlformats.org/officeDocument/2006/relationships/hyperlink" Target="https://palletsprojects.com/p/flask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84</Words>
  <Characters>451</Characters>
  <CharactersWithSpaces>535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2019-08-26T15:24:51Z</dcterms:created>
  <dc:creator/>
  <dc:description/>
  <dc:language>en-US</dc:language>
  <cp:lastModifiedBy/>
  <dcterms:modified xsi:type="dcterms:W3CDTF">2019-08-26T15:47:08Z</dcterms:modified>
  <cp:revision>4</cp:revision>
  <dc:subject/>
  <dc:title/>
</cp:coreProperties>
</file>