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bookmarkStart w:id="0" w:name="_Toc0"/>
      <w:r>
        <w:t>HÓA ĐƠN</w:t>
      </w:r>
      <w:bookmarkEnd w:id="0"/>
    </w:p>
    <w:p>
      <w:pPr/>
      <w:r>
        <w:rPr/>
        <w:t xml:space="preserve">Người bán: Công ty ABC</w:t>
      </w:r>
    </w:p>
    <w:p>
      <w:pPr/>
      <w:r>
        <w:rPr/>
        <w:t xml:space="preserve">Địa chỉ: 123 Đường ABC, Thành phố XYZ</w:t>
      </w:r>
    </w:p>
    <w:p>
      <w:pPr/>
      <w:r>
        <w:rPr/>
        <w:t xml:space="preserve">Điện thoại: 0123456789</w:t>
      </w:r>
    </w:p>
    <w:p>
      <w:pPr/>
      <w:r>
        <w:rPr/>
        <w:t xml:space="preserve">Email: contact@abc.com</w:t>
      </w:r>
    </w:p>
    <w:p/>
    <w:p>
      <w:pPr/>
      <w:r>
        <w:rPr/>
        <w:t xml:space="preserve">Người mua: Ông Nguyễn Văn A</w:t>
      </w:r>
    </w:p>
    <w:p>
      <w:pPr/>
      <w:r>
        <w:rPr/>
        <w:t xml:space="preserve">Địa chỉ: 456 Đường DEF, Thành phố XYZ</w:t>
      </w:r>
    </w:p>
    <w:p>
      <w:pPr/>
      <w:r>
        <w:rPr/>
        <w:t xml:space="preserve">Điện thoại: 0987654321</w:t>
      </w:r>
    </w:p>
    <w:p/>
    <w:tbl>
      <w:tblGrid>
        <w:gridCol w:w="2000" w:type="dxa"/>
        <w:gridCol w:w="4000" w:type="dxa"/>
        <w:gridCol w:w="2000" w:type="dxa"/>
        <w:gridCol w:w="2000" w:type="dxa"/>
        <w:gridCol w:w="2000" w:type="dxa"/>
      </w:tblGrid>
      <w:tr>
        <w:trPr/>
        <w:tc>
          <w:tcPr>
            <w:tcW w:w="2000" w:type="dxa"/>
            <w:noWrap/>
          </w:tcPr>
          <w:p>
            <w:pPr/>
            <w:r>
              <w:rPr/>
              <w:t xml:space="preserve">STT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Tên sản phẩm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Số lượng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Đơn giá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Thành tiền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Sản phẩm A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100.000 VNĐ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200.000 VNĐ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Sản phẩm B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150.000 VNĐ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150.000 VNĐ</w:t>
            </w:r>
          </w:p>
        </w:tc>
      </w:tr>
    </w:tbl>
    <w:p/>
    <w:p>
      <w:pPr/>
      <w:r>
        <w:rPr/>
        <w:t xml:space="preserve">Tổng tiền: 350.000 VNĐ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2025-02-19T15:03:10+01:00</dcterms:created>
  <dcterms:modified xsi:type="dcterms:W3CDTF">2025-02-19T15:03:10+01:00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