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84" w:rsidRDefault="00B01480">
      <w:pPr>
        <w:pStyle w:val="1"/>
        <w:numPr>
          <w:ilvl w:val="0"/>
          <w:numId w:val="1"/>
        </w:numPr>
        <w:spacing w:before="0" w:line="400" w:lineRule="atLeast"/>
        <w:ind w:left="0"/>
      </w:pPr>
      <w:r>
        <w:rPr>
          <w:sz w:val="27"/>
        </w:rPr>
        <w:t xml:space="preserve">                        </w:t>
      </w:r>
      <w:bookmarkStart w:id="0" w:name="_GoBack"/>
      <w:bookmarkEnd w:id="0"/>
      <w:r>
        <w:rPr>
          <w:sz w:val="27"/>
        </w:rPr>
        <w:t xml:space="preserve">    </w:t>
      </w:r>
      <w:r>
        <w:rPr>
          <w:sz w:val="24"/>
        </w:rPr>
        <w:t xml:space="preserve">          </w:t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        </w:t>
      </w:r>
    </w:p>
    <w:p w:rsidR="003D7084" w:rsidRDefault="00B01480">
      <w:pPr>
        <w:pStyle w:val="1"/>
        <w:numPr>
          <w:ilvl w:val="0"/>
          <w:numId w:val="1"/>
        </w:numPr>
        <w:spacing w:before="0" w:line="400" w:lineRule="atLeast"/>
        <w:ind w:left="0"/>
        <w:rPr>
          <w:sz w:val="24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Εικόνα3" o:spid="_x0000_s1027" type="#_x0000_t75" style="position:absolute;left:0;text-align:left;margin-left:258.2pt;margin-top:4.55pt;width:108.7pt;height:66.2pt;z-index: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allowincell="f">
            <v:imagedata r:id="rId7" o:title=""/>
            <w10:wrap type="square" side="largest"/>
          </v:shape>
        </w:pict>
      </w:r>
      <w:r>
        <w:rPr>
          <w:noProof/>
        </w:rPr>
        <w:pict>
          <v:shape id="Εικόνα2" o:spid="_x0000_s1026" type="#_x0000_t75" style="position:absolute;left:0;text-align:left;margin-left:50.3pt;margin-top:1.9pt;width:104.35pt;height:59.4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allowincell="f">
            <v:imagedata r:id="rId8" o:title=""/>
            <w10:wrap type="square" side="largest"/>
          </v:shape>
        </w:pict>
      </w:r>
    </w:p>
    <w:p w:rsidR="003D7084" w:rsidRDefault="003D7084">
      <w:pPr>
        <w:pStyle w:val="1"/>
        <w:numPr>
          <w:ilvl w:val="0"/>
          <w:numId w:val="1"/>
        </w:numPr>
        <w:spacing w:before="0" w:line="400" w:lineRule="atLeast"/>
        <w:ind w:left="0"/>
        <w:rPr>
          <w:sz w:val="24"/>
        </w:rPr>
      </w:pPr>
    </w:p>
    <w:p w:rsidR="003D7084" w:rsidRDefault="003D7084">
      <w:pPr>
        <w:pStyle w:val="1"/>
        <w:numPr>
          <w:ilvl w:val="0"/>
          <w:numId w:val="1"/>
        </w:numPr>
        <w:spacing w:before="0" w:line="400" w:lineRule="atLeast"/>
        <w:ind w:left="0"/>
        <w:rPr>
          <w:sz w:val="24"/>
        </w:rPr>
      </w:pPr>
    </w:p>
    <w:p w:rsidR="003D7084" w:rsidRDefault="003D7084">
      <w:pPr>
        <w:pStyle w:val="1"/>
        <w:numPr>
          <w:ilvl w:val="0"/>
          <w:numId w:val="1"/>
        </w:numPr>
        <w:spacing w:before="0" w:line="400" w:lineRule="atLeast"/>
        <w:ind w:left="0"/>
        <w:rPr>
          <w:sz w:val="24"/>
        </w:rPr>
      </w:pPr>
    </w:p>
    <w:p w:rsidR="003D7084" w:rsidRDefault="00B01480">
      <w:pPr>
        <w:pStyle w:val="1"/>
        <w:spacing w:before="0" w:line="400" w:lineRule="atLeast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Κηφισιά, 06/10/2025</w:t>
      </w:r>
    </w:p>
    <w:p w:rsidR="003D7084" w:rsidRDefault="00B01480">
      <w:pPr>
        <w:spacing w:line="40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7084" w:rsidRDefault="00B01480">
      <w:pPr>
        <w:spacing w:line="400" w:lineRule="atLeast"/>
      </w:pPr>
      <w:r>
        <w:tab/>
      </w:r>
      <w:r>
        <w:tab/>
      </w:r>
      <w:r>
        <w:tab/>
      </w:r>
      <w:r>
        <w:tab/>
      </w:r>
    </w:p>
    <w:p w:rsidR="003D7084" w:rsidRDefault="00B01480">
      <w:pPr>
        <w:spacing w:line="400" w:lineRule="atLeast"/>
      </w:pPr>
      <w:r>
        <w:tab/>
      </w:r>
      <w:r>
        <w:tab/>
      </w:r>
      <w:r>
        <w:tab/>
      </w:r>
      <w:r>
        <w:tab/>
        <w:t xml:space="preserve">    </w:t>
      </w:r>
      <w:r>
        <w:rPr>
          <w:u w:val="single"/>
        </w:rPr>
        <w:t>ΧΑΙΡΕΤΙΣΜΟΣ ΠΡΟΕΔΡΟΥ</w:t>
      </w:r>
    </w:p>
    <w:p w:rsidR="003D7084" w:rsidRDefault="00B01480">
      <w:pPr>
        <w:spacing w:line="400" w:lineRule="atLeast"/>
        <w:jc w:val="both"/>
        <w:rPr>
          <w:u w:val="single"/>
        </w:rPr>
      </w:pPr>
      <w:r>
        <w:rPr>
          <w:rFonts w:eastAsia="Noto Serif CJK SC"/>
        </w:rPr>
        <w:tab/>
        <w:t xml:space="preserve">Αξιότιμα μέλη της </w:t>
      </w:r>
      <w:r>
        <w:rPr>
          <w:rStyle w:val="a4"/>
          <w:rFonts w:eastAsia="Noto Serif CJK SC"/>
        </w:rPr>
        <w:t>Ελληνική Συνομοσπονδίας Εμπορίου και Επιχειρηματικότητας</w:t>
      </w:r>
      <w:r>
        <w:rPr>
          <w:rFonts w:eastAsia="Noto Serif CJK SC"/>
        </w:rPr>
        <w:t>, Αγαπητοί Συνάδελφοι,</w:t>
      </w:r>
    </w:p>
    <w:p w:rsidR="003D7084" w:rsidRDefault="00B01480">
      <w:pPr>
        <w:jc w:val="both"/>
      </w:pPr>
      <w:r>
        <w:tab/>
      </w:r>
    </w:p>
    <w:p w:rsidR="003D7084" w:rsidRDefault="00B01480">
      <w:pPr>
        <w:jc w:val="both"/>
      </w:pPr>
      <w:r>
        <w:tab/>
        <w:t xml:space="preserve">Ο </w:t>
      </w:r>
      <w:r>
        <w:t>Εμπορικός Σύλλογος Κηφισιάς 1992 με την παρουσία του, ως μέλος, της Συνομοσπονδίας, αναγνωρίζει έμπρακτα την αναγκαιότητα συμμετοχής σε συλλογικές προσπάθειες επίλυσης των προβλημάτων που λίγο ή πολύ αντιμετωπίζουν όλες οι επιχειρήσεις.</w:t>
      </w:r>
    </w:p>
    <w:p w:rsidR="003D7084" w:rsidRDefault="00B01480">
      <w:pPr>
        <w:jc w:val="both"/>
      </w:pPr>
      <w:r>
        <w:tab/>
        <w:t>Έχω διαπιστώσει ότ</w:t>
      </w:r>
      <w:r>
        <w:t>ι η Συνομοσπονδία διαθέτει διοίκηση, επιστημονικό προσωπικό, γνώση, εργαλεία και θέληση ώστε θεσμικά και επιστημονικά τεκμηριωμένα να διεκδικήσει για τους εμπόρους την θέση που τους αναλογεί στην Ελληνική οικονομία.</w:t>
      </w:r>
    </w:p>
    <w:p w:rsidR="003D7084" w:rsidRDefault="00B01480">
      <w:pPr>
        <w:jc w:val="both"/>
      </w:pPr>
      <w:r>
        <w:tab/>
        <w:t>Είμαστε εδώ για να εργαστούμε για ένα κ</w:t>
      </w:r>
      <w:r>
        <w:t xml:space="preserve">αλύτερο μέλλον αλλά κυρίως για να είμαστε χρήσιμοι για τα μέλη μας.    </w:t>
      </w:r>
    </w:p>
    <w:p w:rsidR="003D7084" w:rsidRDefault="003D7084">
      <w:pPr>
        <w:jc w:val="both"/>
      </w:pPr>
    </w:p>
    <w:p w:rsidR="003D7084" w:rsidRDefault="003D7084">
      <w:pPr>
        <w:jc w:val="both"/>
      </w:pPr>
    </w:p>
    <w:p w:rsidR="003D7084" w:rsidRDefault="003D7084">
      <w:pPr>
        <w:jc w:val="both"/>
      </w:pPr>
    </w:p>
    <w:sectPr w:rsidR="003D7084">
      <w:headerReference w:type="even" r:id="rId9"/>
      <w:headerReference w:type="default" r:id="rId10"/>
      <w:headerReference w:type="first" r:id="rId11"/>
      <w:pgSz w:w="11906" w:h="16838"/>
      <w:pgMar w:top="1871" w:right="1701" w:bottom="1701" w:left="1701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480" w:rsidRDefault="00B01480">
      <w:r>
        <w:separator/>
      </w:r>
    </w:p>
  </w:endnote>
  <w:endnote w:type="continuationSeparator" w:id="0">
    <w:p w:rsidR="00B01480" w:rsidRDefault="00B0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;Times New Rom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480" w:rsidRDefault="00B01480">
      <w:r>
        <w:separator/>
      </w:r>
    </w:p>
  </w:footnote>
  <w:footnote w:type="continuationSeparator" w:id="0">
    <w:p w:rsidR="00B01480" w:rsidRDefault="00B01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084" w:rsidRDefault="003D708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084" w:rsidRDefault="00B01480">
    <w:pPr>
      <w:pStyle w:val="ab"/>
    </w:pPr>
    <w:r>
      <w:rPr>
        <w:noProof/>
      </w:rPr>
      <w:pict>
        <v:rect id="Πλαίσιο1" o:spid="_x0000_s2050" style="position:absolute;margin-left:0;margin-top:.05pt;width:7.1pt;height:1.75pt;z-index:-1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" o:allowincell="f" filled="f" stroked="f" strokeweight="0">
          <v:textbox inset="0,0,0,0">
            <w:txbxContent>
              <w:p w:rsidR="003D7084" w:rsidRDefault="00B01480">
                <w:pPr>
                  <w:pStyle w:val="ab"/>
                  <w:rPr>
                    <w:color w:val="000000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type="square" anchorx="margin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084" w:rsidRDefault="00B01480">
    <w:pPr>
      <w:pStyle w:val="ab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Εικόνα1" o:spid="_x0000_s2049" type="#_x0000_t75" style="position:absolute;left:0;text-align:left;margin-left:149.75pt;margin-top:-26.05pt;width:108.25pt;height:85.2pt;z-index:-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allowincell="f">
          <v:imagedata r:id="rId1" o:title=""/>
          <w10:wrap type="square" side="larges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5C11"/>
    <w:multiLevelType w:val="multilevel"/>
    <w:tmpl w:val="8D02F5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770512E"/>
    <w:multiLevelType w:val="multilevel"/>
    <w:tmpl w:val="1C1225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44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80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1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5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24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autoHyphenation/>
  <w:hyphenationZone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7084"/>
    <w:rsid w:val="003D7084"/>
    <w:rsid w:val="00B01480"/>
    <w:rsid w:val="00BA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96D9BEBC-EA92-490C-BE88-CB9C0219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spacing w:before="240"/>
      <w:jc w:val="both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left="4321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spacing w:before="120"/>
      <w:ind w:firstLine="720"/>
      <w:jc w:val="both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qFormat/>
  </w:style>
  <w:style w:type="character" w:styleId="a4">
    <w:name w:val="Strong"/>
    <w:qFormat/>
    <w:rPr>
      <w:b/>
      <w:bCs/>
    </w:rPr>
  </w:style>
  <w:style w:type="character" w:customStyle="1" w:styleId="user">
    <w:name w:val="Έντονη έμφαση (user)"/>
    <w:qFormat/>
    <w:rPr>
      <w:b/>
      <w:bCs/>
    </w:rPr>
  </w:style>
  <w:style w:type="paragraph" w:customStyle="1" w:styleId="a5">
    <w:name w:val="Επικεφαλίδα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before="480"/>
      <w:jc w:val="both"/>
    </w:pPr>
    <w:rPr>
      <w:sz w:val="28"/>
    </w:r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a9">
    <w:name w:val="Ευρετήριο"/>
    <w:basedOn w:val="a"/>
    <w:qFormat/>
    <w:pPr>
      <w:suppressLineNumbers/>
    </w:pPr>
    <w:rPr>
      <w:rFonts w:cs="Noto Sans Devanagari"/>
    </w:rPr>
  </w:style>
  <w:style w:type="paragraph" w:customStyle="1" w:styleId="user0">
    <w:name w:val="Επικεφαλίδα (user)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user1">
    <w:name w:val="Ευρετήριο (user)"/>
    <w:basedOn w:val="a"/>
    <w:qFormat/>
    <w:pPr>
      <w:suppressLineNumbers/>
    </w:pPr>
    <w:rPr>
      <w:rFonts w:cs="Noto Sans Devanagari"/>
    </w:rPr>
  </w:style>
  <w:style w:type="paragraph" w:customStyle="1" w:styleId="user2">
    <w:name w:val="Κεφαλίδα και υποσέλιδο (user)"/>
    <w:basedOn w:val="a"/>
    <w:qFormat/>
  </w:style>
  <w:style w:type="paragraph" w:customStyle="1" w:styleId="aa">
    <w:name w:val="Κεφαλίδα και υποσέλιδο"/>
    <w:basedOn w:val="a"/>
    <w:qFormat/>
  </w:style>
  <w:style w:type="paragraph" w:styleId="ab">
    <w:name w:val="header"/>
    <w:basedOn w:val="a"/>
    <w:pPr>
      <w:tabs>
        <w:tab w:val="center" w:pos="4153"/>
        <w:tab w:val="right" w:pos="8306"/>
      </w:tabs>
    </w:pPr>
  </w:style>
  <w:style w:type="paragraph" w:customStyle="1" w:styleId="LO-normal">
    <w:name w:val="LO-normal"/>
    <w:qFormat/>
    <w:pPr>
      <w:suppressAutoHyphens/>
    </w:pPr>
    <w:rPr>
      <w:rFonts w:ascii="Times New Roman" w:hAnsi="Times New Roman" w:cs="Lohit Devanagari;Times New Roma"/>
      <w:color w:val="00000A"/>
      <w:sz w:val="24"/>
      <w:szCs w:val="24"/>
      <w:lang w:eastAsia="zh-CN" w:bidi="hi-IN"/>
    </w:rPr>
  </w:style>
  <w:style w:type="paragraph" w:customStyle="1" w:styleId="user3">
    <w:name w:val="Περιεχόμενα πλαισίου (user)"/>
    <w:basedOn w:val="a"/>
    <w:qFormat/>
  </w:style>
  <w:style w:type="paragraph" w:styleId="ac">
    <w:name w:val="footer"/>
    <w:basedOn w:val="user2"/>
    <w:pPr>
      <w:suppressLineNumbers/>
      <w:tabs>
        <w:tab w:val="center" w:pos="4252"/>
        <w:tab w:val="right" w:pos="8504"/>
      </w:tabs>
    </w:pPr>
  </w:style>
  <w:style w:type="paragraph" w:customStyle="1" w:styleId="ad">
    <w:name w:val="Περιεχόμενα πλαισίου"/>
    <w:basedOn w:val="a"/>
    <w:qFormat/>
  </w:style>
  <w:style w:type="paragraph" w:styleId="ae">
    <w:name w:val="Body Text Indent"/>
    <w:basedOn w:val="a6"/>
    <w:pPr>
      <w:ind w:left="283"/>
    </w:pPr>
  </w:style>
  <w:style w:type="paragraph" w:styleId="af">
    <w:name w:val="Body Text First Indent"/>
    <w:basedOn w:val="a6"/>
    <w:pPr>
      <w:ind w:firstLine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112</Words>
  <Characters>710</Characters>
  <Application>Microsoft Office Word</Application>
  <DocSecurity>0</DocSecurity>
  <Lines>101</Lines>
  <Paragraphs>54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Antigoni Miami</cp:lastModifiedBy>
  <cp:revision>2</cp:revision>
  <dcterms:created xsi:type="dcterms:W3CDTF">2025-10-07T08:06:00Z</dcterms:created>
  <dcterms:modified xsi:type="dcterms:W3CDTF">2025-10-07T08:06:00Z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2025-07-27T18:19:00Z</dcterms:created>
  <dc:creator>ΠΑΝΑΓΑΚΟΠΟΥΛΟΣ</dc:creator>
  <dc:description/>
  <dc:language>el-GR</dc:language>
  <cp:lastModifiedBy/>
  <cp:lastPrinted>2025-10-06T10:49:56Z</cp:lastPrinted>
  <dcterms:modified xsi:type="dcterms:W3CDTF">2025-10-06T13:16:21Z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12352BE4838641CD9B06C12A72EF7514_13</vt:lpwstr>
  </property>
  <property fmtid="{D5CDD505-2E9C-101B-9397-08002B2CF9AE}" pid="3" name="KSOProductBuildVer">
    <vt:lpwstr>1033-12.2.0.21179</vt:lpwstr>
  </property>
</Properties>
</file>