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072"/>
        <w:gridCol w:w="7675"/>
      </w:tblGrid>
      <w:tr w:rsidR="00CC6B3D" w:rsidRPr="001D7858" w:rsidTr="00EE1DB9">
        <w:trPr>
          <w:trHeight w:val="399"/>
        </w:trPr>
        <w:tc>
          <w:tcPr>
            <w:tcW w:w="2072" w:type="dxa"/>
          </w:tcPr>
          <w:p w:rsidR="00CC6B3D" w:rsidRPr="008C3718" w:rsidRDefault="00CC6B3D" w:rsidP="00EE1DB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3589E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7675" w:type="dxa"/>
          </w:tcPr>
          <w:p w:rsidR="00CC6B3D" w:rsidRPr="001D7858" w:rsidRDefault="00CC6B3D" w:rsidP="00EE1DB9">
            <w:pPr>
              <w:jc w:val="center"/>
              <w:rPr>
                <w:szCs w:val="24"/>
              </w:rPr>
            </w:pPr>
            <w:r w:rsidRPr="001D7858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C6B3D" w:rsidRPr="001D7858" w:rsidTr="00EE1DB9">
        <w:trPr>
          <w:trHeight w:val="399"/>
        </w:trPr>
        <w:tc>
          <w:tcPr>
            <w:tcW w:w="2072" w:type="dxa"/>
          </w:tcPr>
          <w:p w:rsidR="00CC6B3D" w:rsidRPr="008C3718" w:rsidRDefault="00CC6B3D" w:rsidP="00EE1DB9">
            <w:pPr>
              <w:rPr>
                <w:rFonts w:ascii="標楷體" w:eastAsia="標楷體" w:hAnsi="標楷體" w:cs="新細明體"/>
                <w:b/>
                <w:szCs w:val="24"/>
              </w:rPr>
            </w:pPr>
            <w:bookmarkStart w:id="0" w:name="_GoBack" w:colFirst="0" w:colLast="0"/>
            <w:r w:rsidRPr="008C3718">
              <w:rPr>
                <w:rStyle w:val="a5"/>
                <w:rFonts w:ascii="標楷體" w:eastAsia="標楷體" w:hAnsi="標楷體"/>
              </w:rPr>
              <w:t>NCU+教務處系統入口</w:t>
            </w:r>
          </w:p>
        </w:tc>
        <w:tc>
          <w:tcPr>
            <w:tcW w:w="7675" w:type="dxa"/>
          </w:tcPr>
          <w:p w:rsidR="00CC6B3D" w:rsidRPr="008C3718" w:rsidRDefault="00CC6B3D" w:rsidP="00EE1DB9">
            <w:pPr>
              <w:shd w:val="clear" w:color="auto" w:fill="FFFFFF"/>
              <w:rPr>
                <w:rFonts w:ascii="標楷體" w:eastAsia="標楷體" w:hAnsi="標楷體"/>
              </w:rPr>
            </w:pPr>
            <w:r w:rsidRPr="008C3718">
              <w:rPr>
                <w:rFonts w:ascii="標楷體" w:eastAsia="標楷體" w:hAnsi="標楷體" w:cs="Arial"/>
                <w:b/>
                <w:bCs/>
              </w:rPr>
              <w:t>1.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8C3718">
              <w:rPr>
                <w:rFonts w:ascii="標楷體" w:eastAsia="標楷體" w:hAnsi="標楷體" w:cs="Arial" w:hint="eastAsia"/>
              </w:rPr>
              <w:t>：</w:t>
            </w:r>
            <w:r w:rsidRPr="008C3718">
              <w:rPr>
                <w:rStyle w:val="a5"/>
                <w:rFonts w:ascii="標楷體" w:eastAsia="標楷體" w:hAnsi="標楷體" w:cs="Arial" w:hint="eastAsia"/>
              </w:rPr>
              <w:t>提供學生快速進入「教務資訊數位服務系統」之窗口</w:t>
            </w:r>
          </w:p>
          <w:p w:rsidR="00CC6B3D" w:rsidRPr="008C3718" w:rsidRDefault="00CC6B3D" w:rsidP="00EE1DB9">
            <w:pPr>
              <w:shd w:val="clear" w:color="auto" w:fill="FFFFFF"/>
              <w:rPr>
                <w:rFonts w:ascii="標楷體" w:eastAsia="標楷體" w:hAnsi="標楷體"/>
              </w:rPr>
            </w:pPr>
            <w:r w:rsidRPr="008C3718">
              <w:rPr>
                <w:rFonts w:ascii="標楷體" w:eastAsia="標楷體" w:hAnsi="標楷體" w:cs="Arial"/>
                <w:b/>
                <w:bCs/>
              </w:rPr>
              <w:t>2.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C3718">
              <w:rPr>
                <w:rFonts w:ascii="標楷體" w:eastAsia="標楷體" w:hAnsi="標楷體" w:cs="Arial" w:hint="eastAsia"/>
              </w:rPr>
              <w:t>：教務處網站進入</w:t>
            </w:r>
          </w:p>
          <w:p w:rsidR="00CC6B3D" w:rsidRDefault="00CC6B3D" w:rsidP="00EE1DB9">
            <w:pPr>
              <w:shd w:val="clear" w:color="auto" w:fill="FFFFFF"/>
              <w:rPr>
                <w:rStyle w:val="a4"/>
                <w:rFonts w:ascii="標楷體" w:eastAsia="標楷體" w:hAnsi="標楷體" w:cs="Arial"/>
              </w:rPr>
            </w:pPr>
            <w:r w:rsidRPr="008C3718">
              <w:rPr>
                <w:rFonts w:ascii="標楷體" w:eastAsia="標楷體" w:hAnsi="標楷體" w:cs="Arial"/>
                <w:b/>
                <w:bCs/>
              </w:rPr>
              <w:t>3.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C3718">
              <w:rPr>
                <w:rFonts w:ascii="標楷體" w:eastAsia="標楷體" w:hAnsi="標楷體" w:cs="Arial" w:hint="eastAsia"/>
              </w:rPr>
              <w:t>：</w:t>
            </w:r>
            <w:hyperlink r:id="rId5" w:history="1">
              <w:r w:rsidRPr="008C3718">
                <w:rPr>
                  <w:rStyle w:val="a4"/>
                  <w:rFonts w:ascii="標楷體" w:eastAsia="標楷體" w:hAnsi="標楷體" w:cs="Arial" w:hint="eastAsia"/>
                </w:rPr>
                <w:t>http://pdc.adm.ncu.edu.tw/ncu_plus/index.asp</w:t>
              </w:r>
            </w:hyperlink>
          </w:p>
          <w:p w:rsidR="00CC6B3D" w:rsidRPr="008C3718" w:rsidRDefault="00CC6B3D" w:rsidP="00EE1DB9">
            <w:pPr>
              <w:shd w:val="clear" w:color="auto" w:fill="FFFFFF"/>
              <w:rPr>
                <w:rFonts w:ascii="標楷體" w:eastAsia="標楷體" w:hAnsi="標楷體" w:cs="新細明體"/>
                <w:szCs w:val="24"/>
              </w:rPr>
            </w:pPr>
            <w:r w:rsidRPr="00D431F7">
              <w:rPr>
                <w:rFonts w:ascii="Arial" w:hAnsi="Arial" w:cs="Arial"/>
                <w:b/>
                <w:bCs/>
              </w:rPr>
              <w:t>4.</w:t>
            </w:r>
            <w:r w:rsidRPr="00D431F7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D431F7">
              <w:rPr>
                <w:rFonts w:ascii="Arial" w:hAnsi="Arial" w:cs="Arial"/>
                <w:b/>
                <w:bCs/>
              </w:rPr>
              <w:t>:</w:t>
            </w:r>
            <w:r w:rsidRPr="00D431F7">
              <w:rPr>
                <w:rFonts w:ascii="標楷體" w:eastAsia="標楷體" w:hAnsi="標楷體" w:cs="Arial" w:hint="eastAsia"/>
              </w:rPr>
              <w:t>林小姐  分機:57131 e-mail:</w:t>
            </w:r>
            <w:r w:rsidRPr="00D431F7">
              <w:rPr>
                <w:rFonts w:hint="eastAsia"/>
                <w:szCs w:val="24"/>
              </w:rPr>
              <w:t>magi</w:t>
            </w:r>
            <w:hyperlink r:id="rId6" w:tgtFrame="_blank" w:history="1">
              <w:r w:rsidRPr="00D431F7">
                <w:rPr>
                  <w:rFonts w:ascii="標楷體" w:eastAsia="標楷體" w:hAnsi="標楷體"/>
                  <w:szCs w:val="24"/>
                </w:rPr>
                <w:t>@gmail.com</w:t>
              </w:r>
            </w:hyperlink>
          </w:p>
        </w:tc>
      </w:tr>
      <w:bookmarkEnd w:id="0"/>
      <w:tr w:rsidR="00CC6B3D" w:rsidRPr="001D7858" w:rsidTr="00EE1DB9">
        <w:trPr>
          <w:trHeight w:val="399"/>
        </w:trPr>
        <w:tc>
          <w:tcPr>
            <w:tcW w:w="2072" w:type="dxa"/>
          </w:tcPr>
          <w:p w:rsidR="00CC6B3D" w:rsidRDefault="00CC6B3D" w:rsidP="00EE1D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LMS 數位學習平台</w:t>
            </w:r>
          </w:p>
        </w:tc>
        <w:tc>
          <w:tcPr>
            <w:tcW w:w="7675" w:type="dxa"/>
          </w:tcPr>
          <w:p w:rsidR="00CC6B3D" w:rsidRPr="008C3718" w:rsidRDefault="00CC6B3D" w:rsidP="00EE1DB9">
            <w:pPr>
              <w:shd w:val="clear" w:color="auto" w:fill="FFFFFF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1.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8C3718">
              <w:rPr>
                <w:rFonts w:ascii="標楷體" w:eastAsia="標楷體" w:hAnsi="標楷體" w:cs="Arial" w:hint="eastAsia"/>
              </w:rPr>
              <w:t>：提供課程資訊、教師發佈(如上課教材)等訊息</w:t>
            </w:r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2.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C3718">
              <w:rPr>
                <w:rFonts w:ascii="標楷體" w:eastAsia="標楷體" w:hAnsi="標楷體" w:cs="Arial" w:hint="eastAsia"/>
              </w:rPr>
              <w:t>：學生請以本校</w:t>
            </w:r>
            <w:proofErr w:type="spellStart"/>
            <w:r w:rsidRPr="008C3718">
              <w:rPr>
                <w:rFonts w:ascii="標楷體" w:eastAsia="標楷體" w:hAnsi="標楷體" w:cs="Arial" w:hint="eastAsia"/>
              </w:rPr>
              <w:t>sparc</w:t>
            </w:r>
            <w:proofErr w:type="spellEnd"/>
            <w:r w:rsidRPr="008C3718">
              <w:rPr>
                <w:rFonts w:ascii="標楷體" w:eastAsia="標楷體" w:hAnsi="標楷體" w:cs="Arial" w:hint="eastAsia"/>
              </w:rPr>
              <w:t>帳號及密碼登入</w:t>
            </w:r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3.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C3718">
              <w:rPr>
                <w:rFonts w:ascii="標楷體" w:eastAsia="標楷體" w:hAnsi="標楷體" w:cs="Arial" w:hint="eastAsia"/>
              </w:rPr>
              <w:t>：</w:t>
            </w:r>
            <w:hyperlink r:id="rId7" w:tgtFrame="_blank" w:history="1">
              <w:r w:rsidRPr="00D431F7">
                <w:rPr>
                  <w:rStyle w:val="a4"/>
                  <w:rFonts w:ascii="Arial" w:hAnsi="Arial" w:cs="Arial"/>
                </w:rPr>
                <w:t>http://lms.ncu.edu.tw</w:t>
              </w:r>
            </w:hyperlink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4.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8C3718">
              <w:rPr>
                <w:rFonts w:ascii="Arial" w:hAnsi="Arial" w:cs="Arial"/>
                <w:b/>
                <w:bCs/>
              </w:rPr>
              <w:t>:</w:t>
            </w:r>
            <w:r w:rsidRPr="008C3718"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 w:rsidRPr="008C3718">
              <w:rPr>
                <w:rFonts w:ascii="標楷體" w:eastAsia="標楷體" w:hAnsi="標楷體" w:cs="Arial" w:hint="eastAsia"/>
              </w:rPr>
              <w:t>施小姐 分機:57132 e-mail:</w:t>
            </w:r>
            <w:r w:rsidRPr="008C3718">
              <w:rPr>
                <w:rStyle w:val="apple-converted-space"/>
                <w:rFonts w:ascii="標楷體" w:eastAsia="標楷體" w:hAnsi="標楷體" w:cs="Arial" w:hint="eastAsia"/>
              </w:rPr>
              <w:t> </w:t>
            </w:r>
            <w:hyperlink r:id="rId8" w:tgtFrame="_blank" w:history="1">
              <w:r w:rsidRPr="00D431F7">
                <w:rPr>
                  <w:rFonts w:ascii="標楷體" w:eastAsia="標楷體" w:hAnsi="標楷體"/>
                  <w:szCs w:val="24"/>
                </w:rPr>
                <w:t>nculms@gmail.com</w:t>
              </w:r>
            </w:hyperlink>
          </w:p>
        </w:tc>
      </w:tr>
      <w:tr w:rsidR="00CC6B3D" w:rsidRPr="001D7858" w:rsidTr="00EE1DB9">
        <w:trPr>
          <w:trHeight w:val="399"/>
        </w:trPr>
        <w:tc>
          <w:tcPr>
            <w:tcW w:w="2072" w:type="dxa"/>
          </w:tcPr>
          <w:p w:rsidR="00CC6B3D" w:rsidRDefault="00CC6B3D" w:rsidP="00EE1DB9">
            <w:pPr>
              <w:widowControl/>
              <w:spacing w:line="384" w:lineRule="atLeast"/>
              <w:textAlignment w:val="baseline"/>
              <w:rPr>
                <w:rFonts w:ascii="標楷體" w:eastAsia="標楷體" w:hAnsi="標楷體" w:cs="Arial"/>
                <w:spacing w:val="15"/>
                <w:szCs w:val="24"/>
              </w:rPr>
            </w:pPr>
            <w:proofErr w:type="spellStart"/>
            <w:r>
              <w:rPr>
                <w:rFonts w:ascii="標楷體" w:eastAsia="標楷體" w:hAnsi="標楷體" w:cs="Arial" w:hint="eastAsia"/>
                <w:spacing w:val="15"/>
                <w:szCs w:val="24"/>
              </w:rPr>
              <w:t>NCUx</w:t>
            </w:r>
            <w:proofErr w:type="spellEnd"/>
            <w:r>
              <w:rPr>
                <w:rFonts w:ascii="標楷體" w:eastAsia="標楷體" w:hAnsi="標楷體" w:cs="Arial" w:hint="eastAsia"/>
                <w:spacing w:val="15"/>
                <w:szCs w:val="24"/>
              </w:rPr>
              <w:t>中</w:t>
            </w:r>
            <w:proofErr w:type="gramStart"/>
            <w:r>
              <w:rPr>
                <w:rFonts w:ascii="標楷體" w:eastAsia="標楷體" w:hAnsi="標楷體" w:cs="Arial" w:hint="eastAsia"/>
                <w:spacing w:val="15"/>
                <w:szCs w:val="24"/>
              </w:rPr>
              <w:t>大磨課師</w:t>
            </w:r>
            <w:proofErr w:type="gramEnd"/>
          </w:p>
        </w:tc>
        <w:tc>
          <w:tcPr>
            <w:tcW w:w="7675" w:type="dxa"/>
          </w:tcPr>
          <w:p w:rsidR="00CC6B3D" w:rsidRPr="008C3718" w:rsidRDefault="00CC6B3D" w:rsidP="00EE1DB9">
            <w:pPr>
              <w:shd w:val="clear" w:color="auto" w:fill="FFFFFF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1.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8C3718">
              <w:rPr>
                <w:rFonts w:ascii="標楷體" w:eastAsia="標楷體" w:hAnsi="標楷體" w:cs="Arial" w:hint="eastAsia"/>
              </w:rPr>
              <w:t>：提供</w:t>
            </w:r>
            <w:proofErr w:type="gramStart"/>
            <w:r w:rsidRPr="008C3718">
              <w:rPr>
                <w:rFonts w:ascii="標楷體" w:eastAsia="標楷體" w:hAnsi="標楷體" w:cs="Arial" w:hint="eastAsia"/>
              </w:rPr>
              <w:t>免費線上課程</w:t>
            </w:r>
            <w:proofErr w:type="gramEnd"/>
            <w:r w:rsidRPr="008C3718">
              <w:rPr>
                <w:rFonts w:ascii="標楷體" w:eastAsia="標楷體" w:hAnsi="標楷體" w:cs="Arial" w:hint="eastAsia"/>
              </w:rPr>
              <w:t>及相關學習活動資訊。</w:t>
            </w:r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2.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C3718">
              <w:rPr>
                <w:rFonts w:ascii="標楷體" w:eastAsia="標楷體" w:hAnsi="標楷體" w:cs="Arial" w:hint="eastAsia"/>
              </w:rPr>
              <w:t>：需自行登入註冊課程</w:t>
            </w:r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標楷體" w:eastAsia="標楷體" w:hAnsi="標楷體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3.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C3718">
              <w:rPr>
                <w:rFonts w:ascii="標楷體" w:eastAsia="標楷體" w:hAnsi="標楷體" w:cs="Arial" w:hint="eastAsia"/>
              </w:rPr>
              <w:t xml:space="preserve">：http://ncux.ncu.edu.tw/ </w:t>
            </w:r>
          </w:p>
          <w:p w:rsidR="00CC6B3D" w:rsidRPr="008C3718" w:rsidRDefault="00CC6B3D" w:rsidP="00EE1DB9">
            <w:pPr>
              <w:widowControl/>
              <w:spacing w:line="384" w:lineRule="atLeast"/>
              <w:textAlignment w:val="baseline"/>
              <w:rPr>
                <w:rFonts w:ascii="標楷體" w:eastAsia="標楷體" w:hAnsi="標楷體" w:cs="Arial"/>
                <w:spacing w:val="15"/>
                <w:szCs w:val="24"/>
              </w:rPr>
            </w:pPr>
            <w:r w:rsidRPr="008C3718">
              <w:rPr>
                <w:rFonts w:ascii="Arial" w:hAnsi="Arial" w:cs="Arial"/>
                <w:b/>
                <w:bCs/>
              </w:rPr>
              <w:t>4.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8C3718">
              <w:rPr>
                <w:rFonts w:ascii="Arial" w:hAnsi="Arial" w:cs="Arial"/>
                <w:b/>
                <w:bCs/>
              </w:rPr>
              <w:t>:</w:t>
            </w:r>
            <w:r w:rsidRPr="008C3718">
              <w:rPr>
                <w:rFonts w:ascii="標楷體" w:eastAsia="標楷體" w:hAnsi="標楷體" w:cs="Arial" w:hint="eastAsia"/>
              </w:rPr>
              <w:t xml:space="preserve">鄭小姐 分機:57138 </w:t>
            </w:r>
            <w:r>
              <w:rPr>
                <w:rFonts w:ascii="標楷體" w:eastAsia="標楷體" w:hAnsi="標楷體" w:cs="Arial" w:hint="eastAsia"/>
              </w:rPr>
              <w:t xml:space="preserve"> </w:t>
            </w:r>
            <w:r w:rsidRPr="008C3718">
              <w:rPr>
                <w:rFonts w:ascii="標楷體" w:eastAsia="標楷體" w:hAnsi="標楷體" w:cs="Arial" w:hint="eastAsia"/>
              </w:rPr>
              <w:t>e-mail:</w:t>
            </w:r>
            <w:r w:rsidRPr="008C371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D431F7">
              <w:rPr>
                <w:rFonts w:ascii="標楷體" w:eastAsia="標楷體" w:hAnsi="標楷體"/>
                <w:szCs w:val="24"/>
              </w:rPr>
              <w:t>yahsuan@cc.ncu.edu.tw</w:t>
            </w:r>
          </w:p>
        </w:tc>
      </w:tr>
      <w:tr w:rsidR="00CC6B3D" w:rsidTr="00EE1DB9">
        <w:tc>
          <w:tcPr>
            <w:tcW w:w="2072" w:type="dxa"/>
          </w:tcPr>
          <w:p w:rsidR="00CC6B3D" w:rsidRDefault="00CC6B3D" w:rsidP="00EE1D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社會參與學分學程</w:t>
            </w:r>
          </w:p>
        </w:tc>
        <w:tc>
          <w:tcPr>
            <w:tcW w:w="7675" w:type="dxa"/>
          </w:tcPr>
          <w:p w:rsidR="00CC6B3D" w:rsidRPr="007D596E" w:rsidRDefault="00CC6B3D" w:rsidP="00EE1DB9">
            <w:pPr>
              <w:pStyle w:val="a7"/>
              <w:numPr>
                <w:ilvl w:val="0"/>
                <w:numId w:val="1"/>
              </w:numPr>
              <w:ind w:leftChars="0"/>
              <w:rPr>
                <w:rFonts w:ascii="Arial" w:hAnsi="Arial" w:cs="Arial"/>
                <w:color w:val="000000" w:themeColor="text1"/>
              </w:rPr>
            </w:pPr>
            <w:r w:rsidRPr="007D596E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7D596E">
              <w:rPr>
                <w:rFonts w:ascii="標楷體" w:eastAsia="標楷體" w:hAnsi="標楷體" w:cs="Arial" w:hint="eastAsia"/>
              </w:rPr>
              <w:t>：</w:t>
            </w:r>
            <w:r w:rsidRPr="007D596E">
              <w:rPr>
                <w:rFonts w:ascii="標楷體" w:eastAsia="標楷體" w:hAnsi="標楷體" w:hint="eastAsia"/>
                <w:szCs w:val="24"/>
              </w:rPr>
              <w:t>本學程為中大創新改革的通識教育，導引同學從自主學習中發現問題，透過跨領域與團隊合作，提出解決社會問題之行動策略，培養學生創意與創業實踐工具，啟動職</w:t>
            </w:r>
            <w:proofErr w:type="gramStart"/>
            <w:r w:rsidRPr="007D596E">
              <w:rPr>
                <w:rFonts w:ascii="標楷體" w:eastAsia="標楷體" w:hAnsi="標楷體" w:hint="eastAsia"/>
                <w:szCs w:val="24"/>
              </w:rPr>
              <w:t>涯</w:t>
            </w:r>
            <w:proofErr w:type="gramEnd"/>
            <w:r w:rsidRPr="007D596E">
              <w:rPr>
                <w:rFonts w:ascii="標楷體" w:eastAsia="標楷體" w:hAnsi="標楷體" w:hint="eastAsia"/>
                <w:szCs w:val="24"/>
              </w:rPr>
              <w:t>探索與發展的機會，形成永續社會實踐與之學習實力。透過學程導師和業師的陪伴以及全新的學習體驗，</w:t>
            </w:r>
            <w:r w:rsidRPr="007D596E">
              <w:rPr>
                <w:rFonts w:ascii="標楷體" w:eastAsia="標楷體" w:hAnsi="標楷體" w:hint="eastAsia"/>
                <w:color w:val="000000" w:themeColor="text1"/>
                <w:szCs w:val="24"/>
              </w:rPr>
              <w:t>你將發現:原來看似微薄的力量也足以改造社會,創造屬於自己的學習</w:t>
            </w:r>
            <w:proofErr w:type="gramStart"/>
            <w:r w:rsidRPr="007D596E">
              <w:rPr>
                <w:rFonts w:ascii="標楷體" w:eastAsia="標楷體" w:hAnsi="標楷體" w:hint="eastAsia"/>
                <w:color w:val="000000" w:themeColor="text1"/>
                <w:szCs w:val="24"/>
              </w:rPr>
              <w:t>樣貌和存在</w:t>
            </w:r>
            <w:proofErr w:type="gramEnd"/>
            <w:r w:rsidRPr="007D596E">
              <w:rPr>
                <w:rFonts w:ascii="標楷體" w:eastAsia="標楷體" w:hAnsi="標楷體" w:hint="eastAsia"/>
                <w:color w:val="000000" w:themeColor="text1"/>
                <w:szCs w:val="24"/>
              </w:rPr>
              <w:t>價值。</w:t>
            </w:r>
          </w:p>
          <w:p w:rsidR="00CC6B3D" w:rsidRPr="00590B12" w:rsidRDefault="00CC6B3D" w:rsidP="00EE1DB9">
            <w:pPr>
              <w:shd w:val="clear" w:color="auto" w:fill="FFFFFF"/>
              <w:spacing w:line="240" w:lineRule="atLeast"/>
              <w:rPr>
                <w:rFonts w:ascii="Arial" w:hAnsi="Arial" w:cs="Arial"/>
                <w:color w:val="FF0000"/>
              </w:rPr>
            </w:pPr>
            <w:r w:rsidRPr="008C3718">
              <w:rPr>
                <w:rFonts w:ascii="Arial" w:hAnsi="Arial" w:cs="Arial"/>
                <w:b/>
                <w:bCs/>
              </w:rPr>
              <w:t>2.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C3718">
              <w:rPr>
                <w:rFonts w:ascii="標楷體" w:eastAsia="標楷體" w:hAnsi="標楷體" w:cs="Arial" w:hint="eastAsia"/>
              </w:rPr>
              <w:t>：</w:t>
            </w:r>
            <w:r w:rsidRPr="00D431F7">
              <w:rPr>
                <w:rFonts w:ascii="標楷體" w:eastAsia="標楷體" w:hAnsi="標楷體" w:cs="Arial" w:hint="eastAsia"/>
              </w:rPr>
              <w:t>學程</w:t>
            </w:r>
            <w:r w:rsidRPr="00D431F7">
              <w:rPr>
                <w:rFonts w:ascii="標楷體" w:eastAsia="標楷體" w:hAnsi="標楷體" w:cs="新細明體" w:hint="eastAsia"/>
                <w:kern w:val="0"/>
                <w:szCs w:val="24"/>
              </w:rPr>
              <w:t>相關規定及表格，請於教務處網站中查詢及下載。</w:t>
            </w:r>
          </w:p>
          <w:p w:rsidR="00CC6B3D" w:rsidRPr="008C3718" w:rsidRDefault="00CC6B3D" w:rsidP="00EE1DB9">
            <w:pPr>
              <w:shd w:val="clear" w:color="auto" w:fill="FFFFFF"/>
              <w:spacing w:line="240" w:lineRule="atLeast"/>
              <w:rPr>
                <w:rFonts w:ascii="標楷體" w:eastAsia="標楷體" w:hAnsi="標楷體" w:cs="Arial"/>
              </w:rPr>
            </w:pPr>
            <w:r w:rsidRPr="008C3718">
              <w:rPr>
                <w:rFonts w:ascii="Arial" w:hAnsi="Arial" w:cs="Arial"/>
                <w:b/>
                <w:bCs/>
              </w:rPr>
              <w:t>3.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C3718">
              <w:rPr>
                <w:rFonts w:ascii="標楷體" w:eastAsia="標楷體" w:hAnsi="標楷體" w:cs="Arial" w:hint="eastAsia"/>
              </w:rPr>
              <w:t>：</w:t>
            </w:r>
            <w:r w:rsidRPr="008C3718">
              <w:rPr>
                <w:rFonts w:ascii="標楷體" w:eastAsia="標楷體" w:hAnsi="標楷體" w:hint="eastAsia"/>
              </w:rPr>
              <w:t>建置中</w:t>
            </w:r>
          </w:p>
          <w:p w:rsidR="00CC6B3D" w:rsidRDefault="00CC6B3D" w:rsidP="00EE1DB9">
            <w:pPr>
              <w:shd w:val="clear" w:color="auto" w:fill="FFFFFF"/>
              <w:rPr>
                <w:rFonts w:ascii="Arial" w:hAnsi="Arial" w:cs="Arial"/>
                <w:b/>
                <w:bCs/>
                <w:color w:val="FF0000"/>
              </w:rPr>
            </w:pPr>
            <w:r w:rsidRPr="008C3718">
              <w:rPr>
                <w:rFonts w:ascii="Arial" w:hAnsi="Arial" w:cs="Arial"/>
                <w:b/>
                <w:bCs/>
              </w:rPr>
              <w:t>4.</w:t>
            </w:r>
            <w:r w:rsidRPr="008C3718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8C3718">
              <w:rPr>
                <w:rFonts w:ascii="Arial" w:hAnsi="Arial" w:cs="Arial"/>
                <w:b/>
                <w:bCs/>
              </w:rPr>
              <w:t>:</w:t>
            </w:r>
            <w:r w:rsidRPr="008C3718">
              <w:rPr>
                <w:rFonts w:ascii="標楷體" w:eastAsia="標楷體" w:hAnsi="標楷體" w:cs="Arial" w:hint="eastAsia"/>
              </w:rPr>
              <w:t>周</w:t>
            </w:r>
            <w:r w:rsidRPr="008C3718">
              <w:rPr>
                <w:rFonts w:ascii="標楷體" w:eastAsia="標楷體" w:hAnsi="標楷體" w:cs="Arial" w:hint="eastAsia"/>
                <w:color w:val="000000"/>
              </w:rPr>
              <w:t>小姐 分機:57106 e-mail:</w:t>
            </w:r>
            <w:r w:rsidRPr="008C3718">
              <w:rPr>
                <w:rStyle w:val="apple-converted-space"/>
                <w:rFonts w:ascii="標楷體" w:eastAsia="標楷體" w:hAnsi="標楷體" w:cs="Arial" w:hint="eastAsia"/>
                <w:color w:val="000000"/>
              </w:rPr>
              <w:t> </w:t>
            </w:r>
            <w:r w:rsidRPr="00D431F7">
              <w:rPr>
                <w:rFonts w:ascii="標楷體" w:eastAsia="標楷體" w:hAnsi="標楷體" w:hint="eastAsia"/>
                <w:szCs w:val="24"/>
              </w:rPr>
              <w:t>poko@cc.ncu.edu.tw</w:t>
            </w:r>
          </w:p>
        </w:tc>
      </w:tr>
      <w:tr w:rsidR="00CC6B3D" w:rsidTr="00EE1DB9">
        <w:trPr>
          <w:trHeight w:val="3109"/>
        </w:trPr>
        <w:tc>
          <w:tcPr>
            <w:tcW w:w="2072" w:type="dxa"/>
          </w:tcPr>
          <w:p w:rsidR="00CC6B3D" w:rsidRDefault="00CC6B3D" w:rsidP="00EE1DB9">
            <w:pPr>
              <w:widowControl/>
              <w:spacing w:line="384" w:lineRule="atLeast"/>
              <w:textAlignment w:val="baseline"/>
              <w:rPr>
                <w:rFonts w:ascii="標楷體" w:eastAsia="標楷體" w:hAnsi="標楷體" w:cs="Arial"/>
                <w:spacing w:val="15"/>
                <w:szCs w:val="24"/>
              </w:rPr>
            </w:pPr>
            <w:r w:rsidRPr="008C3718">
              <w:rPr>
                <w:rFonts w:ascii="標楷體" w:eastAsia="標楷體" w:hAnsi="標楷體" w:cs="Arial" w:hint="eastAsia"/>
                <w:spacing w:val="15"/>
                <w:szCs w:val="24"/>
              </w:rPr>
              <w:t>NCU樂活起飛實驗室</w:t>
            </w:r>
          </w:p>
        </w:tc>
        <w:tc>
          <w:tcPr>
            <w:tcW w:w="7675" w:type="dxa"/>
          </w:tcPr>
          <w:p w:rsidR="00CC6B3D" w:rsidRPr="00854C40" w:rsidRDefault="00CC6B3D" w:rsidP="00EE1DB9">
            <w:pPr>
              <w:shd w:val="clear" w:color="auto" w:fill="FFFFFF"/>
              <w:ind w:left="1331" w:hangingChars="554" w:hanging="1331"/>
              <w:rPr>
                <w:rFonts w:ascii="Arial" w:hAnsi="Arial" w:cs="Arial"/>
              </w:rPr>
            </w:pPr>
            <w:r w:rsidRPr="00854C40">
              <w:rPr>
                <w:rFonts w:ascii="Arial" w:hAnsi="Arial" w:cs="Arial"/>
                <w:b/>
                <w:bCs/>
              </w:rPr>
              <w:t>1.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854C40">
              <w:rPr>
                <w:rFonts w:ascii="標楷體" w:eastAsia="標楷體" w:hAnsi="標楷體" w:cs="Arial" w:hint="eastAsia"/>
              </w:rPr>
              <w:t>：宣傳校內外學生學習活動資訊(講座、工作坊、獎助學金方案等)</w:t>
            </w:r>
          </w:p>
          <w:p w:rsidR="00CC6B3D" w:rsidRPr="00854C40" w:rsidRDefault="00CC6B3D" w:rsidP="00EE1DB9">
            <w:pPr>
              <w:shd w:val="clear" w:color="auto" w:fill="FFFFFF"/>
              <w:spacing w:line="240" w:lineRule="atLeast"/>
              <w:ind w:left="1331" w:hangingChars="554" w:hanging="1331"/>
              <w:rPr>
                <w:rFonts w:ascii="標楷體" w:eastAsia="標楷體" w:hAnsi="標楷體" w:cs="Arial"/>
              </w:rPr>
            </w:pPr>
            <w:r w:rsidRPr="00854C40">
              <w:rPr>
                <w:rFonts w:ascii="Arial" w:hAnsi="Arial" w:cs="Arial"/>
                <w:b/>
                <w:bCs/>
              </w:rPr>
              <w:t>2.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54C40">
              <w:rPr>
                <w:rFonts w:ascii="標楷體" w:eastAsia="標楷體" w:hAnsi="標楷體" w:cs="Arial" w:hint="eastAsia"/>
              </w:rPr>
              <w:t>：需同學自行前往Facebook搜尋「NCU樂活起飛實驗室」並且按</w:t>
            </w:r>
            <w:proofErr w:type="gramStart"/>
            <w:r w:rsidRPr="00854C40">
              <w:rPr>
                <w:rFonts w:ascii="標楷體" w:eastAsia="標楷體" w:hAnsi="標楷體" w:cs="Arial" w:hint="eastAsia"/>
              </w:rPr>
              <w:t>讚</w:t>
            </w:r>
            <w:proofErr w:type="gramEnd"/>
            <w:r w:rsidRPr="00854C40">
              <w:rPr>
                <w:rFonts w:ascii="標楷體" w:eastAsia="標楷體" w:hAnsi="標楷體" w:cs="Arial" w:hint="eastAsia"/>
              </w:rPr>
              <w:t>。</w:t>
            </w:r>
          </w:p>
          <w:p w:rsidR="00CC6B3D" w:rsidRPr="00854C40" w:rsidRDefault="00CC6B3D" w:rsidP="00EE1DB9">
            <w:pPr>
              <w:shd w:val="clear" w:color="auto" w:fill="FFFFFF"/>
              <w:spacing w:line="240" w:lineRule="atLeast"/>
              <w:ind w:left="192" w:hangingChars="80" w:hanging="192"/>
              <w:rPr>
                <w:rFonts w:ascii="標楷體" w:eastAsia="標楷體" w:hAnsi="標楷體" w:cs="Arial"/>
              </w:rPr>
            </w:pPr>
            <w:r w:rsidRPr="00854C40">
              <w:rPr>
                <w:rFonts w:ascii="標楷體" w:eastAsia="標楷體" w:hAnsi="標楷體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BCED44B" wp14:editId="68B2F432">
                  <wp:simplePos x="0" y="0"/>
                  <wp:positionH relativeFrom="column">
                    <wp:posOffset>3761740</wp:posOffset>
                  </wp:positionH>
                  <wp:positionV relativeFrom="paragraph">
                    <wp:posOffset>437515</wp:posOffset>
                  </wp:positionV>
                  <wp:extent cx="609600" cy="609600"/>
                  <wp:effectExtent l="0" t="0" r="0" b="0"/>
                  <wp:wrapNone/>
                  <wp:docPr id="2" name="圖片 2" descr="C:\Users\user\Downloads\樂活起飛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樂活起飛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54C40">
              <w:rPr>
                <w:rFonts w:ascii="Arial" w:hAnsi="Arial" w:cs="Arial"/>
                <w:b/>
                <w:bCs/>
              </w:rPr>
              <w:t>3.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54C40">
              <w:rPr>
                <w:rFonts w:ascii="標楷體" w:eastAsia="標楷體" w:hAnsi="標楷體" w:cs="Arial" w:hint="eastAsia"/>
              </w:rPr>
              <w:t xml:space="preserve">： </w:t>
            </w:r>
            <w:hyperlink r:id="rId10" w:history="1">
              <w:r w:rsidRPr="00854C40">
                <w:rPr>
                  <w:rStyle w:val="a4"/>
                  <w:rFonts w:ascii="標楷體" w:eastAsia="標楷體" w:hAnsi="標楷體" w:cs="Arial"/>
                </w:rPr>
                <w:t>https://www.facebook.com/lhhgg/?ref=aymt_homepage_panel</w:t>
              </w:r>
            </w:hyperlink>
            <w:r w:rsidRPr="00854C40">
              <w:rPr>
                <w:rFonts w:ascii="標楷體" w:eastAsia="標楷體" w:hAnsi="標楷體" w:cs="Arial" w:hint="eastAsia"/>
              </w:rPr>
              <w:t xml:space="preserve"> </w:t>
            </w:r>
          </w:p>
          <w:p w:rsidR="00CC6B3D" w:rsidRPr="00854C40" w:rsidRDefault="00CC6B3D" w:rsidP="00EE1DB9">
            <w:pPr>
              <w:widowControl/>
              <w:spacing w:line="384" w:lineRule="atLeast"/>
              <w:textAlignment w:val="baseline"/>
              <w:rPr>
                <w:rFonts w:ascii="標楷體" w:eastAsia="標楷體" w:hAnsi="標楷體" w:cs="Arial"/>
              </w:rPr>
            </w:pPr>
            <w:r w:rsidRPr="00854C40">
              <w:rPr>
                <w:rFonts w:ascii="Arial" w:hAnsi="Arial" w:cs="Arial"/>
                <w:b/>
                <w:bCs/>
              </w:rPr>
              <w:t>4.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854C40">
              <w:rPr>
                <w:rFonts w:ascii="Arial" w:hAnsi="Arial" w:cs="Arial"/>
                <w:b/>
                <w:bCs/>
              </w:rPr>
              <w:t>:</w:t>
            </w:r>
            <w:r w:rsidRPr="00854C40">
              <w:rPr>
                <w:rFonts w:ascii="標楷體" w:eastAsia="標楷體" w:hAnsi="標楷體" w:cs="Arial" w:hint="eastAsia"/>
              </w:rPr>
              <w:t xml:space="preserve">楊先生 分機:57130 </w:t>
            </w:r>
          </w:p>
          <w:p w:rsidR="00CC6B3D" w:rsidRPr="00854C40" w:rsidRDefault="00CC6B3D" w:rsidP="00EE1DB9">
            <w:pPr>
              <w:shd w:val="clear" w:color="auto" w:fill="FFFFFF"/>
              <w:ind w:leftChars="81" w:left="194"/>
              <w:rPr>
                <w:rFonts w:ascii="Arial" w:hAnsi="Arial" w:cs="Arial"/>
                <w:b/>
                <w:bCs/>
              </w:rPr>
            </w:pPr>
            <w:r w:rsidRPr="00854C40">
              <w:rPr>
                <w:rFonts w:ascii="標楷體" w:eastAsia="標楷體" w:hAnsi="標楷體" w:cs="Arial" w:hint="eastAsia"/>
              </w:rPr>
              <w:t>e-mai</w:t>
            </w:r>
            <w:r w:rsidRPr="002106A9">
              <w:rPr>
                <w:rFonts w:ascii="標楷體" w:eastAsia="標楷體" w:hAnsi="標楷體" w:cs="Arial" w:hint="eastAsia"/>
              </w:rPr>
              <w:t>l:</w:t>
            </w:r>
            <w:r w:rsidRPr="002106A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D431F7">
              <w:rPr>
                <w:rFonts w:ascii="標楷體" w:eastAsia="標楷體" w:hAnsi="標楷體" w:hint="eastAsia"/>
                <w:szCs w:val="24"/>
              </w:rPr>
              <w:t>aa615012</w:t>
            </w:r>
            <w:r w:rsidRPr="00D431F7">
              <w:rPr>
                <w:rFonts w:ascii="標楷體" w:eastAsia="標楷體" w:hAnsi="標楷體"/>
                <w:szCs w:val="24"/>
              </w:rPr>
              <w:t>@ncu.edu.tw</w:t>
            </w:r>
          </w:p>
        </w:tc>
      </w:tr>
      <w:tr w:rsidR="00CC6B3D" w:rsidTr="00EE1DB9">
        <w:trPr>
          <w:trHeight w:val="1258"/>
        </w:trPr>
        <w:tc>
          <w:tcPr>
            <w:tcW w:w="2072" w:type="dxa"/>
          </w:tcPr>
          <w:p w:rsidR="00CC6B3D" w:rsidRPr="00854C40" w:rsidRDefault="00CC6B3D" w:rsidP="00EE1DB9">
            <w:pPr>
              <w:rPr>
                <w:rFonts w:ascii="標楷體" w:eastAsia="標楷體" w:hAnsi="標楷體" w:cs="新細明體"/>
                <w:bCs/>
                <w:szCs w:val="24"/>
              </w:rPr>
            </w:pPr>
            <w:r w:rsidRPr="00854C40">
              <w:rPr>
                <w:rFonts w:ascii="標楷體" w:eastAsia="標楷體" w:hAnsi="標楷體"/>
                <w:bCs/>
              </w:rPr>
              <w:t>I</w:t>
            </w:r>
            <w:r w:rsidRPr="00854C40">
              <w:rPr>
                <w:rFonts w:ascii="標楷體" w:eastAsia="標楷體" w:hAnsi="標楷體" w:hint="eastAsia"/>
                <w:bCs/>
              </w:rPr>
              <w:t>dea創意園區</w:t>
            </w:r>
          </w:p>
        </w:tc>
        <w:tc>
          <w:tcPr>
            <w:tcW w:w="7675" w:type="dxa"/>
          </w:tcPr>
          <w:p w:rsidR="00CC6B3D" w:rsidRPr="00854C40" w:rsidRDefault="00CC6B3D" w:rsidP="00EE1DB9">
            <w:pPr>
              <w:shd w:val="clear" w:color="auto" w:fill="FFFFFF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b/>
                <w:bCs/>
              </w:rPr>
              <w:t>1</w:t>
            </w:r>
            <w:r w:rsidRPr="00854C40">
              <w:rPr>
                <w:rFonts w:ascii="標楷體" w:eastAsia="標楷體" w:hAnsi="標楷體" w:cs="Arial"/>
                <w:b/>
                <w:bCs/>
              </w:rPr>
              <w:t>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內容簡介</w:t>
            </w:r>
            <w:r w:rsidRPr="00854C40">
              <w:rPr>
                <w:rFonts w:ascii="標楷體" w:eastAsia="標楷體" w:hAnsi="標楷體" w:cs="Arial" w:hint="eastAsia"/>
              </w:rPr>
              <w:t>：</w:t>
            </w:r>
            <w:r w:rsidRPr="00854C40">
              <w:rPr>
                <w:rStyle w:val="chbg1"/>
                <w:rFonts w:ascii="標楷體" w:eastAsia="標楷體" w:hAnsi="標楷體" w:cs="Arial" w:hint="eastAsia"/>
              </w:rPr>
              <w:t>提供學生創意研討idea space與</w:t>
            </w:r>
            <w:proofErr w:type="gramStart"/>
            <w:r w:rsidRPr="00854C40">
              <w:rPr>
                <w:rStyle w:val="chbg1"/>
                <w:rFonts w:ascii="標楷體" w:eastAsia="標楷體" w:hAnsi="標楷體" w:cs="Arial" w:hint="eastAsia"/>
              </w:rPr>
              <w:t>自造實作</w:t>
            </w:r>
            <w:proofErr w:type="gramEnd"/>
            <w:r w:rsidRPr="00854C40">
              <w:rPr>
                <w:rStyle w:val="chbg1"/>
                <w:rFonts w:ascii="標楷體" w:eastAsia="標楷體" w:hAnsi="標楷體" w:cs="Arial" w:hint="eastAsia"/>
              </w:rPr>
              <w:t>空間idea garage</w:t>
            </w:r>
          </w:p>
          <w:p w:rsidR="00CC6B3D" w:rsidRPr="00854C40" w:rsidRDefault="00CC6B3D" w:rsidP="00EE1DB9">
            <w:pPr>
              <w:shd w:val="clear" w:color="auto" w:fill="FFFFFF"/>
              <w:rPr>
                <w:rFonts w:ascii="標楷體" w:eastAsia="標楷體" w:hAnsi="標楷體"/>
              </w:rPr>
            </w:pPr>
            <w:r w:rsidRPr="00854C40">
              <w:rPr>
                <w:rFonts w:ascii="標楷體" w:eastAsia="標楷體" w:hAnsi="標楷體" w:cs="Arial"/>
                <w:b/>
                <w:bCs/>
              </w:rPr>
              <w:t>2.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注意事項</w:t>
            </w:r>
            <w:r w:rsidRPr="00854C40">
              <w:rPr>
                <w:rFonts w:ascii="標楷體" w:eastAsia="標楷體" w:hAnsi="標楷體" w:cs="Arial" w:hint="eastAsia"/>
              </w:rPr>
              <w:t>：可提出學習計畫申請使用學習空間</w:t>
            </w:r>
          </w:p>
          <w:p w:rsidR="00CC6B3D" w:rsidRPr="00D431F7" w:rsidRDefault="00CC6B3D" w:rsidP="00EE1DB9">
            <w:pPr>
              <w:shd w:val="clear" w:color="auto" w:fill="FFFFFF"/>
              <w:ind w:left="336" w:hangingChars="140" w:hanging="336"/>
              <w:rPr>
                <w:rFonts w:ascii="標楷體" w:eastAsia="標楷體" w:hAnsi="標楷體" w:cs="Arial"/>
              </w:rPr>
            </w:pPr>
            <w:r w:rsidRPr="00854C40">
              <w:rPr>
                <w:rFonts w:ascii="標楷體" w:eastAsia="標楷體" w:hAnsi="標楷體" w:cs="Arial"/>
                <w:b/>
                <w:bCs/>
              </w:rPr>
              <w:t>3.</w:t>
            </w:r>
            <w:r w:rsidRPr="00854C40">
              <w:rPr>
                <w:rFonts w:ascii="標楷體" w:eastAsia="標楷體" w:hAnsi="標楷體" w:cs="Arial" w:hint="eastAsia"/>
                <w:b/>
                <w:bCs/>
              </w:rPr>
              <w:t>網頁連結</w:t>
            </w:r>
            <w:r w:rsidRPr="00854C40">
              <w:rPr>
                <w:rFonts w:ascii="標楷體" w:eastAsia="標楷體" w:hAnsi="標楷體" w:cs="Arial" w:hint="eastAsia"/>
              </w:rPr>
              <w:t>：</w:t>
            </w:r>
            <w:hyperlink r:id="rId11" w:history="1">
              <w:r w:rsidRPr="00D431F7">
                <w:rPr>
                  <w:rStyle w:val="a4"/>
                  <w:rFonts w:ascii="標楷體" w:eastAsia="標楷體" w:hAnsi="標楷體" w:cs="Arial"/>
                </w:rPr>
                <w:t>https://www.facebook.com/ideaNCU/app/246313675486767/</w:t>
              </w:r>
            </w:hyperlink>
          </w:p>
          <w:p w:rsidR="00CC6B3D" w:rsidRPr="00D431F7" w:rsidRDefault="00CC6B3D" w:rsidP="00EE1DB9">
            <w:pPr>
              <w:widowControl/>
              <w:spacing w:line="384" w:lineRule="atLeast"/>
              <w:textAlignment w:val="baseline"/>
              <w:rPr>
                <w:rFonts w:ascii="標楷體" w:eastAsia="標楷體" w:hAnsi="標楷體" w:cs="Arial"/>
              </w:rPr>
            </w:pPr>
            <w:r w:rsidRPr="00D431F7">
              <w:rPr>
                <w:rFonts w:ascii="Arial" w:hAnsi="Arial" w:cs="Arial"/>
                <w:b/>
                <w:bCs/>
              </w:rPr>
              <w:t>4.</w:t>
            </w:r>
            <w:r w:rsidRPr="00D431F7">
              <w:rPr>
                <w:rFonts w:ascii="標楷體" w:eastAsia="標楷體" w:hAnsi="標楷體" w:cs="Arial" w:hint="eastAsia"/>
                <w:b/>
                <w:bCs/>
              </w:rPr>
              <w:t>業務承辦人</w:t>
            </w:r>
            <w:r w:rsidRPr="00D431F7">
              <w:rPr>
                <w:rFonts w:ascii="Arial" w:hAnsi="Arial" w:cs="Arial"/>
                <w:b/>
                <w:bCs/>
              </w:rPr>
              <w:t>:</w:t>
            </w:r>
            <w:r w:rsidRPr="00D431F7">
              <w:rPr>
                <w:rFonts w:ascii="標楷體" w:eastAsia="標楷體" w:hAnsi="標楷體" w:cs="Arial" w:hint="eastAsia"/>
              </w:rPr>
              <w:t>賴先生 分機:57191</w:t>
            </w:r>
          </w:p>
          <w:p w:rsidR="00CC6B3D" w:rsidRPr="00854C40" w:rsidRDefault="00CC6B3D" w:rsidP="00EE1DB9">
            <w:pPr>
              <w:shd w:val="clear" w:color="auto" w:fill="FFFFFF"/>
              <w:ind w:left="336" w:hangingChars="140" w:hanging="336"/>
              <w:rPr>
                <w:rFonts w:ascii="標楷體" w:eastAsia="標楷體" w:hAnsi="標楷體" w:cs="新細明體"/>
                <w:szCs w:val="24"/>
              </w:rPr>
            </w:pPr>
            <w:r w:rsidRPr="00D431F7">
              <w:rPr>
                <w:rFonts w:ascii="標楷體" w:eastAsia="標楷體" w:hAnsi="標楷體" w:cs="Arial" w:hint="eastAsia"/>
              </w:rPr>
              <w:t>e-mail:</w:t>
            </w:r>
            <w:r w:rsidRPr="00D431F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D431F7"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jack0540</w:t>
            </w:r>
            <w:r w:rsidRPr="00D431F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@</w:t>
            </w:r>
            <w:r w:rsidRPr="00D431F7">
              <w:rPr>
                <w:rFonts w:ascii="Arial" w:hAnsi="Arial" w:cs="Arial" w:hint="eastAsia"/>
                <w:sz w:val="21"/>
                <w:szCs w:val="21"/>
                <w:shd w:val="clear" w:color="auto" w:fill="FFFFFF"/>
              </w:rPr>
              <w:t>yahoo.com.tw</w:t>
            </w:r>
          </w:p>
        </w:tc>
      </w:tr>
    </w:tbl>
    <w:p w:rsidR="00EA37A0" w:rsidRPr="00EA37A0" w:rsidRDefault="00EA37A0">
      <w:pPr>
        <w:rPr>
          <w:rFonts w:hint="eastAsia"/>
        </w:rPr>
      </w:pPr>
    </w:p>
    <w:sectPr w:rsidR="00EA37A0" w:rsidRPr="00EA37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92CCE"/>
    <w:multiLevelType w:val="hybridMultilevel"/>
    <w:tmpl w:val="51E098DC"/>
    <w:lvl w:ilvl="0" w:tplc="F9D05FD2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A0"/>
    <w:rsid w:val="004A4807"/>
    <w:rsid w:val="00CC6B3D"/>
    <w:rsid w:val="00E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769C-96D8-4931-A4B1-8BE0B89A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7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37A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EA37A0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EA37A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A37A0"/>
  </w:style>
  <w:style w:type="character" w:customStyle="1" w:styleId="chbg1">
    <w:name w:val="chbg1"/>
    <w:basedOn w:val="a0"/>
    <w:rsid w:val="00EA37A0"/>
  </w:style>
  <w:style w:type="paragraph" w:styleId="a7">
    <w:name w:val="List Paragraph"/>
    <w:basedOn w:val="a"/>
    <w:link w:val="a8"/>
    <w:uiPriority w:val="99"/>
    <w:qFormat/>
    <w:rsid w:val="00EA37A0"/>
    <w:pPr>
      <w:ind w:leftChars="200" w:left="480"/>
    </w:pPr>
  </w:style>
  <w:style w:type="character" w:customStyle="1" w:styleId="a8">
    <w:name w:val="清單段落 字元"/>
    <w:link w:val="a7"/>
    <w:uiPriority w:val="99"/>
    <w:locked/>
    <w:rsid w:val="00EA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ulm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ms.ncu.edu.tw/q?pg=home_welcome&amp;cp=2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culms@gmail.com" TargetMode="External"/><Relationship Id="rId11" Type="http://schemas.openxmlformats.org/officeDocument/2006/relationships/hyperlink" Target="https://www.facebook.com/ideaNCU/app/246313675486767/" TargetMode="External"/><Relationship Id="rId5" Type="http://schemas.openxmlformats.org/officeDocument/2006/relationships/hyperlink" Target="http://pdc.adm.ncu.edu.tw/ncu_plus/index.asp" TargetMode="External"/><Relationship Id="rId10" Type="http://schemas.openxmlformats.org/officeDocument/2006/relationships/hyperlink" Target="https://www.facebook.com/lhhgg/?ref=aymt_homepage_pan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2016-07-05T04:25:00Z</dcterms:created>
  <dcterms:modified xsi:type="dcterms:W3CDTF">2016-07-05T06:12:00Z</dcterms:modified>
</cp:coreProperties>
</file>