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06" w:rsidRDefault="00C31906" w:rsidP="00C3190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大学生交友Web应用程序开发文档概要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1. 项目介绍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项目目标：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核心功能：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预期用户：</w:t>
      </w:r>
    </w:p>
    <w:p w:rsidR="00C31906" w:rsidRDefault="00C31906" w:rsidP="00C31906">
      <w:pPr>
        <w:rPr>
          <w:rFonts w:hint="eastAsia"/>
        </w:rPr>
      </w:pP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2. 技术栈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前端：Vue.js 3</w:t>
      </w:r>
      <w:bookmarkStart w:id="0" w:name="_GoBack"/>
      <w:bookmarkEnd w:id="0"/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后端：Django REST Framework (DRF)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数据库：MySQL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api文档：Swagger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3. 数据库设计</w:t>
      </w:r>
    </w:p>
    <w:p w:rsidR="00C31906" w:rsidRDefault="00C31906" w:rsidP="00C31906">
      <w:pPr>
        <w:pStyle w:val="4"/>
        <w:rPr>
          <w:rFonts w:hint="eastAsia"/>
        </w:rPr>
      </w:pPr>
      <w:r>
        <w:rPr>
          <w:rFonts w:hint="eastAsia"/>
        </w:rPr>
        <w:t>用户表（users）</w:t>
      </w:r>
    </w:p>
    <w:tbl>
      <w:tblPr>
        <w:tblStyle w:val="3"/>
        <w:tblW w:w="8295" w:type="dxa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C31906" w:rsidTr="00C31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rPr>
                <w:rFonts w:ascii="Segoe UI" w:eastAsia="宋体" w:hAnsi="Segoe UI" w:cs="Segoe UI" w:hint="eastAsia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kern w:val="0"/>
                <w:szCs w:val="21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kern w:val="0"/>
                <w:szCs w:val="21"/>
              </w:rPr>
              <w:t>类型</w:t>
            </w:r>
            <w:r>
              <w:rPr>
                <w:rFonts w:ascii="Segoe UI" w:eastAsia="宋体" w:hAnsi="Segoe UI" w:cs="Segoe UI"/>
                <w:kern w:val="0"/>
                <w:szCs w:val="21"/>
              </w:rPr>
              <w:t>/</w:t>
            </w:r>
            <w:r>
              <w:rPr>
                <w:rFonts w:ascii="Segoe UI" w:eastAsia="宋体" w:hAnsi="Segoe UI" w:cs="Segoe UI" w:hint="eastAsia"/>
                <w:kern w:val="0"/>
                <w:szCs w:val="21"/>
              </w:rPr>
              <w:t>约束</w:t>
            </w:r>
          </w:p>
        </w:tc>
        <w:tc>
          <w:tcPr>
            <w:tcW w:w="2765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kern w:val="0"/>
                <w:szCs w:val="21"/>
              </w:rPr>
              <w:t>描述</w:t>
            </w:r>
          </w:p>
        </w:tc>
      </w:tr>
      <w:tr w:rsidR="00C31906" w:rsidTr="00C3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left w:val="single" w:sz="4" w:space="0" w:color="000000" w:themeColor="text1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kern w:val="0"/>
                <w:szCs w:val="21"/>
              </w:rPr>
              <w:t>Id</w:t>
            </w:r>
          </w:p>
        </w:tc>
        <w:tc>
          <w:tcPr>
            <w:tcW w:w="2765" w:type="dxa"/>
            <w:tcBorders>
              <w:left w:val="nil"/>
              <w:right w:val="nil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kern w:val="0"/>
                <w:szCs w:val="21"/>
              </w:rPr>
              <w:t>INT PK</w:t>
            </w:r>
          </w:p>
        </w:tc>
        <w:tc>
          <w:tcPr>
            <w:tcW w:w="2765" w:type="dxa"/>
            <w:tcBorders>
              <w:left w:val="nil"/>
              <w:right w:val="single" w:sz="4" w:space="0" w:color="000000" w:themeColor="text1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kern w:val="0"/>
                <w:szCs w:val="21"/>
              </w:rPr>
              <w:t>主键</w:t>
            </w:r>
          </w:p>
        </w:tc>
      </w:tr>
      <w:tr w:rsidR="00C31906" w:rsidTr="00C3190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kern w:val="0"/>
                <w:szCs w:val="21"/>
              </w:rPr>
              <w:t>phone_number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kern w:val="0"/>
                <w:szCs w:val="21"/>
              </w:rPr>
              <w:t>VARCHAR(15) UNIQUE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kern w:val="0"/>
                <w:szCs w:val="21"/>
              </w:rPr>
              <w:t>手机号码（唯一）</w:t>
            </w:r>
          </w:p>
        </w:tc>
      </w:tr>
      <w:tr w:rsidR="00C31906" w:rsidTr="00C3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left w:val="single" w:sz="4" w:space="0" w:color="000000" w:themeColor="text1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kern w:val="0"/>
                <w:szCs w:val="21"/>
              </w:rPr>
              <w:t>password_hash</w:t>
            </w:r>
          </w:p>
        </w:tc>
        <w:tc>
          <w:tcPr>
            <w:tcW w:w="2765" w:type="dxa"/>
            <w:tcBorders>
              <w:left w:val="nil"/>
              <w:right w:val="nil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kern w:val="0"/>
                <w:szCs w:val="21"/>
              </w:rPr>
              <w:t>VARCHAR(255)</w:t>
            </w:r>
          </w:p>
        </w:tc>
        <w:tc>
          <w:tcPr>
            <w:tcW w:w="2765" w:type="dxa"/>
            <w:tcBorders>
              <w:left w:val="nil"/>
              <w:right w:val="single" w:sz="4" w:space="0" w:color="000000" w:themeColor="text1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kern w:val="0"/>
                <w:szCs w:val="21"/>
              </w:rPr>
              <w:t>密码哈希</w:t>
            </w:r>
          </w:p>
        </w:tc>
      </w:tr>
      <w:tr w:rsidR="00C31906" w:rsidTr="00C3190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kern w:val="0"/>
                <w:szCs w:val="21"/>
              </w:rPr>
              <w:t>name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kern w:val="0"/>
                <w:szCs w:val="21"/>
              </w:rPr>
              <w:t>VARCHAR(255)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kern w:val="0"/>
                <w:szCs w:val="21"/>
              </w:rPr>
              <w:t>昵称</w:t>
            </w:r>
          </w:p>
        </w:tc>
      </w:tr>
      <w:tr w:rsidR="00C31906" w:rsidTr="00C3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left w:val="single" w:sz="4" w:space="0" w:color="000000" w:themeColor="text1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kern w:val="0"/>
                <w:szCs w:val="21"/>
              </w:rPr>
              <w:t>gender</w:t>
            </w:r>
          </w:p>
        </w:tc>
        <w:tc>
          <w:tcPr>
            <w:tcW w:w="2765" w:type="dxa"/>
            <w:tcBorders>
              <w:left w:val="nil"/>
              <w:right w:val="nil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hAnsi="Segoe UI" w:cs="Segoe UI"/>
                <w:color w:val="0F0F0F"/>
                <w:szCs w:val="21"/>
              </w:rPr>
              <w:t>ENUM('Male', 'Female')</w:t>
            </w:r>
          </w:p>
        </w:tc>
        <w:tc>
          <w:tcPr>
            <w:tcW w:w="2765" w:type="dxa"/>
            <w:tcBorders>
              <w:left w:val="nil"/>
              <w:right w:val="single" w:sz="4" w:space="0" w:color="000000" w:themeColor="text1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kern w:val="0"/>
                <w:szCs w:val="21"/>
              </w:rPr>
              <w:t>性别</w:t>
            </w:r>
          </w:p>
        </w:tc>
      </w:tr>
      <w:tr w:rsidR="00C31906" w:rsidTr="00C3190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kern w:val="0"/>
                <w:szCs w:val="21"/>
              </w:rPr>
              <w:t>level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/>
                <w:kern w:val="0"/>
                <w:szCs w:val="21"/>
              </w:rPr>
              <w:t>INT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kern w:val="0"/>
                <w:szCs w:val="21"/>
              </w:rPr>
              <w:t>用户等级</w:t>
            </w:r>
          </w:p>
        </w:tc>
      </w:tr>
      <w:tr w:rsidR="00C31906" w:rsidTr="00C3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left w:val="single" w:sz="4" w:space="0" w:color="000000" w:themeColor="text1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kern w:val="0"/>
                <w:szCs w:val="21"/>
              </w:rPr>
              <w:t>Voting_vouchers</w:t>
            </w:r>
          </w:p>
        </w:tc>
        <w:tc>
          <w:tcPr>
            <w:tcW w:w="2765" w:type="dxa"/>
            <w:tcBorders>
              <w:left w:val="nil"/>
              <w:right w:val="nil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/>
                <w:kern w:val="0"/>
                <w:szCs w:val="21"/>
              </w:rPr>
              <w:t>INT</w:t>
            </w:r>
          </w:p>
        </w:tc>
        <w:tc>
          <w:tcPr>
            <w:tcW w:w="2765" w:type="dxa"/>
            <w:tcBorders>
              <w:left w:val="nil"/>
              <w:right w:val="single" w:sz="4" w:space="0" w:color="000000" w:themeColor="text1"/>
            </w:tcBorders>
            <w:vAlign w:val="center"/>
            <w:hideMark/>
          </w:tcPr>
          <w:p w:rsidR="00C31906" w:rsidRDefault="00C31906">
            <w:pPr>
              <w:widowControl/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kern w:val="0"/>
                <w:szCs w:val="21"/>
              </w:rPr>
              <w:t>投票券</w:t>
            </w:r>
          </w:p>
        </w:tc>
      </w:tr>
    </w:tbl>
    <w:p w:rsidR="00C31906" w:rsidRDefault="00C31906" w:rsidP="00C31906">
      <w:pPr>
        <w:pStyle w:val="4"/>
      </w:pPr>
      <w:r>
        <w:rPr>
          <w:rFonts w:hint="eastAsia"/>
        </w:rPr>
        <w:t>帖子表 (posts)</w:t>
      </w:r>
    </w:p>
    <w:tbl>
      <w:tblPr>
        <w:tblStyle w:val="3"/>
        <w:tblW w:w="8295" w:type="dxa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C31906" w:rsidTr="00C31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widowControl/>
              <w:spacing w:after="480"/>
              <w:jc w:val="center"/>
              <w:rPr>
                <w:rFonts w:ascii="Segoe UI" w:hAnsi="Segoe UI" w:cs="Segoe UI" w:hint="eastAsia"/>
                <w:szCs w:val="21"/>
              </w:rPr>
            </w:pP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Cs w:val="21"/>
              </w:rPr>
            </w:pP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类型</w:t>
            </w:r>
            <w:r>
              <w:rPr>
                <w:rFonts w:ascii="Segoe UI" w:hAnsi="Segoe UI" w:cs="Segoe UI"/>
                <w:b w:val="0"/>
                <w:bCs w:val="0"/>
                <w:szCs w:val="21"/>
              </w:rPr>
              <w:t>/</w:t>
            </w: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约束</w:t>
            </w:r>
          </w:p>
        </w:tc>
        <w:tc>
          <w:tcPr>
            <w:tcW w:w="2765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Cs w:val="21"/>
              </w:rPr>
            </w:pP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描述</w:t>
            </w:r>
          </w:p>
        </w:tc>
      </w:tr>
      <w:tr w:rsidR="00C31906" w:rsidTr="00C3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b w:val="0"/>
                <w:bCs w:val="0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lastRenderedPageBreak/>
              <w:t>id</w:t>
            </w:r>
          </w:p>
        </w:tc>
        <w:tc>
          <w:tcPr>
            <w:tcW w:w="2765" w:type="dxa"/>
            <w:tcBorders>
              <w:left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INT PK</w:t>
            </w:r>
          </w:p>
        </w:tc>
        <w:tc>
          <w:tcPr>
            <w:tcW w:w="2765" w:type="dxa"/>
            <w:tcBorders>
              <w:left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主键</w:t>
            </w:r>
          </w:p>
        </w:tc>
      </w:tr>
      <w:tr w:rsidR="00C31906" w:rsidTr="00C3190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single" w:sz="4" w:space="0" w:color="000000" w:themeColor="text1"/>
              <w:bottom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user_id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INT FK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用户表外键</w:t>
            </w:r>
          </w:p>
        </w:tc>
      </w:tr>
      <w:tr w:rsidR="00C31906" w:rsidTr="00C3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photo_path</w:t>
            </w:r>
          </w:p>
        </w:tc>
        <w:tc>
          <w:tcPr>
            <w:tcW w:w="2765" w:type="dxa"/>
            <w:tcBorders>
              <w:left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VARCHAR(255)</w:t>
            </w:r>
          </w:p>
        </w:tc>
        <w:tc>
          <w:tcPr>
            <w:tcW w:w="2765" w:type="dxa"/>
            <w:tcBorders>
              <w:left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照片路径</w:t>
            </w:r>
          </w:p>
        </w:tc>
      </w:tr>
      <w:tr w:rsidR="00C31906" w:rsidTr="00C3190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content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TEXT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内容</w:t>
            </w:r>
          </w:p>
        </w:tc>
      </w:tr>
    </w:tbl>
    <w:p w:rsidR="00C31906" w:rsidRDefault="00C31906" w:rsidP="00C31906">
      <w:pPr>
        <w:pStyle w:val="4"/>
      </w:pPr>
      <w:r>
        <w:rPr>
          <w:rFonts w:hint="eastAsia"/>
        </w:rPr>
        <w:t>评论表 (comments)</w:t>
      </w:r>
    </w:p>
    <w:tbl>
      <w:tblPr>
        <w:tblStyle w:val="3"/>
        <w:tblW w:w="8295" w:type="dxa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C31906" w:rsidTr="00C31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widowControl/>
              <w:spacing w:after="480"/>
              <w:jc w:val="center"/>
              <w:rPr>
                <w:rFonts w:ascii="Segoe UI" w:hAnsi="Segoe UI" w:cs="Segoe UI" w:hint="eastAsia"/>
                <w:szCs w:val="21"/>
              </w:rPr>
            </w:pP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Cs w:val="21"/>
              </w:rPr>
            </w:pP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类型</w:t>
            </w:r>
            <w:r>
              <w:rPr>
                <w:rFonts w:ascii="Segoe UI" w:hAnsi="Segoe UI" w:cs="Segoe UI"/>
                <w:b w:val="0"/>
                <w:bCs w:val="0"/>
                <w:szCs w:val="21"/>
              </w:rPr>
              <w:t>/</w:t>
            </w: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约束</w:t>
            </w:r>
          </w:p>
        </w:tc>
        <w:tc>
          <w:tcPr>
            <w:tcW w:w="2765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Cs w:val="21"/>
              </w:rPr>
            </w:pP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描述</w:t>
            </w:r>
          </w:p>
        </w:tc>
      </w:tr>
      <w:tr w:rsidR="00C31906" w:rsidTr="00C3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b w:val="0"/>
                <w:bCs w:val="0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id</w:t>
            </w:r>
          </w:p>
        </w:tc>
        <w:tc>
          <w:tcPr>
            <w:tcW w:w="2765" w:type="dxa"/>
            <w:tcBorders>
              <w:left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INT PK</w:t>
            </w:r>
          </w:p>
        </w:tc>
        <w:tc>
          <w:tcPr>
            <w:tcW w:w="2765" w:type="dxa"/>
            <w:tcBorders>
              <w:left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主键</w:t>
            </w:r>
          </w:p>
        </w:tc>
      </w:tr>
      <w:tr w:rsidR="00C31906" w:rsidTr="00C3190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single" w:sz="4" w:space="0" w:color="000000" w:themeColor="text1"/>
              <w:bottom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post_id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INT FK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帖子表外键</w:t>
            </w:r>
          </w:p>
        </w:tc>
      </w:tr>
      <w:tr w:rsidR="00C31906" w:rsidTr="00C3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user_id</w:t>
            </w:r>
          </w:p>
        </w:tc>
        <w:tc>
          <w:tcPr>
            <w:tcW w:w="2765" w:type="dxa"/>
            <w:tcBorders>
              <w:left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INT FK</w:t>
            </w:r>
          </w:p>
        </w:tc>
        <w:tc>
          <w:tcPr>
            <w:tcW w:w="2765" w:type="dxa"/>
            <w:tcBorders>
              <w:left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用户表外键</w:t>
            </w:r>
          </w:p>
        </w:tc>
      </w:tr>
      <w:tr w:rsidR="00C31906" w:rsidTr="00C3190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content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TEXT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评论内容</w:t>
            </w:r>
          </w:p>
        </w:tc>
      </w:tr>
    </w:tbl>
    <w:p w:rsidR="00C31906" w:rsidRDefault="00C31906" w:rsidP="00C31906">
      <w:pPr>
        <w:pStyle w:val="4"/>
      </w:pPr>
      <w:r>
        <w:rPr>
          <w:rFonts w:hint="eastAsia"/>
        </w:rPr>
        <w:t>投票表 (votes)</w:t>
      </w:r>
    </w:p>
    <w:tbl>
      <w:tblPr>
        <w:tblStyle w:val="3"/>
        <w:tblW w:w="8295" w:type="dxa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C31906" w:rsidTr="00C31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widowControl/>
              <w:spacing w:after="480"/>
              <w:jc w:val="center"/>
              <w:rPr>
                <w:rFonts w:ascii="Segoe UI" w:hAnsi="Segoe UI" w:cs="Segoe UI" w:hint="eastAsia"/>
                <w:szCs w:val="21"/>
              </w:rPr>
            </w:pP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Cs w:val="21"/>
              </w:rPr>
            </w:pP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类型</w:t>
            </w:r>
            <w:r>
              <w:rPr>
                <w:rFonts w:ascii="Segoe UI" w:hAnsi="Segoe UI" w:cs="Segoe UI"/>
                <w:b w:val="0"/>
                <w:bCs w:val="0"/>
                <w:szCs w:val="21"/>
              </w:rPr>
              <w:t>/</w:t>
            </w: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约束</w:t>
            </w:r>
          </w:p>
        </w:tc>
        <w:tc>
          <w:tcPr>
            <w:tcW w:w="2765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Cs w:val="21"/>
              </w:rPr>
            </w:pP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描述</w:t>
            </w:r>
          </w:p>
        </w:tc>
      </w:tr>
      <w:tr w:rsidR="00C31906" w:rsidTr="00C3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b w:val="0"/>
                <w:bCs w:val="0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id</w:t>
            </w:r>
          </w:p>
        </w:tc>
        <w:tc>
          <w:tcPr>
            <w:tcW w:w="2765" w:type="dxa"/>
            <w:tcBorders>
              <w:left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INT PK</w:t>
            </w:r>
          </w:p>
        </w:tc>
        <w:tc>
          <w:tcPr>
            <w:tcW w:w="2765" w:type="dxa"/>
            <w:tcBorders>
              <w:left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主键</w:t>
            </w:r>
          </w:p>
        </w:tc>
      </w:tr>
      <w:tr w:rsidR="00C31906" w:rsidTr="00C31906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single" w:sz="4" w:space="0" w:color="000000" w:themeColor="text1"/>
              <w:bottom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user_id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INT FK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用户表外键</w:t>
            </w:r>
          </w:p>
        </w:tc>
      </w:tr>
      <w:tr w:rsidR="00C31906" w:rsidTr="00C3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vote_vol</w:t>
            </w:r>
          </w:p>
        </w:tc>
        <w:tc>
          <w:tcPr>
            <w:tcW w:w="2765" w:type="dxa"/>
            <w:tcBorders>
              <w:left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INT</w:t>
            </w:r>
          </w:p>
        </w:tc>
        <w:tc>
          <w:tcPr>
            <w:tcW w:w="2765" w:type="dxa"/>
            <w:tcBorders>
              <w:left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投票数量</w:t>
            </w:r>
          </w:p>
        </w:tc>
      </w:tr>
    </w:tbl>
    <w:p w:rsidR="00C31906" w:rsidRDefault="00C31906" w:rsidP="00C31906">
      <w:pPr>
        <w:pStyle w:val="4"/>
      </w:pPr>
      <w:r>
        <w:rPr>
          <w:rFonts w:hint="eastAsia"/>
        </w:rPr>
        <w:lastRenderedPageBreak/>
        <w:t>打赏记录表 (rewards)</w:t>
      </w:r>
    </w:p>
    <w:tbl>
      <w:tblPr>
        <w:tblStyle w:val="3"/>
        <w:tblW w:w="8295" w:type="dxa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C31906" w:rsidTr="00C31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widowControl/>
              <w:spacing w:after="480"/>
              <w:jc w:val="center"/>
              <w:rPr>
                <w:rFonts w:ascii="Segoe UI" w:hAnsi="Segoe UI" w:cs="Segoe UI" w:hint="eastAsia"/>
                <w:szCs w:val="21"/>
              </w:rPr>
            </w:pP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Cs w:val="21"/>
              </w:rPr>
            </w:pP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类型</w:t>
            </w:r>
            <w:r>
              <w:rPr>
                <w:rFonts w:ascii="Segoe UI" w:hAnsi="Segoe UI" w:cs="Segoe UI"/>
                <w:b w:val="0"/>
                <w:bCs w:val="0"/>
                <w:szCs w:val="21"/>
              </w:rPr>
              <w:t>/</w:t>
            </w: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约束</w:t>
            </w:r>
          </w:p>
        </w:tc>
        <w:tc>
          <w:tcPr>
            <w:tcW w:w="2765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Cs w:val="21"/>
              </w:rPr>
            </w:pP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描述</w:t>
            </w:r>
          </w:p>
        </w:tc>
      </w:tr>
      <w:tr w:rsidR="00C31906" w:rsidTr="00C3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b w:val="0"/>
                <w:bCs w:val="0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id</w:t>
            </w:r>
          </w:p>
        </w:tc>
        <w:tc>
          <w:tcPr>
            <w:tcW w:w="2765" w:type="dxa"/>
            <w:tcBorders>
              <w:left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INT PK</w:t>
            </w:r>
          </w:p>
        </w:tc>
        <w:tc>
          <w:tcPr>
            <w:tcW w:w="2765" w:type="dxa"/>
            <w:tcBorders>
              <w:left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主键</w:t>
            </w:r>
          </w:p>
        </w:tc>
      </w:tr>
      <w:tr w:rsidR="00C31906" w:rsidTr="00C3190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single" w:sz="4" w:space="0" w:color="000000" w:themeColor="text1"/>
              <w:bottom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user_id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INT FK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用户表外键</w:t>
            </w:r>
          </w:p>
        </w:tc>
      </w:tr>
      <w:tr w:rsidR="00C31906" w:rsidTr="00C3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amount</w:t>
            </w:r>
          </w:p>
        </w:tc>
        <w:tc>
          <w:tcPr>
            <w:tcW w:w="2765" w:type="dxa"/>
            <w:tcBorders>
              <w:left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DECIMAL</w:t>
            </w:r>
          </w:p>
        </w:tc>
        <w:tc>
          <w:tcPr>
            <w:tcW w:w="2765" w:type="dxa"/>
            <w:tcBorders>
              <w:left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打赏金额</w:t>
            </w:r>
          </w:p>
        </w:tc>
      </w:tr>
      <w:tr w:rsidR="00C31906" w:rsidTr="00C3190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rewarder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INT FK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打赏者</w:t>
            </w:r>
          </w:p>
        </w:tc>
      </w:tr>
    </w:tbl>
    <w:p w:rsidR="00C31906" w:rsidRDefault="00C31906" w:rsidP="00C31906"/>
    <w:p w:rsidR="00C31906" w:rsidRDefault="00C31906" w:rsidP="00C31906">
      <w:pPr>
        <w:pStyle w:val="4"/>
        <w:rPr>
          <w:rFonts w:hint="eastAsia"/>
        </w:rPr>
      </w:pPr>
      <w:r>
        <w:rPr>
          <w:rFonts w:hint="eastAsia"/>
        </w:rPr>
        <w:t>商品表 (products)</w:t>
      </w:r>
    </w:p>
    <w:tbl>
      <w:tblPr>
        <w:tblStyle w:val="3"/>
        <w:tblW w:w="8295" w:type="dxa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C31906" w:rsidTr="00C31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widowControl/>
              <w:spacing w:after="480"/>
              <w:jc w:val="center"/>
              <w:rPr>
                <w:rFonts w:ascii="Segoe UI" w:hAnsi="Segoe UI" w:cs="Segoe UI" w:hint="eastAsia"/>
                <w:szCs w:val="21"/>
              </w:rPr>
            </w:pP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Cs w:val="21"/>
              </w:rPr>
            </w:pP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类型</w:t>
            </w:r>
            <w:r>
              <w:rPr>
                <w:rFonts w:ascii="Segoe UI" w:hAnsi="Segoe UI" w:cs="Segoe UI"/>
                <w:b w:val="0"/>
                <w:bCs w:val="0"/>
                <w:szCs w:val="21"/>
              </w:rPr>
              <w:t>/</w:t>
            </w: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约束</w:t>
            </w:r>
          </w:p>
        </w:tc>
        <w:tc>
          <w:tcPr>
            <w:tcW w:w="2765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Cs w:val="21"/>
              </w:rPr>
            </w:pP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描述</w:t>
            </w:r>
          </w:p>
        </w:tc>
      </w:tr>
      <w:tr w:rsidR="00C31906" w:rsidTr="00C3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b w:val="0"/>
                <w:bCs w:val="0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id</w:t>
            </w:r>
          </w:p>
        </w:tc>
        <w:tc>
          <w:tcPr>
            <w:tcW w:w="2765" w:type="dxa"/>
            <w:tcBorders>
              <w:left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INT PK</w:t>
            </w:r>
          </w:p>
        </w:tc>
        <w:tc>
          <w:tcPr>
            <w:tcW w:w="2765" w:type="dxa"/>
            <w:tcBorders>
              <w:left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主键</w:t>
            </w:r>
          </w:p>
        </w:tc>
      </w:tr>
      <w:tr w:rsidR="00C31906" w:rsidTr="00C3190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single" w:sz="4" w:space="0" w:color="000000" w:themeColor="text1"/>
              <w:bottom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owner_id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INT FK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拥有者用户外键</w:t>
            </w:r>
          </w:p>
        </w:tc>
      </w:tr>
      <w:tr w:rsidR="00C31906" w:rsidTr="00C3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name</w:t>
            </w:r>
          </w:p>
        </w:tc>
        <w:tc>
          <w:tcPr>
            <w:tcW w:w="2765" w:type="dxa"/>
            <w:tcBorders>
              <w:left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VARCHAR(100)</w:t>
            </w:r>
          </w:p>
        </w:tc>
        <w:tc>
          <w:tcPr>
            <w:tcW w:w="2765" w:type="dxa"/>
            <w:tcBorders>
              <w:left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商品名称</w:t>
            </w:r>
          </w:p>
        </w:tc>
      </w:tr>
      <w:tr w:rsidR="00C31906" w:rsidTr="00C3190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single" w:sz="4" w:space="0" w:color="000000" w:themeColor="text1"/>
              <w:bottom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description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TEXT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商品描述</w:t>
            </w:r>
          </w:p>
        </w:tc>
      </w:tr>
      <w:tr w:rsidR="00C31906" w:rsidTr="00C3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color w:val="0F0F0F"/>
                <w:szCs w:val="21"/>
              </w:rPr>
              <w:t>price</w:t>
            </w:r>
          </w:p>
        </w:tc>
        <w:tc>
          <w:tcPr>
            <w:tcW w:w="2765" w:type="dxa"/>
            <w:tcBorders>
              <w:left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color w:val="0F0F0F"/>
                <w:szCs w:val="21"/>
              </w:rPr>
              <w:t>DECIMAL</w:t>
            </w:r>
          </w:p>
        </w:tc>
        <w:tc>
          <w:tcPr>
            <w:tcW w:w="2765" w:type="dxa"/>
            <w:tcBorders>
              <w:left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color w:val="0F0F0F"/>
                <w:szCs w:val="21"/>
              </w:rPr>
              <w:t>价格</w:t>
            </w:r>
          </w:p>
        </w:tc>
      </w:tr>
      <w:tr w:rsidR="00C31906" w:rsidTr="00C3190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is_virtual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color w:val="0F0F0F"/>
                <w:szCs w:val="21"/>
              </w:rPr>
              <w:t>BOOLEAN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是否为虚拟商品</w:t>
            </w:r>
          </w:p>
        </w:tc>
      </w:tr>
    </w:tbl>
    <w:p w:rsidR="00C31906" w:rsidRDefault="00C31906" w:rsidP="00C31906"/>
    <w:p w:rsidR="00C31906" w:rsidRDefault="00C31906" w:rsidP="00C31906">
      <w:pPr>
        <w:pStyle w:val="4"/>
        <w:rPr>
          <w:rFonts w:hint="eastAsia"/>
        </w:rPr>
      </w:pPr>
      <w:r>
        <w:rPr>
          <w:rFonts w:hint="eastAsia"/>
        </w:rPr>
        <w:lastRenderedPageBreak/>
        <w:t>聊天记录表 (chats) （BETA）暂不实现</w:t>
      </w:r>
    </w:p>
    <w:tbl>
      <w:tblPr>
        <w:tblStyle w:val="3"/>
        <w:tblW w:w="8295" w:type="dxa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C31906" w:rsidTr="00C31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widowControl/>
              <w:spacing w:after="480"/>
              <w:jc w:val="center"/>
              <w:rPr>
                <w:rFonts w:ascii="Segoe UI" w:hAnsi="Segoe UI" w:cs="Segoe UI" w:hint="eastAsia"/>
                <w:szCs w:val="21"/>
              </w:rPr>
            </w:pP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字段名称</w:t>
            </w:r>
          </w:p>
        </w:tc>
        <w:tc>
          <w:tcPr>
            <w:tcW w:w="276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Cs w:val="21"/>
              </w:rPr>
            </w:pP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类型</w:t>
            </w:r>
            <w:r>
              <w:rPr>
                <w:rFonts w:ascii="Segoe UI" w:hAnsi="Segoe UI" w:cs="Segoe UI"/>
                <w:b w:val="0"/>
                <w:bCs w:val="0"/>
                <w:szCs w:val="21"/>
              </w:rPr>
              <w:t>/</w:t>
            </w: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约束</w:t>
            </w:r>
          </w:p>
        </w:tc>
        <w:tc>
          <w:tcPr>
            <w:tcW w:w="2765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Cs w:val="21"/>
              </w:rPr>
            </w:pPr>
            <w:r>
              <w:rPr>
                <w:rFonts w:ascii="Segoe UI" w:hAnsi="Segoe UI" w:cs="Segoe UI" w:hint="eastAsia"/>
                <w:b w:val="0"/>
                <w:bCs w:val="0"/>
                <w:szCs w:val="21"/>
              </w:rPr>
              <w:t>描述</w:t>
            </w:r>
          </w:p>
        </w:tc>
      </w:tr>
      <w:tr w:rsidR="00C31906" w:rsidTr="00C3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b w:val="0"/>
                <w:bCs w:val="0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id</w:t>
            </w:r>
          </w:p>
        </w:tc>
        <w:tc>
          <w:tcPr>
            <w:tcW w:w="2765" w:type="dxa"/>
            <w:tcBorders>
              <w:left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INT PK</w:t>
            </w:r>
          </w:p>
        </w:tc>
        <w:tc>
          <w:tcPr>
            <w:tcW w:w="2765" w:type="dxa"/>
            <w:tcBorders>
              <w:left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主键</w:t>
            </w:r>
          </w:p>
        </w:tc>
      </w:tr>
      <w:tr w:rsidR="00C31906" w:rsidTr="00C3190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single" w:sz="4" w:space="0" w:color="000000" w:themeColor="text1"/>
              <w:bottom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sender_id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INT FK NULLABLE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发送者用户外键（可为空）</w:t>
            </w:r>
          </w:p>
        </w:tc>
      </w:tr>
      <w:tr w:rsidR="00C31906" w:rsidTr="00C31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lef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content</w:t>
            </w:r>
          </w:p>
        </w:tc>
        <w:tc>
          <w:tcPr>
            <w:tcW w:w="2765" w:type="dxa"/>
            <w:tcBorders>
              <w:left w:val="nil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TEXT</w:t>
            </w:r>
          </w:p>
        </w:tc>
        <w:tc>
          <w:tcPr>
            <w:tcW w:w="2765" w:type="dxa"/>
            <w:tcBorders>
              <w:left w:val="nil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聊天内容</w:t>
            </w:r>
          </w:p>
        </w:tc>
      </w:tr>
      <w:tr w:rsidR="00C31906" w:rsidTr="00C31906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timestamp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/>
                <w:szCs w:val="21"/>
              </w:rPr>
              <w:t>DATETIME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31906" w:rsidRDefault="00C31906">
            <w:pPr>
              <w:spacing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1"/>
              </w:rPr>
            </w:pPr>
            <w:r>
              <w:rPr>
                <w:rFonts w:ascii="Segoe UI" w:hAnsi="Segoe UI" w:cs="Segoe UI" w:hint="eastAsia"/>
                <w:szCs w:val="21"/>
              </w:rPr>
              <w:t>时间戳</w:t>
            </w:r>
          </w:p>
        </w:tc>
      </w:tr>
    </w:tbl>
    <w:p w:rsidR="00C31906" w:rsidRDefault="00C31906" w:rsidP="00C31906"/>
    <w:p w:rsidR="00C31906" w:rsidRDefault="00C31906" w:rsidP="00C31906">
      <w:pPr>
        <w:rPr>
          <w:rFonts w:hint="eastAsia"/>
        </w:rPr>
      </w:pPr>
    </w:p>
    <w:p w:rsidR="00C31906" w:rsidRDefault="00C31906" w:rsidP="00C31906">
      <w:pPr>
        <w:rPr>
          <w:rFonts w:hint="eastAsia"/>
        </w:rPr>
      </w:pP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4. API设计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描述每个API端点的URL、方法、请求参数、响应格式和错误处理。</w:t>
      </w:r>
    </w:p>
    <w:p w:rsidR="00C31906" w:rsidRDefault="00C31906" w:rsidP="00C31906">
      <w:pPr>
        <w:rPr>
          <w:rFonts w:hint="eastAsia"/>
        </w:rPr>
      </w:pP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用户管理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注册 /api/users/register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登录 /api/users/login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修改密码 /api/users/change_password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帖子管理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上传 /api/posts/upload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...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互动功能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评论 /api/comments/post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投票 /api/votes/vote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打赏 /api/rewards/give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商品功能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发布商品 /api/products/add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购买商品 /api/products/buy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...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聊天功能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发送消息 /api/chats/send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...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5. 安全和认证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说明如何使用JWT进行安全认证和授权。</w:t>
      </w:r>
    </w:p>
    <w:p w:rsidR="00C31906" w:rsidRDefault="00C31906" w:rsidP="00C31906">
      <w:pPr>
        <w:rPr>
          <w:rFonts w:hint="eastAsia"/>
        </w:rPr>
      </w:pP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6. 前端设计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lastRenderedPageBreak/>
        <w:t>描述前端界面和用户交互的设计。</w:t>
      </w:r>
    </w:p>
    <w:p w:rsidR="00C31906" w:rsidRDefault="00C31906" w:rsidP="00C31906">
      <w:pPr>
        <w:rPr>
          <w:rFonts w:hint="eastAsia"/>
        </w:rPr>
      </w:pP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7. API文档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提供Swagger或ReDoc的链接和使用说明。</w:t>
      </w:r>
    </w:p>
    <w:p w:rsidR="00C31906" w:rsidRDefault="00C31906" w:rsidP="00C31906">
      <w:pPr>
        <w:rPr>
          <w:rFonts w:hint="eastAsia"/>
        </w:rPr>
      </w:pP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8. 测试计划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描述测试用例、测试数据和性能测试。</w:t>
      </w:r>
    </w:p>
    <w:p w:rsidR="00C31906" w:rsidRDefault="00C31906" w:rsidP="00C31906">
      <w:pPr>
        <w:rPr>
          <w:rFonts w:hint="eastAsia"/>
        </w:rPr>
      </w:pP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9. 部署指南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步骤描述如何将应用部署到服务器和/或云平台。</w:t>
      </w:r>
    </w:p>
    <w:p w:rsidR="00C31906" w:rsidRDefault="00C31906" w:rsidP="00C31906">
      <w:pPr>
        <w:rPr>
          <w:rFonts w:hint="eastAsia"/>
        </w:rPr>
      </w:pP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10. 维护和支持</w:t>
      </w:r>
    </w:p>
    <w:p w:rsidR="00C31906" w:rsidRDefault="00C31906" w:rsidP="00C31906">
      <w:pPr>
        <w:rPr>
          <w:rFonts w:hint="eastAsia"/>
        </w:rPr>
      </w:pPr>
      <w:r>
        <w:rPr>
          <w:rFonts w:hint="eastAsia"/>
        </w:rPr>
        <w:t>提供维护计划、监控策略和故障应对措施。</w:t>
      </w:r>
    </w:p>
    <w:p w:rsidR="00775D02" w:rsidRDefault="00775D02"/>
    <w:sectPr w:rsidR="00775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09"/>
    <w:rsid w:val="00775D02"/>
    <w:rsid w:val="00860609"/>
    <w:rsid w:val="00C3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473A1-6E89-4F0F-A39B-B6025E34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906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906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C3190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3">
    <w:name w:val="List Table 3"/>
    <w:basedOn w:val="a1"/>
    <w:uiPriority w:val="48"/>
    <w:rsid w:val="00C31906"/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lupy</dc:creator>
  <cp:keywords/>
  <dc:description/>
  <cp:lastModifiedBy>cy lupy</cp:lastModifiedBy>
  <cp:revision>2</cp:revision>
  <dcterms:created xsi:type="dcterms:W3CDTF">2023-11-18T11:07:00Z</dcterms:created>
  <dcterms:modified xsi:type="dcterms:W3CDTF">2023-11-18T11:08:00Z</dcterms:modified>
</cp:coreProperties>
</file>