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BÀI KIỂM TRA LỊCH SỬ 10</w:t>
        <w:br/>
        <w:t>(Bài 1, 2, 3a)</w:t>
      </w:r>
    </w:p>
    <w:p>
      <w:pPr>
        <w:pStyle w:val="Heading1"/>
      </w:pPr>
      <w:r>
        <w:t>Phần I: Trắc nghiệm nhiều phương án lựa chọn</w:t>
      </w:r>
    </w:p>
    <w:p>
      <w:pPr>
        <w:pStyle w:val="ListNumber"/>
      </w:pPr>
      <w:r>
        <w:t>Câu 1: Hiện thực lịch sử là gì?</w:t>
      </w:r>
    </w:p>
    <w:p>
      <w:pPr>
        <w:pStyle w:val="ListBullet"/>
      </w:pPr>
      <w:r>
        <w:t>A. Những gì đã xảy ra trong quá khứ, tồn tại khách quan</w:t>
      </w:r>
    </w:p>
    <w:p>
      <w:pPr>
        <w:pStyle w:val="ListBullet"/>
      </w:pPr>
      <w:r>
        <w:t>B. Những hiểu biết của con người về quá khứ</w:t>
      </w:r>
    </w:p>
    <w:p>
      <w:pPr>
        <w:pStyle w:val="ListBullet"/>
      </w:pPr>
      <w:r>
        <w:t>C. Những câu chuyện kể lại</w:t>
      </w:r>
    </w:p>
    <w:p>
      <w:pPr>
        <w:pStyle w:val="ListBullet"/>
      </w:pPr>
      <w:r>
        <w:t>D. Những ghi chép trong sách</w:t>
      </w:r>
    </w:p>
    <w:p>
      <w:pPr>
        <w:pStyle w:val="ListNumber"/>
      </w:pPr>
      <w:r>
        <w:t>Câu 2: Lịch sử được con người nhận thức là gì?</w:t>
      </w:r>
    </w:p>
    <w:p>
      <w:pPr>
        <w:pStyle w:val="ListBullet"/>
      </w:pPr>
      <w:r>
        <w:t>A. Hiện thực khách quan</w:t>
      </w:r>
    </w:p>
    <w:p>
      <w:pPr>
        <w:pStyle w:val="ListBullet"/>
      </w:pPr>
      <w:r>
        <w:t>B. Các cách con người tái hiện quá khứ qua kể chuyện, nghiên cứu, di tích...</w:t>
      </w:r>
    </w:p>
    <w:p>
      <w:pPr>
        <w:pStyle w:val="ListBullet"/>
      </w:pPr>
      <w:r>
        <w:t>C. Những sự kiện không thể thay đổi</w:t>
      </w:r>
    </w:p>
    <w:p>
      <w:pPr>
        <w:pStyle w:val="ListBullet"/>
      </w:pPr>
      <w:r>
        <w:t>D. Chỉ là truyền thuyết</w:t>
      </w:r>
    </w:p>
    <w:p>
      <w:pPr>
        <w:pStyle w:val="ListNumber"/>
      </w:pPr>
      <w:r>
        <w:t>Câu 3: Đối tượng nghiên cứu của Sử học là gì?</w:t>
      </w:r>
    </w:p>
    <w:p>
      <w:pPr>
        <w:pStyle w:val="ListBullet"/>
      </w:pPr>
      <w:r>
        <w:t>A. Tất cả quá khứ loài người</w:t>
      </w:r>
    </w:p>
    <w:p>
      <w:pPr>
        <w:pStyle w:val="ListBullet"/>
      </w:pPr>
      <w:r>
        <w:t>B. Chỉ nghiên cứu chiến tranh</w:t>
      </w:r>
    </w:p>
    <w:p>
      <w:pPr>
        <w:pStyle w:val="ListBullet"/>
      </w:pPr>
      <w:r>
        <w:t>C. Chỉ nghiên cứu vua chúa</w:t>
      </w:r>
    </w:p>
    <w:p>
      <w:pPr>
        <w:pStyle w:val="ListBullet"/>
      </w:pPr>
      <w:r>
        <w:t>D. Chỉ nghiên cứu các sự kiện lớn</w:t>
      </w:r>
    </w:p>
    <w:p>
      <w:pPr>
        <w:pStyle w:val="ListNumber"/>
      </w:pPr>
      <w:r>
        <w:t>Câu 4: Chức năng khoa học của Sử học là gì?</w:t>
      </w:r>
    </w:p>
    <w:p>
      <w:pPr>
        <w:pStyle w:val="ListBullet"/>
      </w:pPr>
      <w:r>
        <w:t>A. Giáo dục tình cảm, đạo đức</w:t>
      </w:r>
    </w:p>
    <w:p>
      <w:pPr>
        <w:pStyle w:val="ListBullet"/>
      </w:pPr>
      <w:r>
        <w:t>B. Khôi phục sự kiện, rút ra bản chất, quy luật</w:t>
      </w:r>
    </w:p>
    <w:p>
      <w:pPr>
        <w:pStyle w:val="ListBullet"/>
      </w:pPr>
      <w:r>
        <w:t>C. Giúp giải trí</w:t>
      </w:r>
    </w:p>
    <w:p>
      <w:pPr>
        <w:pStyle w:val="ListBullet"/>
      </w:pPr>
      <w:r>
        <w:t>D. Trình diễn lễ hội</w:t>
      </w:r>
    </w:p>
    <w:p>
      <w:pPr>
        <w:pStyle w:val="ListNumber"/>
      </w:pPr>
      <w:r>
        <w:t>Câu 5: Vì sao cần học tập lịch sử suốt đời?</w:t>
      </w:r>
    </w:p>
    <w:p>
      <w:pPr>
        <w:pStyle w:val="ListBullet"/>
      </w:pPr>
      <w:r>
        <w:t>A. Vì lịch sử nhiều bí ẩn, phong phú</w:t>
      </w:r>
    </w:p>
    <w:p>
      <w:pPr>
        <w:pStyle w:val="ListBullet"/>
      </w:pPr>
      <w:r>
        <w:t>B. Vì chỉ học để thi</w:t>
      </w:r>
    </w:p>
    <w:p>
      <w:pPr>
        <w:pStyle w:val="ListBullet"/>
      </w:pPr>
      <w:r>
        <w:t>C. Vì lịch sử không thay đổi</w:t>
      </w:r>
    </w:p>
    <w:p>
      <w:pPr>
        <w:pStyle w:val="ListBullet"/>
      </w:pPr>
      <w:r>
        <w:t>D. Vì chỉ để nhớ mốc thời gian</w:t>
      </w:r>
    </w:p>
    <w:p>
      <w:pPr>
        <w:pStyle w:val="ListNumber"/>
      </w:pPr>
      <w:r>
        <w:t>Câu 6: Tri thức lịch sử có vai trò gì trong cuộc sống?</w:t>
      </w:r>
    </w:p>
    <w:p>
      <w:pPr>
        <w:pStyle w:val="ListBullet"/>
      </w:pPr>
      <w:r>
        <w:t>A. Tạo cảm hứng sáng tạo trong văn hóa, du lịch</w:t>
      </w:r>
    </w:p>
    <w:p>
      <w:pPr>
        <w:pStyle w:val="ListBullet"/>
      </w:pPr>
      <w:r>
        <w:t>B. Chỉ dùng trong nhà trường</w:t>
      </w:r>
    </w:p>
    <w:p>
      <w:pPr>
        <w:pStyle w:val="ListBullet"/>
      </w:pPr>
      <w:r>
        <w:t>C. Không liên quan đến thực tiễn</w:t>
      </w:r>
    </w:p>
    <w:p>
      <w:pPr>
        <w:pStyle w:val="ListBullet"/>
      </w:pPr>
      <w:r>
        <w:t>D. Chỉ phục vụ người nghiên cứu</w:t>
      </w:r>
    </w:p>
    <w:p>
      <w:pPr>
        <w:pStyle w:val="ListNumber"/>
      </w:pPr>
      <w:r>
        <w:t>Câu 7: Nguồn sử liệu có vai trò gì?</w:t>
      </w:r>
    </w:p>
    <w:p>
      <w:pPr>
        <w:pStyle w:val="ListBullet"/>
      </w:pPr>
      <w:r>
        <w:t>A. Cung cấp thông tin về quá khứ</w:t>
      </w:r>
    </w:p>
    <w:p>
      <w:pPr>
        <w:pStyle w:val="ListBullet"/>
      </w:pPr>
      <w:r>
        <w:t>B. Chỉ để trưng bày</w:t>
      </w:r>
    </w:p>
    <w:p>
      <w:pPr>
        <w:pStyle w:val="ListBullet"/>
      </w:pPr>
      <w:r>
        <w:t>C. Không quan trọng</w:t>
      </w:r>
    </w:p>
    <w:p>
      <w:pPr>
        <w:pStyle w:val="ListBullet"/>
      </w:pPr>
      <w:r>
        <w:t>D. Dùng làm truyện kể</w:t>
      </w:r>
    </w:p>
    <w:p>
      <w:pPr>
        <w:pStyle w:val="ListNumber"/>
      </w:pPr>
      <w:r>
        <w:t>Câu 8: Vai trò của Sử học trong bảo tồn di sản?</w:t>
      </w:r>
    </w:p>
    <w:p>
      <w:pPr>
        <w:pStyle w:val="ListBullet"/>
      </w:pPr>
      <w:r>
        <w:t>A. Khẳng định giá trị di sản, đảm bảo tính xác thực, toàn vẹn</w:t>
      </w:r>
    </w:p>
    <w:p>
      <w:pPr>
        <w:pStyle w:val="ListBullet"/>
      </w:pPr>
      <w:r>
        <w:t>B. Tạo thêm di sản mới</w:t>
      </w:r>
    </w:p>
    <w:p>
      <w:pPr>
        <w:pStyle w:val="ListBullet"/>
      </w:pPr>
      <w:r>
        <w:t>C. Thay đổi giá trị gốc của di sản</w:t>
      </w:r>
    </w:p>
    <w:p>
      <w:pPr>
        <w:pStyle w:val="ListBullet"/>
      </w:pPr>
      <w:r>
        <w:t>D. Chỉ phục vụ giải trí</w:t>
      </w:r>
    </w:p>
    <w:p>
      <w:pPr>
        <w:pStyle w:val="Heading1"/>
      </w:pPr>
      <w:r>
        <w:t>Phần II: Trắc nghiệm Đúng/Sai</w:t>
      </w:r>
    </w:p>
    <w:p>
      <w:pPr>
        <w:pStyle w:val="ListNumber"/>
      </w:pPr>
      <w:r>
        <w:t>Câu 1: Sử học chỉ nghiên cứu về chiến tranh.</w:t>
      </w:r>
    </w:p>
    <w:p>
      <w:pPr>
        <w:pStyle w:val="ListNumber"/>
      </w:pPr>
      <w:r>
        <w:t>Câu 2: Hiện thực lịch sử và lịch sử được con người nhận thức là hoàn toàn giống nhau.</w:t>
      </w:r>
    </w:p>
    <w:p>
      <w:pPr>
        <w:pStyle w:val="ListNumber"/>
      </w:pPr>
      <w:r>
        <w:t>Câu 3: Tri thức lịch sử giúp tránh lặp lại sai lầm trong quá khứ.</w:t>
      </w:r>
    </w:p>
    <w:p>
      <w:pPr>
        <w:pStyle w:val="ListNumber"/>
      </w:pPr>
      <w:r>
        <w:t>Câu 4: Sử liệu là các nguồn tư liệu chứa thông tin về quá khứ.</w:t>
      </w:r>
    </w:p>
    <w:p>
      <w:pPr>
        <w:pStyle w:val="ListNumber"/>
      </w:pPr>
      <w:r>
        <w:t>Câu 5: Vai trò của Sử học chỉ trong sách vở, không liên quan thực tiễn.</w:t>
      </w:r>
    </w:p>
    <w:p>
      <w:pPr>
        <w:pStyle w:val="ListNumber"/>
      </w:pPr>
      <w:r>
        <w:t>Câu 6: Sử học có chức năng dự báo tương lai thông qua tổng kết thực tiễn.</w:t>
      </w:r>
    </w:p>
    <w:p>
      <w:pPr>
        <w:pStyle w:val="ListNumber"/>
      </w:pPr>
      <w:r>
        <w:t>Câu 7: Bảo tồn di sản văn hóa cần dựa vào thành tựu nghiên cứu của Sử học.</w:t>
      </w:r>
    </w:p>
    <w:p>
      <w:pPr>
        <w:pStyle w:val="ListNumber"/>
      </w:pPr>
      <w:r>
        <w:t>Câu 8: Khám phá lịch sử chỉ thực hiện qua giờ học trên lớp, không có hình thức khác.</w:t>
      </w:r>
    </w:p>
    <w:p>
      <w:pPr>
        <w:pStyle w:val="ListNumber"/>
      </w:pPr>
      <w:r>
        <w:t>Câu 9: Học tập lịch sử suốt đời là cần thiết vì tri thức lịch sử rộng lớn và phong phú.</w:t>
      </w:r>
    </w:p>
    <w:p>
      <w:pPr>
        <w:pStyle w:val="ListNumber"/>
      </w:pPr>
      <w:r>
        <w:t>Câu 10: Lịch sử loài người chỉ gồm các sự kiện ở Việt Nam.</w:t>
      </w:r>
    </w:p>
    <w:p>
      <w:pPr>
        <w:pStyle w:val="Heading1"/>
      </w:pPr>
      <w:r>
        <w:t>ĐÁP ÁN</w:t>
      </w:r>
    </w:p>
    <w:p>
      <w:pPr>
        <w:pStyle w:val="Heading2"/>
      </w:pPr>
      <w:r>
        <w:t>Phần I: Trắc nghiệm nhiều phương án</w:t>
      </w:r>
    </w:p>
    <w:p>
      <w:r>
        <w:t>Câu 1: A</w:t>
      </w:r>
    </w:p>
    <w:p>
      <w:r>
        <w:t>Câu 2: B</w:t>
      </w:r>
    </w:p>
    <w:p>
      <w:r>
        <w:t>Câu 3: A</w:t>
      </w:r>
    </w:p>
    <w:p>
      <w:r>
        <w:t>Câu 4: B</w:t>
      </w:r>
    </w:p>
    <w:p>
      <w:r>
        <w:t>Câu 5: A</w:t>
      </w:r>
    </w:p>
    <w:p>
      <w:r>
        <w:t>Câu 6: A</w:t>
      </w:r>
    </w:p>
    <w:p>
      <w:r>
        <w:t>Câu 7: A</w:t>
      </w:r>
    </w:p>
    <w:p>
      <w:r>
        <w:t>Câu 8: A</w:t>
      </w:r>
    </w:p>
    <w:p>
      <w:pPr>
        <w:pStyle w:val="Heading2"/>
      </w:pPr>
      <w:r>
        <w:t>Phần II: Trắc nghiệm Đúng/Sai</w:t>
      </w:r>
    </w:p>
    <w:p>
      <w:r>
        <w:t>Câu 1: Sai</w:t>
      </w:r>
    </w:p>
    <w:p>
      <w:r>
        <w:t>Câu 2: Sai</w:t>
      </w:r>
    </w:p>
    <w:p>
      <w:r>
        <w:t>Câu 3: Đúng</w:t>
      </w:r>
    </w:p>
    <w:p>
      <w:r>
        <w:t>Câu 4: Đúng</w:t>
      </w:r>
    </w:p>
    <w:p>
      <w:r>
        <w:t>Câu 5: Sai</w:t>
      </w:r>
    </w:p>
    <w:p>
      <w:r>
        <w:t>Câu 6: Đúng</w:t>
      </w:r>
    </w:p>
    <w:p>
      <w:r>
        <w:t>Câu 7: Đúng</w:t>
      </w:r>
    </w:p>
    <w:p>
      <w:r>
        <w:t>Câu 8: Sai</w:t>
      </w:r>
    </w:p>
    <w:p>
      <w:r>
        <w:t>Câu 9: Đúng</w:t>
      </w:r>
    </w:p>
    <w:p>
      <w:r>
        <w:t>Câu 10: Sai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