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A70BF" w14:textId="006D811D" w:rsidR="00722542" w:rsidRPr="005E6653" w:rsidRDefault="00F41EF7" w:rsidP="005E6653">
      <w:pPr>
        <w:spacing w:line="276" w:lineRule="auto"/>
        <w:jc w:val="center"/>
        <w:rPr>
          <w:rFonts w:ascii="Times New Roman" w:hAnsi="Times New Roman" w:cs="Times New Roman"/>
          <w:b/>
          <w:bCs/>
          <w:sz w:val="44"/>
          <w:szCs w:val="44"/>
        </w:rPr>
      </w:pPr>
      <w:r w:rsidRPr="005E6653">
        <w:rPr>
          <w:rFonts w:ascii="Times New Roman" w:hAnsi="Times New Roman" w:cs="Times New Roman"/>
          <w:b/>
          <w:bCs/>
          <w:sz w:val="44"/>
          <w:szCs w:val="44"/>
        </w:rPr>
        <w:t>LỊCH SỬ</w:t>
      </w:r>
      <w:r w:rsidR="005E6653">
        <w:rPr>
          <w:rFonts w:ascii="Times New Roman" w:hAnsi="Times New Roman" w:cs="Times New Roman"/>
          <w:b/>
          <w:bCs/>
          <w:sz w:val="44"/>
          <w:szCs w:val="44"/>
        </w:rPr>
        <w:t xml:space="preserve"> 10 – BÀI 1; 2; </w:t>
      </w:r>
      <w:r w:rsidR="00E631EA">
        <w:rPr>
          <w:rFonts w:ascii="Times New Roman" w:hAnsi="Times New Roman" w:cs="Times New Roman"/>
          <w:b/>
          <w:bCs/>
          <w:sz w:val="44"/>
          <w:szCs w:val="44"/>
        </w:rPr>
        <w:t>3a | KIỂM TRA TX1</w:t>
      </w:r>
    </w:p>
    <w:p w14:paraId="5467DAA7" w14:textId="77777777" w:rsidR="00F41EF7" w:rsidRPr="005E6653" w:rsidRDefault="00F41EF7" w:rsidP="005E6653">
      <w:pPr>
        <w:spacing w:line="276" w:lineRule="auto"/>
        <w:jc w:val="center"/>
        <w:rPr>
          <w:rFonts w:ascii="Times New Roman" w:hAnsi="Times New Roman" w:cs="Times New Roman"/>
          <w:b/>
          <w:bCs/>
          <w:sz w:val="30"/>
          <w:szCs w:val="30"/>
        </w:rPr>
      </w:pPr>
    </w:p>
    <w:p w14:paraId="2E887C30" w14:textId="45110512" w:rsidR="005E6653" w:rsidRPr="005E6653" w:rsidRDefault="005E6653"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BÀI 1: HIỆN THỰC LỊCH SỬ VÀ LỊCH SỬ ĐƯỢC CON NGƯỜI NHẬN THỨC</w:t>
      </w:r>
    </w:p>
    <w:p w14:paraId="2613F189" w14:textId="141E1200" w:rsidR="005E6653" w:rsidRPr="005E6653" w:rsidRDefault="00E631EA" w:rsidP="005E6653">
      <w:pPr>
        <w:spacing w:line="276" w:lineRule="auto"/>
        <w:ind w:left="720" w:hanging="720"/>
        <w:rPr>
          <w:rFonts w:ascii="Times New Roman" w:hAnsi="Times New Roman" w:cs="Times New Roman"/>
          <w:b/>
          <w:bCs/>
          <w:sz w:val="30"/>
          <w:szCs w:val="30"/>
        </w:rPr>
      </w:pPr>
      <w:r>
        <w:rPr>
          <w:rFonts w:ascii="Times New Roman" w:hAnsi="Times New Roman" w:cs="Times New Roman"/>
          <w:b/>
          <w:bCs/>
          <w:sz w:val="30"/>
          <w:szCs w:val="30"/>
        </w:rPr>
        <w:t>1.</w:t>
      </w:r>
      <w:r w:rsidR="005E6653">
        <w:rPr>
          <w:rFonts w:ascii="Times New Roman" w:hAnsi="Times New Roman" w:cs="Times New Roman"/>
          <w:b/>
          <w:bCs/>
          <w:sz w:val="30"/>
          <w:szCs w:val="30"/>
        </w:rPr>
        <w:t xml:space="preserve"> Sử học là gì?</w:t>
      </w:r>
    </w:p>
    <w:p w14:paraId="6091D908" w14:textId="22B93FB4" w:rsidR="00F41EF7" w:rsidRPr="00E631EA" w:rsidRDefault="00F41EF7" w:rsidP="00E631EA">
      <w:pPr>
        <w:spacing w:line="276" w:lineRule="auto"/>
        <w:rPr>
          <w:rFonts w:ascii="Times New Roman" w:hAnsi="Times New Roman" w:cs="Times New Roman"/>
          <w:sz w:val="30"/>
          <w:szCs w:val="30"/>
        </w:rPr>
      </w:pPr>
      <w:r w:rsidRPr="00E631EA">
        <w:rPr>
          <w:rFonts w:ascii="Times New Roman" w:hAnsi="Times New Roman" w:cs="Times New Roman"/>
          <w:sz w:val="30"/>
          <w:szCs w:val="30"/>
        </w:rPr>
        <w:t>- Lịch sử là những gì đã diễn ra trong quá khứ.</w:t>
      </w:r>
      <w:r w:rsidR="00E631EA" w:rsidRPr="00E631EA">
        <w:rPr>
          <w:rFonts w:ascii="Times New Roman" w:hAnsi="Times New Roman" w:cs="Times New Roman"/>
          <w:sz w:val="30"/>
          <w:szCs w:val="30"/>
        </w:rPr>
        <w:t xml:space="preserve"> </w:t>
      </w:r>
      <w:r w:rsidRPr="00E631EA">
        <w:rPr>
          <w:rFonts w:ascii="Times New Roman" w:hAnsi="Times New Roman" w:cs="Times New Roman"/>
          <w:sz w:val="30"/>
          <w:szCs w:val="30"/>
        </w:rPr>
        <w:t>Lịch sử loài người là toàn bộ những hoạt động của con người từ trước đến</w:t>
      </w:r>
      <w:r w:rsidR="005E6653" w:rsidRPr="00E631EA">
        <w:rPr>
          <w:rFonts w:ascii="Times New Roman" w:hAnsi="Times New Roman" w:cs="Times New Roman"/>
          <w:sz w:val="30"/>
          <w:szCs w:val="30"/>
        </w:rPr>
        <w:t xml:space="preserve"> nay.</w:t>
      </w:r>
    </w:p>
    <w:p w14:paraId="3B41F0A1" w14:textId="0A1BFA7D" w:rsidR="005E6653" w:rsidRPr="00E631EA" w:rsidRDefault="005E6653" w:rsidP="005E6653">
      <w:pPr>
        <w:spacing w:line="276" w:lineRule="auto"/>
        <w:rPr>
          <w:rFonts w:ascii="Times New Roman" w:hAnsi="Times New Roman" w:cs="Times New Roman"/>
          <w:sz w:val="30"/>
          <w:szCs w:val="30"/>
        </w:rPr>
      </w:pPr>
      <w:r w:rsidRPr="00E631EA">
        <w:rPr>
          <w:rFonts w:ascii="Times New Roman" w:hAnsi="Times New Roman" w:cs="Times New Roman"/>
          <w:sz w:val="30"/>
          <w:szCs w:val="30"/>
        </w:rPr>
        <w:t>- Lịch sử được hiểu theo hai nghĩa khác nhau:</w:t>
      </w:r>
    </w:p>
    <w:p w14:paraId="403FF610" w14:textId="13095509" w:rsidR="005E6653" w:rsidRPr="00E631EA" w:rsidRDefault="005E6653" w:rsidP="005E6653">
      <w:pPr>
        <w:spacing w:line="276" w:lineRule="auto"/>
        <w:rPr>
          <w:rFonts w:ascii="Times New Roman" w:hAnsi="Times New Roman" w:cs="Times New Roman"/>
          <w:sz w:val="30"/>
          <w:szCs w:val="30"/>
        </w:rPr>
      </w:pPr>
      <w:r w:rsidRPr="00E631EA">
        <w:rPr>
          <w:rFonts w:ascii="Times New Roman" w:hAnsi="Times New Roman" w:cs="Times New Roman"/>
          <w:sz w:val="30"/>
          <w:szCs w:val="30"/>
        </w:rPr>
        <w:t xml:space="preserve">  + Hiện thực lịch sử: là những gì đã diễn ra trong quá khứ, tồn tại khách quan.</w:t>
      </w:r>
    </w:p>
    <w:p w14:paraId="462EE969" w14:textId="7586BC16" w:rsidR="005E6653" w:rsidRDefault="005E6653" w:rsidP="005E6653">
      <w:pPr>
        <w:spacing w:line="276" w:lineRule="auto"/>
        <w:rPr>
          <w:rFonts w:ascii="Times New Roman" w:hAnsi="Times New Roman" w:cs="Times New Roman"/>
          <w:sz w:val="30"/>
          <w:szCs w:val="30"/>
        </w:rPr>
      </w:pPr>
      <w:r w:rsidRPr="00E631EA">
        <w:rPr>
          <w:rFonts w:ascii="Times New Roman" w:hAnsi="Times New Roman" w:cs="Times New Roman"/>
          <w:sz w:val="30"/>
          <w:szCs w:val="30"/>
        </w:rPr>
        <w:t xml:space="preserve">  + Lịch sử</w:t>
      </w:r>
      <w:r w:rsidRPr="005E6653">
        <w:rPr>
          <w:rFonts w:ascii="Times New Roman" w:hAnsi="Times New Roman" w:cs="Times New Roman"/>
          <w:sz w:val="30"/>
          <w:szCs w:val="30"/>
        </w:rPr>
        <w:t xml:space="preserve"> được con người nhận thức: là những hiểu biết của con người về hiện thực lịch sử. Có thể tái hiện theo nhiều cách khác nhau: kể chuyện, ghi </w:t>
      </w:r>
      <w:r>
        <w:rPr>
          <w:rFonts w:ascii="Times New Roman" w:hAnsi="Times New Roman" w:cs="Times New Roman"/>
          <w:sz w:val="30"/>
          <w:szCs w:val="30"/>
        </w:rPr>
        <w:t>chép, trình diễn, nghiên cứu, lập dài tưởng niệm, …</w:t>
      </w:r>
    </w:p>
    <w:p w14:paraId="5AE115BF" w14:textId="6B50F6E9" w:rsidR="005E6653" w:rsidRDefault="005E6653" w:rsidP="005E6653">
      <w:pPr>
        <w:spacing w:line="276" w:lineRule="auto"/>
        <w:rPr>
          <w:rFonts w:ascii="Times New Roman" w:hAnsi="Times New Roman" w:cs="Times New Roman"/>
          <w:sz w:val="30"/>
          <w:szCs w:val="30"/>
        </w:rPr>
      </w:pPr>
      <w:r w:rsidRPr="00E631EA">
        <w:rPr>
          <w:rFonts w:ascii="Times New Roman" w:hAnsi="Times New Roman" w:cs="Times New Roman"/>
          <w:b/>
          <w:bCs/>
          <w:sz w:val="30"/>
          <w:szCs w:val="30"/>
        </w:rPr>
        <w:t>* Lưu ý:</w:t>
      </w:r>
      <w:r>
        <w:rPr>
          <w:rFonts w:ascii="Times New Roman" w:hAnsi="Times New Roman" w:cs="Times New Roman"/>
          <w:sz w:val="30"/>
          <w:szCs w:val="30"/>
        </w:rPr>
        <w:t xml:space="preserve"> Hiện thực lịch sử và lịch sử được con người nhận thức luôn có khoảng cách do đó con người không thể tái hiện đầy đủ như nó đã xảy ra.</w:t>
      </w:r>
    </w:p>
    <w:p w14:paraId="121843FE" w14:textId="7EBBB3B1" w:rsidR="005E6653" w:rsidRDefault="00E631EA"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2. Sử học là gì?</w:t>
      </w:r>
    </w:p>
    <w:p w14:paraId="735B56D8" w14:textId="612595FC" w:rsidR="00E631EA" w:rsidRDefault="00E631EA"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a) Khái niệm sử học, đối tượng nghiên cứu của Sử học</w:t>
      </w:r>
    </w:p>
    <w:p w14:paraId="416DACA2" w14:textId="65C27FB1" w:rsidR="00E631EA" w:rsidRDefault="00E631EA" w:rsidP="005E6653">
      <w:pPr>
        <w:spacing w:line="276" w:lineRule="auto"/>
        <w:rPr>
          <w:rFonts w:ascii="Times New Roman" w:hAnsi="Times New Roman" w:cs="Times New Roman"/>
          <w:sz w:val="30"/>
          <w:szCs w:val="30"/>
        </w:rPr>
      </w:pPr>
      <w:r>
        <w:rPr>
          <w:rFonts w:ascii="Times New Roman" w:hAnsi="Times New Roman" w:cs="Times New Roman"/>
          <w:sz w:val="30"/>
          <w:szCs w:val="30"/>
        </w:rPr>
        <w:t>- Là ngành nghiên cứu về quá khứ của loài người.</w:t>
      </w:r>
    </w:p>
    <w:p w14:paraId="123AC9AC" w14:textId="56A92E26" w:rsidR="00E631EA" w:rsidRDefault="00E631EA" w:rsidP="005E6653">
      <w:pPr>
        <w:spacing w:line="276" w:lineRule="auto"/>
        <w:rPr>
          <w:rFonts w:ascii="Times New Roman" w:hAnsi="Times New Roman" w:cs="Times New Roman"/>
          <w:sz w:val="30"/>
          <w:szCs w:val="30"/>
        </w:rPr>
      </w:pPr>
      <w:r>
        <w:rPr>
          <w:rFonts w:ascii="Times New Roman" w:hAnsi="Times New Roman" w:cs="Times New Roman"/>
          <w:sz w:val="30"/>
          <w:szCs w:val="30"/>
        </w:rPr>
        <w:t>- Đối tượng nghiên cứu: là nghiên cứu toàn bộ quá khứ của loài người (cá nhân, tập thể, quốc gia, di tích, khu vực, thế giới, nhân loại, …)</w:t>
      </w:r>
    </w:p>
    <w:p w14:paraId="75EA61A0" w14:textId="3B1E94EE" w:rsidR="00E631EA" w:rsidRDefault="00E631EA"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b) Chức năng, nhiệm vụ của Sử học</w:t>
      </w:r>
    </w:p>
    <w:p w14:paraId="1B6DEE70" w14:textId="3CCE0D60" w:rsidR="00E631EA" w:rsidRDefault="00E631EA"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 Chức năng:</w:t>
      </w:r>
    </w:p>
    <w:p w14:paraId="112DA9F2" w14:textId="605BC95A" w:rsidR="00E631EA" w:rsidRDefault="00E631EA" w:rsidP="005E6653">
      <w:pPr>
        <w:spacing w:line="276" w:lineRule="auto"/>
        <w:rPr>
          <w:rFonts w:ascii="Times New Roman" w:hAnsi="Times New Roman" w:cs="Times New Roman"/>
          <w:sz w:val="30"/>
          <w:szCs w:val="30"/>
        </w:rPr>
      </w:pPr>
      <w:r>
        <w:rPr>
          <w:rFonts w:ascii="Times New Roman" w:hAnsi="Times New Roman" w:cs="Times New Roman"/>
          <w:b/>
          <w:bCs/>
          <w:sz w:val="30"/>
          <w:szCs w:val="30"/>
        </w:rPr>
        <w:t xml:space="preserve">  </w:t>
      </w:r>
      <w:r>
        <w:rPr>
          <w:rFonts w:ascii="Times New Roman" w:hAnsi="Times New Roman" w:cs="Times New Roman"/>
          <w:sz w:val="30"/>
          <w:szCs w:val="30"/>
        </w:rPr>
        <w:t>- Khoa học: khôi phục các sự kiện, rút ra bản chất, phát hiện quy luật vận động và phát triển của lịch sử</w:t>
      </w:r>
    </w:p>
    <w:p w14:paraId="41EEC5C8" w14:textId="38E1BE53" w:rsidR="00E631EA" w:rsidRDefault="00E631EA" w:rsidP="005E6653">
      <w:pPr>
        <w:spacing w:line="276" w:lineRule="auto"/>
        <w:rPr>
          <w:rFonts w:ascii="Times New Roman" w:hAnsi="Times New Roman" w:cs="Times New Roman"/>
          <w:sz w:val="30"/>
          <w:szCs w:val="30"/>
        </w:rPr>
      </w:pPr>
      <w:r>
        <w:rPr>
          <w:rFonts w:ascii="Times New Roman" w:hAnsi="Times New Roman" w:cs="Times New Roman"/>
          <w:sz w:val="30"/>
          <w:szCs w:val="30"/>
        </w:rPr>
        <w:t xml:space="preserve">  - Xã hội: giáo dục tư </w:t>
      </w:r>
      <w:r w:rsidR="009E7EDD">
        <w:rPr>
          <w:rFonts w:ascii="Times New Roman" w:hAnsi="Times New Roman" w:cs="Times New Roman"/>
          <w:sz w:val="30"/>
          <w:szCs w:val="30"/>
        </w:rPr>
        <w:t>tưởng, tình cảm, đạo đức, bài học cho cuộc sống hiện đại.</w:t>
      </w:r>
    </w:p>
    <w:p w14:paraId="483E1AA3" w14:textId="7D54456E" w:rsidR="009E7EDD" w:rsidRDefault="009E7EDD" w:rsidP="005E6653">
      <w:pPr>
        <w:spacing w:line="276" w:lineRule="auto"/>
        <w:rPr>
          <w:rFonts w:ascii="Times New Roman" w:hAnsi="Times New Roman" w:cs="Times New Roman"/>
          <w:b/>
          <w:bCs/>
          <w:sz w:val="30"/>
          <w:szCs w:val="30"/>
        </w:rPr>
      </w:pPr>
      <w:r>
        <w:rPr>
          <w:rFonts w:ascii="Times New Roman" w:hAnsi="Times New Roman" w:cs="Times New Roman"/>
          <w:b/>
          <w:bCs/>
          <w:sz w:val="30"/>
          <w:szCs w:val="30"/>
        </w:rPr>
        <w:t>* Nhiệm vụ:</w:t>
      </w:r>
    </w:p>
    <w:p w14:paraId="6CAE8725" w14:textId="77777777" w:rsidR="007E1895" w:rsidRDefault="009E7EDD" w:rsidP="007E1895">
      <w:pPr>
        <w:spacing w:line="276" w:lineRule="auto"/>
        <w:rPr>
          <w:rFonts w:ascii="Times New Roman" w:hAnsi="Times New Roman" w:cs="Times New Roman"/>
          <w:sz w:val="30"/>
          <w:szCs w:val="30"/>
        </w:rPr>
      </w:pPr>
      <w:r>
        <w:rPr>
          <w:rFonts w:ascii="Times New Roman" w:hAnsi="Times New Roman" w:cs="Times New Roman"/>
          <w:b/>
          <w:bCs/>
          <w:sz w:val="30"/>
          <w:szCs w:val="30"/>
        </w:rPr>
        <w:t xml:space="preserve">  </w:t>
      </w:r>
      <w:r>
        <w:rPr>
          <w:rFonts w:ascii="Times New Roman" w:hAnsi="Times New Roman" w:cs="Times New Roman"/>
          <w:sz w:val="30"/>
          <w:szCs w:val="30"/>
        </w:rPr>
        <w:t>- Nhận thức: cung cấp tri thức khoa học, giúp con người tìm hiểu, khám phá lịch sử một cách chân thực.</w:t>
      </w:r>
    </w:p>
    <w:p w14:paraId="13CC6AFD" w14:textId="1C1E9FA1" w:rsidR="0062326B" w:rsidRDefault="007E1895" w:rsidP="007E1895">
      <w:pPr>
        <w:spacing w:line="276" w:lineRule="auto"/>
        <w:rPr>
          <w:rFonts w:ascii="Times New Roman" w:hAnsi="Times New Roman" w:cs="Times New Roman"/>
          <w:sz w:val="30"/>
          <w:szCs w:val="30"/>
        </w:rPr>
      </w:pPr>
      <w:r>
        <w:rPr>
          <w:rFonts w:ascii="Times New Roman" w:hAnsi="Times New Roman" w:cs="Times New Roman"/>
          <w:sz w:val="30"/>
          <w:szCs w:val="30"/>
        </w:rPr>
        <w:t xml:space="preserve">  - Giáo dục: truyền bá những giá trị</w:t>
      </w:r>
      <w:r w:rsidR="0062326B">
        <w:rPr>
          <w:rFonts w:ascii="Times New Roman" w:hAnsi="Times New Roman" w:cs="Times New Roman"/>
          <w:sz w:val="30"/>
          <w:szCs w:val="30"/>
        </w:rPr>
        <w:t xml:space="preserve"> </w:t>
      </w:r>
      <w:r>
        <w:rPr>
          <w:rFonts w:ascii="Times New Roman" w:hAnsi="Times New Roman" w:cs="Times New Roman"/>
          <w:sz w:val="30"/>
          <w:szCs w:val="30"/>
        </w:rPr>
        <w:t>truyền thống tốt đẹp cho thế hệ sau; góp phần giáo dục đạo đức, tinh thần dân tộc, tình yêu quê hương đất nước.</w:t>
      </w:r>
    </w:p>
    <w:p w14:paraId="3F7A9198" w14:textId="55A72162" w:rsidR="007E1895" w:rsidRDefault="007E1895" w:rsidP="007E1895">
      <w:pPr>
        <w:spacing w:line="276" w:lineRule="auto"/>
        <w:rPr>
          <w:rFonts w:ascii="Times New Roman" w:hAnsi="Times New Roman" w:cs="Times New Roman"/>
          <w:sz w:val="30"/>
          <w:szCs w:val="30"/>
        </w:rPr>
      </w:pPr>
      <w:r>
        <w:rPr>
          <w:rFonts w:ascii="Times New Roman" w:hAnsi="Times New Roman" w:cs="Times New Roman"/>
          <w:sz w:val="30"/>
          <w:szCs w:val="30"/>
        </w:rPr>
        <w:t xml:space="preserve">  - Dự báo: thông qua việc tổng kết thực tiễn, rút ra bài học kinh nghiệm, … góp phần dự báo về tương lai của đất nước, nhân loại, …</w:t>
      </w:r>
    </w:p>
    <w:p w14:paraId="4EB6BB74" w14:textId="77777777" w:rsidR="007E1895" w:rsidRDefault="007E1895" w:rsidP="007E1895">
      <w:pPr>
        <w:spacing w:line="276" w:lineRule="auto"/>
        <w:rPr>
          <w:rFonts w:ascii="Times New Roman" w:hAnsi="Times New Roman" w:cs="Times New Roman"/>
          <w:sz w:val="30"/>
          <w:szCs w:val="30"/>
        </w:rPr>
      </w:pPr>
    </w:p>
    <w:p w14:paraId="2C5DD205" w14:textId="379401BB" w:rsidR="007E1895" w:rsidRDefault="007E1895" w:rsidP="007E1895">
      <w:pPr>
        <w:spacing w:line="276" w:lineRule="auto"/>
        <w:rPr>
          <w:rFonts w:ascii="Times New Roman" w:hAnsi="Times New Roman" w:cs="Times New Roman"/>
          <w:b/>
          <w:bCs/>
          <w:sz w:val="30"/>
          <w:szCs w:val="30"/>
        </w:rPr>
      </w:pPr>
      <w:r>
        <w:rPr>
          <w:rFonts w:ascii="Times New Roman" w:hAnsi="Times New Roman" w:cs="Times New Roman"/>
          <w:b/>
          <w:bCs/>
          <w:sz w:val="30"/>
          <w:szCs w:val="30"/>
        </w:rPr>
        <w:lastRenderedPageBreak/>
        <w:t>BÀI 2: TRI THỨC LỊCH SỬ VÀ CUỘC SỐNG</w:t>
      </w:r>
    </w:p>
    <w:p w14:paraId="2ECAA3BA" w14:textId="6F2B6064" w:rsidR="007E1895" w:rsidRDefault="00A90DEC" w:rsidP="007E1895">
      <w:pPr>
        <w:spacing w:line="276" w:lineRule="auto"/>
        <w:rPr>
          <w:rFonts w:ascii="Times New Roman" w:hAnsi="Times New Roman" w:cs="Times New Roman"/>
          <w:b/>
          <w:bCs/>
          <w:sz w:val="30"/>
          <w:szCs w:val="30"/>
        </w:rPr>
      </w:pPr>
      <w:r>
        <w:rPr>
          <w:rFonts w:ascii="Times New Roman" w:hAnsi="Times New Roman" w:cs="Times New Roman"/>
          <w:b/>
          <w:bCs/>
          <w:sz w:val="30"/>
          <w:szCs w:val="30"/>
        </w:rPr>
        <w:t>1.</w:t>
      </w:r>
      <w:r w:rsidR="007E1895">
        <w:rPr>
          <w:rFonts w:ascii="Times New Roman" w:hAnsi="Times New Roman" w:cs="Times New Roman"/>
          <w:b/>
          <w:bCs/>
          <w:sz w:val="30"/>
          <w:szCs w:val="30"/>
        </w:rPr>
        <w:t xml:space="preserve"> </w:t>
      </w:r>
      <w:r w:rsidR="007E1895" w:rsidRPr="007E1895">
        <w:rPr>
          <w:rFonts w:ascii="Times New Roman" w:hAnsi="Times New Roman" w:cs="Times New Roman"/>
          <w:b/>
          <w:bCs/>
          <w:sz w:val="30"/>
          <w:szCs w:val="30"/>
        </w:rPr>
        <w:t xml:space="preserve">Sự </w:t>
      </w:r>
      <w:r w:rsidR="007E1895">
        <w:rPr>
          <w:rFonts w:ascii="Times New Roman" w:hAnsi="Times New Roman" w:cs="Times New Roman"/>
          <w:b/>
          <w:bCs/>
          <w:sz w:val="30"/>
          <w:szCs w:val="30"/>
        </w:rPr>
        <w:t>cần thiết của việc học tập, khám phá lịch sử suốt đời</w:t>
      </w:r>
    </w:p>
    <w:p w14:paraId="69ED0C27" w14:textId="184C092B" w:rsidR="007E1895" w:rsidRDefault="007E1895" w:rsidP="007E1895">
      <w:pPr>
        <w:spacing w:line="276" w:lineRule="auto"/>
        <w:rPr>
          <w:rFonts w:ascii="Times New Roman" w:hAnsi="Times New Roman" w:cs="Times New Roman"/>
          <w:sz w:val="30"/>
          <w:szCs w:val="30"/>
        </w:rPr>
      </w:pPr>
      <w:r>
        <w:rPr>
          <w:rFonts w:ascii="Times New Roman" w:hAnsi="Times New Roman" w:cs="Times New Roman"/>
          <w:sz w:val="30"/>
          <w:szCs w:val="30"/>
        </w:rPr>
        <w:t>- Tri thức lịch sử rất rộng lớn, phong phú, đa dạng.</w:t>
      </w:r>
    </w:p>
    <w:p w14:paraId="36FA85D2" w14:textId="4460C9DA" w:rsidR="007E1895" w:rsidRDefault="007E1895" w:rsidP="007E1895">
      <w:pPr>
        <w:spacing w:line="276" w:lineRule="auto"/>
        <w:rPr>
          <w:rFonts w:ascii="Times New Roman" w:hAnsi="Times New Roman" w:cs="Times New Roman"/>
          <w:sz w:val="30"/>
          <w:szCs w:val="30"/>
        </w:rPr>
      </w:pPr>
      <w:r>
        <w:rPr>
          <w:rFonts w:ascii="Times New Roman" w:hAnsi="Times New Roman" w:cs="Times New Roman"/>
          <w:sz w:val="30"/>
          <w:szCs w:val="30"/>
        </w:rPr>
        <w:t>- Học tập, tìm hiểu lịch sử là nhu cầu thường trực suốt cuộc đời của mỗi người.</w:t>
      </w:r>
    </w:p>
    <w:p w14:paraId="38D73C80" w14:textId="5C92EB10" w:rsidR="00A90DEC" w:rsidRDefault="00A90DEC" w:rsidP="007E1895">
      <w:pPr>
        <w:spacing w:line="276" w:lineRule="auto"/>
        <w:rPr>
          <w:rFonts w:ascii="Times New Roman" w:hAnsi="Times New Roman" w:cs="Times New Roman"/>
          <w:sz w:val="30"/>
          <w:szCs w:val="30"/>
        </w:rPr>
      </w:pPr>
      <w:r>
        <w:rPr>
          <w:rFonts w:ascii="Times New Roman" w:hAnsi="Times New Roman" w:cs="Times New Roman"/>
          <w:sz w:val="30"/>
          <w:szCs w:val="30"/>
        </w:rPr>
        <w:t>- Cho đến nay, nhiều sự kiện, quá trình lịch sử vẫn còn là bí ẩn. Thôi thúc người đi sau tham gia tìm tòi, khám phá lịch sử.</w:t>
      </w:r>
    </w:p>
    <w:p w14:paraId="31EE3B4B" w14:textId="1D25930E" w:rsidR="00A90DEC" w:rsidRDefault="00A90DEC" w:rsidP="007E1895">
      <w:pPr>
        <w:spacing w:line="276" w:lineRule="auto"/>
        <w:rPr>
          <w:rFonts w:ascii="Times New Roman" w:hAnsi="Times New Roman" w:cs="Times New Roman"/>
          <w:sz w:val="30"/>
          <w:szCs w:val="30"/>
        </w:rPr>
      </w:pPr>
      <w:r>
        <w:rPr>
          <w:rFonts w:ascii="Times New Roman" w:hAnsi="Times New Roman" w:cs="Times New Roman"/>
          <w:sz w:val="30"/>
          <w:szCs w:val="30"/>
        </w:rPr>
        <w:t>- Khám phá lịch sử giúp chúng ta biết được những thành tựu văn minh của nhân loại qua thời kì.</w:t>
      </w:r>
    </w:p>
    <w:p w14:paraId="716CCEFA" w14:textId="53C5E469" w:rsidR="00A90DEC" w:rsidRDefault="00A90DEC" w:rsidP="007E1895">
      <w:pPr>
        <w:spacing w:line="276" w:lineRule="auto"/>
        <w:rPr>
          <w:rFonts w:ascii="Times New Roman" w:hAnsi="Times New Roman" w:cs="Times New Roman"/>
          <w:sz w:val="30"/>
          <w:szCs w:val="30"/>
        </w:rPr>
      </w:pPr>
      <w:r>
        <w:rPr>
          <w:rFonts w:ascii="Times New Roman" w:hAnsi="Times New Roman" w:cs="Times New Roman"/>
          <w:sz w:val="30"/>
          <w:szCs w:val="30"/>
        </w:rPr>
        <w:t>- Việc trang bị những tri thức – văn hóa – văn minh của nhân loại sẽ giúp cho việc hội nhập thành công.</w:t>
      </w:r>
    </w:p>
    <w:p w14:paraId="2F806D8C" w14:textId="2A818834" w:rsidR="00A90DEC" w:rsidRDefault="00A90DEC" w:rsidP="007E1895">
      <w:pPr>
        <w:spacing w:line="276" w:lineRule="auto"/>
        <w:rPr>
          <w:rFonts w:ascii="Times New Roman" w:hAnsi="Times New Roman" w:cs="Times New Roman"/>
          <w:sz w:val="30"/>
          <w:szCs w:val="30"/>
        </w:rPr>
      </w:pPr>
      <w:r>
        <w:rPr>
          <w:rFonts w:ascii="Times New Roman" w:hAnsi="Times New Roman" w:cs="Times New Roman"/>
          <w:sz w:val="30"/>
          <w:szCs w:val="30"/>
        </w:rPr>
        <w:t>- Tri thức lịch sử và văn hóa là nguồn cảm hứng và tạo ý tưởng cho nhiều sáng tạo trong các ngành công nghiệp văn hóa, phát triển du lịch, …</w:t>
      </w:r>
    </w:p>
    <w:p w14:paraId="78F16C90" w14:textId="3E1ECA8B" w:rsidR="00A90DEC" w:rsidRDefault="00A90DEC" w:rsidP="007E1895">
      <w:pPr>
        <w:spacing w:line="276" w:lineRule="auto"/>
        <w:rPr>
          <w:rFonts w:ascii="Times New Roman" w:hAnsi="Times New Roman" w:cs="Times New Roman"/>
          <w:b/>
          <w:bCs/>
          <w:sz w:val="30"/>
          <w:szCs w:val="30"/>
        </w:rPr>
      </w:pPr>
      <w:r>
        <w:rPr>
          <w:rFonts w:ascii="Times New Roman" w:hAnsi="Times New Roman" w:cs="Times New Roman"/>
          <w:b/>
          <w:bCs/>
          <w:sz w:val="30"/>
          <w:szCs w:val="30"/>
        </w:rPr>
        <w:t>2. Kết nối lịch sử với cuộc sống, cuộc sống với lịch sử</w:t>
      </w:r>
    </w:p>
    <w:p w14:paraId="76F3B5FA" w14:textId="77777777" w:rsidR="00D727BA" w:rsidRDefault="00A90DEC" w:rsidP="007E1895">
      <w:pPr>
        <w:spacing w:line="276" w:lineRule="auto"/>
        <w:rPr>
          <w:rFonts w:ascii="Times New Roman" w:hAnsi="Times New Roman" w:cs="Times New Roman"/>
          <w:sz w:val="30"/>
          <w:szCs w:val="30"/>
        </w:rPr>
      </w:pPr>
      <w:r>
        <w:rPr>
          <w:rFonts w:ascii="Times New Roman" w:hAnsi="Times New Roman" w:cs="Times New Roman"/>
          <w:sz w:val="30"/>
          <w:szCs w:val="30"/>
        </w:rPr>
        <w:t>- Việc tìm hiểu, học tập lịch sử không chỉ được tiến hành thông qua các giờ học trên lớp mà còn diễn ra dưới nhiều hình thức khác nhau.</w:t>
      </w:r>
    </w:p>
    <w:p w14:paraId="2CC36D10" w14:textId="38FA574B" w:rsidR="00A90DEC" w:rsidRDefault="00A90DEC" w:rsidP="00D727BA">
      <w:pPr>
        <w:spacing w:line="276" w:lineRule="auto"/>
        <w:ind w:left="720"/>
        <w:rPr>
          <w:rFonts w:ascii="Times New Roman" w:hAnsi="Times New Roman" w:cs="Times New Roman"/>
          <w:i/>
          <w:iCs/>
          <w:sz w:val="30"/>
          <w:szCs w:val="30"/>
          <w:u w:val="single"/>
        </w:rPr>
      </w:pPr>
      <w:r w:rsidRPr="00D727BA">
        <w:rPr>
          <w:rFonts w:ascii="Times New Roman" w:hAnsi="Times New Roman" w:cs="Times New Roman"/>
          <w:i/>
          <w:iCs/>
          <w:sz w:val="30"/>
          <w:szCs w:val="30"/>
          <w:u w:val="single"/>
        </w:rPr>
        <w:t xml:space="preserve">VD: tham quan bảo tàng (bảo tàng lịch sử Quốc gia Hà Nội, bảo tàng Hồ Chí </w:t>
      </w:r>
      <w:r w:rsidR="00D727BA" w:rsidRPr="00D727BA">
        <w:rPr>
          <w:rFonts w:ascii="Times New Roman" w:hAnsi="Times New Roman" w:cs="Times New Roman"/>
          <w:i/>
          <w:iCs/>
          <w:sz w:val="30"/>
          <w:szCs w:val="30"/>
          <w:u w:val="single"/>
        </w:rPr>
        <w:t xml:space="preserve">Minh – Hà Nội); tham </w:t>
      </w:r>
      <w:r w:rsidR="00D727BA">
        <w:rPr>
          <w:rFonts w:ascii="Times New Roman" w:hAnsi="Times New Roman" w:cs="Times New Roman"/>
          <w:i/>
          <w:iCs/>
          <w:sz w:val="30"/>
          <w:szCs w:val="30"/>
          <w:u w:val="single"/>
        </w:rPr>
        <w:t>quan khu tưởng niệm; đọc sách truyện; xem phim; nghe bài hát; phim truyện, chương trình truyền hình; …</w:t>
      </w:r>
    </w:p>
    <w:p w14:paraId="585D209C" w14:textId="44477B4F" w:rsidR="00D727BA" w:rsidRDefault="00D727BA" w:rsidP="00D727BA">
      <w:pPr>
        <w:spacing w:line="276" w:lineRule="auto"/>
        <w:rPr>
          <w:rFonts w:ascii="Times New Roman" w:hAnsi="Times New Roman" w:cs="Times New Roman"/>
          <w:sz w:val="30"/>
          <w:szCs w:val="30"/>
        </w:rPr>
      </w:pPr>
      <w:r>
        <w:rPr>
          <w:rFonts w:ascii="Times New Roman" w:hAnsi="Times New Roman" w:cs="Times New Roman"/>
          <w:sz w:val="30"/>
          <w:szCs w:val="30"/>
        </w:rPr>
        <w:t>- Biết vận dụng bài học lịch sử để giải thích vấn đề thời sự trong nước và thế giới. Đặc biệt là tránh những sai lầm trong quá khứ nhằm phục vụ cho cuộc sống hiện tại và tương lai.</w:t>
      </w:r>
    </w:p>
    <w:p w14:paraId="46C2E4CD" w14:textId="287F735C" w:rsidR="00D727BA" w:rsidRDefault="00D727BA" w:rsidP="00D727BA">
      <w:pPr>
        <w:spacing w:line="276" w:lineRule="auto"/>
        <w:rPr>
          <w:rFonts w:ascii="Times New Roman" w:hAnsi="Times New Roman" w:cs="Times New Roman"/>
          <w:b/>
          <w:bCs/>
          <w:sz w:val="30"/>
          <w:szCs w:val="30"/>
        </w:rPr>
      </w:pPr>
      <w:r>
        <w:rPr>
          <w:rFonts w:ascii="Times New Roman" w:hAnsi="Times New Roman" w:cs="Times New Roman"/>
          <w:b/>
          <w:bCs/>
          <w:sz w:val="30"/>
          <w:szCs w:val="30"/>
        </w:rPr>
        <w:t>3. Sưu tầm, thu thập và xử lí thông tin sử liệu trong khám phá, học tập lịch sử</w:t>
      </w:r>
    </w:p>
    <w:p w14:paraId="16537C05" w14:textId="1328908B" w:rsidR="00D727BA" w:rsidRDefault="00D727BA" w:rsidP="00D727BA">
      <w:pPr>
        <w:spacing w:line="276" w:lineRule="auto"/>
        <w:rPr>
          <w:rFonts w:ascii="Times New Roman" w:hAnsi="Times New Roman" w:cs="Times New Roman"/>
          <w:sz w:val="30"/>
          <w:szCs w:val="30"/>
        </w:rPr>
      </w:pPr>
      <w:r>
        <w:rPr>
          <w:rFonts w:ascii="Times New Roman" w:hAnsi="Times New Roman" w:cs="Times New Roman"/>
          <w:sz w:val="30"/>
          <w:szCs w:val="30"/>
        </w:rPr>
        <w:t>- Sử liệu là những hình thức khác nhau của tư liệu lịch sử, chứa đụng những thông tin về quá khứ của loài người.</w:t>
      </w:r>
    </w:p>
    <w:p w14:paraId="5D81FDE7" w14:textId="1D70132C" w:rsidR="00D727BA" w:rsidRDefault="00D727BA" w:rsidP="00D727BA">
      <w:pPr>
        <w:spacing w:line="276" w:lineRule="auto"/>
        <w:rPr>
          <w:rFonts w:ascii="Times New Roman" w:hAnsi="Times New Roman" w:cs="Times New Roman"/>
          <w:sz w:val="30"/>
          <w:szCs w:val="30"/>
        </w:rPr>
      </w:pPr>
      <w:r>
        <w:rPr>
          <w:rFonts w:ascii="Times New Roman" w:hAnsi="Times New Roman" w:cs="Times New Roman"/>
          <w:sz w:val="30"/>
          <w:szCs w:val="30"/>
        </w:rPr>
        <w:t xml:space="preserve">- Việc tìm hiểu khám phá lịch sử phải dựa vào các nguồn sử liệu và được tiến hành một cách khoa học. Tròn đó sưu tầm, thu thập và xử lí thông </w:t>
      </w:r>
      <w:r w:rsidR="00B41A03">
        <w:rPr>
          <w:rFonts w:ascii="Times New Roman" w:hAnsi="Times New Roman" w:cs="Times New Roman"/>
          <w:sz w:val="30"/>
          <w:szCs w:val="30"/>
        </w:rPr>
        <w:t>tin sử liệu là hai nhiệm vụ cơ bản.</w:t>
      </w:r>
    </w:p>
    <w:p w14:paraId="598A4509" w14:textId="3BE195CC" w:rsidR="00B41A03" w:rsidRDefault="00B41A03" w:rsidP="00D727BA">
      <w:pPr>
        <w:spacing w:line="276" w:lineRule="auto"/>
        <w:rPr>
          <w:rFonts w:ascii="Times New Roman" w:hAnsi="Times New Roman" w:cs="Times New Roman"/>
          <w:sz w:val="30"/>
          <w:szCs w:val="30"/>
        </w:rPr>
      </w:pPr>
      <w:r>
        <w:rPr>
          <w:rFonts w:ascii="Times New Roman" w:hAnsi="Times New Roman" w:cs="Times New Roman"/>
          <w:sz w:val="30"/>
          <w:szCs w:val="30"/>
        </w:rPr>
        <w:t xml:space="preserve">  + Sưu tầm, thu thập sử liệu: là quá trình lập danh mục các nguồn sử liệu mà ta cần sưu tầm, thu thập.</w:t>
      </w:r>
    </w:p>
    <w:p w14:paraId="2274606E" w14:textId="60B5EA3E" w:rsidR="00B41A03" w:rsidRDefault="00B41A03" w:rsidP="00D727BA">
      <w:pPr>
        <w:spacing w:line="276" w:lineRule="auto"/>
        <w:rPr>
          <w:rFonts w:ascii="Times New Roman" w:hAnsi="Times New Roman" w:cs="Times New Roman"/>
          <w:sz w:val="30"/>
          <w:szCs w:val="30"/>
        </w:rPr>
      </w:pPr>
      <w:r>
        <w:rPr>
          <w:rFonts w:ascii="Times New Roman" w:hAnsi="Times New Roman" w:cs="Times New Roman"/>
          <w:sz w:val="30"/>
          <w:szCs w:val="30"/>
        </w:rPr>
        <w:t xml:space="preserve">  + Xử lí thông tin sử liệu: phân loại, đánh giá, thẩm định, so sánh để tăng độ xác thực, độ tin cậy.</w:t>
      </w:r>
    </w:p>
    <w:p w14:paraId="1175C888" w14:textId="77777777" w:rsidR="00B41A03" w:rsidRDefault="00B41A03" w:rsidP="00D727BA">
      <w:pPr>
        <w:spacing w:line="276" w:lineRule="auto"/>
        <w:rPr>
          <w:rFonts w:ascii="Times New Roman" w:hAnsi="Times New Roman" w:cs="Times New Roman"/>
          <w:sz w:val="30"/>
          <w:szCs w:val="30"/>
        </w:rPr>
      </w:pPr>
    </w:p>
    <w:p w14:paraId="450FF073" w14:textId="5ECB2309" w:rsidR="00B41A03" w:rsidRDefault="00B41A03" w:rsidP="00D727BA">
      <w:pPr>
        <w:spacing w:line="276" w:lineRule="auto"/>
        <w:rPr>
          <w:rFonts w:ascii="Times New Roman" w:hAnsi="Times New Roman" w:cs="Times New Roman"/>
          <w:b/>
          <w:bCs/>
          <w:sz w:val="30"/>
          <w:szCs w:val="30"/>
        </w:rPr>
      </w:pPr>
      <w:r>
        <w:rPr>
          <w:rFonts w:ascii="Times New Roman" w:hAnsi="Times New Roman" w:cs="Times New Roman"/>
          <w:b/>
          <w:bCs/>
          <w:sz w:val="30"/>
          <w:szCs w:val="30"/>
        </w:rPr>
        <w:t>BÀI 3: VAI TRÒ CỦA SỬ HỌC</w:t>
      </w:r>
    </w:p>
    <w:p w14:paraId="7FD23ACF" w14:textId="01789BC6" w:rsidR="00B41A03" w:rsidRPr="00B41A03" w:rsidRDefault="00B41A03" w:rsidP="00B41A03">
      <w:pPr>
        <w:spacing w:line="276" w:lineRule="auto"/>
        <w:rPr>
          <w:rFonts w:ascii="Times New Roman" w:hAnsi="Times New Roman" w:cs="Times New Roman"/>
          <w:sz w:val="30"/>
          <w:szCs w:val="30"/>
        </w:rPr>
      </w:pPr>
      <w:r>
        <w:rPr>
          <w:rFonts w:ascii="Times New Roman" w:hAnsi="Times New Roman" w:cs="Times New Roman"/>
          <w:sz w:val="30"/>
          <w:szCs w:val="30"/>
        </w:rPr>
        <w:lastRenderedPageBreak/>
        <w:t>- Di sản là những tài sản vô giá không thể thay thế của một quốc gia, dân tộc hoặc của nhân loại.</w:t>
      </w:r>
    </w:p>
    <w:p w14:paraId="56FF1B84" w14:textId="268E6614" w:rsidR="00B41A03" w:rsidRDefault="00B41A03" w:rsidP="00B41A03">
      <w:pPr>
        <w:spacing w:line="276" w:lineRule="auto"/>
        <w:rPr>
          <w:rFonts w:ascii="Times New Roman" w:hAnsi="Times New Roman" w:cs="Times New Roman"/>
          <w:b/>
          <w:bCs/>
          <w:sz w:val="30"/>
          <w:szCs w:val="30"/>
        </w:rPr>
      </w:pPr>
      <w:r>
        <w:rPr>
          <w:rFonts w:ascii="Times New Roman" w:hAnsi="Times New Roman" w:cs="Times New Roman"/>
          <w:b/>
          <w:bCs/>
          <w:sz w:val="30"/>
          <w:szCs w:val="30"/>
        </w:rPr>
        <w:t>1. Sử học với công tác bảo tồn và phát huy giá trị di sản văn hóa, di sản thiên nhiên</w:t>
      </w:r>
    </w:p>
    <w:p w14:paraId="4A05556A" w14:textId="6D793678" w:rsidR="00B41A03" w:rsidRDefault="00B41A03" w:rsidP="00B41A03">
      <w:pPr>
        <w:spacing w:line="276" w:lineRule="auto"/>
        <w:rPr>
          <w:rFonts w:ascii="Times New Roman" w:hAnsi="Times New Roman" w:cs="Times New Roman"/>
          <w:b/>
          <w:bCs/>
          <w:sz w:val="30"/>
          <w:szCs w:val="30"/>
        </w:rPr>
      </w:pPr>
      <w:r>
        <w:rPr>
          <w:rFonts w:ascii="Times New Roman" w:hAnsi="Times New Roman" w:cs="Times New Roman"/>
          <w:b/>
          <w:bCs/>
          <w:sz w:val="30"/>
          <w:szCs w:val="30"/>
        </w:rPr>
        <w:t xml:space="preserve">a) Mối quan hệ giữa </w:t>
      </w:r>
      <w:r>
        <w:rPr>
          <w:rFonts w:ascii="Times New Roman" w:hAnsi="Times New Roman" w:cs="Times New Roman"/>
          <w:b/>
          <w:bCs/>
          <w:sz w:val="30"/>
          <w:szCs w:val="30"/>
        </w:rPr>
        <w:t>Sử học với công tác bảo tồn và phát huy giá trị di sản văn hóa, di sản thiên nhiên</w:t>
      </w:r>
    </w:p>
    <w:p w14:paraId="0726CA95" w14:textId="6FA46E90" w:rsidR="00B41A03" w:rsidRDefault="00B41A03" w:rsidP="00B41A03">
      <w:pPr>
        <w:spacing w:line="276" w:lineRule="auto"/>
        <w:rPr>
          <w:rFonts w:ascii="Times New Roman" w:hAnsi="Times New Roman" w:cs="Times New Roman"/>
          <w:sz w:val="30"/>
          <w:szCs w:val="30"/>
        </w:rPr>
      </w:pPr>
      <w:r>
        <w:rPr>
          <w:rFonts w:ascii="Times New Roman" w:hAnsi="Times New Roman" w:cs="Times New Roman"/>
          <w:sz w:val="30"/>
          <w:szCs w:val="30"/>
        </w:rPr>
        <w:t>- Với tư cách là môn khoa học liên ngành, thành tựu nghiên cứu của Sử học về các di sản là sơ sở quan trọng nhất để khảng định giá trị của di sản, cũng như phát huy giá trị đích thực của di sản vì sự phát triển bền vững.</w:t>
      </w:r>
    </w:p>
    <w:p w14:paraId="3421A7EE" w14:textId="6ADB54A4" w:rsidR="00B41A03" w:rsidRDefault="00B41A03" w:rsidP="00B41A03">
      <w:pPr>
        <w:spacing w:line="276" w:lineRule="auto"/>
        <w:ind w:left="720"/>
        <w:rPr>
          <w:rFonts w:ascii="Times New Roman" w:hAnsi="Times New Roman" w:cs="Times New Roman"/>
          <w:i/>
          <w:iCs/>
          <w:sz w:val="30"/>
          <w:szCs w:val="30"/>
          <w:u w:val="single"/>
        </w:rPr>
      </w:pPr>
      <w:r w:rsidRPr="00B41A03">
        <w:rPr>
          <w:rFonts w:ascii="Times New Roman" w:hAnsi="Times New Roman" w:cs="Times New Roman"/>
          <w:i/>
          <w:iCs/>
          <w:sz w:val="30"/>
          <w:szCs w:val="30"/>
          <w:u w:val="single"/>
        </w:rPr>
        <w:t xml:space="preserve">VD: </w:t>
      </w:r>
      <w:r>
        <w:rPr>
          <w:rFonts w:ascii="Times New Roman" w:hAnsi="Times New Roman" w:cs="Times New Roman"/>
          <w:i/>
          <w:iCs/>
          <w:sz w:val="30"/>
          <w:szCs w:val="30"/>
          <w:u w:val="single"/>
        </w:rPr>
        <w:t xml:space="preserve">Vịnh Hạ Long (di sản thiên </w:t>
      </w:r>
      <w:r w:rsidR="00FE3E53">
        <w:rPr>
          <w:rFonts w:ascii="Times New Roman" w:hAnsi="Times New Roman" w:cs="Times New Roman"/>
          <w:i/>
          <w:iCs/>
          <w:sz w:val="30"/>
          <w:szCs w:val="30"/>
          <w:u w:val="single"/>
        </w:rPr>
        <w:t>nhiên)</w:t>
      </w:r>
    </w:p>
    <w:p w14:paraId="4A463830" w14:textId="5BF40AEA" w:rsidR="00B41A03" w:rsidRDefault="00B41A03" w:rsidP="00B41A03">
      <w:pPr>
        <w:spacing w:line="276" w:lineRule="auto"/>
        <w:ind w:left="720"/>
        <w:rPr>
          <w:rFonts w:ascii="Times New Roman" w:hAnsi="Times New Roman" w:cs="Times New Roman"/>
          <w:i/>
          <w:iCs/>
          <w:sz w:val="30"/>
          <w:szCs w:val="30"/>
          <w:u w:val="single"/>
        </w:rPr>
      </w:pPr>
      <w:r w:rsidRPr="00FE3E53">
        <w:rPr>
          <w:rFonts w:ascii="Times New Roman" w:hAnsi="Times New Roman" w:cs="Times New Roman"/>
          <w:i/>
          <w:iCs/>
          <w:sz w:val="30"/>
          <w:szCs w:val="30"/>
        </w:rPr>
        <w:t xml:space="preserve">       </w:t>
      </w:r>
      <w:r w:rsidR="00FE3E53" w:rsidRPr="00FE3E53">
        <w:rPr>
          <w:rFonts w:ascii="Times New Roman" w:hAnsi="Times New Roman" w:cs="Times New Roman"/>
          <w:i/>
          <w:iCs/>
          <w:sz w:val="30"/>
          <w:szCs w:val="30"/>
        </w:rPr>
        <w:t xml:space="preserve"> </w:t>
      </w:r>
      <w:r>
        <w:rPr>
          <w:rFonts w:ascii="Times New Roman" w:hAnsi="Times New Roman" w:cs="Times New Roman"/>
          <w:i/>
          <w:iCs/>
          <w:sz w:val="30"/>
          <w:szCs w:val="30"/>
          <w:u w:val="single"/>
        </w:rPr>
        <w:t>Di</w:t>
      </w:r>
      <w:r w:rsidR="00FE3E53">
        <w:rPr>
          <w:rFonts w:ascii="Times New Roman" w:hAnsi="Times New Roman" w:cs="Times New Roman"/>
          <w:i/>
          <w:iCs/>
          <w:sz w:val="30"/>
          <w:szCs w:val="30"/>
          <w:u w:val="single"/>
        </w:rPr>
        <w:t xml:space="preserve"> tích Đại Nội Huế (di sản văn hóa)</w:t>
      </w:r>
    </w:p>
    <w:p w14:paraId="6D2C888B" w14:textId="4E5050E0" w:rsidR="00FE3E53" w:rsidRPr="00FE3E53" w:rsidRDefault="00FE3E53" w:rsidP="00FE3E53">
      <w:pPr>
        <w:spacing w:line="276" w:lineRule="auto"/>
        <w:rPr>
          <w:rFonts w:ascii="Times New Roman" w:hAnsi="Times New Roman" w:cs="Times New Roman"/>
          <w:sz w:val="30"/>
          <w:szCs w:val="30"/>
        </w:rPr>
      </w:pPr>
      <w:r>
        <w:rPr>
          <w:rFonts w:ascii="Times New Roman" w:hAnsi="Times New Roman" w:cs="Times New Roman"/>
          <w:sz w:val="30"/>
          <w:szCs w:val="30"/>
        </w:rPr>
        <w:t>- Giúp cho công tác bảo tồn di sản đảm bảo tính nguyên trạng, giữ được “yếu tố gốc cấu thành di tích”, đảm bảo “tính xác thực”, “tính toàn vẹn”, “giá trị nổi bật”, … của di sản.</w:t>
      </w:r>
    </w:p>
    <w:sectPr w:rsidR="00FE3E53" w:rsidRPr="00FE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010"/>
    <w:multiLevelType w:val="hybridMultilevel"/>
    <w:tmpl w:val="4EF808A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E925D49"/>
    <w:multiLevelType w:val="hybridMultilevel"/>
    <w:tmpl w:val="8A80F2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6BD14C8"/>
    <w:multiLevelType w:val="hybridMultilevel"/>
    <w:tmpl w:val="2640D81A"/>
    <w:lvl w:ilvl="0" w:tplc="290C228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9DB3803"/>
    <w:multiLevelType w:val="hybridMultilevel"/>
    <w:tmpl w:val="1CD6BAC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DF10508"/>
    <w:multiLevelType w:val="hybridMultilevel"/>
    <w:tmpl w:val="607ABE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10313857">
    <w:abstractNumId w:val="0"/>
  </w:num>
  <w:num w:numId="2" w16cid:durableId="2049795411">
    <w:abstractNumId w:val="4"/>
  </w:num>
  <w:num w:numId="3" w16cid:durableId="940066156">
    <w:abstractNumId w:val="2"/>
  </w:num>
  <w:num w:numId="4" w16cid:durableId="589311155">
    <w:abstractNumId w:val="3"/>
  </w:num>
  <w:num w:numId="5" w16cid:durableId="155897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F7"/>
    <w:rsid w:val="005E6653"/>
    <w:rsid w:val="0062326B"/>
    <w:rsid w:val="00722542"/>
    <w:rsid w:val="007E1895"/>
    <w:rsid w:val="00897223"/>
    <w:rsid w:val="00982E26"/>
    <w:rsid w:val="009E7EDD"/>
    <w:rsid w:val="00A90DEC"/>
    <w:rsid w:val="00B41A03"/>
    <w:rsid w:val="00CA659A"/>
    <w:rsid w:val="00D727BA"/>
    <w:rsid w:val="00DC0B4B"/>
    <w:rsid w:val="00E631EA"/>
    <w:rsid w:val="00ED3A12"/>
    <w:rsid w:val="00F41EF7"/>
    <w:rsid w:val="00FC6AFE"/>
    <w:rsid w:val="00FE3E5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2511"/>
  <w15:chartTrackingRefBased/>
  <w15:docId w15:val="{1F9D916D-C861-4B36-9A56-D64C77E4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41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41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41EF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41EF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41EF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41EF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41EF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41EF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41EF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41EF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41EF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41EF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41EF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41EF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41EF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41EF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41EF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41EF7"/>
    <w:rPr>
      <w:rFonts w:eastAsiaTheme="majorEastAsia" w:cstheme="majorBidi"/>
      <w:color w:val="272727" w:themeColor="text1" w:themeTint="D8"/>
    </w:rPr>
  </w:style>
  <w:style w:type="paragraph" w:styleId="Tiu">
    <w:name w:val="Title"/>
    <w:basedOn w:val="Binhthng"/>
    <w:next w:val="Binhthng"/>
    <w:link w:val="TiuChar"/>
    <w:uiPriority w:val="10"/>
    <w:qFormat/>
    <w:rsid w:val="00F41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41EF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41EF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41EF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41EF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F41EF7"/>
    <w:rPr>
      <w:i/>
      <w:iCs/>
      <w:color w:val="404040" w:themeColor="text1" w:themeTint="BF"/>
    </w:rPr>
  </w:style>
  <w:style w:type="paragraph" w:styleId="oancuaDanhsach">
    <w:name w:val="List Paragraph"/>
    <w:basedOn w:val="Binhthng"/>
    <w:uiPriority w:val="34"/>
    <w:qFormat/>
    <w:rsid w:val="00F41EF7"/>
    <w:pPr>
      <w:ind w:left="720"/>
      <w:contextualSpacing/>
    </w:pPr>
  </w:style>
  <w:style w:type="character" w:styleId="NhnmnhThm">
    <w:name w:val="Intense Emphasis"/>
    <w:basedOn w:val="Phngmcinhcuaoanvn"/>
    <w:uiPriority w:val="21"/>
    <w:qFormat/>
    <w:rsid w:val="00F41EF7"/>
    <w:rPr>
      <w:i/>
      <w:iCs/>
      <w:color w:val="0F4761" w:themeColor="accent1" w:themeShade="BF"/>
    </w:rPr>
  </w:style>
  <w:style w:type="paragraph" w:styleId="Nhaykepm">
    <w:name w:val="Intense Quote"/>
    <w:basedOn w:val="Binhthng"/>
    <w:next w:val="Binhthng"/>
    <w:link w:val="NhaykepmChar"/>
    <w:uiPriority w:val="30"/>
    <w:qFormat/>
    <w:rsid w:val="00F41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41EF7"/>
    <w:rPr>
      <w:i/>
      <w:iCs/>
      <w:color w:val="0F4761" w:themeColor="accent1" w:themeShade="BF"/>
    </w:rPr>
  </w:style>
  <w:style w:type="character" w:styleId="ThamchiuNhnmnh">
    <w:name w:val="Intense Reference"/>
    <w:basedOn w:val="Phngmcinhcuaoanvn"/>
    <w:uiPriority w:val="32"/>
    <w:qFormat/>
    <w:rsid w:val="00F41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635</Words>
  <Characters>3620</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Đăng</dc:creator>
  <cp:keywords/>
  <dc:description/>
  <cp:lastModifiedBy>Nhật Đăng</cp:lastModifiedBy>
  <cp:revision>4</cp:revision>
  <dcterms:created xsi:type="dcterms:W3CDTF">2025-09-25T12:06:00Z</dcterms:created>
  <dcterms:modified xsi:type="dcterms:W3CDTF">2025-09-25T13:43:00Z</dcterms:modified>
</cp:coreProperties>
</file>