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7" w:type="dxa"/>
        <w:tblInd w:w="108" w:type="dxa"/>
        <w:tblLayout w:type="fixed"/>
        <w:tblLook w:val="01E0" w:firstRow="1" w:lastRow="1" w:firstColumn="1" w:lastColumn="1" w:noHBand="0" w:noVBand="0"/>
      </w:tblPr>
      <w:tblGrid>
        <w:gridCol w:w="3596"/>
        <w:gridCol w:w="6281"/>
      </w:tblGrid>
      <w:tr w:rsidR="00CE06CF" w:rsidRPr="00760B7F" w14:paraId="436545A8" w14:textId="77777777" w:rsidTr="00F3410F">
        <w:trPr>
          <w:trHeight w:val="1333"/>
        </w:trPr>
        <w:tc>
          <w:tcPr>
            <w:tcW w:w="3596" w:type="dxa"/>
          </w:tcPr>
          <w:p w14:paraId="0EEE6201" w14:textId="77777777" w:rsidR="00CE06CF" w:rsidRPr="00760B7F" w:rsidRDefault="00CE06CF" w:rsidP="00CE06CF">
            <w:pPr>
              <w:spacing w:line="240" w:lineRule="auto"/>
              <w:jc w:val="center"/>
              <w:rPr>
                <w:b/>
              </w:rPr>
            </w:pPr>
            <w:r w:rsidRPr="00760B7F">
              <w:rPr>
                <w:b/>
              </w:rPr>
              <w:t>SỞ GIÁO DỤC VÀ ĐÀO TẠO</w:t>
            </w:r>
          </w:p>
          <w:p w14:paraId="6A327868" w14:textId="77777777" w:rsidR="00CE06CF" w:rsidRPr="00760B7F" w:rsidRDefault="00000000" w:rsidP="00CE06CF">
            <w:pPr>
              <w:spacing w:line="240" w:lineRule="auto"/>
              <w:jc w:val="center"/>
              <w:rPr>
                <w:b/>
                <w:bCs/>
                <w:u w:val="single"/>
              </w:rPr>
            </w:pPr>
            <w:r>
              <w:pict w14:anchorId="4AD7058C">
                <v:shapetype id="_x0000_t32" coordsize="21600,21600" o:spt="32" o:oned="t" path="m,l21600,21600e" filled="f">
                  <v:path arrowok="t" fillok="f" o:connecttype="none"/>
                  <o:lock v:ext="edit" shapetype="t"/>
                </v:shapetype>
                <v:shape id="_x0000_s1044" type="#_x0000_t32" style="position:absolute;left:0;text-align:left;margin-left:53.05pt;margin-top:18.45pt;width:58.4pt;height:0;z-index:251657728" o:connectortype="straight">
                  <v:textbox>
                    <w:txbxContent>
                      <w:p w14:paraId="3895D3E4" w14:textId="77777777" w:rsidR="00CE06CF" w:rsidRDefault="00CE06CF" w:rsidP="00CE06CF"/>
                    </w:txbxContent>
                  </v:textbox>
                </v:shape>
              </w:pict>
            </w:r>
            <w:r w:rsidR="00CE06CF" w:rsidRPr="00760B7F">
              <w:rPr>
                <w:b/>
              </w:rPr>
              <w:t>NGHỆ AN</w:t>
            </w:r>
          </w:p>
          <w:p w14:paraId="2D4228E4" w14:textId="77777777" w:rsidR="00CE06CF" w:rsidRPr="00760B7F" w:rsidRDefault="00CE06CF" w:rsidP="00CE06CF">
            <w:pPr>
              <w:spacing w:before="120" w:line="240" w:lineRule="auto"/>
              <w:jc w:val="center"/>
            </w:pPr>
            <w:r w:rsidRPr="00760B7F">
              <w:t>ĐỀ THI CHÍNH THỨC</w:t>
            </w:r>
          </w:p>
          <w:p w14:paraId="2B0D932B" w14:textId="0BD161F4" w:rsidR="00CE06CF" w:rsidRPr="007B27BB" w:rsidRDefault="00CE06CF" w:rsidP="007B27BB">
            <w:pPr>
              <w:spacing w:before="120" w:line="240" w:lineRule="auto"/>
              <w:jc w:val="center"/>
              <w:rPr>
                <w:b/>
                <w:bCs/>
              </w:rPr>
            </w:pPr>
            <w:r w:rsidRPr="00760B7F">
              <w:rPr>
                <w:i/>
                <w:iCs/>
              </w:rPr>
              <w:t xml:space="preserve">(Đề thi có </w:t>
            </w:r>
            <w:r>
              <w:rPr>
                <w:i/>
                <w:iCs/>
              </w:rPr>
              <w:t>06</w:t>
            </w:r>
            <w:r w:rsidRPr="00760B7F">
              <w:rPr>
                <w:i/>
                <w:iCs/>
              </w:rPr>
              <w:t xml:space="preserve"> trang)</w:t>
            </w:r>
            <w:r w:rsidRPr="00760B7F">
              <w:rPr>
                <w:b/>
                <w:bCs/>
              </w:rPr>
              <w:t xml:space="preserve"> </w:t>
            </w:r>
          </w:p>
        </w:tc>
        <w:tc>
          <w:tcPr>
            <w:tcW w:w="6281" w:type="dxa"/>
          </w:tcPr>
          <w:p w14:paraId="42D3B3BC" w14:textId="77777777" w:rsidR="00CE06CF" w:rsidRPr="00760B7F" w:rsidRDefault="00CE06CF" w:rsidP="00CE06CF">
            <w:pPr>
              <w:spacing w:line="240" w:lineRule="auto"/>
              <w:jc w:val="center"/>
              <w:rPr>
                <w:b/>
                <w:bCs/>
              </w:rPr>
            </w:pPr>
            <w:r w:rsidRPr="00760B7F">
              <w:rPr>
                <w:b/>
                <w:bCs/>
              </w:rPr>
              <w:t xml:space="preserve">KỲ KHẢO SÁT CHẤT LƯỢNG KẾT HỢP THI THỬ </w:t>
            </w:r>
          </w:p>
          <w:p w14:paraId="4EA30857" w14:textId="77777777" w:rsidR="00CE06CF" w:rsidRPr="00760B7F" w:rsidRDefault="00CE06CF" w:rsidP="00CE06CF">
            <w:pPr>
              <w:spacing w:after="120" w:line="240" w:lineRule="auto"/>
              <w:jc w:val="center"/>
              <w:rPr>
                <w:b/>
                <w:bCs/>
              </w:rPr>
            </w:pPr>
            <w:r w:rsidRPr="00760B7F">
              <w:rPr>
                <w:b/>
                <w:bCs/>
              </w:rPr>
              <w:t>LỚP 12, NĂM HỌC 202</w:t>
            </w:r>
            <w:r>
              <w:rPr>
                <w:b/>
                <w:bCs/>
              </w:rPr>
              <w:t>5</w:t>
            </w:r>
            <w:r w:rsidRPr="00760B7F">
              <w:rPr>
                <w:b/>
                <w:bCs/>
              </w:rPr>
              <w:t xml:space="preserve"> - 202</w:t>
            </w:r>
            <w:r>
              <w:rPr>
                <w:b/>
                <w:bCs/>
              </w:rPr>
              <w:t>6 (Đợt 2)</w:t>
            </w:r>
            <w:r w:rsidRPr="00760B7F">
              <w:rPr>
                <w:b/>
                <w:bCs/>
              </w:rPr>
              <w:t xml:space="preserve"> </w:t>
            </w:r>
          </w:p>
          <w:p w14:paraId="5F83D1A9" w14:textId="77777777" w:rsidR="00CE06CF" w:rsidRPr="00DC14CF" w:rsidRDefault="00CE06CF" w:rsidP="00CE06CF">
            <w:pPr>
              <w:spacing w:line="240" w:lineRule="auto"/>
              <w:jc w:val="center"/>
              <w:rPr>
                <w:b/>
                <w:bCs/>
                <w:sz w:val="26"/>
                <w:szCs w:val="26"/>
              </w:rPr>
            </w:pPr>
            <w:r>
              <w:rPr>
                <w:b/>
                <w:bCs/>
                <w:sz w:val="26"/>
                <w:szCs w:val="26"/>
              </w:rPr>
              <w:t>Môn thi</w:t>
            </w:r>
            <w:r w:rsidRPr="00760B7F">
              <w:rPr>
                <w:b/>
                <w:bCs/>
                <w:sz w:val="26"/>
                <w:szCs w:val="26"/>
              </w:rPr>
              <w:t xml:space="preserve">: </w:t>
            </w:r>
            <w:r>
              <w:rPr>
                <w:b/>
                <w:bCs/>
                <w:sz w:val="26"/>
                <w:szCs w:val="26"/>
              </w:rPr>
              <w:t>Tiếng Anh</w:t>
            </w:r>
          </w:p>
          <w:p w14:paraId="5F0F3B5A" w14:textId="77777777" w:rsidR="00CE06CF" w:rsidRPr="00760B7F" w:rsidRDefault="00CE06CF" w:rsidP="00CE06CF">
            <w:pPr>
              <w:spacing w:line="240" w:lineRule="auto"/>
              <w:jc w:val="center"/>
              <w:rPr>
                <w:i/>
                <w:iCs/>
              </w:rPr>
            </w:pPr>
            <w:r w:rsidRPr="00760B7F">
              <w:rPr>
                <w:i/>
                <w:iCs/>
              </w:rPr>
              <w:t xml:space="preserve">Thời gian làm bài: </w:t>
            </w:r>
            <w:r>
              <w:rPr>
                <w:i/>
                <w:iCs/>
              </w:rPr>
              <w:t>50</w:t>
            </w:r>
            <w:r w:rsidRPr="00760B7F">
              <w:rPr>
                <w:i/>
                <w:iCs/>
              </w:rPr>
              <w:t xml:space="preserve"> phút, không kể thời gian phát đề </w:t>
            </w:r>
          </w:p>
          <w:p w14:paraId="6664C84E" w14:textId="3575D27B" w:rsidR="00CE06CF" w:rsidRPr="00760B7F" w:rsidRDefault="00000000" w:rsidP="00CE06CF">
            <w:pPr>
              <w:spacing w:line="240" w:lineRule="auto"/>
              <w:jc w:val="center"/>
              <w:rPr>
                <w:b/>
                <w:bCs/>
                <w:sz w:val="6"/>
                <w:szCs w:val="6"/>
              </w:rPr>
            </w:pPr>
            <w:r>
              <w:rPr>
                <w:b/>
                <w:bCs/>
                <w:noProof/>
                <w:sz w:val="6"/>
                <w:szCs w:val="6"/>
              </w:rPr>
              <w:pict w14:anchorId="35FCA6C0">
                <v:shape id="_x0000_s1045" type="#_x0000_t32" style="position:absolute;left:0;text-align:left;margin-left:85.9pt;margin-top:1.8pt;width:165.35pt;height:0;z-index:251658752" o:connectortype="straight">
                  <v:textbox>
                    <w:txbxContent>
                      <w:p w14:paraId="66EE97E2" w14:textId="77777777" w:rsidR="00CE06CF" w:rsidRDefault="00CE06CF" w:rsidP="00CE06CF"/>
                    </w:txbxContent>
                  </v:textbox>
                </v:shape>
              </w:pict>
            </w:r>
          </w:p>
        </w:tc>
      </w:tr>
    </w:tbl>
    <w:p w14:paraId="1F2E1866" w14:textId="77777777" w:rsidR="00CE06CF" w:rsidRPr="00760B7F" w:rsidRDefault="00CE06CF" w:rsidP="00CE06CF">
      <w:pPr>
        <w:spacing w:before="200" w:line="240" w:lineRule="auto"/>
        <w:rPr>
          <w:sz w:val="26"/>
          <w:szCs w:val="26"/>
        </w:rPr>
      </w:pPr>
      <w:r w:rsidRPr="00760B7F">
        <w:rPr>
          <w:i/>
          <w:iCs/>
          <w:noProof/>
          <w:sz w:val="26"/>
          <w:szCs w:val="26"/>
        </w:rPr>
        <mc:AlternateContent>
          <mc:Choice Requires="wps">
            <w:drawing>
              <wp:anchor distT="0" distB="0" distL="114300" distR="114300" simplePos="0" relativeHeight="251656704" behindDoc="0" locked="0" layoutInCell="1" allowOverlap="1" wp14:anchorId="06F2D334" wp14:editId="2C9D1C60">
                <wp:simplePos x="0" y="0"/>
                <wp:positionH relativeFrom="margin">
                  <wp:posOffset>5191760</wp:posOffset>
                </wp:positionH>
                <wp:positionV relativeFrom="paragraph">
                  <wp:posOffset>73025</wp:posOffset>
                </wp:positionV>
                <wp:extent cx="1274445" cy="262890"/>
                <wp:effectExtent l="0" t="0" r="20955" b="22860"/>
                <wp:wrapNone/>
                <wp:docPr id="17093592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6A45B2EF" w14:textId="3CE7AA31" w:rsidR="00CE06CF" w:rsidRPr="00DC14CF" w:rsidRDefault="00CE06CF" w:rsidP="00CE06CF">
                            <w:pPr>
                              <w:jc w:val="center"/>
                            </w:pPr>
                            <w:r>
                              <w:rPr>
                                <w:b/>
                                <w:bCs/>
                              </w:rPr>
                              <w:t>Mã đề thi 0218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F2D334" id="_x0000_t202" coordsize="21600,21600" o:spt="202" path="m,l,21600r21600,l21600,xe">
                <v:stroke joinstyle="miter"/>
                <v:path gradientshapeok="t" o:connecttype="rect"/>
              </v:shapetype>
              <v:shape id="Text Box 1"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">
                <v:textbox>
                  <w:txbxContent>
                    <w:p w14:paraId="6A45B2EF" w14:textId="3CE7AA31" w:rsidR="00CE06CF" w:rsidRPr="00DC14CF" w:rsidRDefault="00CE06CF" w:rsidP="00CE06CF">
                      <w:pPr>
                        <w:jc w:val="center"/>
                      </w:pPr>
                      <w:r>
                        <w:rPr>
                          <w:b/>
                          <w:bCs/>
                        </w:rPr>
                        <w:t>Mã đề thi 02</w:t>
                      </w:r>
                      <w:r>
                        <w:rPr>
                          <w:b/>
                          <w:bCs/>
                        </w:rPr>
                        <w:t>18</w:t>
                      </w:r>
                    </w:p>
                  </w:txbxContent>
                </v:textbox>
                <w10:wrap anchorx="margin"/>
              </v:shape>
            </w:pict>
          </mc:Fallback>
        </mc:AlternateContent>
      </w:r>
      <w:r w:rsidRPr="00760B7F">
        <w:rPr>
          <w:sz w:val="26"/>
          <w:szCs w:val="26"/>
        </w:rPr>
        <w:t xml:space="preserve">       Họ và tên thí sinh:</w:t>
      </w:r>
      <w:r>
        <w:rPr>
          <w:sz w:val="26"/>
          <w:szCs w:val="26"/>
        </w:rPr>
        <w:t xml:space="preserve"> </w:t>
      </w:r>
      <w:r w:rsidRPr="00760B7F">
        <w:rPr>
          <w:sz w:val="26"/>
          <w:szCs w:val="26"/>
        </w:rPr>
        <w:t xml:space="preserve">.................................................................... </w:t>
      </w:r>
    </w:p>
    <w:p w14:paraId="466AB6C7" w14:textId="77777777" w:rsidR="00CE06CF" w:rsidRPr="00760B7F" w:rsidRDefault="00CE06CF" w:rsidP="00CE06CF">
      <w:pPr>
        <w:spacing w:before="120" w:line="240" w:lineRule="auto"/>
        <w:rPr>
          <w:sz w:val="26"/>
          <w:szCs w:val="26"/>
        </w:rPr>
      </w:pPr>
      <w:r w:rsidRPr="00760B7F">
        <w:rPr>
          <w:sz w:val="26"/>
          <w:szCs w:val="26"/>
        </w:rPr>
        <w:t xml:space="preserve">       Số báo danh: ............................................................................</w:t>
      </w:r>
    </w:p>
    <w:p w14:paraId="55D7BA7F" w14:textId="77777777" w:rsidR="00CE06CF" w:rsidRPr="00CE06CF" w:rsidRDefault="00CE06CF" w:rsidP="00CE06CF">
      <w:pPr>
        <w:tabs>
          <w:tab w:val="left" w:pos="6747"/>
        </w:tabs>
        <w:spacing w:line="240" w:lineRule="auto"/>
        <w:jc w:val="both"/>
        <w:outlineLvl w:val="1"/>
        <w:rPr>
          <w:rFonts w:eastAsia="Arial" w:cs="Times New Roman"/>
          <w:b/>
          <w:bCs/>
          <w:szCs w:val="24"/>
        </w:rPr>
      </w:pPr>
    </w:p>
    <w:p w14:paraId="423C8225" w14:textId="5AB7BCED" w:rsidR="005E5C0A" w:rsidRPr="00B956CF" w:rsidRDefault="00B956CF" w:rsidP="00CE06CF">
      <w:pPr>
        <w:tabs>
          <w:tab w:val="left" w:pos="6747"/>
        </w:tabs>
        <w:spacing w:line="240" w:lineRule="auto"/>
        <w:jc w:val="both"/>
        <w:outlineLvl w:val="1"/>
        <w:rPr>
          <w:rFonts w:eastAsia="Calibri" w:cs="Times New Roman"/>
          <w:b/>
          <w:bCs/>
          <w:i/>
          <w:iCs/>
          <w:kern w:val="0"/>
          <w:szCs w:val="24"/>
          <w14:ligatures w14:val="none"/>
        </w:rPr>
      </w:pPr>
      <w:r w:rsidRPr="00B956CF">
        <w:rPr>
          <w:rFonts w:eastAsia="Arial" w:cs="Times New Roman"/>
          <w:b/>
          <w:bCs/>
          <w:i/>
          <w:iCs/>
          <w:szCs w:val="24"/>
        </w:rPr>
        <w:t xml:space="preserve">Read the following piece of news and mark the letter A, B, C or D on your answer sheet to indicate the option that best fits each of the numbered blanks </w:t>
      </w:r>
      <w:r w:rsidR="005E5C0A" w:rsidRPr="00B956CF">
        <w:rPr>
          <w:rFonts w:eastAsia="Calibri" w:cs="Times New Roman"/>
          <w:b/>
          <w:bCs/>
          <w:i/>
          <w:iCs/>
          <w:kern w:val="0"/>
          <w:szCs w:val="24"/>
          <w14:ligatures w14:val="none"/>
        </w:rPr>
        <w:t xml:space="preserve">from </w:t>
      </w:r>
      <w:r w:rsidR="005E5C0A" w:rsidRPr="00B956CF">
        <w:rPr>
          <w:rFonts w:eastAsia="Times New Roman"/>
          <w:b/>
          <w:bCs/>
          <w:i/>
          <w:iCs/>
          <w:szCs w:val="24"/>
        </w:rPr>
        <w:t>1 to 6</w:t>
      </w:r>
      <w:r w:rsidR="005E5C0A" w:rsidRPr="00B956CF">
        <w:rPr>
          <w:rFonts w:cs="Times New Roman"/>
          <w:b/>
          <w:bCs/>
          <w:i/>
          <w:iCs/>
          <w:szCs w:val="24"/>
        </w:rPr>
        <w:t>.</w:t>
      </w:r>
    </w:p>
    <w:p w14:paraId="26599D42" w14:textId="77777777" w:rsidR="004C1242" w:rsidRPr="008C6BF0" w:rsidRDefault="004C1242" w:rsidP="00CE06CF">
      <w:pPr>
        <w:spacing w:line="240" w:lineRule="auto"/>
        <w:jc w:val="center"/>
        <w:rPr>
          <w:rFonts w:eastAsia="Arial" w:cs="Times New Roman"/>
          <w:b/>
          <w:bCs/>
          <w:szCs w:val="24"/>
        </w:rPr>
      </w:pPr>
      <w:r w:rsidRPr="008C6BF0">
        <w:rPr>
          <w:rFonts w:eastAsia="Arial" w:cs="Times New Roman"/>
          <w:b/>
          <w:bCs/>
          <w:szCs w:val="24"/>
        </w:rPr>
        <w:t>Elevating Foreign Language Education in Nghe An</w:t>
      </w:r>
    </w:p>
    <w:p w14:paraId="56F2C252" w14:textId="77777777" w:rsidR="004C1242" w:rsidRPr="008C6BF0" w:rsidRDefault="004C1242" w:rsidP="00CE06CF">
      <w:pPr>
        <w:spacing w:line="240" w:lineRule="auto"/>
        <w:ind w:firstLine="720"/>
        <w:jc w:val="both"/>
        <w:rPr>
          <w:rFonts w:eastAsia="Arial" w:cs="Times New Roman"/>
          <w:szCs w:val="24"/>
        </w:rPr>
      </w:pPr>
      <w:r w:rsidRPr="008C6BF0">
        <w:rPr>
          <w:rFonts w:eastAsia="Arial" w:cs="Times New Roman"/>
          <w:szCs w:val="24"/>
        </w:rPr>
        <w:t xml:space="preserve">Nghe An province has recently made significant strides in upgrading its educational system, particularly in foreign language instruction. Over the past few years, the provincial Department of Education and Training has provided </w:t>
      </w:r>
      <w:r w:rsidR="005D67B4" w:rsidRPr="008C6BF0">
        <w:rPr>
          <w:rFonts w:eastAsia="Arial" w:cs="Times New Roman"/>
          <w:szCs w:val="24"/>
        </w:rPr>
        <w:t>a</w:t>
      </w:r>
      <w:r w:rsidRPr="008C6BF0">
        <w:rPr>
          <w:rFonts w:eastAsia="Arial" w:cs="Times New Roman"/>
          <w:szCs w:val="24"/>
        </w:rPr>
        <w:t xml:space="preserve"> </w:t>
      </w:r>
      <w:r w:rsidR="005D67B4" w:rsidRPr="008C6BF0">
        <w:rPr>
          <w:rFonts w:eastAsia="Arial" w:cs="Times New Roman"/>
          <w:szCs w:val="24"/>
        </w:rPr>
        <w:t>broad</w:t>
      </w:r>
      <w:r w:rsidRPr="008C6BF0">
        <w:rPr>
          <w:rFonts w:eastAsia="Arial" w:cs="Times New Roman"/>
          <w:szCs w:val="24"/>
        </w:rPr>
        <w:t xml:space="preserve"> </w:t>
      </w:r>
      <w:r w:rsidR="005E5C0A" w:rsidRPr="00495EFC">
        <w:t>(</w:t>
      </w:r>
      <w:r w:rsidR="005E5C0A" w:rsidRPr="00495EFC">
        <w:rPr>
          <w:b/>
        </w:rPr>
        <w:t>1</w:t>
      </w:r>
      <w:r w:rsidR="005E5C0A" w:rsidRPr="00495EFC">
        <w:t>)______</w:t>
      </w:r>
      <w:r w:rsidR="005E5C0A">
        <w:t xml:space="preserve"> </w:t>
      </w:r>
      <w:r w:rsidRPr="008C6BF0">
        <w:rPr>
          <w:rFonts w:eastAsia="Arial" w:cs="Times New Roman"/>
          <w:szCs w:val="24"/>
        </w:rPr>
        <w:t xml:space="preserve">of instructional materials to high schools across the region. These comprehensive reforms are intended to make language acquisition highly </w:t>
      </w:r>
      <w:r w:rsidR="005E5C0A" w:rsidRPr="00495EFC">
        <w:t>(</w:t>
      </w:r>
      <w:r w:rsidR="005E5C0A" w:rsidRPr="00495EFC">
        <w:rPr>
          <w:b/>
        </w:rPr>
        <w:t>2</w:t>
      </w:r>
      <w:r w:rsidR="005E5C0A" w:rsidRPr="00495EFC">
        <w:t>)______</w:t>
      </w:r>
      <w:r w:rsidR="00A21B80">
        <w:t xml:space="preserve"> </w:t>
      </w:r>
      <w:r w:rsidRPr="008C6BF0">
        <w:rPr>
          <w:rFonts w:eastAsia="Arial" w:cs="Times New Roman"/>
          <w:szCs w:val="24"/>
        </w:rPr>
        <w:t xml:space="preserve">while ensuring equal learning opportunities for rural students. Local authorities, </w:t>
      </w:r>
      <w:r w:rsidR="005E5C0A" w:rsidRPr="00495EFC">
        <w:t>(</w:t>
      </w:r>
      <w:r w:rsidR="005E5C0A" w:rsidRPr="00495EFC">
        <w:rPr>
          <w:b/>
        </w:rPr>
        <w:t>3</w:t>
      </w:r>
      <w:r w:rsidR="005E5C0A" w:rsidRPr="00495EFC">
        <w:t>)______</w:t>
      </w:r>
      <w:r w:rsidR="005E5C0A">
        <w:t xml:space="preserve"> </w:t>
      </w:r>
      <w:r w:rsidRPr="008C6BF0">
        <w:rPr>
          <w:rFonts w:eastAsia="Arial" w:cs="Times New Roman"/>
          <w:szCs w:val="24"/>
        </w:rPr>
        <w:t xml:space="preserve">a strategic framework for the "Foreign Language Enhancement" project earlier this year, have now inspired teachers to adopt modern pedagogical methods. Consequently, continuous professional development is now recognized as a </w:t>
      </w:r>
      <w:r w:rsidR="005E5C0A" w:rsidRPr="00495EFC">
        <w:t>(</w:t>
      </w:r>
      <w:r w:rsidR="005E5C0A" w:rsidRPr="00495EFC">
        <w:rPr>
          <w:b/>
        </w:rPr>
        <w:t>4</w:t>
      </w:r>
      <w:r w:rsidR="005E5C0A" w:rsidRPr="00495EFC">
        <w:t>)______</w:t>
      </w:r>
      <w:r w:rsidR="005E5C0A">
        <w:t xml:space="preserve"> </w:t>
      </w:r>
      <w:r w:rsidRPr="008C6BF0">
        <w:rPr>
          <w:rFonts w:eastAsia="Arial" w:cs="Times New Roman"/>
          <w:szCs w:val="24"/>
        </w:rPr>
        <w:t xml:space="preserve">element of the province’s educational strategy rather than a marginal concern. The </w:t>
      </w:r>
      <w:r w:rsidR="00046E43" w:rsidRPr="008C6BF0">
        <w:rPr>
          <w:rFonts w:eastAsia="Arial" w:cs="Times New Roman"/>
          <w:szCs w:val="24"/>
        </w:rPr>
        <w:t>announcement</w:t>
      </w:r>
      <w:r w:rsidRPr="008C6BF0">
        <w:rPr>
          <w:rFonts w:eastAsia="Arial" w:cs="Times New Roman"/>
          <w:szCs w:val="24"/>
        </w:rPr>
        <w:t xml:space="preserve"> </w:t>
      </w:r>
      <w:r w:rsidR="005E5C0A" w:rsidRPr="00495EFC">
        <w:t>(</w:t>
      </w:r>
      <w:r w:rsidR="005E5C0A" w:rsidRPr="00495EFC">
        <w:rPr>
          <w:b/>
        </w:rPr>
        <w:t>5</w:t>
      </w:r>
      <w:r w:rsidR="005E5C0A" w:rsidRPr="00495EFC">
        <w:t>)______</w:t>
      </w:r>
      <w:r w:rsidR="005E5C0A">
        <w:t xml:space="preserve"> </w:t>
      </w:r>
      <w:r w:rsidRPr="008C6BF0">
        <w:rPr>
          <w:rFonts w:eastAsia="Arial" w:cs="Times New Roman"/>
          <w:szCs w:val="24"/>
        </w:rPr>
        <w:t xml:space="preserve">this ambitious initiative was highly praised at a recent national conference has accelerated the transformation of the local learning environment. Furthermore, local schools are being encouraged to </w:t>
      </w:r>
      <w:r w:rsidR="005E5C0A" w:rsidRPr="00495EFC">
        <w:t>(</w:t>
      </w:r>
      <w:r w:rsidR="005E5C0A" w:rsidRPr="00495EFC">
        <w:rPr>
          <w:b/>
        </w:rPr>
        <w:t>6</w:t>
      </w:r>
      <w:r w:rsidR="005E5C0A" w:rsidRPr="00495EFC">
        <w:t>)______</w:t>
      </w:r>
      <w:r w:rsidR="005E5C0A">
        <w:t xml:space="preserve"> </w:t>
      </w:r>
      <w:r w:rsidRPr="008C6BF0">
        <w:rPr>
          <w:rFonts w:eastAsia="Arial" w:cs="Times New Roman"/>
          <w:szCs w:val="24"/>
        </w:rPr>
        <w:t>forces with international organizations to bring native-speaking assistants into the classroom.</w:t>
      </w:r>
    </w:p>
    <w:p w14:paraId="3A15995C" w14:textId="77777777" w:rsidR="00C5557D" w:rsidRPr="008C6BF0" w:rsidRDefault="00C5557D" w:rsidP="00CE06CF">
      <w:pPr>
        <w:spacing w:line="240" w:lineRule="auto"/>
        <w:ind w:firstLine="720"/>
        <w:jc w:val="right"/>
        <w:rPr>
          <w:rFonts w:eastAsia="Arial" w:cs="Times New Roman"/>
          <w:i/>
          <w:iCs/>
          <w:szCs w:val="24"/>
        </w:rPr>
      </w:pPr>
      <w:r w:rsidRPr="008C6BF0">
        <w:rPr>
          <w:rFonts w:eastAsia="Arial" w:cs="Times New Roman"/>
          <w:i/>
          <w:iCs/>
          <w:szCs w:val="24"/>
        </w:rPr>
        <w:t>(Adapted from https://en.baonghean.vn)</w:t>
      </w:r>
    </w:p>
    <w:p w14:paraId="69A92288" w14:textId="77777777" w:rsidR="00833624" w:rsidRDefault="00000000" w:rsidP="00CE06CF">
      <w:pPr>
        <w:tabs>
          <w:tab w:val="left" w:pos="1417"/>
          <w:tab w:val="left" w:pos="3515"/>
          <w:tab w:val="left" w:pos="5613"/>
          <w:tab w:val="left" w:pos="7710"/>
        </w:tabs>
        <w:spacing w:line="240" w:lineRule="auto"/>
      </w:pPr>
      <w:r>
        <w:rPr>
          <w:b/>
        </w:rPr>
        <w:t xml:space="preserve">Question 1. </w:t>
      </w:r>
      <w:r>
        <w:rPr>
          <w:rStyle w:val="YoungMixChar"/>
          <w:b/>
        </w:rPr>
        <w:tab/>
        <w:t xml:space="preserve">A. </w:t>
      </w:r>
      <w:r w:rsidR="004C1242" w:rsidRPr="008C6BF0">
        <w:rPr>
          <w:rFonts w:eastAsia="Arial" w:cs="Times New Roman"/>
          <w:szCs w:val="24"/>
        </w:rPr>
        <w:t>number</w:t>
      </w:r>
      <w:r>
        <w:rPr>
          <w:rStyle w:val="YoungMixChar"/>
          <w:b/>
        </w:rPr>
        <w:tab/>
        <w:t xml:space="preserve">B. </w:t>
      </w:r>
      <w:r w:rsidR="004C1242" w:rsidRPr="008C6BF0">
        <w:rPr>
          <w:rFonts w:eastAsia="Arial" w:cs="Times New Roman"/>
          <w:szCs w:val="24"/>
        </w:rPr>
        <w:t>range</w:t>
      </w:r>
      <w:r>
        <w:rPr>
          <w:rStyle w:val="YoungMixChar"/>
          <w:b/>
        </w:rPr>
        <w:tab/>
        <w:t xml:space="preserve">C. </w:t>
      </w:r>
      <w:r w:rsidR="00046E43" w:rsidRPr="008C6BF0">
        <w:rPr>
          <w:rFonts w:eastAsia="Arial" w:cs="Times New Roman"/>
          <w:szCs w:val="24"/>
        </w:rPr>
        <w:t>extent</w:t>
      </w:r>
      <w:r>
        <w:rPr>
          <w:rStyle w:val="YoungMixChar"/>
          <w:b/>
        </w:rPr>
        <w:tab/>
        <w:t xml:space="preserve">D. </w:t>
      </w:r>
      <w:r w:rsidR="004C1242" w:rsidRPr="008C6BF0">
        <w:rPr>
          <w:rFonts w:eastAsia="Arial" w:cs="Times New Roman"/>
          <w:szCs w:val="24"/>
        </w:rPr>
        <w:t>amount</w:t>
      </w:r>
    </w:p>
    <w:p w14:paraId="189E9985" w14:textId="77777777" w:rsidR="00833624" w:rsidRDefault="00000000" w:rsidP="00CE06CF">
      <w:pPr>
        <w:tabs>
          <w:tab w:val="left" w:pos="1417"/>
          <w:tab w:val="left" w:pos="3515"/>
          <w:tab w:val="left" w:pos="5613"/>
          <w:tab w:val="left" w:pos="7710"/>
        </w:tabs>
        <w:spacing w:line="240" w:lineRule="auto"/>
      </w:pPr>
      <w:r>
        <w:rPr>
          <w:b/>
        </w:rPr>
        <w:t xml:space="preserve">Question 2. </w:t>
      </w:r>
      <w:r>
        <w:rPr>
          <w:rStyle w:val="YoungMixChar"/>
          <w:b/>
        </w:rPr>
        <w:tab/>
        <w:t xml:space="preserve">A. </w:t>
      </w:r>
      <w:r w:rsidR="004C1242" w:rsidRPr="008C6BF0">
        <w:rPr>
          <w:rFonts w:eastAsia="Arial" w:cs="Times New Roman"/>
          <w:szCs w:val="24"/>
        </w:rPr>
        <w:t>interacted</w:t>
      </w:r>
      <w:r>
        <w:rPr>
          <w:rStyle w:val="YoungMixChar"/>
          <w:b/>
        </w:rPr>
        <w:tab/>
        <w:t xml:space="preserve">B. </w:t>
      </w:r>
      <w:r w:rsidR="004C1242" w:rsidRPr="008C6BF0">
        <w:rPr>
          <w:rFonts w:eastAsia="Arial" w:cs="Times New Roman"/>
          <w:szCs w:val="24"/>
        </w:rPr>
        <w:t>interactively</w:t>
      </w:r>
      <w:r>
        <w:rPr>
          <w:rStyle w:val="YoungMixChar"/>
          <w:b/>
        </w:rPr>
        <w:tab/>
        <w:t xml:space="preserve">C. </w:t>
      </w:r>
      <w:r w:rsidR="004C1242" w:rsidRPr="008C6BF0">
        <w:rPr>
          <w:rFonts w:eastAsia="Arial" w:cs="Times New Roman"/>
          <w:szCs w:val="24"/>
        </w:rPr>
        <w:t>interactive</w:t>
      </w:r>
      <w:r>
        <w:rPr>
          <w:rStyle w:val="YoungMixChar"/>
          <w:b/>
        </w:rPr>
        <w:tab/>
        <w:t xml:space="preserve">D. </w:t>
      </w:r>
      <w:r w:rsidR="004C1242" w:rsidRPr="008C6BF0">
        <w:rPr>
          <w:rFonts w:eastAsia="Arial" w:cs="Times New Roman"/>
          <w:szCs w:val="24"/>
        </w:rPr>
        <w:t>interaction</w:t>
      </w:r>
    </w:p>
    <w:p w14:paraId="17743C31" w14:textId="77777777" w:rsidR="00833624" w:rsidRDefault="00000000" w:rsidP="00CE06CF">
      <w:pPr>
        <w:tabs>
          <w:tab w:val="left" w:pos="1417"/>
          <w:tab w:val="left" w:pos="3515"/>
          <w:tab w:val="left" w:pos="5613"/>
          <w:tab w:val="left" w:pos="7710"/>
        </w:tabs>
        <w:spacing w:line="240" w:lineRule="auto"/>
      </w:pPr>
      <w:r>
        <w:rPr>
          <w:b/>
        </w:rPr>
        <w:t xml:space="preserve">Question 3. </w:t>
      </w:r>
      <w:r>
        <w:rPr>
          <w:rStyle w:val="YoungMixChar"/>
          <w:b/>
        </w:rPr>
        <w:tab/>
        <w:t xml:space="preserve">A. </w:t>
      </w:r>
      <w:r w:rsidR="004C1242" w:rsidRPr="008C6BF0">
        <w:rPr>
          <w:rFonts w:eastAsia="Arial" w:cs="Times New Roman"/>
          <w:szCs w:val="24"/>
        </w:rPr>
        <w:t>being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B. </w:t>
      </w:r>
      <w:r w:rsidR="004C1242" w:rsidRPr="008C6BF0">
        <w:rPr>
          <w:rFonts w:eastAsia="Arial" w:cs="Times New Roman"/>
          <w:szCs w:val="24"/>
        </w:rPr>
        <w:t>drafted</w:t>
      </w:r>
      <w:r>
        <w:rPr>
          <w:rStyle w:val="YoungMixChar"/>
          <w:b/>
        </w:rPr>
        <w:tab/>
        <w:t xml:space="preserve">C. </w:t>
      </w:r>
      <w:r w:rsidR="004C1242" w:rsidRPr="008C6BF0">
        <w:rPr>
          <w:rFonts w:eastAsia="Arial" w:cs="Times New Roman"/>
          <w:szCs w:val="24"/>
        </w:rPr>
        <w:t>having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D. </w:t>
      </w:r>
      <w:r w:rsidR="004C1242" w:rsidRPr="008C6BF0">
        <w:rPr>
          <w:rFonts w:eastAsia="Arial" w:cs="Times New Roman"/>
          <w:szCs w:val="24"/>
        </w:rPr>
        <w:t>drafting</w:t>
      </w:r>
    </w:p>
    <w:p w14:paraId="6135D21B" w14:textId="77777777" w:rsidR="00833624" w:rsidRDefault="00000000" w:rsidP="00CE06CF">
      <w:pPr>
        <w:tabs>
          <w:tab w:val="left" w:pos="1417"/>
          <w:tab w:val="left" w:pos="3515"/>
          <w:tab w:val="left" w:pos="5613"/>
          <w:tab w:val="left" w:pos="7710"/>
        </w:tabs>
        <w:spacing w:line="240" w:lineRule="auto"/>
      </w:pPr>
      <w:r>
        <w:rPr>
          <w:b/>
        </w:rPr>
        <w:t xml:space="preserve">Question 4. </w:t>
      </w:r>
      <w:r>
        <w:rPr>
          <w:rStyle w:val="YoungMixChar"/>
          <w:b/>
        </w:rPr>
        <w:tab/>
        <w:t xml:space="preserve">A. </w:t>
      </w:r>
      <w:r w:rsidR="004472BF" w:rsidRPr="008C6BF0">
        <w:rPr>
          <w:rFonts w:eastAsia="Arial" w:cs="Times New Roman"/>
          <w:szCs w:val="24"/>
        </w:rPr>
        <w:t>secondary</w:t>
      </w:r>
      <w:r>
        <w:rPr>
          <w:rStyle w:val="YoungMixChar"/>
          <w:b/>
        </w:rPr>
        <w:tab/>
        <w:t xml:space="preserve">B. </w:t>
      </w:r>
      <w:r w:rsidR="004C1242" w:rsidRPr="008C6BF0">
        <w:rPr>
          <w:rFonts w:eastAsia="Arial" w:cs="Times New Roman"/>
          <w:szCs w:val="24"/>
        </w:rPr>
        <w:t>pivotal</w:t>
      </w:r>
      <w:r>
        <w:rPr>
          <w:rStyle w:val="YoungMixChar"/>
          <w:b/>
        </w:rPr>
        <w:tab/>
        <w:t xml:space="preserve">C. </w:t>
      </w:r>
      <w:r w:rsidR="004472BF" w:rsidRPr="008C6BF0">
        <w:rPr>
          <w:rFonts w:eastAsia="Arial" w:cs="Times New Roman"/>
          <w:szCs w:val="24"/>
        </w:rPr>
        <w:t>provisional</w:t>
      </w:r>
      <w:r>
        <w:rPr>
          <w:rStyle w:val="YoungMixChar"/>
          <w:b/>
        </w:rPr>
        <w:tab/>
        <w:t xml:space="preserve">D. </w:t>
      </w:r>
      <w:r w:rsidR="00757EF2" w:rsidRPr="008C6BF0">
        <w:rPr>
          <w:rFonts w:eastAsia="Arial" w:cs="Times New Roman"/>
          <w:szCs w:val="24"/>
        </w:rPr>
        <w:t>peripheral</w:t>
      </w:r>
    </w:p>
    <w:p w14:paraId="68CA3963" w14:textId="77777777" w:rsidR="00833624" w:rsidRDefault="00000000" w:rsidP="00CE06CF">
      <w:pPr>
        <w:tabs>
          <w:tab w:val="left" w:pos="1417"/>
          <w:tab w:val="left" w:pos="3515"/>
          <w:tab w:val="left" w:pos="5613"/>
          <w:tab w:val="left" w:pos="7710"/>
        </w:tabs>
        <w:spacing w:line="240" w:lineRule="auto"/>
      </w:pPr>
      <w:r>
        <w:rPr>
          <w:b/>
        </w:rPr>
        <w:t xml:space="preserve">Question 5. </w:t>
      </w:r>
      <w:r>
        <w:rPr>
          <w:rStyle w:val="YoungMixChar"/>
          <w:b/>
        </w:rPr>
        <w:tab/>
        <w:t xml:space="preserve">A. </w:t>
      </w:r>
      <w:r w:rsidR="00E86E40" w:rsidRPr="008C6BF0">
        <w:rPr>
          <w:rFonts w:eastAsia="Arial" w:cs="Times New Roman"/>
          <w:szCs w:val="24"/>
        </w:rPr>
        <w:t>how</w:t>
      </w:r>
      <w:r>
        <w:rPr>
          <w:rStyle w:val="YoungMixChar"/>
          <w:b/>
        </w:rPr>
        <w:tab/>
        <w:t xml:space="preserve">B. </w:t>
      </w:r>
      <w:r w:rsidR="004472BF" w:rsidRPr="008C6BF0">
        <w:rPr>
          <w:rFonts w:eastAsia="Arial" w:cs="Times New Roman"/>
          <w:szCs w:val="24"/>
        </w:rPr>
        <w:t>whether</w:t>
      </w:r>
      <w:r>
        <w:rPr>
          <w:rStyle w:val="YoungMixChar"/>
          <w:b/>
        </w:rPr>
        <w:tab/>
        <w:t xml:space="preserve">C. </w:t>
      </w:r>
      <w:r w:rsidR="004C1242" w:rsidRPr="008C6BF0">
        <w:rPr>
          <w:rFonts w:eastAsia="Arial" w:cs="Times New Roman"/>
          <w:szCs w:val="24"/>
        </w:rPr>
        <w:t>that</w:t>
      </w:r>
      <w:r>
        <w:rPr>
          <w:rStyle w:val="YoungMixChar"/>
          <w:b/>
        </w:rPr>
        <w:tab/>
        <w:t xml:space="preserve">D. </w:t>
      </w:r>
      <w:r w:rsidR="004C1242" w:rsidRPr="008C6BF0">
        <w:rPr>
          <w:rFonts w:eastAsia="Arial" w:cs="Times New Roman"/>
          <w:szCs w:val="24"/>
        </w:rPr>
        <w:t>which</w:t>
      </w:r>
    </w:p>
    <w:p w14:paraId="2C5D49FF" w14:textId="0189C7F1" w:rsidR="00833624" w:rsidRDefault="00000000" w:rsidP="00CE06CF">
      <w:pPr>
        <w:tabs>
          <w:tab w:val="left" w:pos="1417"/>
          <w:tab w:val="left" w:pos="3515"/>
          <w:tab w:val="left" w:pos="5613"/>
          <w:tab w:val="left" w:pos="7710"/>
        </w:tabs>
        <w:spacing w:line="240" w:lineRule="auto"/>
      </w:pPr>
      <w:r>
        <w:rPr>
          <w:b/>
        </w:rPr>
        <w:t xml:space="preserve">Question 6. </w:t>
      </w:r>
      <w:r>
        <w:rPr>
          <w:rStyle w:val="YoungMixChar"/>
          <w:b/>
        </w:rPr>
        <w:tab/>
        <w:t xml:space="preserve">A. </w:t>
      </w:r>
      <w:r w:rsidR="004C1242" w:rsidRPr="008C6BF0">
        <w:rPr>
          <w:rFonts w:eastAsia="Arial" w:cs="Times New Roman"/>
          <w:szCs w:val="24"/>
        </w:rPr>
        <w:t>join</w:t>
      </w:r>
      <w:r>
        <w:rPr>
          <w:rStyle w:val="YoungMixChar"/>
          <w:b/>
        </w:rPr>
        <w:tab/>
        <w:t xml:space="preserve">B. </w:t>
      </w:r>
      <w:r w:rsidR="006C1078" w:rsidRPr="008C6BF0">
        <w:rPr>
          <w:rFonts w:eastAsia="Arial" w:cs="Times New Roman"/>
          <w:szCs w:val="24"/>
        </w:rPr>
        <w:t>ally</w:t>
      </w:r>
      <w:r>
        <w:rPr>
          <w:rStyle w:val="YoungMixChar"/>
          <w:b/>
        </w:rPr>
        <w:tab/>
        <w:t xml:space="preserve">C. </w:t>
      </w:r>
      <w:r w:rsidR="004C1242" w:rsidRPr="008C6BF0">
        <w:rPr>
          <w:rFonts w:eastAsia="Arial" w:cs="Times New Roman"/>
          <w:szCs w:val="24"/>
        </w:rPr>
        <w:t>unite</w:t>
      </w:r>
      <w:r>
        <w:rPr>
          <w:rStyle w:val="YoungMixChar"/>
          <w:b/>
        </w:rPr>
        <w:tab/>
        <w:t xml:space="preserve">D. </w:t>
      </w:r>
      <w:r w:rsidR="004C1242" w:rsidRPr="008C6BF0">
        <w:rPr>
          <w:rFonts w:eastAsia="Arial" w:cs="Times New Roman"/>
          <w:szCs w:val="24"/>
        </w:rPr>
        <w:t>merge</w:t>
      </w:r>
    </w:p>
    <w:p w14:paraId="11EC9435" w14:textId="77777777" w:rsidR="00D80667" w:rsidRPr="002563A5" w:rsidRDefault="00D80667" w:rsidP="00CE06CF">
      <w:pPr>
        <w:spacing w:line="240" w:lineRule="auto"/>
        <w:jc w:val="both"/>
        <w:rPr>
          <w:rFonts w:eastAsia="MS Mincho" w:cs="Times New Roman"/>
          <w:b/>
          <w:bCs/>
          <w:i/>
          <w:iCs/>
          <w:kern w:val="0"/>
          <w14:ligatures w14:val="none"/>
        </w:rPr>
      </w:pPr>
      <w:r w:rsidRPr="002563A5">
        <w:rPr>
          <w:rFonts w:eastAsia="MS Mincho" w:cs="Times New Roman"/>
          <w:b/>
          <w:bCs/>
          <w:i/>
          <w:iCs/>
          <w:kern w:val="0"/>
          <w14:ligatures w14:val="none"/>
        </w:rPr>
        <w:t xml:space="preserve">Read the following passage and mark the letter A, B, C, or D on your answer sheet to indicate the best answer to each of the questions from </w:t>
      </w:r>
      <w:r w:rsidRPr="002563A5">
        <w:rPr>
          <w:rFonts w:eastAsia="Times New Roman"/>
          <w:b/>
          <w:bCs/>
          <w:i/>
          <w:iCs/>
        </w:rPr>
        <w:t>7 to 14</w:t>
      </w:r>
      <w:r w:rsidRPr="002563A5">
        <w:rPr>
          <w:rFonts w:cs="Times New Roman"/>
          <w:b/>
          <w:bCs/>
          <w:i/>
          <w:iCs/>
        </w:rPr>
        <w:t>.</w:t>
      </w:r>
    </w:p>
    <w:p w14:paraId="3BFE5D31" w14:textId="77777777" w:rsidR="00BB250C" w:rsidRPr="008C6BF0" w:rsidRDefault="00BB250C" w:rsidP="00CE06CF">
      <w:pPr>
        <w:spacing w:line="240" w:lineRule="auto"/>
        <w:ind w:firstLine="720"/>
        <w:jc w:val="both"/>
        <w:rPr>
          <w:szCs w:val="24"/>
        </w:rPr>
      </w:pPr>
      <w:r w:rsidRPr="008C6BF0">
        <w:rPr>
          <w:szCs w:val="24"/>
        </w:rPr>
        <w:t xml:space="preserve">When agricultural cooperatives integrate individual farms into a unified "smart agri-network", they employ digital systems to make rural farming significantly more </w:t>
      </w:r>
      <w:r w:rsidRPr="008C6BF0">
        <w:rPr>
          <w:b/>
          <w:bCs/>
          <w:szCs w:val="24"/>
          <w:u w:val="single"/>
        </w:rPr>
        <w:t>resilient</w:t>
      </w:r>
      <w:r w:rsidRPr="008C6BF0">
        <w:rPr>
          <w:szCs w:val="24"/>
        </w:rPr>
        <w:t xml:space="preserve"> for modern agriculturalists. Weather satellites, drone surveillance, and soil sensors create a continuous, shared overview of moisture levels, pest movements, and temperature fluctuations. Because farmers connect to the same network, cooperative managers can formulate better planting schedules, determine when to deploy harvesting machinery, and monitor agricultural carbon footprints in real time. What once relied on traditional almanacs is now guided by instantaneous data.</w:t>
      </w:r>
    </w:p>
    <w:p w14:paraId="2849F386" w14:textId="77777777" w:rsidR="00BB250C" w:rsidRPr="008C6BF0" w:rsidRDefault="00BB250C" w:rsidP="00CE06CF">
      <w:pPr>
        <w:spacing w:line="240" w:lineRule="auto"/>
        <w:ind w:firstLine="720"/>
        <w:jc w:val="both"/>
        <w:rPr>
          <w:szCs w:val="24"/>
        </w:rPr>
      </w:pPr>
      <w:r w:rsidRPr="008C6BF0">
        <w:rPr>
          <w:szCs w:val="24"/>
        </w:rPr>
        <w:t xml:space="preserve">With intelligent greenhouse technology, agricultural facilities can precisely chart </w:t>
      </w:r>
      <w:r w:rsidRPr="008C6BF0">
        <w:rPr>
          <w:b/>
          <w:bCs/>
          <w:szCs w:val="24"/>
          <w:u w:val="single"/>
        </w:rPr>
        <w:t>their</w:t>
      </w:r>
      <w:r w:rsidRPr="008C6BF0">
        <w:rPr>
          <w:szCs w:val="24"/>
        </w:rPr>
        <w:t xml:space="preserve"> microclimate needs and establish tailored growing profiles. Motorized sunshades adjust automatically to minimize leaf scorch, smart thermostats adjust temperatures based on crop maturity, and drip systems circulate water only where sensors indicate a requirement. </w:t>
      </w:r>
      <w:r w:rsidRPr="008C6BF0">
        <w:rPr>
          <w:b/>
          <w:bCs/>
          <w:szCs w:val="24"/>
          <w:u w:val="single"/>
        </w:rPr>
        <w:t>Because irrigation is directed exactly where it is demanded, overall crop yield improves while water expenditure drops.</w:t>
      </w:r>
      <w:r w:rsidRPr="008C6BF0">
        <w:rPr>
          <w:szCs w:val="24"/>
        </w:rPr>
        <w:t xml:space="preserve"> Studies within our country routinely highlight substantial reductions in resource waste and operational overheads.</w:t>
      </w:r>
    </w:p>
    <w:p w14:paraId="38102389" w14:textId="77777777" w:rsidR="00BB250C" w:rsidRPr="008C6BF0" w:rsidRDefault="00BB250C" w:rsidP="00CE06CF">
      <w:pPr>
        <w:spacing w:line="240" w:lineRule="auto"/>
        <w:ind w:firstLine="720"/>
        <w:jc w:val="both"/>
        <w:rPr>
          <w:szCs w:val="24"/>
        </w:rPr>
      </w:pPr>
      <w:r w:rsidRPr="008C6BF0">
        <w:rPr>
          <w:szCs w:val="24"/>
        </w:rPr>
        <w:t xml:space="preserve">Soil conservation is equally </w:t>
      </w:r>
      <w:r w:rsidRPr="008C6BF0">
        <w:rPr>
          <w:b/>
          <w:bCs/>
          <w:szCs w:val="24"/>
          <w:u w:val="single"/>
        </w:rPr>
        <w:t>rigorous</w:t>
      </w:r>
      <w:r w:rsidRPr="008C6BF0">
        <w:rPr>
          <w:szCs w:val="24"/>
        </w:rPr>
        <w:t xml:space="preserve"> in these advanced farming projects. Specialized monitors measure underground nutrient levels every minute, and predictive algorithms anticipate pest swarms or fungal outbreaks with exceptional precision. Automated dispensers channel exact fertilizer volumes to parched roots and halt when saturation is imminent, alleviating the threat of chemical runoff and ecological ruin. The outcome is a more reliable food reserve during harsh seasons and a greener habitat for all local species.</w:t>
      </w:r>
    </w:p>
    <w:p w14:paraId="5E302006" w14:textId="77777777" w:rsidR="00BB250C" w:rsidRPr="008C6BF0" w:rsidRDefault="00BB250C" w:rsidP="00CE06CF">
      <w:pPr>
        <w:spacing w:line="240" w:lineRule="auto"/>
        <w:ind w:firstLine="720"/>
        <w:jc w:val="both"/>
        <w:rPr>
          <w:szCs w:val="24"/>
        </w:rPr>
      </w:pPr>
      <w:r w:rsidRPr="008C6BF0">
        <w:rPr>
          <w:szCs w:val="24"/>
        </w:rPr>
        <w:t>The drive toward enduring agricultural resilience is similarly data-driven and proactive. Centralized servers log daily harvest rates and crop failures the instant they fluctuate. Diagnostic software examines the archives to pinpoint inefficiencies in the supply chain and recommend enhanced crop rotation protocols for the upcoming years to agricultural boards, ensuring ongoing optimization. This makes contemporary food production both highly profitable and environmentally sound.</w:t>
      </w:r>
    </w:p>
    <w:p w14:paraId="77497D8A" w14:textId="77777777" w:rsidR="00BB250C" w:rsidRPr="008C6BF0" w:rsidRDefault="00BB250C" w:rsidP="00CE06CF">
      <w:pPr>
        <w:spacing w:line="240" w:lineRule="auto"/>
        <w:jc w:val="right"/>
        <w:rPr>
          <w:i/>
          <w:iCs/>
          <w:szCs w:val="24"/>
        </w:rPr>
      </w:pPr>
      <w:r w:rsidRPr="008C6BF0">
        <w:rPr>
          <w:i/>
          <w:iCs/>
          <w:szCs w:val="24"/>
        </w:rPr>
        <w:t>(Adapted from global reports on climate-smart agriculture, 2024–2025)</w:t>
      </w:r>
    </w:p>
    <w:p w14:paraId="5961FE88" w14:textId="77777777" w:rsidR="00BB250C" w:rsidRPr="00D80667" w:rsidRDefault="00D80667" w:rsidP="00CE06CF">
      <w:pPr>
        <w:spacing w:line="240" w:lineRule="auto"/>
        <w:jc w:val="both"/>
        <w:rPr>
          <w:rFonts w:eastAsia="Times New Roman" w:cs="Times New Roman"/>
          <w:kern w:val="0"/>
          <w:szCs w:val="24"/>
          <w14:ligatures w14:val="none"/>
        </w:rPr>
      </w:pPr>
      <w:r>
        <w:rPr>
          <w:b/>
        </w:rPr>
        <w:lastRenderedPageBreak/>
        <w:t xml:space="preserve">Question 7. </w:t>
      </w:r>
      <w:r w:rsidR="00BB250C" w:rsidRPr="008C6BF0">
        <w:rPr>
          <w:szCs w:val="24"/>
        </w:rPr>
        <w:t>The word “</w:t>
      </w:r>
      <w:r w:rsidR="00BB250C" w:rsidRPr="008C6BF0">
        <w:rPr>
          <w:b/>
          <w:bCs/>
          <w:szCs w:val="24"/>
        </w:rPr>
        <w:t>resilient</w:t>
      </w:r>
      <w:r w:rsidR="00BB250C" w:rsidRPr="008C6BF0">
        <w:rPr>
          <w:szCs w:val="24"/>
        </w:rPr>
        <w:t>” in paragraph 1 mostly means ______.</w:t>
      </w:r>
    </w:p>
    <w:p w14:paraId="1F6E9AB9" w14:textId="77777777" w:rsidR="00833624" w:rsidRDefault="00000000" w:rsidP="00CE06CF">
      <w:pPr>
        <w:tabs>
          <w:tab w:val="left" w:pos="283"/>
          <w:tab w:val="left" w:pos="2906"/>
          <w:tab w:val="left" w:pos="5528"/>
          <w:tab w:val="left" w:pos="8150"/>
        </w:tabs>
        <w:spacing w:line="240" w:lineRule="auto"/>
      </w:pPr>
      <w:r>
        <w:rPr>
          <w:rStyle w:val="YoungMixChar"/>
          <w:b/>
        </w:rPr>
        <w:tab/>
        <w:t xml:space="preserve">A. </w:t>
      </w:r>
      <w:r w:rsidR="003F7FCF" w:rsidRPr="008C6BF0">
        <w:rPr>
          <w:szCs w:val="24"/>
        </w:rPr>
        <w:t>efficient</w:t>
      </w:r>
      <w:r>
        <w:rPr>
          <w:rStyle w:val="YoungMixChar"/>
          <w:b/>
        </w:rPr>
        <w:tab/>
        <w:t xml:space="preserve">B. </w:t>
      </w:r>
      <w:r w:rsidRPr="008C6BF0">
        <w:rPr>
          <w:szCs w:val="24"/>
        </w:rPr>
        <w:t>vulnerable</w:t>
      </w:r>
      <w:r>
        <w:rPr>
          <w:rStyle w:val="YoungMixChar"/>
          <w:b/>
        </w:rPr>
        <w:tab/>
        <w:t xml:space="preserve">C. </w:t>
      </w:r>
      <w:r w:rsidR="003F7FCF" w:rsidRPr="008C6BF0">
        <w:rPr>
          <w:szCs w:val="24"/>
        </w:rPr>
        <w:t>conventional</w:t>
      </w:r>
      <w:r>
        <w:rPr>
          <w:rStyle w:val="YoungMixChar"/>
          <w:b/>
        </w:rPr>
        <w:tab/>
        <w:t xml:space="preserve">D. </w:t>
      </w:r>
      <w:r w:rsidRPr="008C6BF0">
        <w:rPr>
          <w:szCs w:val="24"/>
        </w:rPr>
        <w:t>adaptable</w:t>
      </w:r>
    </w:p>
    <w:p w14:paraId="71327396" w14:textId="77777777" w:rsidR="00BB250C" w:rsidRPr="008C6BF0" w:rsidRDefault="00D80667" w:rsidP="00CE06CF">
      <w:pPr>
        <w:spacing w:line="240" w:lineRule="auto"/>
        <w:jc w:val="both"/>
        <w:rPr>
          <w:szCs w:val="24"/>
        </w:rPr>
      </w:pPr>
      <w:r>
        <w:rPr>
          <w:b/>
        </w:rPr>
        <w:t xml:space="preserve">Question 8. </w:t>
      </w:r>
      <w:r w:rsidR="00BB250C" w:rsidRPr="008C6BF0">
        <w:rPr>
          <w:szCs w:val="24"/>
        </w:rPr>
        <w:t>Which of the following is NOT mentioned in paragraph 1 as information displayed by digital systems?</w:t>
      </w:r>
    </w:p>
    <w:p w14:paraId="37892D2A" w14:textId="77777777" w:rsidR="00833624" w:rsidRDefault="00000000" w:rsidP="00CE06CF">
      <w:pPr>
        <w:tabs>
          <w:tab w:val="left" w:pos="283"/>
        </w:tabs>
        <w:spacing w:line="240" w:lineRule="auto"/>
      </w:pPr>
      <w:r>
        <w:rPr>
          <w:rStyle w:val="YoungMixChar"/>
          <w:b/>
        </w:rPr>
        <w:tab/>
        <w:t xml:space="preserve">A. </w:t>
      </w:r>
      <w:r w:rsidRPr="008C6BF0">
        <w:rPr>
          <w:szCs w:val="24"/>
        </w:rPr>
        <w:t>shifts in local temperature patterns</w:t>
      </w:r>
    </w:p>
    <w:p w14:paraId="24967ED9" w14:textId="77777777" w:rsidR="00833624" w:rsidRDefault="00000000" w:rsidP="00CE06CF">
      <w:pPr>
        <w:tabs>
          <w:tab w:val="left" w:pos="283"/>
        </w:tabs>
        <w:spacing w:line="240" w:lineRule="auto"/>
      </w:pPr>
      <w:r>
        <w:rPr>
          <w:rStyle w:val="YoungMixChar"/>
          <w:b/>
        </w:rPr>
        <w:tab/>
        <w:t xml:space="preserve">B. </w:t>
      </w:r>
      <w:r w:rsidRPr="008C6BF0">
        <w:rPr>
          <w:szCs w:val="24"/>
        </w:rPr>
        <w:t>variations in soil moisture across farmland</w:t>
      </w:r>
    </w:p>
    <w:p w14:paraId="3C8D1576" w14:textId="77777777" w:rsidR="00833624" w:rsidRDefault="00000000" w:rsidP="00CE06CF">
      <w:pPr>
        <w:tabs>
          <w:tab w:val="left" w:pos="283"/>
        </w:tabs>
        <w:spacing w:line="240" w:lineRule="auto"/>
      </w:pPr>
      <w:r>
        <w:rPr>
          <w:rStyle w:val="YoungMixChar"/>
          <w:b/>
        </w:rPr>
        <w:tab/>
        <w:t xml:space="preserve">C. </w:t>
      </w:r>
      <w:r w:rsidRPr="008C6BF0">
        <w:rPr>
          <w:szCs w:val="24"/>
        </w:rPr>
        <w:t>changes in the genetic makeup of crop varieties</w:t>
      </w:r>
    </w:p>
    <w:p w14:paraId="0B7D266A" w14:textId="77777777" w:rsidR="00833624" w:rsidRDefault="00000000" w:rsidP="00CE06CF">
      <w:pPr>
        <w:tabs>
          <w:tab w:val="left" w:pos="283"/>
        </w:tabs>
        <w:spacing w:line="240" w:lineRule="auto"/>
      </w:pPr>
      <w:r>
        <w:rPr>
          <w:rStyle w:val="YoungMixChar"/>
          <w:b/>
        </w:rPr>
        <w:tab/>
        <w:t xml:space="preserve">D. </w:t>
      </w:r>
      <w:r w:rsidRPr="008C6BF0">
        <w:rPr>
          <w:szCs w:val="24"/>
        </w:rPr>
        <w:t>the movement patterns of pests across fields</w:t>
      </w:r>
    </w:p>
    <w:p w14:paraId="5B375C1D" w14:textId="77777777" w:rsidR="00BB250C" w:rsidRPr="008C6BF0" w:rsidRDefault="00D80667" w:rsidP="00CE06CF">
      <w:pPr>
        <w:spacing w:line="240" w:lineRule="auto"/>
        <w:jc w:val="both"/>
        <w:rPr>
          <w:szCs w:val="24"/>
        </w:rPr>
      </w:pPr>
      <w:r>
        <w:rPr>
          <w:b/>
        </w:rPr>
        <w:t xml:space="preserve">Question 9. </w:t>
      </w:r>
      <w:r w:rsidR="00BB250C" w:rsidRPr="008C6BF0">
        <w:rPr>
          <w:szCs w:val="24"/>
        </w:rPr>
        <w:t>The word “</w:t>
      </w:r>
      <w:r w:rsidR="00BB250C" w:rsidRPr="008C6BF0">
        <w:rPr>
          <w:b/>
          <w:bCs/>
          <w:szCs w:val="24"/>
        </w:rPr>
        <w:t>their</w:t>
      </w:r>
      <w:r w:rsidR="00BB250C" w:rsidRPr="008C6BF0">
        <w:rPr>
          <w:szCs w:val="24"/>
        </w:rPr>
        <w:t>” in paragraph 2 refers to ______.</w:t>
      </w:r>
    </w:p>
    <w:p w14:paraId="75D5B9CC" w14:textId="77777777" w:rsidR="00833624" w:rsidRDefault="00000000" w:rsidP="00CE06CF">
      <w:pPr>
        <w:tabs>
          <w:tab w:val="left" w:pos="283"/>
          <w:tab w:val="left" w:pos="5528"/>
        </w:tabs>
        <w:spacing w:line="240" w:lineRule="auto"/>
      </w:pPr>
      <w:r>
        <w:rPr>
          <w:rStyle w:val="YoungMixChar"/>
          <w:b/>
        </w:rPr>
        <w:tab/>
        <w:t xml:space="preserve">A. </w:t>
      </w:r>
      <w:r w:rsidRPr="008C6BF0">
        <w:rPr>
          <w:szCs w:val="24"/>
        </w:rPr>
        <w:t>greenhouse systems</w:t>
      </w:r>
      <w:r>
        <w:rPr>
          <w:rStyle w:val="YoungMixChar"/>
          <w:b/>
        </w:rPr>
        <w:tab/>
        <w:t xml:space="preserve">B. </w:t>
      </w:r>
      <w:r w:rsidRPr="008C6BF0">
        <w:rPr>
          <w:szCs w:val="24"/>
        </w:rPr>
        <w:t>irrigation networks</w:t>
      </w:r>
    </w:p>
    <w:p w14:paraId="2345AB37" w14:textId="77777777" w:rsidR="00833624" w:rsidRDefault="00000000" w:rsidP="00CE06CF">
      <w:pPr>
        <w:tabs>
          <w:tab w:val="left" w:pos="283"/>
          <w:tab w:val="left" w:pos="5528"/>
        </w:tabs>
        <w:spacing w:line="240" w:lineRule="auto"/>
      </w:pPr>
      <w:r>
        <w:rPr>
          <w:rStyle w:val="YoungMixChar"/>
          <w:b/>
        </w:rPr>
        <w:tab/>
        <w:t xml:space="preserve">C. </w:t>
      </w:r>
      <w:r w:rsidR="00BB250C" w:rsidRPr="008C6BF0">
        <w:rPr>
          <w:szCs w:val="24"/>
        </w:rPr>
        <w:t>agricultural facilities</w:t>
      </w:r>
      <w:r>
        <w:rPr>
          <w:rStyle w:val="YoungMixChar"/>
          <w:b/>
        </w:rPr>
        <w:tab/>
        <w:t xml:space="preserve">D. </w:t>
      </w:r>
      <w:r w:rsidRPr="008C6BF0">
        <w:rPr>
          <w:szCs w:val="24"/>
        </w:rPr>
        <w:t>temperature controls</w:t>
      </w:r>
    </w:p>
    <w:p w14:paraId="42C62A3B" w14:textId="77777777" w:rsidR="00767BF8" w:rsidRPr="008C6BF0" w:rsidRDefault="00D80667" w:rsidP="00CE06CF">
      <w:pPr>
        <w:spacing w:line="240" w:lineRule="auto"/>
        <w:jc w:val="both"/>
        <w:rPr>
          <w:szCs w:val="24"/>
        </w:rPr>
      </w:pPr>
      <w:r>
        <w:rPr>
          <w:b/>
        </w:rPr>
        <w:t xml:space="preserve">Question 10. </w:t>
      </w:r>
      <w:r w:rsidR="00BB250C" w:rsidRPr="008C6BF0">
        <w:rPr>
          <w:szCs w:val="24"/>
        </w:rPr>
        <w:t>Which of the following best paraphrases the underlined sentence in paragraph 2?</w:t>
      </w:r>
    </w:p>
    <w:p w14:paraId="474EFDB0" w14:textId="77777777" w:rsidR="00767BF8" w:rsidRPr="008C6BF0" w:rsidRDefault="00767BF8" w:rsidP="00CE06CF">
      <w:pPr>
        <w:tabs>
          <w:tab w:val="left" w:pos="283"/>
        </w:tabs>
        <w:spacing w:line="240" w:lineRule="auto"/>
      </w:pPr>
      <w:r>
        <w:rPr>
          <w:rStyle w:val="YoungMixChar"/>
          <w:b/>
        </w:rPr>
        <w:tab/>
        <w:t xml:space="preserve">A. </w:t>
      </w:r>
      <w:r w:rsidRPr="008C6BF0">
        <w:rPr>
          <w:szCs w:val="24"/>
        </w:rPr>
        <w:t>Because water is distributed more widely across fields, crop yields rise while irrigation systems become easier to manage.</w:t>
      </w:r>
    </w:p>
    <w:p w14:paraId="3C672420" w14:textId="77777777" w:rsidR="00767BF8" w:rsidRPr="008C6BF0" w:rsidRDefault="00767BF8" w:rsidP="00CE06CF">
      <w:pPr>
        <w:tabs>
          <w:tab w:val="left" w:pos="283"/>
        </w:tabs>
        <w:spacing w:line="240" w:lineRule="auto"/>
      </w:pPr>
      <w:r>
        <w:rPr>
          <w:rStyle w:val="YoungMixChar"/>
          <w:b/>
        </w:rPr>
        <w:tab/>
        <w:t xml:space="preserve">B. </w:t>
      </w:r>
      <w:r w:rsidRPr="008C6BF0">
        <w:rPr>
          <w:szCs w:val="24"/>
        </w:rPr>
        <w:t>Because water is delivered more frequently to crops, total harvests rise while overall operating costs remain stable.</w:t>
      </w:r>
    </w:p>
    <w:p w14:paraId="5BE1BBA3" w14:textId="77777777" w:rsidR="00767BF8" w:rsidRPr="008C6BF0" w:rsidRDefault="00767BF8" w:rsidP="00CE06CF">
      <w:pPr>
        <w:tabs>
          <w:tab w:val="left" w:pos="283"/>
        </w:tabs>
        <w:spacing w:line="240" w:lineRule="auto"/>
      </w:pPr>
      <w:r>
        <w:rPr>
          <w:rStyle w:val="YoungMixChar"/>
          <w:b/>
        </w:rPr>
        <w:tab/>
        <w:t xml:space="preserve">C. </w:t>
      </w:r>
      <w:r w:rsidRPr="008C6BF0">
        <w:rPr>
          <w:szCs w:val="24"/>
        </w:rPr>
        <w:t>Because water is spread more evenly across farmland, total harvests rise while water consumption gradually increases.</w:t>
      </w:r>
    </w:p>
    <w:p w14:paraId="7DE83826" w14:textId="77777777" w:rsidR="00767BF8" w:rsidRPr="008C6BF0" w:rsidRDefault="00767BF8" w:rsidP="00CE06CF">
      <w:pPr>
        <w:tabs>
          <w:tab w:val="left" w:pos="283"/>
        </w:tabs>
        <w:spacing w:line="240" w:lineRule="auto"/>
      </w:pPr>
      <w:r>
        <w:rPr>
          <w:rStyle w:val="YoungMixChar"/>
          <w:b/>
        </w:rPr>
        <w:tab/>
        <w:t xml:space="preserve">D. </w:t>
      </w:r>
      <w:r w:rsidRPr="008C6BF0">
        <w:rPr>
          <w:szCs w:val="24"/>
        </w:rPr>
        <w:t>Because water is supplied only where it is needed, crop yields rise while overall water costs decline.</w:t>
      </w:r>
    </w:p>
    <w:p w14:paraId="50BF0523" w14:textId="77777777" w:rsidR="00BB250C" w:rsidRPr="008C6BF0" w:rsidRDefault="00D80667" w:rsidP="00CE06CF">
      <w:pPr>
        <w:spacing w:line="240" w:lineRule="auto"/>
        <w:jc w:val="both"/>
        <w:rPr>
          <w:szCs w:val="24"/>
        </w:rPr>
      </w:pPr>
      <w:r>
        <w:rPr>
          <w:b/>
        </w:rPr>
        <w:t xml:space="preserve">Question 11. </w:t>
      </w:r>
      <w:r w:rsidR="00BB250C" w:rsidRPr="008C6BF0">
        <w:rPr>
          <w:szCs w:val="24"/>
        </w:rPr>
        <w:t>The word “</w:t>
      </w:r>
      <w:r w:rsidR="00BB250C" w:rsidRPr="008C6BF0">
        <w:rPr>
          <w:b/>
          <w:bCs/>
          <w:szCs w:val="24"/>
        </w:rPr>
        <w:t>rigorous</w:t>
      </w:r>
      <w:r w:rsidR="00BB250C" w:rsidRPr="008C6BF0">
        <w:rPr>
          <w:szCs w:val="24"/>
        </w:rPr>
        <w:t>” in paragraph 3 is OPPOSITE in meaning to ______.</w:t>
      </w:r>
    </w:p>
    <w:p w14:paraId="4B34E8F4" w14:textId="77777777" w:rsidR="00833624" w:rsidRDefault="00000000" w:rsidP="00CE06CF">
      <w:pPr>
        <w:tabs>
          <w:tab w:val="left" w:pos="283"/>
          <w:tab w:val="left" w:pos="2906"/>
          <w:tab w:val="left" w:pos="5528"/>
          <w:tab w:val="left" w:pos="8150"/>
        </w:tabs>
        <w:spacing w:line="240" w:lineRule="auto"/>
      </w:pPr>
      <w:r>
        <w:rPr>
          <w:rStyle w:val="YoungMixChar"/>
          <w:b/>
        </w:rPr>
        <w:tab/>
        <w:t xml:space="preserve">A. </w:t>
      </w:r>
      <w:r w:rsidR="003F7FCF" w:rsidRPr="008C6BF0">
        <w:rPr>
          <w:szCs w:val="24"/>
        </w:rPr>
        <w:t>systematic</w:t>
      </w:r>
      <w:r>
        <w:rPr>
          <w:rStyle w:val="YoungMixChar"/>
          <w:b/>
        </w:rPr>
        <w:tab/>
        <w:t xml:space="preserve">B. </w:t>
      </w:r>
      <w:r w:rsidRPr="008C6BF0">
        <w:rPr>
          <w:szCs w:val="24"/>
        </w:rPr>
        <w:t>strict</w:t>
      </w:r>
      <w:r>
        <w:rPr>
          <w:rStyle w:val="YoungMixChar"/>
          <w:b/>
        </w:rPr>
        <w:tab/>
        <w:t xml:space="preserve">C. </w:t>
      </w:r>
      <w:r w:rsidRPr="008C6BF0">
        <w:rPr>
          <w:szCs w:val="24"/>
        </w:rPr>
        <w:t>lax</w:t>
      </w:r>
      <w:r>
        <w:rPr>
          <w:rStyle w:val="YoungMixChar"/>
          <w:b/>
        </w:rPr>
        <w:tab/>
        <w:t xml:space="preserve">D. </w:t>
      </w:r>
      <w:r w:rsidRPr="008C6BF0">
        <w:rPr>
          <w:szCs w:val="24"/>
        </w:rPr>
        <w:t>demanding</w:t>
      </w:r>
    </w:p>
    <w:p w14:paraId="47D9BF4B" w14:textId="77777777" w:rsidR="00BB250C" w:rsidRPr="008C6BF0" w:rsidRDefault="00D80667" w:rsidP="00CE06CF">
      <w:pPr>
        <w:spacing w:line="240" w:lineRule="auto"/>
        <w:jc w:val="both"/>
        <w:rPr>
          <w:szCs w:val="24"/>
        </w:rPr>
      </w:pPr>
      <w:r>
        <w:rPr>
          <w:b/>
        </w:rPr>
        <w:t xml:space="preserve">Question 12. </w:t>
      </w:r>
      <w:r w:rsidR="00BB250C" w:rsidRPr="008C6BF0">
        <w:rPr>
          <w:szCs w:val="24"/>
        </w:rPr>
        <w:t>Which of the following is TRUE according to paragraph 4?</w:t>
      </w:r>
    </w:p>
    <w:p w14:paraId="078C743F" w14:textId="77777777" w:rsidR="00767BF8" w:rsidRPr="008C6BF0" w:rsidRDefault="00767BF8" w:rsidP="00CE06CF">
      <w:pPr>
        <w:tabs>
          <w:tab w:val="left" w:pos="283"/>
        </w:tabs>
        <w:spacing w:line="240" w:lineRule="auto"/>
      </w:pPr>
      <w:r>
        <w:rPr>
          <w:rStyle w:val="YoungMixChar"/>
          <w:b/>
        </w:rPr>
        <w:tab/>
        <w:t xml:space="preserve">A. </w:t>
      </w:r>
      <w:r w:rsidRPr="008C6BF0">
        <w:rPr>
          <w:szCs w:val="24"/>
        </w:rPr>
        <w:t>Agricultural boards manually review stored harvest records before software can identify supply-chain weaknesses.</w:t>
      </w:r>
    </w:p>
    <w:p w14:paraId="325439C1" w14:textId="77777777" w:rsidR="00767BF8" w:rsidRPr="008C6BF0" w:rsidRDefault="00767BF8" w:rsidP="00CE06CF">
      <w:pPr>
        <w:tabs>
          <w:tab w:val="left" w:pos="283"/>
        </w:tabs>
        <w:spacing w:line="240" w:lineRule="auto"/>
      </w:pPr>
      <w:r>
        <w:rPr>
          <w:rStyle w:val="YoungMixChar"/>
          <w:b/>
        </w:rPr>
        <w:tab/>
        <w:t xml:space="preserve">B. </w:t>
      </w:r>
      <w:r w:rsidRPr="008C6BF0">
        <w:rPr>
          <w:szCs w:val="24"/>
        </w:rPr>
        <w:t>Centralized servers record changes in harvest rates only after agricultural boards request updated farming reports.</w:t>
      </w:r>
    </w:p>
    <w:p w14:paraId="643862AC" w14:textId="77777777" w:rsidR="00767BF8" w:rsidRPr="008C6BF0" w:rsidRDefault="00767BF8" w:rsidP="00CE06CF">
      <w:pPr>
        <w:tabs>
          <w:tab w:val="left" w:pos="283"/>
        </w:tabs>
        <w:spacing w:line="240" w:lineRule="auto"/>
      </w:pPr>
      <w:r>
        <w:rPr>
          <w:rStyle w:val="YoungMixChar"/>
          <w:b/>
        </w:rPr>
        <w:tab/>
        <w:t xml:space="preserve">C. </w:t>
      </w:r>
      <w:r w:rsidRPr="008C6BF0">
        <w:rPr>
          <w:szCs w:val="24"/>
        </w:rPr>
        <w:t>Diagnostic software utilizes stored data to identify supply chain inefficiencies and propose improved crop rotation protocols.</w:t>
      </w:r>
    </w:p>
    <w:p w14:paraId="622E5E36" w14:textId="77777777" w:rsidR="00BB250C" w:rsidRPr="008C6BF0" w:rsidRDefault="00767BF8" w:rsidP="00CE06CF">
      <w:pPr>
        <w:tabs>
          <w:tab w:val="left" w:pos="283"/>
        </w:tabs>
        <w:spacing w:line="240" w:lineRule="auto"/>
      </w:pPr>
      <w:r>
        <w:rPr>
          <w:rStyle w:val="YoungMixChar"/>
          <w:b/>
        </w:rPr>
        <w:tab/>
        <w:t xml:space="preserve">D. </w:t>
      </w:r>
      <w:r w:rsidRPr="008C6BF0">
        <w:rPr>
          <w:szCs w:val="24"/>
        </w:rPr>
        <w:t>Since farm data is constantly monitored, modern food production no longer contains any inefficiencies needing correction.</w:t>
      </w:r>
    </w:p>
    <w:p w14:paraId="27E135E1" w14:textId="77777777" w:rsidR="00BB250C" w:rsidRPr="008C6BF0" w:rsidRDefault="00D80667" w:rsidP="00CE06CF">
      <w:pPr>
        <w:spacing w:line="240" w:lineRule="auto"/>
        <w:jc w:val="both"/>
        <w:rPr>
          <w:szCs w:val="24"/>
        </w:rPr>
      </w:pPr>
      <w:r>
        <w:rPr>
          <w:b/>
        </w:rPr>
        <w:t xml:space="preserve">Question 13. </w:t>
      </w:r>
      <w:r w:rsidR="00BB250C" w:rsidRPr="008C6BF0">
        <w:rPr>
          <w:szCs w:val="24"/>
        </w:rPr>
        <w:t>Which paragraph mentions the use of predictive technology and automated dispensers to manage fertilizers and prevent chemical runoff?</w:t>
      </w:r>
    </w:p>
    <w:p w14:paraId="05DCC0AC" w14:textId="77777777" w:rsidR="00833624" w:rsidRDefault="00000000" w:rsidP="00CE06CF">
      <w:pPr>
        <w:tabs>
          <w:tab w:val="left" w:pos="283"/>
          <w:tab w:val="left" w:pos="2906"/>
          <w:tab w:val="left" w:pos="5528"/>
          <w:tab w:val="left" w:pos="8150"/>
        </w:tabs>
        <w:spacing w:line="240" w:lineRule="auto"/>
      </w:pPr>
      <w:r>
        <w:rPr>
          <w:rStyle w:val="YoungMixChar"/>
          <w:b/>
        </w:rPr>
        <w:tab/>
        <w:t xml:space="preserve">A. </w:t>
      </w:r>
      <w:r w:rsidRPr="008C6BF0">
        <w:rPr>
          <w:szCs w:val="24"/>
          <w:lang w:val="de-DE"/>
        </w:rPr>
        <w:t>Paragraph 4</w:t>
      </w:r>
      <w:r>
        <w:rPr>
          <w:rStyle w:val="YoungMixChar"/>
          <w:b/>
        </w:rPr>
        <w:tab/>
        <w:t xml:space="preserve">B. </w:t>
      </w:r>
      <w:r w:rsidRPr="008C6BF0">
        <w:rPr>
          <w:szCs w:val="24"/>
          <w:lang w:val="de-DE"/>
        </w:rPr>
        <w:t>Paragraph 3</w:t>
      </w:r>
      <w:r>
        <w:rPr>
          <w:rStyle w:val="YoungMixChar"/>
          <w:b/>
        </w:rPr>
        <w:tab/>
        <w:t xml:space="preserve">C. </w:t>
      </w:r>
      <w:r w:rsidRPr="008C6BF0">
        <w:rPr>
          <w:szCs w:val="24"/>
          <w:lang w:val="de-DE"/>
        </w:rPr>
        <w:t>Paragraph 1</w:t>
      </w:r>
      <w:r>
        <w:rPr>
          <w:rStyle w:val="YoungMixChar"/>
          <w:b/>
        </w:rPr>
        <w:tab/>
        <w:t xml:space="preserve">D. </w:t>
      </w:r>
      <w:r w:rsidRPr="008C6BF0">
        <w:rPr>
          <w:szCs w:val="24"/>
          <w:lang w:val="de-DE"/>
        </w:rPr>
        <w:t>Paragraph 2</w:t>
      </w:r>
    </w:p>
    <w:p w14:paraId="00D8485A" w14:textId="77777777" w:rsidR="00BB250C" w:rsidRPr="008C6BF0" w:rsidRDefault="00D80667" w:rsidP="00CE06CF">
      <w:pPr>
        <w:spacing w:line="240" w:lineRule="auto"/>
        <w:jc w:val="both"/>
        <w:rPr>
          <w:szCs w:val="24"/>
        </w:rPr>
      </w:pPr>
      <w:r>
        <w:rPr>
          <w:b/>
        </w:rPr>
        <w:t xml:space="preserve">Question 14. </w:t>
      </w:r>
      <w:r w:rsidR="00BB250C" w:rsidRPr="008C6BF0">
        <w:rPr>
          <w:szCs w:val="24"/>
        </w:rPr>
        <w:t>Which paragraph describes greenhouse equipment adjusting its operation automatically in response to sunlight or crop maturity?</w:t>
      </w:r>
    </w:p>
    <w:p w14:paraId="045C4B36" w14:textId="77777777" w:rsidR="00833624" w:rsidRDefault="00000000" w:rsidP="00CE06CF">
      <w:pPr>
        <w:tabs>
          <w:tab w:val="left" w:pos="283"/>
          <w:tab w:val="left" w:pos="2906"/>
          <w:tab w:val="left" w:pos="5528"/>
          <w:tab w:val="left" w:pos="8150"/>
        </w:tabs>
        <w:spacing w:line="240" w:lineRule="auto"/>
      </w:pPr>
      <w:r>
        <w:rPr>
          <w:rStyle w:val="YoungMixChar"/>
          <w:b/>
        </w:rPr>
        <w:tab/>
        <w:t xml:space="preserve">A. </w:t>
      </w:r>
      <w:r w:rsidRPr="008C6BF0">
        <w:rPr>
          <w:szCs w:val="24"/>
          <w:lang w:val="de-DE"/>
        </w:rPr>
        <w:t>Paragraph 3</w:t>
      </w:r>
      <w:r>
        <w:rPr>
          <w:rStyle w:val="YoungMixChar"/>
          <w:b/>
        </w:rPr>
        <w:tab/>
        <w:t xml:space="preserve">B. </w:t>
      </w:r>
      <w:r w:rsidRPr="008C6BF0">
        <w:rPr>
          <w:szCs w:val="24"/>
          <w:lang w:val="de-DE"/>
        </w:rPr>
        <w:t>Paragraph 1</w:t>
      </w:r>
      <w:r>
        <w:rPr>
          <w:rStyle w:val="YoungMixChar"/>
          <w:b/>
        </w:rPr>
        <w:tab/>
        <w:t xml:space="preserve">C. </w:t>
      </w:r>
      <w:r w:rsidRPr="008C6BF0">
        <w:rPr>
          <w:szCs w:val="24"/>
          <w:lang w:val="de-DE"/>
        </w:rPr>
        <w:t>Paragraph 2</w:t>
      </w:r>
      <w:r>
        <w:rPr>
          <w:rStyle w:val="YoungMixChar"/>
          <w:b/>
        </w:rPr>
        <w:tab/>
        <w:t xml:space="preserve">D. </w:t>
      </w:r>
      <w:r w:rsidRPr="008C6BF0">
        <w:rPr>
          <w:szCs w:val="24"/>
          <w:lang w:val="de-DE"/>
        </w:rPr>
        <w:t>Paragraph 4</w:t>
      </w:r>
    </w:p>
    <w:p w14:paraId="63BE1807" w14:textId="77777777" w:rsidR="00833624" w:rsidRDefault="00833624" w:rsidP="00CE06CF">
      <w:pPr>
        <w:spacing w:line="240" w:lineRule="auto"/>
      </w:pPr>
    </w:p>
    <w:p w14:paraId="0EACBFD6" w14:textId="77777777" w:rsidR="008E2898" w:rsidRPr="00155391" w:rsidRDefault="00155391" w:rsidP="00CE06CF">
      <w:pPr>
        <w:spacing w:line="240" w:lineRule="auto"/>
        <w:jc w:val="both"/>
        <w:rPr>
          <w:rFonts w:eastAsia="Arial" w:cs="Times New Roman"/>
          <w:b/>
          <w:bCs/>
          <w:i/>
          <w:iCs/>
          <w:szCs w:val="24"/>
        </w:rPr>
      </w:pPr>
      <w:r w:rsidRPr="00155391">
        <w:rPr>
          <w:rFonts w:eastAsia="Arial" w:cs="Times New Roman"/>
          <w:b/>
          <w:bCs/>
          <w:i/>
          <w:iCs/>
          <w:szCs w:val="24"/>
          <w:lang w:val="vi-VN"/>
        </w:rPr>
        <w:t>Read the following leaflet and mark the letter A, B, C or D on your answer sheet to indicate the option that best fits each of the numbered blanks</w:t>
      </w:r>
      <w:r w:rsidRPr="00155391">
        <w:rPr>
          <w:rFonts w:eastAsia="Arial" w:cs="Times New Roman"/>
          <w:b/>
          <w:bCs/>
          <w:i/>
          <w:iCs/>
          <w:szCs w:val="24"/>
        </w:rPr>
        <w:t xml:space="preserve"> </w:t>
      </w:r>
      <w:r w:rsidRPr="00B956CF">
        <w:rPr>
          <w:rFonts w:eastAsia="Calibri" w:cs="Times New Roman"/>
          <w:b/>
          <w:bCs/>
          <w:i/>
          <w:iCs/>
          <w:kern w:val="0"/>
          <w:szCs w:val="24"/>
          <w14:ligatures w14:val="none"/>
        </w:rPr>
        <w:t xml:space="preserve">from </w:t>
      </w:r>
      <w:r w:rsidRPr="00B956CF">
        <w:rPr>
          <w:rFonts w:eastAsia="Times New Roman"/>
          <w:b/>
          <w:bCs/>
          <w:i/>
          <w:iCs/>
          <w:szCs w:val="24"/>
        </w:rPr>
        <w:t>15 to 20</w:t>
      </w:r>
      <w:r w:rsidRPr="00B956CF">
        <w:rPr>
          <w:rFonts w:cs="Times New Roman"/>
          <w:b/>
          <w:bCs/>
          <w:i/>
          <w:iCs/>
          <w:szCs w:val="24"/>
        </w:rPr>
        <w:t>.</w:t>
      </w:r>
    </w:p>
    <w:p w14:paraId="14482F90" w14:textId="77777777" w:rsidR="005B5475" w:rsidRPr="008C6BF0" w:rsidRDefault="005B5475" w:rsidP="00CE06CF">
      <w:pPr>
        <w:spacing w:line="240" w:lineRule="auto"/>
        <w:jc w:val="center"/>
        <w:rPr>
          <w:rFonts w:eastAsia="Arial" w:cs="Times New Roman"/>
          <w:b/>
          <w:bCs/>
          <w:szCs w:val="24"/>
        </w:rPr>
      </w:pPr>
      <w:r w:rsidRPr="008C6BF0">
        <w:rPr>
          <w:rFonts w:eastAsia="Arial" w:cs="Times New Roman"/>
          <w:b/>
          <w:bCs/>
          <w:szCs w:val="24"/>
        </w:rPr>
        <w:t>Exploring Pu Mat: An Ecotourism Guide for Visitors</w:t>
      </w:r>
    </w:p>
    <w:p w14:paraId="30557158" w14:textId="77777777" w:rsidR="005B5475" w:rsidRPr="008C6BF0" w:rsidRDefault="00BD5F46" w:rsidP="00CE06CF">
      <w:pPr>
        <w:spacing w:line="240" w:lineRule="auto"/>
        <w:ind w:firstLine="720"/>
        <w:jc w:val="both"/>
        <w:rPr>
          <w:rFonts w:eastAsia="Arial" w:cs="Times New Roman"/>
          <w:szCs w:val="24"/>
        </w:rPr>
      </w:pPr>
      <w:r w:rsidRPr="008C6BF0">
        <w:rPr>
          <w:rFonts w:eastAsia="Arial" w:cs="Times New Roman"/>
          <w:szCs w:val="24"/>
        </w:rPr>
        <w:t xml:space="preserve">Visiting the Western Nghe An Biosphere Reserve offers an experience of breathtaking biodiversity. Currently, the booming local tourism sector often prioritizes attracting massive crowds over sustainable ecotourism management. </w:t>
      </w:r>
      <w:r w:rsidR="004C6E76" w:rsidRPr="00495EFC">
        <w:t>(</w:t>
      </w:r>
      <w:r w:rsidR="004C6E76" w:rsidRPr="00495EFC">
        <w:rPr>
          <w:b/>
        </w:rPr>
        <w:t>15</w:t>
      </w:r>
      <w:r w:rsidR="004C6E76" w:rsidRPr="00495EFC">
        <w:t>)______</w:t>
      </w:r>
      <w:r w:rsidRPr="008C6BF0">
        <w:rPr>
          <w:rFonts w:eastAsia="Arial" w:cs="Times New Roman"/>
          <w:szCs w:val="24"/>
        </w:rPr>
        <w:t xml:space="preserve">, unregulated sightseeing can quickly degrade habitats, increase pollution levels, and result </w:t>
      </w:r>
      <w:r w:rsidR="004C6E76" w:rsidRPr="00495EFC">
        <w:t>(</w:t>
      </w:r>
      <w:r w:rsidR="004C6E76" w:rsidRPr="00495EFC">
        <w:rPr>
          <w:b/>
        </w:rPr>
        <w:t>16</w:t>
      </w:r>
      <w:r w:rsidR="004C6E76" w:rsidRPr="00495EFC">
        <w:t>)______</w:t>
      </w:r>
      <w:r w:rsidR="000032D6">
        <w:t xml:space="preserve"> </w:t>
      </w:r>
      <w:r w:rsidRPr="008C6BF0">
        <w:rPr>
          <w:rFonts w:eastAsia="Arial" w:cs="Times New Roman"/>
          <w:szCs w:val="24"/>
        </w:rPr>
        <w:t xml:space="preserve">long-term ecological problems. </w:t>
      </w:r>
      <w:r w:rsidR="005B5475" w:rsidRPr="008C6BF0">
        <w:rPr>
          <w:rFonts w:eastAsia="Arial" w:cs="Times New Roman"/>
          <w:szCs w:val="24"/>
        </w:rPr>
        <w:t>To stay environmentally conscious, tourists should remember to:</w:t>
      </w:r>
    </w:p>
    <w:p w14:paraId="58EA0220" w14:textId="77777777" w:rsidR="005B5475" w:rsidRPr="008C6BF0" w:rsidRDefault="005B5475" w:rsidP="00CE06CF">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Minimize single-use plastics and carry reusable items </w:t>
      </w:r>
      <w:r w:rsidR="004C6E76" w:rsidRPr="00495EFC">
        <w:t>(</w:t>
      </w:r>
      <w:r w:rsidR="004C6E76" w:rsidRPr="00495EFC">
        <w:rPr>
          <w:b/>
        </w:rPr>
        <w:t>17</w:t>
      </w:r>
      <w:r w:rsidR="004C6E76" w:rsidRPr="00495EFC">
        <w:t>)______</w:t>
      </w:r>
      <w:r w:rsidR="000032D6">
        <w:t xml:space="preserve"> </w:t>
      </w:r>
      <w:r w:rsidRPr="008C6BF0">
        <w:rPr>
          <w:rFonts w:eastAsia="Arial" w:cs="Times New Roman"/>
          <w:szCs w:val="24"/>
        </w:rPr>
        <w:t>day.</w:t>
      </w:r>
    </w:p>
    <w:p w14:paraId="24607891" w14:textId="77777777" w:rsidR="005B5475" w:rsidRPr="008C6BF0" w:rsidRDefault="005B5475" w:rsidP="00CE06CF">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Develop a </w:t>
      </w:r>
      <w:r w:rsidR="004C6E76" w:rsidRPr="00495EFC">
        <w:t>(</w:t>
      </w:r>
      <w:r w:rsidR="004C6E76" w:rsidRPr="00495EFC">
        <w:rPr>
          <w:b/>
        </w:rPr>
        <w:t>18</w:t>
      </w:r>
      <w:r w:rsidR="004C6E76" w:rsidRPr="00495EFC">
        <w:t>)______</w:t>
      </w:r>
      <w:r w:rsidR="004C6E76">
        <w:t xml:space="preserve"> </w:t>
      </w:r>
      <w:r w:rsidRPr="008C6BF0">
        <w:rPr>
          <w:rFonts w:eastAsia="Arial" w:cs="Times New Roman"/>
          <w:szCs w:val="24"/>
        </w:rPr>
        <w:t>through consistent, careful waste disposal.</w:t>
      </w:r>
    </w:p>
    <w:p w14:paraId="23FE1E95" w14:textId="77777777" w:rsidR="005B5475" w:rsidRPr="008C6BF0" w:rsidRDefault="005B5475" w:rsidP="00CE06CF">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Stay on designated trekking trails to avoid </w:t>
      </w:r>
      <w:r w:rsidR="004C6E76" w:rsidRPr="00495EFC">
        <w:t>(</w:t>
      </w:r>
      <w:r w:rsidR="004C6E76" w:rsidRPr="00495EFC">
        <w:rPr>
          <w:b/>
        </w:rPr>
        <w:t>19</w:t>
      </w:r>
      <w:r w:rsidR="004C6E76" w:rsidRPr="00495EFC">
        <w:t>)______</w:t>
      </w:r>
      <w:r w:rsidR="004C6E76">
        <w:t xml:space="preserve"> </w:t>
      </w:r>
      <w:r w:rsidRPr="008C6BF0">
        <w:rPr>
          <w:rFonts w:eastAsia="Arial" w:cs="Times New Roman"/>
          <w:szCs w:val="24"/>
        </w:rPr>
        <w:t>damage during forest explorations.</w:t>
      </w:r>
    </w:p>
    <w:p w14:paraId="66E7EDAD" w14:textId="77777777" w:rsidR="005B5475" w:rsidRPr="008C6BF0" w:rsidRDefault="005B5475" w:rsidP="00CE06CF">
      <w:pPr>
        <w:pStyle w:val="ListParagraph"/>
        <w:numPr>
          <w:ilvl w:val="0"/>
          <w:numId w:val="4"/>
        </w:numPr>
        <w:spacing w:line="240" w:lineRule="auto"/>
        <w:jc w:val="both"/>
        <w:rPr>
          <w:rFonts w:eastAsia="Arial" w:cs="Times New Roman"/>
          <w:szCs w:val="24"/>
        </w:rPr>
      </w:pPr>
      <w:r w:rsidRPr="008C6BF0">
        <w:rPr>
          <w:rFonts w:eastAsia="Arial" w:cs="Times New Roman"/>
          <w:szCs w:val="24"/>
        </w:rPr>
        <w:t>Make consistent, informed choices to support local communities, wildlife security, and future conservation goals.</w:t>
      </w:r>
    </w:p>
    <w:p w14:paraId="6A9604D9" w14:textId="77777777" w:rsidR="005B5475" w:rsidRPr="008C6BF0" w:rsidRDefault="005B5475" w:rsidP="00CE06CF">
      <w:pPr>
        <w:spacing w:line="240" w:lineRule="auto"/>
        <w:ind w:firstLine="720"/>
        <w:jc w:val="both"/>
        <w:rPr>
          <w:rFonts w:eastAsia="Arial" w:cs="Times New Roman"/>
          <w:szCs w:val="24"/>
        </w:rPr>
      </w:pPr>
      <w:r w:rsidRPr="008C6BF0">
        <w:rPr>
          <w:rFonts w:eastAsia="Arial" w:cs="Times New Roman"/>
          <w:szCs w:val="24"/>
        </w:rPr>
        <w:t xml:space="preserve">By applying these principles regularly, travelers can keep this majestic national park in </w:t>
      </w:r>
      <w:r w:rsidR="0062281D" w:rsidRPr="008C6BF0">
        <w:rPr>
          <w:rFonts w:eastAsia="Arial" w:cs="Times New Roman"/>
          <w:szCs w:val="24"/>
        </w:rPr>
        <w:t xml:space="preserve">pristine </w:t>
      </w:r>
      <w:r w:rsidR="004C6E76" w:rsidRPr="00495EFC">
        <w:t>(</w:t>
      </w:r>
      <w:r w:rsidR="004C6E76" w:rsidRPr="00495EFC">
        <w:rPr>
          <w:b/>
        </w:rPr>
        <w:t>20</w:t>
      </w:r>
      <w:r w:rsidR="004C6E76" w:rsidRPr="00495EFC">
        <w:t>)______</w:t>
      </w:r>
      <w:r w:rsidR="004C6E76">
        <w:t xml:space="preserve"> </w:t>
      </w:r>
      <w:r w:rsidRPr="008C6BF0">
        <w:rPr>
          <w:rFonts w:eastAsia="Arial" w:cs="Times New Roman"/>
          <w:szCs w:val="24"/>
        </w:rPr>
        <w:t>throughout the seasons and beyond. This will also strengthen local livelihoods, ecotourism focus, and overall long-term environmental stability significantly.</w:t>
      </w:r>
    </w:p>
    <w:p w14:paraId="1844F477" w14:textId="77777777" w:rsidR="00C5557D" w:rsidRPr="008C6BF0" w:rsidRDefault="00C5557D" w:rsidP="00CE06CF">
      <w:pPr>
        <w:spacing w:line="240" w:lineRule="auto"/>
        <w:ind w:firstLine="720"/>
        <w:jc w:val="right"/>
        <w:rPr>
          <w:rFonts w:eastAsia="Arial" w:cs="Times New Roman"/>
          <w:i/>
          <w:iCs/>
          <w:szCs w:val="24"/>
        </w:rPr>
      </w:pPr>
      <w:r w:rsidRPr="008C6BF0">
        <w:rPr>
          <w:rFonts w:eastAsia="Arial" w:cs="Times New Roman"/>
          <w:i/>
          <w:iCs/>
          <w:szCs w:val="24"/>
        </w:rPr>
        <w:t>(Adapted from UNESCO, Western Nghe An Biosphere Reserve; and Tourism Information Technology Center, Western Nghe An: A Destination for Ecotourism and Green Travel Experiences.)</w:t>
      </w:r>
    </w:p>
    <w:p w14:paraId="07D4A4C8" w14:textId="77777777" w:rsidR="007B27BB" w:rsidRDefault="007B27BB" w:rsidP="00CE06CF">
      <w:pPr>
        <w:tabs>
          <w:tab w:val="left" w:pos="1417"/>
          <w:tab w:val="left" w:pos="3515"/>
          <w:tab w:val="left" w:pos="5613"/>
          <w:tab w:val="left" w:pos="7710"/>
        </w:tabs>
        <w:spacing w:line="240" w:lineRule="auto"/>
        <w:rPr>
          <w:b/>
        </w:rPr>
      </w:pPr>
    </w:p>
    <w:p w14:paraId="286347D5" w14:textId="7AA78635" w:rsidR="00833624" w:rsidRDefault="00000000" w:rsidP="00CE06CF">
      <w:pPr>
        <w:tabs>
          <w:tab w:val="left" w:pos="1417"/>
          <w:tab w:val="left" w:pos="3515"/>
          <w:tab w:val="left" w:pos="5613"/>
          <w:tab w:val="left" w:pos="7710"/>
        </w:tabs>
        <w:spacing w:line="240" w:lineRule="auto"/>
      </w:pPr>
      <w:r>
        <w:rPr>
          <w:b/>
        </w:rPr>
        <w:lastRenderedPageBreak/>
        <w:t xml:space="preserve">Question 15. </w:t>
      </w:r>
      <w:r>
        <w:rPr>
          <w:rStyle w:val="YoungMixChar"/>
          <w:b/>
        </w:rPr>
        <w:tab/>
        <w:t xml:space="preserve">A. </w:t>
      </w:r>
      <w:r w:rsidR="00140580" w:rsidRPr="008C6BF0">
        <w:rPr>
          <w:rFonts w:eastAsia="Arial" w:cs="Times New Roman"/>
          <w:szCs w:val="24"/>
        </w:rPr>
        <w:t>F</w:t>
      </w:r>
      <w:r w:rsidR="00155047" w:rsidRPr="008C6BF0">
        <w:rPr>
          <w:rFonts w:eastAsia="Arial" w:cs="Times New Roman"/>
          <w:szCs w:val="24"/>
        </w:rPr>
        <w:t>or example</w:t>
      </w:r>
      <w:r>
        <w:rPr>
          <w:rStyle w:val="YoungMixChar"/>
          <w:b/>
        </w:rPr>
        <w:tab/>
        <w:t xml:space="preserve">B. </w:t>
      </w:r>
      <w:r w:rsidR="00140580" w:rsidRPr="008C6BF0">
        <w:rPr>
          <w:rFonts w:eastAsia="Arial" w:cs="Times New Roman"/>
          <w:szCs w:val="24"/>
        </w:rPr>
        <w:t>C</w:t>
      </w:r>
      <w:r w:rsidR="00155047" w:rsidRPr="008C6BF0">
        <w:rPr>
          <w:rFonts w:eastAsia="Arial" w:cs="Times New Roman"/>
          <w:szCs w:val="24"/>
        </w:rPr>
        <w:t>onsequently</w:t>
      </w:r>
      <w:r>
        <w:rPr>
          <w:rStyle w:val="YoungMixChar"/>
          <w:b/>
        </w:rPr>
        <w:tab/>
        <w:t xml:space="preserve">C. </w:t>
      </w:r>
      <w:r w:rsidR="00140580" w:rsidRPr="008C6BF0">
        <w:rPr>
          <w:rFonts w:eastAsia="Arial" w:cs="Times New Roman"/>
          <w:szCs w:val="24"/>
        </w:rPr>
        <w:t>I</w:t>
      </w:r>
      <w:r w:rsidR="00155047" w:rsidRPr="008C6BF0">
        <w:rPr>
          <w:rFonts w:eastAsia="Arial" w:cs="Times New Roman"/>
          <w:szCs w:val="24"/>
        </w:rPr>
        <w:t>n addition</w:t>
      </w:r>
      <w:r>
        <w:rPr>
          <w:rStyle w:val="YoungMixChar"/>
          <w:b/>
        </w:rPr>
        <w:tab/>
        <w:t xml:space="preserve">D. </w:t>
      </w:r>
      <w:r w:rsidR="00140580" w:rsidRPr="008C6BF0">
        <w:rPr>
          <w:rFonts w:eastAsia="Arial" w:cs="Times New Roman"/>
          <w:szCs w:val="24"/>
        </w:rPr>
        <w:t>H</w:t>
      </w:r>
      <w:r w:rsidR="00155047" w:rsidRPr="008C6BF0">
        <w:rPr>
          <w:rFonts w:eastAsia="Arial" w:cs="Times New Roman"/>
          <w:szCs w:val="24"/>
        </w:rPr>
        <w:t>owever</w:t>
      </w:r>
    </w:p>
    <w:p w14:paraId="03C77E9D" w14:textId="77777777" w:rsidR="00833624" w:rsidRDefault="00000000" w:rsidP="00CE06CF">
      <w:pPr>
        <w:tabs>
          <w:tab w:val="left" w:pos="1417"/>
          <w:tab w:val="left" w:pos="3515"/>
          <w:tab w:val="left" w:pos="5613"/>
          <w:tab w:val="left" w:pos="7710"/>
        </w:tabs>
        <w:spacing w:line="240" w:lineRule="auto"/>
      </w:pPr>
      <w:r>
        <w:rPr>
          <w:b/>
        </w:rPr>
        <w:t xml:space="preserve">Question 16. </w:t>
      </w:r>
      <w:r>
        <w:rPr>
          <w:rStyle w:val="YoungMixChar"/>
          <w:b/>
        </w:rPr>
        <w:tab/>
        <w:t xml:space="preserve">A. </w:t>
      </w:r>
      <w:r w:rsidR="00155047" w:rsidRPr="008C6BF0">
        <w:rPr>
          <w:rFonts w:eastAsia="Arial" w:cs="Times New Roman"/>
          <w:szCs w:val="24"/>
        </w:rPr>
        <w:t>on</w:t>
      </w:r>
      <w:r>
        <w:rPr>
          <w:rStyle w:val="YoungMixChar"/>
          <w:b/>
        </w:rPr>
        <w:tab/>
        <w:t xml:space="preserve">B. </w:t>
      </w:r>
      <w:r w:rsidR="00155047" w:rsidRPr="008C6BF0">
        <w:rPr>
          <w:rFonts w:eastAsia="Arial" w:cs="Times New Roman"/>
          <w:szCs w:val="24"/>
        </w:rPr>
        <w:t>to</w:t>
      </w:r>
      <w:r>
        <w:rPr>
          <w:rStyle w:val="YoungMixChar"/>
          <w:b/>
        </w:rPr>
        <w:tab/>
        <w:t xml:space="preserve">C. </w:t>
      </w:r>
      <w:r w:rsidR="00155047" w:rsidRPr="008C6BF0">
        <w:rPr>
          <w:rFonts w:eastAsia="Arial" w:cs="Times New Roman"/>
          <w:szCs w:val="24"/>
        </w:rPr>
        <w:t>in</w:t>
      </w:r>
      <w:r>
        <w:rPr>
          <w:rStyle w:val="YoungMixChar"/>
          <w:b/>
        </w:rPr>
        <w:tab/>
        <w:t xml:space="preserve">D. </w:t>
      </w:r>
      <w:r w:rsidR="00155047" w:rsidRPr="008C6BF0">
        <w:rPr>
          <w:rFonts w:eastAsia="Arial" w:cs="Times New Roman"/>
          <w:szCs w:val="24"/>
        </w:rPr>
        <w:t>from</w:t>
      </w:r>
    </w:p>
    <w:p w14:paraId="17510469" w14:textId="77777777" w:rsidR="00833624" w:rsidRDefault="00000000" w:rsidP="00CE06CF">
      <w:pPr>
        <w:tabs>
          <w:tab w:val="left" w:pos="1417"/>
          <w:tab w:val="left" w:pos="3515"/>
          <w:tab w:val="left" w:pos="5613"/>
          <w:tab w:val="left" w:pos="7710"/>
        </w:tabs>
        <w:spacing w:line="240" w:lineRule="auto"/>
      </w:pPr>
      <w:r>
        <w:rPr>
          <w:b/>
        </w:rPr>
        <w:t xml:space="preserve">Question 17. </w:t>
      </w:r>
      <w:r>
        <w:rPr>
          <w:rStyle w:val="YoungMixChar"/>
          <w:b/>
        </w:rPr>
        <w:tab/>
        <w:t xml:space="preserve">A. </w:t>
      </w:r>
      <w:r w:rsidR="00155047" w:rsidRPr="008C6BF0">
        <w:rPr>
          <w:rFonts w:eastAsia="Arial" w:cs="Times New Roman"/>
          <w:szCs w:val="24"/>
        </w:rPr>
        <w:t>all</w:t>
      </w:r>
      <w:r>
        <w:rPr>
          <w:rStyle w:val="YoungMixChar"/>
          <w:b/>
        </w:rPr>
        <w:tab/>
        <w:t xml:space="preserve">B. </w:t>
      </w:r>
      <w:r w:rsidR="00155047" w:rsidRPr="008C6BF0">
        <w:rPr>
          <w:rFonts w:eastAsia="Arial" w:cs="Times New Roman"/>
          <w:szCs w:val="24"/>
        </w:rPr>
        <w:t>whole</w:t>
      </w:r>
      <w:r>
        <w:rPr>
          <w:rStyle w:val="YoungMixChar"/>
          <w:b/>
        </w:rPr>
        <w:tab/>
        <w:t xml:space="preserve">C. </w:t>
      </w:r>
      <w:r w:rsidR="00155047" w:rsidRPr="008C6BF0">
        <w:rPr>
          <w:rFonts w:eastAsia="Arial" w:cs="Times New Roman"/>
          <w:szCs w:val="24"/>
        </w:rPr>
        <w:t>each</w:t>
      </w:r>
      <w:r>
        <w:rPr>
          <w:rStyle w:val="YoungMixChar"/>
          <w:b/>
        </w:rPr>
        <w:tab/>
        <w:t xml:space="preserve">D. </w:t>
      </w:r>
      <w:r w:rsidR="00155047" w:rsidRPr="008C6BF0">
        <w:rPr>
          <w:rFonts w:eastAsia="Arial" w:cs="Times New Roman"/>
          <w:szCs w:val="24"/>
        </w:rPr>
        <w:t>another</w:t>
      </w:r>
    </w:p>
    <w:p w14:paraId="48D92D0B" w14:textId="2EB003F5" w:rsidR="00833624" w:rsidRDefault="00000000" w:rsidP="007B27BB">
      <w:pPr>
        <w:spacing w:line="240" w:lineRule="auto"/>
      </w:pPr>
      <w:r>
        <w:rPr>
          <w:b/>
        </w:rPr>
        <w:t xml:space="preserve">Question 18. </w:t>
      </w:r>
      <w:r w:rsidR="007B27BB">
        <w:tab/>
      </w:r>
      <w:r>
        <w:rPr>
          <w:rStyle w:val="YoungMixChar"/>
          <w:b/>
        </w:rPr>
        <w:t xml:space="preserve">A. </w:t>
      </w:r>
      <w:r w:rsidR="00155047" w:rsidRPr="008C6BF0">
        <w:rPr>
          <w:rFonts w:eastAsia="Arial" w:cs="Times New Roman"/>
          <w:szCs w:val="24"/>
        </w:rPr>
        <w:t xml:space="preserve">model conservation </w:t>
      </w:r>
      <w:r w:rsidR="00BB6EC8" w:rsidRPr="008C6BF0">
        <w:rPr>
          <w:rFonts w:eastAsia="Arial" w:cs="Times New Roman"/>
          <w:szCs w:val="24"/>
        </w:rPr>
        <w:t>practice</w:t>
      </w:r>
      <w:r>
        <w:rPr>
          <w:rStyle w:val="YoungMixChar"/>
          <w:b/>
        </w:rPr>
        <w:tab/>
      </w:r>
      <w:r w:rsidR="007B27BB">
        <w:rPr>
          <w:rStyle w:val="YoungMixChar"/>
          <w:b/>
        </w:rPr>
        <w:t xml:space="preserve">         </w:t>
      </w:r>
      <w:r>
        <w:rPr>
          <w:rStyle w:val="YoungMixChar"/>
          <w:b/>
        </w:rPr>
        <w:t xml:space="preserve">B. </w:t>
      </w:r>
      <w:r w:rsidR="00155047" w:rsidRPr="008C6BF0">
        <w:rPr>
          <w:rFonts w:eastAsia="Arial" w:cs="Times New Roman"/>
          <w:szCs w:val="24"/>
        </w:rPr>
        <w:t xml:space="preserve">conservation </w:t>
      </w:r>
      <w:r w:rsidR="00BB6EC8" w:rsidRPr="008C6BF0">
        <w:rPr>
          <w:rFonts w:eastAsia="Arial" w:cs="Times New Roman"/>
          <w:szCs w:val="24"/>
        </w:rPr>
        <w:t xml:space="preserve">practice </w:t>
      </w:r>
      <w:r w:rsidR="00155047" w:rsidRPr="008C6BF0">
        <w:rPr>
          <w:rFonts w:eastAsia="Arial" w:cs="Times New Roman"/>
          <w:szCs w:val="24"/>
        </w:rPr>
        <w:t>model</w:t>
      </w:r>
    </w:p>
    <w:p w14:paraId="4EA1E0B4" w14:textId="3194999C" w:rsidR="00833624" w:rsidRDefault="00000000" w:rsidP="00CE06CF">
      <w:pPr>
        <w:tabs>
          <w:tab w:val="left" w:pos="283"/>
          <w:tab w:val="left" w:pos="5528"/>
        </w:tabs>
        <w:spacing w:line="240" w:lineRule="auto"/>
      </w:pPr>
      <w:r>
        <w:rPr>
          <w:rStyle w:val="YoungMixChar"/>
          <w:b/>
        </w:rPr>
        <w:tab/>
      </w:r>
      <w:r w:rsidR="007B27BB">
        <w:rPr>
          <w:rStyle w:val="YoungMixChar"/>
          <w:b/>
        </w:rPr>
        <w:t xml:space="preserve">                   </w:t>
      </w:r>
      <w:r>
        <w:rPr>
          <w:rStyle w:val="YoungMixChar"/>
          <w:b/>
        </w:rPr>
        <w:t xml:space="preserve">C. </w:t>
      </w:r>
      <w:r w:rsidR="00155047" w:rsidRPr="008C6BF0">
        <w:rPr>
          <w:rFonts w:eastAsia="Arial" w:cs="Times New Roman"/>
          <w:szCs w:val="24"/>
        </w:rPr>
        <w:t xml:space="preserve">model </w:t>
      </w:r>
      <w:r w:rsidR="00BB6EC8" w:rsidRPr="008C6BF0">
        <w:rPr>
          <w:rFonts w:eastAsia="Arial" w:cs="Times New Roman"/>
          <w:szCs w:val="24"/>
        </w:rPr>
        <w:t xml:space="preserve">practice </w:t>
      </w:r>
      <w:r w:rsidR="00155047" w:rsidRPr="008C6BF0">
        <w:rPr>
          <w:rFonts w:eastAsia="Arial" w:cs="Times New Roman"/>
          <w:szCs w:val="24"/>
        </w:rPr>
        <w:t>conservation</w:t>
      </w:r>
      <w:r>
        <w:rPr>
          <w:rStyle w:val="YoungMixChar"/>
          <w:b/>
        </w:rPr>
        <w:tab/>
      </w:r>
      <w:r w:rsidR="007B27BB">
        <w:rPr>
          <w:rStyle w:val="YoungMixChar"/>
          <w:b/>
        </w:rPr>
        <w:t xml:space="preserve"> </w:t>
      </w:r>
      <w:r>
        <w:rPr>
          <w:rStyle w:val="YoungMixChar"/>
          <w:b/>
        </w:rPr>
        <w:t xml:space="preserve">D. </w:t>
      </w:r>
      <w:r w:rsidR="00BB6EC8" w:rsidRPr="008C6BF0">
        <w:rPr>
          <w:rFonts w:eastAsia="Arial" w:cs="Times New Roman"/>
          <w:szCs w:val="24"/>
        </w:rPr>
        <w:t xml:space="preserve">practice </w:t>
      </w:r>
      <w:r w:rsidR="00155047" w:rsidRPr="008C6BF0">
        <w:rPr>
          <w:rFonts w:eastAsia="Arial" w:cs="Times New Roman"/>
          <w:szCs w:val="24"/>
        </w:rPr>
        <w:t>conservation model</w:t>
      </w:r>
    </w:p>
    <w:p w14:paraId="33362DD6" w14:textId="77777777" w:rsidR="00833624" w:rsidRDefault="00000000" w:rsidP="00CE06CF">
      <w:pPr>
        <w:tabs>
          <w:tab w:val="left" w:pos="1417"/>
          <w:tab w:val="left" w:pos="3515"/>
          <w:tab w:val="left" w:pos="5613"/>
          <w:tab w:val="left" w:pos="7710"/>
        </w:tabs>
        <w:spacing w:line="240" w:lineRule="auto"/>
      </w:pPr>
      <w:r>
        <w:rPr>
          <w:b/>
        </w:rPr>
        <w:t xml:space="preserve">Question 19. </w:t>
      </w:r>
      <w:r>
        <w:rPr>
          <w:rStyle w:val="YoungMixChar"/>
          <w:b/>
        </w:rPr>
        <w:tab/>
        <w:t xml:space="preserve">A. </w:t>
      </w:r>
      <w:r w:rsidR="0062281D" w:rsidRPr="008C6BF0">
        <w:rPr>
          <w:rFonts w:eastAsia="Arial" w:cs="Times New Roman"/>
          <w:szCs w:val="24"/>
        </w:rPr>
        <w:t>plentiful</w:t>
      </w:r>
      <w:r>
        <w:rPr>
          <w:rStyle w:val="YoungMixChar"/>
          <w:b/>
        </w:rPr>
        <w:tab/>
        <w:t xml:space="preserve">B. </w:t>
      </w:r>
      <w:r w:rsidR="00155047" w:rsidRPr="008C6BF0">
        <w:rPr>
          <w:rFonts w:eastAsia="Arial" w:cs="Times New Roman"/>
          <w:szCs w:val="24"/>
        </w:rPr>
        <w:t>acute</w:t>
      </w:r>
      <w:r>
        <w:rPr>
          <w:rStyle w:val="YoungMixChar"/>
          <w:b/>
        </w:rPr>
        <w:tab/>
        <w:t xml:space="preserve">C. </w:t>
      </w:r>
      <w:r w:rsidR="00155047" w:rsidRPr="008C6BF0">
        <w:rPr>
          <w:rFonts w:eastAsia="Arial" w:cs="Times New Roman"/>
          <w:szCs w:val="24"/>
        </w:rPr>
        <w:t>serious</w:t>
      </w:r>
      <w:r>
        <w:rPr>
          <w:rStyle w:val="YoungMixChar"/>
          <w:b/>
        </w:rPr>
        <w:tab/>
        <w:t xml:space="preserve">D. </w:t>
      </w:r>
      <w:r w:rsidR="00155047" w:rsidRPr="008C6BF0">
        <w:rPr>
          <w:rFonts w:eastAsia="Arial" w:cs="Times New Roman"/>
          <w:szCs w:val="24"/>
        </w:rPr>
        <w:t>extreme</w:t>
      </w:r>
    </w:p>
    <w:p w14:paraId="6B6C8D11" w14:textId="695A2BBF" w:rsidR="00833624" w:rsidRDefault="00000000" w:rsidP="00A64410">
      <w:pPr>
        <w:tabs>
          <w:tab w:val="left" w:pos="1417"/>
          <w:tab w:val="left" w:pos="3515"/>
          <w:tab w:val="left" w:pos="5613"/>
          <w:tab w:val="left" w:pos="7710"/>
        </w:tabs>
        <w:spacing w:line="240" w:lineRule="auto"/>
      </w:pPr>
      <w:r>
        <w:rPr>
          <w:b/>
        </w:rPr>
        <w:t xml:space="preserve">Question 20. </w:t>
      </w:r>
      <w:r>
        <w:rPr>
          <w:rStyle w:val="YoungMixChar"/>
          <w:b/>
        </w:rPr>
        <w:tab/>
        <w:t xml:space="preserve">A. </w:t>
      </w:r>
      <w:r w:rsidR="0062281D" w:rsidRPr="008C6BF0">
        <w:rPr>
          <w:rFonts w:eastAsia="Arial" w:cs="Times New Roman"/>
          <w:szCs w:val="24"/>
        </w:rPr>
        <w:t>condition</w:t>
      </w:r>
      <w:r>
        <w:rPr>
          <w:rStyle w:val="YoungMixChar"/>
          <w:b/>
        </w:rPr>
        <w:tab/>
        <w:t xml:space="preserve">B. </w:t>
      </w:r>
      <w:r w:rsidR="00155047" w:rsidRPr="008C6BF0">
        <w:rPr>
          <w:rFonts w:eastAsia="Arial" w:cs="Times New Roman"/>
          <w:szCs w:val="24"/>
        </w:rPr>
        <w:t>situation</w:t>
      </w:r>
      <w:r>
        <w:rPr>
          <w:rStyle w:val="YoungMixChar"/>
          <w:b/>
        </w:rPr>
        <w:tab/>
        <w:t xml:space="preserve">C. </w:t>
      </w:r>
      <w:r w:rsidR="009A3F1C" w:rsidRPr="008C6BF0">
        <w:rPr>
          <w:rFonts w:eastAsia="Arial" w:cs="Times New Roman"/>
          <w:szCs w:val="24"/>
        </w:rPr>
        <w:t>appearance</w:t>
      </w:r>
      <w:r>
        <w:rPr>
          <w:rStyle w:val="YoungMixChar"/>
          <w:b/>
        </w:rPr>
        <w:tab/>
        <w:t xml:space="preserve">D. </w:t>
      </w:r>
      <w:r w:rsidR="00155047" w:rsidRPr="008C6BF0">
        <w:rPr>
          <w:rFonts w:eastAsia="Arial" w:cs="Times New Roman"/>
          <w:szCs w:val="24"/>
        </w:rPr>
        <w:t>state</w:t>
      </w:r>
    </w:p>
    <w:p w14:paraId="3E6CC527" w14:textId="77777777" w:rsidR="00244991" w:rsidRPr="00BB6A2C" w:rsidRDefault="00244991" w:rsidP="00CE06CF">
      <w:pPr>
        <w:tabs>
          <w:tab w:val="left" w:pos="6747"/>
        </w:tabs>
        <w:spacing w:line="240" w:lineRule="auto"/>
        <w:jc w:val="both"/>
        <w:outlineLvl w:val="1"/>
        <w:rPr>
          <w:rFonts w:cs="Times New Roman"/>
          <w:b/>
          <w:bCs/>
          <w:i/>
          <w:iCs/>
        </w:rPr>
      </w:pPr>
      <w:r w:rsidRPr="00BB6A2C">
        <w:rPr>
          <w:rFonts w:eastAsia="Calibri" w:cs="Times New Roman"/>
          <w:b/>
          <w:bCs/>
          <w:i/>
          <w:iCs/>
          <w:kern w:val="0"/>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rPr>
        <w:t>21 to 25</w:t>
      </w:r>
      <w:r w:rsidRPr="00BB6A2C">
        <w:rPr>
          <w:rFonts w:cs="Times New Roman"/>
          <w:b/>
          <w:bCs/>
          <w:i/>
          <w:iCs/>
        </w:rPr>
        <w:t>.</w:t>
      </w:r>
    </w:p>
    <w:p w14:paraId="230471E8" w14:textId="77777777" w:rsidR="00CE06CF" w:rsidRDefault="00EE101A" w:rsidP="00CE06CF">
      <w:pPr>
        <w:spacing w:line="240" w:lineRule="auto"/>
        <w:jc w:val="both"/>
        <w:rPr>
          <w:b/>
        </w:rPr>
      </w:pPr>
      <w:r>
        <w:rPr>
          <w:b/>
        </w:rPr>
        <w:t xml:space="preserve">Question 21. </w:t>
      </w:r>
    </w:p>
    <w:p w14:paraId="6DD44C4C" w14:textId="1DC82A1E" w:rsidR="00EE101A" w:rsidRPr="008C6BF0" w:rsidRDefault="00EE101A" w:rsidP="00CE06CF">
      <w:pPr>
        <w:spacing w:line="240" w:lineRule="auto"/>
        <w:jc w:val="both"/>
        <w:rPr>
          <w:rFonts w:eastAsia="Arial" w:cs="Times New Roman"/>
          <w:szCs w:val="24"/>
          <w:lang w:val="vi-VN"/>
        </w:rPr>
      </w:pPr>
      <w:r w:rsidRPr="008C6BF0">
        <w:rPr>
          <w:rFonts w:eastAsia="Arial" w:cs="Times New Roman"/>
          <w:szCs w:val="24"/>
          <w:lang w:val="vi-VN"/>
        </w:rPr>
        <w:t>a. This occasion, as a result, has made me more resilient under pressure and helped me understand what the saying “actions speak louder than words” practically means.</w:t>
      </w:r>
    </w:p>
    <w:p w14:paraId="047FE55E" w14:textId="77777777" w:rsidR="00EE101A" w:rsidRPr="008C6BF0" w:rsidRDefault="00EE101A" w:rsidP="00CE06CF">
      <w:pPr>
        <w:spacing w:line="240" w:lineRule="auto"/>
        <w:jc w:val="both"/>
        <w:rPr>
          <w:rFonts w:eastAsia="Arial" w:cs="Times New Roman"/>
          <w:szCs w:val="24"/>
          <w:lang w:val="vi-VN"/>
        </w:rPr>
      </w:pPr>
      <w:r w:rsidRPr="008C6BF0">
        <w:rPr>
          <w:rFonts w:eastAsia="Arial" w:cs="Times New Roman"/>
          <w:szCs w:val="24"/>
          <w:lang w:val="vi-VN"/>
        </w:rPr>
        <w:t>b. It had, in fact, never occurred to me that managing a group of five would be so psychologically demanding.</w:t>
      </w:r>
    </w:p>
    <w:p w14:paraId="398EEE09" w14:textId="77777777" w:rsidR="00EE101A" w:rsidRPr="008C6BF0" w:rsidRDefault="00EE101A" w:rsidP="00CE06CF">
      <w:pPr>
        <w:spacing w:line="240" w:lineRule="auto"/>
        <w:jc w:val="both"/>
        <w:rPr>
          <w:rFonts w:eastAsia="Arial" w:cs="Times New Roman"/>
          <w:szCs w:val="24"/>
          <w:lang w:val="vi-VN"/>
        </w:rPr>
      </w:pPr>
      <w:r w:rsidRPr="008C6BF0">
        <w:rPr>
          <w:rFonts w:eastAsia="Arial" w:cs="Times New Roman"/>
          <w:szCs w:val="24"/>
          <w:lang w:val="vi-VN"/>
        </w:rPr>
        <w:t>c. I had to delegate tasks, resolve internal conflicts and review everyone’s work late into the night.</w:t>
      </w:r>
    </w:p>
    <w:p w14:paraId="3B4EB386" w14:textId="77777777" w:rsidR="00EE101A" w:rsidRPr="008C6BF0" w:rsidRDefault="00EE101A" w:rsidP="00CE06CF">
      <w:pPr>
        <w:spacing w:line="240" w:lineRule="auto"/>
        <w:jc w:val="both"/>
        <w:rPr>
          <w:rFonts w:eastAsia="Arial" w:cs="Times New Roman"/>
          <w:szCs w:val="24"/>
          <w:lang w:val="vi-VN"/>
        </w:rPr>
      </w:pPr>
      <w:r w:rsidRPr="008C6BF0">
        <w:rPr>
          <w:rFonts w:eastAsia="Arial" w:cs="Times New Roman"/>
          <w:szCs w:val="24"/>
          <w:lang w:val="vi-VN"/>
        </w:rPr>
        <w:t>d. Taking on the role of team leader for our final science project for a month really exhausted me, but at the same time made me more appreciative of leadership skills.</w:t>
      </w:r>
    </w:p>
    <w:p w14:paraId="5549F6DE" w14:textId="77777777" w:rsidR="00EE101A" w:rsidRPr="008C6BF0" w:rsidRDefault="00EE101A" w:rsidP="00CE06CF">
      <w:pPr>
        <w:spacing w:line="240" w:lineRule="auto"/>
        <w:jc w:val="both"/>
        <w:rPr>
          <w:rFonts w:eastAsia="Arial" w:cs="Times New Roman"/>
          <w:szCs w:val="24"/>
          <w:lang w:val="vi-VN"/>
        </w:rPr>
      </w:pPr>
      <w:r w:rsidRPr="008C6BF0">
        <w:rPr>
          <w:rFonts w:eastAsia="Arial" w:cs="Times New Roman"/>
          <w:szCs w:val="24"/>
          <w:lang w:val="vi-VN"/>
        </w:rPr>
        <w:t>e. The responsibility was such hard work that it made me feel overwhelmed all the time and even lose my appetite.</w:t>
      </w:r>
    </w:p>
    <w:p w14:paraId="11907EAA" w14:textId="77777777" w:rsidR="00833624" w:rsidRDefault="00000000" w:rsidP="00CE06CF">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c – a – b – d</w:t>
      </w:r>
      <w:r>
        <w:rPr>
          <w:rStyle w:val="YoungMixChar"/>
          <w:b/>
        </w:rPr>
        <w:tab/>
        <w:t xml:space="preserve">B. </w:t>
      </w:r>
      <w:r w:rsidRPr="008C6BF0">
        <w:rPr>
          <w:rFonts w:eastAsia="Arial" w:cs="Times New Roman"/>
          <w:szCs w:val="24"/>
          <w:lang w:val="vi-VN"/>
        </w:rPr>
        <w:t>d – e – b – a – c</w:t>
      </w:r>
      <w:r>
        <w:rPr>
          <w:rStyle w:val="YoungMixChar"/>
          <w:b/>
        </w:rPr>
        <w:tab/>
        <w:t xml:space="preserve">C. </w:t>
      </w:r>
      <w:r w:rsidRPr="008C6BF0">
        <w:rPr>
          <w:rFonts w:eastAsia="Arial" w:cs="Times New Roman"/>
          <w:szCs w:val="24"/>
          <w:lang w:val="vi-VN"/>
        </w:rPr>
        <w:t>e – a – d – c – b</w:t>
      </w:r>
      <w:r>
        <w:rPr>
          <w:rStyle w:val="YoungMixChar"/>
          <w:b/>
        </w:rPr>
        <w:tab/>
        <w:t xml:space="preserve">D. </w:t>
      </w:r>
      <w:r w:rsidRPr="008C6BF0">
        <w:rPr>
          <w:rFonts w:eastAsia="Arial" w:cs="Times New Roman"/>
          <w:szCs w:val="24"/>
          <w:lang w:val="vi-VN"/>
        </w:rPr>
        <w:t>d – b – c – e – a</w:t>
      </w:r>
    </w:p>
    <w:p w14:paraId="1C846202" w14:textId="77777777" w:rsidR="00CE06CF" w:rsidRDefault="00EE101A" w:rsidP="00CE06CF">
      <w:pPr>
        <w:spacing w:line="240" w:lineRule="auto"/>
        <w:jc w:val="both"/>
        <w:rPr>
          <w:b/>
        </w:rPr>
      </w:pPr>
      <w:r>
        <w:rPr>
          <w:b/>
        </w:rPr>
        <w:t xml:space="preserve">Question 22. </w:t>
      </w:r>
    </w:p>
    <w:p w14:paraId="6F57F554" w14:textId="7C928850" w:rsidR="00EE101A" w:rsidRPr="008C6BF0" w:rsidRDefault="00EE101A" w:rsidP="00CE06CF">
      <w:pPr>
        <w:spacing w:line="240" w:lineRule="auto"/>
        <w:jc w:val="both"/>
        <w:rPr>
          <w:rFonts w:eastAsia="Arial" w:cs="Times New Roman"/>
          <w:szCs w:val="24"/>
          <w:lang w:val="vi-VN"/>
        </w:rPr>
      </w:pPr>
      <w:r w:rsidRPr="008C6BF0">
        <w:rPr>
          <w:rFonts w:eastAsia="Arial" w:cs="Times New Roman"/>
          <w:szCs w:val="24"/>
          <w:lang w:val="vi-VN"/>
        </w:rPr>
        <w:t>a. Anna: Thank you very much for your clear guidance!</w:t>
      </w:r>
    </w:p>
    <w:p w14:paraId="1C6B92DA" w14:textId="77777777" w:rsidR="00EE101A" w:rsidRPr="008C6BF0" w:rsidRDefault="00EE101A" w:rsidP="00CE06CF">
      <w:pPr>
        <w:spacing w:line="240" w:lineRule="auto"/>
        <w:jc w:val="both"/>
        <w:rPr>
          <w:rFonts w:eastAsia="Arial" w:cs="Times New Roman"/>
          <w:szCs w:val="24"/>
          <w:lang w:val="vi-VN"/>
        </w:rPr>
      </w:pPr>
      <w:r w:rsidRPr="008C6BF0">
        <w:rPr>
          <w:rFonts w:eastAsia="Arial" w:cs="Times New Roman"/>
          <w:szCs w:val="24"/>
          <w:lang w:val="vi-VN"/>
        </w:rPr>
        <w:t>b. Librarian: Well, just log into the school library portal, click on the 'Exam Archives' tab, and select your subjects.</w:t>
      </w:r>
    </w:p>
    <w:p w14:paraId="65ED6812" w14:textId="77777777" w:rsidR="00EE101A" w:rsidRPr="008C6BF0" w:rsidRDefault="00EE101A" w:rsidP="00CE06CF">
      <w:pPr>
        <w:spacing w:line="240" w:lineRule="auto"/>
        <w:jc w:val="both"/>
        <w:rPr>
          <w:rFonts w:eastAsia="Arial" w:cs="Times New Roman"/>
          <w:szCs w:val="24"/>
          <w:lang w:val="vi-VN"/>
        </w:rPr>
      </w:pPr>
      <w:r w:rsidRPr="008C6BF0">
        <w:rPr>
          <w:rFonts w:eastAsia="Arial" w:cs="Times New Roman"/>
          <w:szCs w:val="24"/>
          <w:lang w:val="vi-VN"/>
        </w:rPr>
        <w:t>c. Anna: Excuse me, could you show me how to access the previous years' graduation exam papers?</w:t>
      </w:r>
    </w:p>
    <w:p w14:paraId="5FBE6130" w14:textId="77777777" w:rsidR="00833624" w:rsidRDefault="00000000" w:rsidP="00CE06CF">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a – b</w:t>
      </w:r>
      <w:r>
        <w:rPr>
          <w:rStyle w:val="YoungMixChar"/>
          <w:b/>
        </w:rPr>
        <w:tab/>
        <w:t xml:space="preserve">B. </w:t>
      </w:r>
      <w:r w:rsidRPr="008C6BF0">
        <w:rPr>
          <w:rFonts w:eastAsia="Arial" w:cs="Times New Roman"/>
          <w:szCs w:val="24"/>
          <w:lang w:val="vi-VN"/>
        </w:rPr>
        <w:t>a – c – b</w:t>
      </w:r>
      <w:r>
        <w:rPr>
          <w:rStyle w:val="YoungMixChar"/>
          <w:b/>
        </w:rPr>
        <w:tab/>
        <w:t xml:space="preserve">C. </w:t>
      </w:r>
      <w:r w:rsidRPr="008C6BF0">
        <w:rPr>
          <w:rFonts w:eastAsia="Arial" w:cs="Times New Roman"/>
          <w:szCs w:val="24"/>
          <w:lang w:val="vi-VN"/>
        </w:rPr>
        <w:t>c – b – a</w:t>
      </w:r>
      <w:r>
        <w:rPr>
          <w:rStyle w:val="YoungMixChar"/>
          <w:b/>
        </w:rPr>
        <w:tab/>
        <w:t xml:space="preserve">D. </w:t>
      </w:r>
      <w:r w:rsidRPr="008C6BF0">
        <w:rPr>
          <w:rFonts w:eastAsia="Arial" w:cs="Times New Roman"/>
          <w:szCs w:val="24"/>
          <w:lang w:val="vi-VN"/>
        </w:rPr>
        <w:t>a – b – c</w:t>
      </w:r>
    </w:p>
    <w:p w14:paraId="1D51B4F5" w14:textId="77777777" w:rsidR="00CE06CF" w:rsidRDefault="00EE101A" w:rsidP="00CE06CF">
      <w:pPr>
        <w:spacing w:line="240" w:lineRule="auto"/>
        <w:jc w:val="both"/>
        <w:rPr>
          <w:b/>
        </w:rPr>
      </w:pPr>
      <w:r>
        <w:rPr>
          <w:b/>
        </w:rPr>
        <w:t xml:space="preserve">Question 23. </w:t>
      </w:r>
    </w:p>
    <w:p w14:paraId="25A368CC" w14:textId="1DB0A90A" w:rsidR="00EE101A" w:rsidRPr="008C6BF0" w:rsidRDefault="00EE101A" w:rsidP="00CE06CF">
      <w:pPr>
        <w:spacing w:line="240" w:lineRule="auto"/>
        <w:jc w:val="both"/>
        <w:rPr>
          <w:rFonts w:eastAsia="Arial" w:cs="Times New Roman"/>
          <w:szCs w:val="24"/>
          <w:lang w:val="vi-VN"/>
        </w:rPr>
      </w:pPr>
      <w:r w:rsidRPr="008C6BF0">
        <w:rPr>
          <w:rFonts w:eastAsia="Arial" w:cs="Times New Roman"/>
          <w:szCs w:val="24"/>
          <w:lang w:val="vi-VN"/>
        </w:rPr>
        <w:t>a. Springville High has now become a more supportive and nurturing educational environment, offering better psychological care for all students.</w:t>
      </w:r>
    </w:p>
    <w:p w14:paraId="08F82557" w14:textId="77777777" w:rsidR="00EE101A" w:rsidRPr="008C6BF0" w:rsidRDefault="00EE101A" w:rsidP="00CE06CF">
      <w:pPr>
        <w:spacing w:line="240" w:lineRule="auto"/>
        <w:jc w:val="both"/>
        <w:rPr>
          <w:rFonts w:eastAsia="Arial" w:cs="Times New Roman"/>
          <w:szCs w:val="24"/>
          <w:lang w:val="vi-VN"/>
        </w:rPr>
      </w:pPr>
      <w:r w:rsidRPr="008C6BF0">
        <w:rPr>
          <w:rFonts w:eastAsia="Arial" w:cs="Times New Roman"/>
          <w:szCs w:val="24"/>
          <w:lang w:val="vi-VN"/>
        </w:rPr>
        <w:t>b. These vital improvements have notably boosted students' emotional resilience, fostering a healthier school environment and attracting positive feedback from parents.</w:t>
      </w:r>
    </w:p>
    <w:p w14:paraId="32BD3C2B" w14:textId="77777777" w:rsidR="00EE101A" w:rsidRPr="008C6BF0" w:rsidRDefault="00EE101A" w:rsidP="00CE06CF">
      <w:pPr>
        <w:spacing w:line="240" w:lineRule="auto"/>
        <w:jc w:val="both"/>
        <w:rPr>
          <w:rFonts w:eastAsia="Arial" w:cs="Times New Roman"/>
          <w:szCs w:val="24"/>
          <w:lang w:val="vi-VN"/>
        </w:rPr>
      </w:pPr>
      <w:r w:rsidRPr="008C6BF0">
        <w:rPr>
          <w:rFonts w:eastAsia="Arial" w:cs="Times New Roman"/>
          <w:szCs w:val="24"/>
          <w:lang w:val="vi-VN"/>
        </w:rPr>
        <w:t>c. To accommodate this demand, the school administration has replaced the part-time counselors with a full-time psychological support team and expanded private consultation rooms.</w:t>
      </w:r>
    </w:p>
    <w:p w14:paraId="20BA14FD" w14:textId="77777777" w:rsidR="00EE101A" w:rsidRPr="008C6BF0" w:rsidRDefault="00EE101A" w:rsidP="00CE06CF">
      <w:pPr>
        <w:spacing w:line="240" w:lineRule="auto"/>
        <w:jc w:val="both"/>
        <w:rPr>
          <w:rFonts w:eastAsia="Arial" w:cs="Times New Roman"/>
          <w:szCs w:val="24"/>
          <w:lang w:val="vi-VN"/>
        </w:rPr>
      </w:pPr>
      <w:r w:rsidRPr="008C6BF0">
        <w:rPr>
          <w:rFonts w:eastAsia="Arial" w:cs="Times New Roman"/>
          <w:szCs w:val="24"/>
          <w:lang w:val="vi-VN"/>
        </w:rPr>
        <w:t>d. Recognising the increasing need for peer support, the board has had mental health workshops organized and an anonymous online helpline installed to optimise student well-being.</w:t>
      </w:r>
    </w:p>
    <w:p w14:paraId="1DC3FFCF" w14:textId="77777777" w:rsidR="00EE101A" w:rsidRPr="008C6BF0" w:rsidRDefault="00EE101A" w:rsidP="00CE06CF">
      <w:pPr>
        <w:spacing w:line="240" w:lineRule="auto"/>
        <w:jc w:val="both"/>
        <w:rPr>
          <w:rFonts w:eastAsia="Arial" w:cs="Times New Roman"/>
          <w:szCs w:val="24"/>
          <w:lang w:val="vi-VN"/>
        </w:rPr>
      </w:pPr>
      <w:r w:rsidRPr="008C6BF0">
        <w:rPr>
          <w:rFonts w:eastAsia="Arial" w:cs="Times New Roman"/>
          <w:szCs w:val="24"/>
          <w:lang w:val="vi-VN"/>
        </w:rPr>
        <w:t>e. Over the past academic year, Springville High School has undergone a considerable transformation, experiencing an upsurge in academic pressure and an overload on the existing counseling team.</w:t>
      </w:r>
    </w:p>
    <w:p w14:paraId="03397022" w14:textId="77777777" w:rsidR="00833624" w:rsidRDefault="00000000" w:rsidP="00CE06CF">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a – d – b – c – e</w:t>
      </w:r>
      <w:r>
        <w:rPr>
          <w:rStyle w:val="YoungMixChar"/>
          <w:b/>
        </w:rPr>
        <w:tab/>
        <w:t xml:space="preserve">B. </w:t>
      </w:r>
      <w:r w:rsidRPr="008C6BF0">
        <w:rPr>
          <w:rFonts w:eastAsia="Arial" w:cs="Times New Roman"/>
          <w:szCs w:val="24"/>
          <w:lang w:val="vi-VN"/>
        </w:rPr>
        <w:t>e – d – c – a – b</w:t>
      </w:r>
      <w:r>
        <w:rPr>
          <w:rStyle w:val="YoungMixChar"/>
          <w:b/>
        </w:rPr>
        <w:tab/>
        <w:t xml:space="preserve">C. </w:t>
      </w:r>
      <w:r w:rsidRPr="008C6BF0">
        <w:rPr>
          <w:rFonts w:eastAsia="Arial" w:cs="Times New Roman"/>
          <w:szCs w:val="24"/>
          <w:lang w:val="vi-VN"/>
        </w:rPr>
        <w:t>a – b – d – e – c</w:t>
      </w:r>
      <w:r>
        <w:rPr>
          <w:rStyle w:val="YoungMixChar"/>
          <w:b/>
        </w:rPr>
        <w:tab/>
        <w:t xml:space="preserve">D. </w:t>
      </w:r>
      <w:r w:rsidRPr="008C6BF0">
        <w:rPr>
          <w:rFonts w:eastAsia="Arial" w:cs="Times New Roman"/>
          <w:szCs w:val="24"/>
          <w:lang w:val="vi-VN"/>
        </w:rPr>
        <w:t>e – c – d – b – a</w:t>
      </w:r>
    </w:p>
    <w:p w14:paraId="78FAE6C3" w14:textId="77777777" w:rsidR="00CE06CF" w:rsidRDefault="00EE101A" w:rsidP="00CE06CF">
      <w:pPr>
        <w:spacing w:line="240" w:lineRule="auto"/>
        <w:jc w:val="both"/>
        <w:rPr>
          <w:b/>
        </w:rPr>
      </w:pPr>
      <w:r>
        <w:rPr>
          <w:b/>
        </w:rPr>
        <w:t xml:space="preserve">Question 24. </w:t>
      </w:r>
    </w:p>
    <w:p w14:paraId="4D8F8A37" w14:textId="6297EA0D" w:rsidR="00EE101A" w:rsidRPr="008C6BF0" w:rsidRDefault="00EE101A" w:rsidP="00CE06CF">
      <w:pPr>
        <w:spacing w:line="240" w:lineRule="auto"/>
        <w:jc w:val="both"/>
        <w:rPr>
          <w:rFonts w:eastAsia="Arial" w:cs="Times New Roman"/>
          <w:szCs w:val="24"/>
          <w:lang w:val="vi-VN"/>
        </w:rPr>
      </w:pPr>
      <w:r w:rsidRPr="008C6BF0">
        <w:rPr>
          <w:rFonts w:eastAsia="Arial" w:cs="Times New Roman"/>
          <w:szCs w:val="24"/>
          <w:lang w:val="vi-VN"/>
        </w:rPr>
        <w:t>Dear Student,</w:t>
      </w:r>
    </w:p>
    <w:p w14:paraId="16B62CDD" w14:textId="77777777" w:rsidR="00EE101A" w:rsidRPr="008C6BF0" w:rsidRDefault="00EE101A" w:rsidP="00CE06CF">
      <w:pPr>
        <w:spacing w:line="240" w:lineRule="auto"/>
        <w:jc w:val="both"/>
        <w:rPr>
          <w:rFonts w:eastAsia="Arial" w:cs="Times New Roman"/>
          <w:szCs w:val="24"/>
          <w:lang w:val="vi-VN"/>
        </w:rPr>
      </w:pPr>
      <w:r w:rsidRPr="008C6BF0">
        <w:rPr>
          <w:rFonts w:eastAsia="Arial" w:cs="Times New Roman"/>
          <w:szCs w:val="24"/>
          <w:lang w:val="vi-VN"/>
        </w:rPr>
        <w:t>a. In case you have not received your verification email, contact our Technical Support at 1900-2024.</w:t>
      </w:r>
    </w:p>
    <w:p w14:paraId="65E3CC56" w14:textId="77777777" w:rsidR="00EE101A" w:rsidRPr="008C6BF0" w:rsidRDefault="00EE101A" w:rsidP="00CE06CF">
      <w:pPr>
        <w:spacing w:line="240" w:lineRule="auto"/>
        <w:jc w:val="both"/>
        <w:rPr>
          <w:rFonts w:eastAsia="Arial" w:cs="Times New Roman"/>
          <w:szCs w:val="24"/>
          <w:lang w:val="vi-VN"/>
        </w:rPr>
      </w:pPr>
      <w:r w:rsidRPr="008C6BF0">
        <w:rPr>
          <w:rFonts w:eastAsia="Arial" w:cs="Times New Roman"/>
          <w:szCs w:val="24"/>
          <w:lang w:val="vi-VN"/>
        </w:rPr>
        <w:t>b. This will automatically import your previous test scores, which can then be safely downloaded as a PDF file.</w:t>
      </w:r>
    </w:p>
    <w:p w14:paraId="6F22E5F7" w14:textId="77777777" w:rsidR="00EE101A" w:rsidRPr="008C6BF0" w:rsidRDefault="00EE101A" w:rsidP="00CE06CF">
      <w:pPr>
        <w:spacing w:line="240" w:lineRule="auto"/>
        <w:jc w:val="both"/>
        <w:rPr>
          <w:rFonts w:eastAsia="Arial" w:cs="Times New Roman"/>
          <w:szCs w:val="24"/>
          <w:lang w:val="vi-VN"/>
        </w:rPr>
      </w:pPr>
      <w:r w:rsidRPr="008C6BF0">
        <w:rPr>
          <w:rFonts w:eastAsia="Arial" w:cs="Times New Roman"/>
          <w:szCs w:val="24"/>
          <w:lang w:val="vi-VN"/>
        </w:rPr>
        <w:t>c. Your current exam timetable on the old system expires on Friday, whether the new profile is verified or not.</w:t>
      </w:r>
    </w:p>
    <w:p w14:paraId="28DD360F" w14:textId="77777777" w:rsidR="00EE101A" w:rsidRPr="008C6BF0" w:rsidRDefault="00EE101A" w:rsidP="00CE06CF">
      <w:pPr>
        <w:spacing w:line="240" w:lineRule="auto"/>
        <w:jc w:val="both"/>
        <w:rPr>
          <w:rFonts w:eastAsia="Arial" w:cs="Times New Roman"/>
          <w:szCs w:val="24"/>
          <w:lang w:val="vi-VN"/>
        </w:rPr>
      </w:pPr>
      <w:r w:rsidRPr="008C6BF0">
        <w:rPr>
          <w:rFonts w:eastAsia="Arial" w:cs="Times New Roman"/>
          <w:szCs w:val="24"/>
          <w:lang w:val="vi-VN"/>
        </w:rPr>
        <w:t>d. Should you have received the new verification link, please click it to activate your account instantly.</w:t>
      </w:r>
    </w:p>
    <w:p w14:paraId="496FA4B5" w14:textId="77777777" w:rsidR="00EE101A" w:rsidRPr="008C6BF0" w:rsidRDefault="00EE101A" w:rsidP="00CE06CF">
      <w:pPr>
        <w:spacing w:line="240" w:lineRule="auto"/>
        <w:jc w:val="both"/>
        <w:rPr>
          <w:rFonts w:eastAsia="Arial" w:cs="Times New Roman"/>
          <w:szCs w:val="24"/>
          <w:lang w:val="vi-VN"/>
        </w:rPr>
      </w:pPr>
      <w:r w:rsidRPr="008C6BF0">
        <w:rPr>
          <w:rFonts w:eastAsia="Arial" w:cs="Times New Roman"/>
          <w:szCs w:val="24"/>
          <w:lang w:val="vi-VN"/>
        </w:rPr>
        <w:t>e. We would like to inform you that due to an administrative update, the online portal for mock exam registration has been moved to a new server.</w:t>
      </w:r>
    </w:p>
    <w:p w14:paraId="5B0E83A0" w14:textId="77777777" w:rsidR="00EE101A" w:rsidRPr="008C6BF0" w:rsidRDefault="00EE101A" w:rsidP="00CE06CF">
      <w:pPr>
        <w:spacing w:line="240" w:lineRule="auto"/>
        <w:jc w:val="both"/>
        <w:rPr>
          <w:rFonts w:eastAsia="Arial" w:cs="Times New Roman"/>
          <w:szCs w:val="24"/>
          <w:lang w:val="vi-VN"/>
        </w:rPr>
      </w:pPr>
      <w:r w:rsidRPr="008C6BF0">
        <w:rPr>
          <w:rFonts w:eastAsia="Arial" w:cs="Times New Roman"/>
          <w:szCs w:val="24"/>
          <w:lang w:val="vi-VN"/>
        </w:rPr>
        <w:t>Yours sincerely,</w:t>
      </w:r>
    </w:p>
    <w:p w14:paraId="56DC8317" w14:textId="77777777" w:rsidR="00EE101A" w:rsidRPr="008C6BF0" w:rsidRDefault="00EE101A" w:rsidP="00CE06CF">
      <w:pPr>
        <w:spacing w:line="240" w:lineRule="auto"/>
        <w:jc w:val="both"/>
        <w:rPr>
          <w:rFonts w:eastAsia="Arial" w:cs="Times New Roman"/>
          <w:szCs w:val="24"/>
          <w:lang w:val="vi-VN"/>
        </w:rPr>
      </w:pPr>
      <w:r w:rsidRPr="008C6BF0">
        <w:rPr>
          <w:rFonts w:eastAsia="Arial" w:cs="Times New Roman"/>
          <w:szCs w:val="24"/>
          <w:lang w:val="vi-VN"/>
        </w:rPr>
        <w:t>Examination Board</w:t>
      </w:r>
    </w:p>
    <w:p w14:paraId="649DEDC2" w14:textId="77777777" w:rsidR="00833624" w:rsidRDefault="00000000" w:rsidP="00CE06CF">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e – a – b – d</w:t>
      </w:r>
      <w:r>
        <w:rPr>
          <w:rStyle w:val="YoungMixChar"/>
          <w:b/>
        </w:rPr>
        <w:tab/>
        <w:t xml:space="preserve">B. </w:t>
      </w:r>
      <w:r w:rsidRPr="008C6BF0">
        <w:rPr>
          <w:rFonts w:eastAsia="Arial" w:cs="Times New Roman"/>
          <w:szCs w:val="24"/>
          <w:lang w:val="vi-VN"/>
        </w:rPr>
        <w:t>e – d – b – c – a</w:t>
      </w:r>
      <w:r>
        <w:rPr>
          <w:rStyle w:val="YoungMixChar"/>
          <w:b/>
        </w:rPr>
        <w:tab/>
        <w:t xml:space="preserve">C. </w:t>
      </w:r>
      <w:r w:rsidRPr="008C6BF0">
        <w:rPr>
          <w:rFonts w:eastAsia="Arial" w:cs="Times New Roman"/>
          <w:szCs w:val="24"/>
          <w:lang w:val="vi-VN"/>
        </w:rPr>
        <w:t>c – e – d – a – b</w:t>
      </w:r>
      <w:r>
        <w:rPr>
          <w:rStyle w:val="YoungMixChar"/>
          <w:b/>
        </w:rPr>
        <w:tab/>
        <w:t xml:space="preserve">D. </w:t>
      </w:r>
      <w:r w:rsidRPr="008C6BF0">
        <w:rPr>
          <w:rFonts w:eastAsia="Arial" w:cs="Times New Roman"/>
          <w:szCs w:val="24"/>
          <w:lang w:val="vi-VN"/>
        </w:rPr>
        <w:t>e – a – b – d – c</w:t>
      </w:r>
    </w:p>
    <w:p w14:paraId="0D88A6B3" w14:textId="77777777" w:rsidR="00CE06CF" w:rsidRDefault="00EE101A" w:rsidP="00CE06CF">
      <w:pPr>
        <w:spacing w:line="240" w:lineRule="auto"/>
        <w:jc w:val="both"/>
        <w:rPr>
          <w:b/>
        </w:rPr>
      </w:pPr>
      <w:r>
        <w:rPr>
          <w:b/>
        </w:rPr>
        <w:t xml:space="preserve">Question 25. </w:t>
      </w:r>
    </w:p>
    <w:p w14:paraId="19B7149B" w14:textId="4C73B236" w:rsidR="00EE101A" w:rsidRPr="008C6BF0" w:rsidRDefault="00EE101A" w:rsidP="00CE06CF">
      <w:pPr>
        <w:spacing w:line="240" w:lineRule="auto"/>
        <w:jc w:val="both"/>
        <w:rPr>
          <w:rFonts w:eastAsia="Arial" w:cs="Times New Roman"/>
          <w:szCs w:val="24"/>
          <w:lang w:val="vi-VN"/>
        </w:rPr>
      </w:pPr>
      <w:r w:rsidRPr="008C6BF0">
        <w:rPr>
          <w:rFonts w:eastAsia="Arial" w:cs="Times New Roman"/>
          <w:szCs w:val="24"/>
          <w:lang w:val="vi-VN"/>
        </w:rPr>
        <w:t>a. Alice: I took a few personality tests and talked to the school counselor. How about you?</w:t>
      </w:r>
    </w:p>
    <w:p w14:paraId="1F9E2BB8" w14:textId="77777777" w:rsidR="00EE101A" w:rsidRPr="008C6BF0" w:rsidRDefault="00EE101A" w:rsidP="00CE06CF">
      <w:pPr>
        <w:spacing w:line="240" w:lineRule="auto"/>
        <w:jc w:val="both"/>
        <w:rPr>
          <w:rFonts w:eastAsia="Arial" w:cs="Times New Roman"/>
          <w:szCs w:val="24"/>
          <w:lang w:val="vi-VN"/>
        </w:rPr>
      </w:pPr>
      <w:r w:rsidRPr="008C6BF0">
        <w:rPr>
          <w:rFonts w:eastAsia="Arial" w:cs="Times New Roman"/>
          <w:szCs w:val="24"/>
          <w:lang w:val="vi-VN"/>
        </w:rPr>
        <w:t>b. Alice: That sounds like a great plan! I think gathering as much information as possible is the key to making the right choice.</w:t>
      </w:r>
    </w:p>
    <w:p w14:paraId="11FFE82B" w14:textId="77777777" w:rsidR="00EE101A" w:rsidRPr="008C6BF0" w:rsidRDefault="00EE101A" w:rsidP="00CE06CF">
      <w:pPr>
        <w:spacing w:line="240" w:lineRule="auto"/>
        <w:jc w:val="both"/>
        <w:rPr>
          <w:rFonts w:eastAsia="Arial" w:cs="Times New Roman"/>
          <w:szCs w:val="24"/>
          <w:lang w:val="vi-VN"/>
        </w:rPr>
      </w:pPr>
      <w:r w:rsidRPr="008C6BF0">
        <w:rPr>
          <w:rFonts w:eastAsia="Arial" w:cs="Times New Roman"/>
          <w:szCs w:val="24"/>
          <w:lang w:val="vi-VN"/>
        </w:rPr>
        <w:t>c. Peter: I am still researching different majors, and I plan to attend the upcoming university fair.</w:t>
      </w:r>
    </w:p>
    <w:p w14:paraId="217A878C" w14:textId="77777777" w:rsidR="00EE101A" w:rsidRPr="008C6BF0" w:rsidRDefault="00EE101A" w:rsidP="00CE06CF">
      <w:pPr>
        <w:spacing w:line="240" w:lineRule="auto"/>
        <w:jc w:val="both"/>
        <w:rPr>
          <w:rFonts w:eastAsia="Arial" w:cs="Times New Roman"/>
          <w:szCs w:val="24"/>
          <w:lang w:val="vi-VN"/>
        </w:rPr>
      </w:pPr>
      <w:r w:rsidRPr="008C6BF0">
        <w:rPr>
          <w:rFonts w:eastAsia="Arial" w:cs="Times New Roman"/>
          <w:szCs w:val="24"/>
          <w:lang w:val="vi-VN"/>
        </w:rPr>
        <w:t>d. Peter: You seem so certain about your future career path. What helped you decide?</w:t>
      </w:r>
    </w:p>
    <w:p w14:paraId="74AEDC19" w14:textId="77777777" w:rsidR="00EE101A" w:rsidRPr="008C6BF0" w:rsidRDefault="00EE101A" w:rsidP="00CE06CF">
      <w:pPr>
        <w:spacing w:line="240" w:lineRule="auto"/>
        <w:jc w:val="both"/>
        <w:rPr>
          <w:rFonts w:eastAsia="Arial" w:cs="Times New Roman"/>
          <w:szCs w:val="24"/>
          <w:lang w:val="vi-VN"/>
        </w:rPr>
      </w:pPr>
      <w:r w:rsidRPr="008C6BF0">
        <w:rPr>
          <w:rFonts w:eastAsia="Arial" w:cs="Times New Roman"/>
          <w:szCs w:val="24"/>
          <w:lang w:val="vi-VN"/>
        </w:rPr>
        <w:t>e. Peter: Absolutely! Choosing the right major is essential for our future success.</w:t>
      </w:r>
    </w:p>
    <w:p w14:paraId="733EADE7" w14:textId="77777777" w:rsidR="00833624" w:rsidRDefault="00000000" w:rsidP="00CE06CF">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a – d – b – e</w:t>
      </w:r>
      <w:r>
        <w:rPr>
          <w:rStyle w:val="YoungMixChar"/>
          <w:b/>
        </w:rPr>
        <w:tab/>
        <w:t xml:space="preserve">B. </w:t>
      </w:r>
      <w:r w:rsidRPr="008C6BF0">
        <w:rPr>
          <w:rFonts w:eastAsia="Arial" w:cs="Times New Roman"/>
          <w:szCs w:val="24"/>
          <w:lang w:val="vi-VN"/>
        </w:rPr>
        <w:t>e – a – d – b – c</w:t>
      </w:r>
      <w:r>
        <w:rPr>
          <w:rStyle w:val="YoungMixChar"/>
          <w:b/>
        </w:rPr>
        <w:tab/>
        <w:t xml:space="preserve">C. </w:t>
      </w:r>
      <w:r w:rsidRPr="008C6BF0">
        <w:rPr>
          <w:rFonts w:eastAsia="Arial" w:cs="Times New Roman"/>
          <w:szCs w:val="24"/>
          <w:lang w:val="vi-VN"/>
        </w:rPr>
        <w:t>c – b – e – a – d</w:t>
      </w:r>
      <w:r>
        <w:rPr>
          <w:rStyle w:val="YoungMixChar"/>
          <w:b/>
        </w:rPr>
        <w:tab/>
        <w:t xml:space="preserve">D. </w:t>
      </w:r>
      <w:r w:rsidRPr="008C6BF0">
        <w:rPr>
          <w:rFonts w:eastAsia="Arial" w:cs="Times New Roman"/>
          <w:szCs w:val="24"/>
          <w:lang w:val="vi-VN"/>
        </w:rPr>
        <w:t>d – a – c – b – e</w:t>
      </w:r>
    </w:p>
    <w:p w14:paraId="46A27CD1" w14:textId="77777777" w:rsidR="00833624" w:rsidRDefault="00833624" w:rsidP="00CE06CF">
      <w:pPr>
        <w:spacing w:line="240" w:lineRule="auto"/>
      </w:pPr>
    </w:p>
    <w:p w14:paraId="629B282E" w14:textId="77777777" w:rsidR="00106D2B" w:rsidRPr="00C56E4A" w:rsidRDefault="00106D2B" w:rsidP="00CE06CF">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26 to 30</w:t>
      </w:r>
      <w:r w:rsidRPr="0017724F">
        <w:rPr>
          <w:b/>
          <w:bCs/>
          <w:i/>
          <w:iCs/>
        </w:rPr>
        <w:t>.</w:t>
      </w:r>
    </w:p>
    <w:p w14:paraId="756146C6" w14:textId="77777777" w:rsidR="00806830" w:rsidRPr="008C6BF0" w:rsidRDefault="00806830" w:rsidP="00CE06CF">
      <w:pPr>
        <w:spacing w:line="240" w:lineRule="auto"/>
        <w:ind w:firstLine="720"/>
        <w:jc w:val="both"/>
        <w:rPr>
          <w:rFonts w:eastAsia="Times New Roman" w:cs="Times New Roman"/>
          <w:kern w:val="0"/>
          <w:szCs w:val="24"/>
          <w14:ligatures w14:val="none"/>
        </w:rPr>
      </w:pPr>
      <w:r w:rsidRPr="008C6BF0">
        <w:rPr>
          <w:rFonts w:eastAsia="Times New Roman" w:cs="Times New Roman"/>
          <w:kern w:val="0"/>
          <w:szCs w:val="24"/>
          <w14:ligatures w14:val="none"/>
        </w:rPr>
        <w:t xml:space="preserve">Gen Z's emergence as a dominant consumer base has increasingly aimed to reshape retail industries and enhance ethical consumption. During the early 2020s, this demographic allocated significant purchasing power to sustainable brands, </w:t>
      </w:r>
      <w:r w:rsidR="000D3D60" w:rsidRPr="00495EFC">
        <w:t>(</w:t>
      </w:r>
      <w:r w:rsidR="000D3D60" w:rsidRPr="00495EFC">
        <w:rPr>
          <w:b/>
        </w:rPr>
        <w:t>26</w:t>
      </w:r>
      <w:r w:rsidR="000D3D60" w:rsidRPr="00495EFC">
        <w:t>)______</w:t>
      </w:r>
      <w:r w:rsidRPr="008C6BF0">
        <w:rPr>
          <w:rFonts w:eastAsia="Times New Roman" w:cs="Times New Roman"/>
          <w:kern w:val="0"/>
          <w:szCs w:val="24"/>
          <w14:ligatures w14:val="none"/>
        </w:rPr>
        <w:t xml:space="preserve">. From 2022 to early 2026, they also championed secondhand marketplaces and boycotted unethical supply chains. These behavioral shifts have facilitated more transparent business practices and fostered eco-conscious retail environments. More ethical production can minimize carbon footprints, lower environmental degradation, and make sustainable products highly appealing, </w:t>
      </w:r>
      <w:r w:rsidR="000D3D60" w:rsidRPr="00495EFC">
        <w:t>(</w:t>
      </w:r>
      <w:r w:rsidR="000D3D60" w:rsidRPr="00495EFC">
        <w:rPr>
          <w:b/>
        </w:rPr>
        <w:t>27</w:t>
      </w:r>
      <w:r w:rsidR="000D3D60" w:rsidRPr="00495EFC">
        <w:t>)______</w:t>
      </w:r>
      <w:r w:rsidRPr="008C6BF0">
        <w:rPr>
          <w:rFonts w:eastAsia="Times New Roman" w:cs="Times New Roman"/>
          <w:kern w:val="0"/>
          <w:szCs w:val="24"/>
          <w14:ligatures w14:val="none"/>
        </w:rPr>
        <w:t xml:space="preserve">. Yet, consumer pressure alone cannot guarantee a truly sustainable global economy. Retail corporations also need to ensure material traceability, strengthen supply chain auditing, and support fair labor practices. Recent retail strategies have therefore prioritized eco-friendly packaging, circular economy models, and corporate transparency, </w:t>
      </w:r>
      <w:r w:rsidR="000D3D60" w:rsidRPr="00495EFC">
        <w:t>(</w:t>
      </w:r>
      <w:r w:rsidR="000D3D60" w:rsidRPr="00495EFC">
        <w:rPr>
          <w:b/>
        </w:rPr>
        <w:t>28</w:t>
      </w:r>
      <w:r w:rsidR="000D3D60" w:rsidRPr="00495EFC">
        <w:t>)______</w:t>
      </w:r>
      <w:r w:rsidRPr="008C6BF0">
        <w:rPr>
          <w:rFonts w:eastAsia="Times New Roman" w:cs="Times New Roman"/>
          <w:kern w:val="0"/>
          <w:szCs w:val="24"/>
          <w14:ligatures w14:val="none"/>
        </w:rPr>
        <w:t xml:space="preserve">. In this context, sustainable marketing is not merely a public relations tool. It can elevate brand loyalty and broaden market share, but some corporate executives remain hesitant about adopting entirely green manufacturing processes. </w:t>
      </w:r>
      <w:r w:rsidR="000D3D60" w:rsidRPr="00495EFC">
        <w:t>(</w:t>
      </w:r>
      <w:r w:rsidR="000D3D60" w:rsidRPr="00495EFC">
        <w:rPr>
          <w:b/>
        </w:rPr>
        <w:t>29</w:t>
      </w:r>
      <w:r w:rsidR="000D3D60" w:rsidRPr="00495EFC">
        <w:t>)______</w:t>
      </w:r>
      <w:r w:rsidRPr="008C6BF0">
        <w:rPr>
          <w:rFonts w:eastAsia="Times New Roman" w:cs="Times New Roman"/>
          <w:kern w:val="0"/>
          <w:szCs w:val="24"/>
          <w14:ligatures w14:val="none"/>
        </w:rPr>
        <w:t xml:space="preserve">. There is evidence that this reluctance may stem partly from a lack of immediate financial returns and partly from anxieties regarding higher production costs. Even so, ethical business practices are likely to remain indispensable, </w:t>
      </w:r>
      <w:r w:rsidR="000D3D60" w:rsidRPr="00495EFC">
        <w:t>(</w:t>
      </w:r>
      <w:r w:rsidR="000D3D60" w:rsidRPr="00495EFC">
        <w:rPr>
          <w:b/>
        </w:rPr>
        <w:t>30</w:t>
      </w:r>
      <w:r w:rsidR="000D3D60" w:rsidRPr="00495EFC">
        <w:t>)______</w:t>
      </w:r>
      <w:r w:rsidRPr="008C6BF0">
        <w:rPr>
          <w:rFonts w:eastAsia="Times New Roman" w:cs="Times New Roman"/>
          <w:kern w:val="0"/>
          <w:szCs w:val="24"/>
          <w14:ligatures w14:val="none"/>
        </w:rPr>
        <w:t>. This is especially true in sectors striving to capture young consumer loyalty through authentic environmental solutions.</w:t>
      </w:r>
    </w:p>
    <w:p w14:paraId="2FE50082" w14:textId="77777777" w:rsidR="00806830" w:rsidRPr="008C6BF0" w:rsidRDefault="00806830" w:rsidP="00CE06CF">
      <w:pPr>
        <w:spacing w:line="240" w:lineRule="auto"/>
        <w:jc w:val="right"/>
        <w:rPr>
          <w:rFonts w:eastAsia="Times New Roman" w:cs="Times New Roman"/>
          <w:i/>
          <w:iCs/>
          <w:kern w:val="0"/>
          <w:szCs w:val="24"/>
          <w14:ligatures w14:val="none"/>
        </w:rPr>
      </w:pPr>
      <w:r w:rsidRPr="008C6BF0">
        <w:rPr>
          <w:rFonts w:eastAsia="Times New Roman" w:cs="Times New Roman"/>
          <w:i/>
          <w:iCs/>
          <w:kern w:val="0"/>
          <w:szCs w:val="24"/>
          <w14:ligatures w14:val="none"/>
        </w:rPr>
        <w:t>(Adapted from reports on Gen Z consumer behavior, 2024–2026)</w:t>
      </w:r>
    </w:p>
    <w:p w14:paraId="7F514853" w14:textId="77777777" w:rsidR="00833624" w:rsidRDefault="00000000" w:rsidP="00D36DD5">
      <w:pPr>
        <w:spacing w:line="240" w:lineRule="auto"/>
        <w:jc w:val="both"/>
      </w:pPr>
      <w:r>
        <w:rPr>
          <w:b/>
        </w:rPr>
        <w:t xml:space="preserve">Question 26. </w:t>
      </w:r>
    </w:p>
    <w:p w14:paraId="6C5094D5" w14:textId="77777777" w:rsidR="00E24A80" w:rsidRPr="008C6BF0" w:rsidRDefault="00E24A80" w:rsidP="00D36DD5">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a visible market adjustment that has expanded ethical demand while intensifying scrutiny of long-term corporate responsibility</w:t>
      </w:r>
    </w:p>
    <w:p w14:paraId="6A6A92CE" w14:textId="77777777" w:rsidR="00E24A80" w:rsidRPr="008C6BF0" w:rsidRDefault="00E24A80" w:rsidP="00D36DD5">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a notable consumer transition that has improved brand accountability while leaving production systems largely under pressure</w:t>
      </w:r>
    </w:p>
    <w:p w14:paraId="158EEA8A" w14:textId="77777777" w:rsidR="00E24A80" w:rsidRPr="008C6BF0" w:rsidRDefault="00E24A80" w:rsidP="00D36DD5">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a substantial market shift that has yielded clear environmental benefits while highlighting the necessity of future corporate reforms</w:t>
      </w:r>
    </w:p>
    <w:p w14:paraId="26C873B8" w14:textId="77777777" w:rsidR="00E24A80" w:rsidRPr="008C6BF0" w:rsidRDefault="00E24A80" w:rsidP="00D36DD5">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a measurable purchasing movement that has strengthened sustainable branding while exposing unresolved weaknesses in global retail structures</w:t>
      </w:r>
    </w:p>
    <w:p w14:paraId="730C2D89" w14:textId="77777777" w:rsidR="00833624" w:rsidRDefault="00000000" w:rsidP="00D36DD5">
      <w:pPr>
        <w:spacing w:line="240" w:lineRule="auto"/>
        <w:jc w:val="both"/>
      </w:pPr>
      <w:r>
        <w:rPr>
          <w:b/>
        </w:rPr>
        <w:t xml:space="preserve">Question 27. </w:t>
      </w:r>
    </w:p>
    <w:p w14:paraId="353BDCDA" w14:textId="77777777" w:rsidR="00FB09A4" w:rsidRPr="008C6BF0" w:rsidRDefault="00E24A80" w:rsidP="00D36DD5">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which is why many young shoppers view transparent sourcing as the most tangible indicator of corporate responsibility</w:t>
      </w:r>
    </w:p>
    <w:p w14:paraId="5494693E" w14:textId="77777777" w:rsidR="00E24A80" w:rsidRPr="008C6BF0" w:rsidRDefault="00E24A80" w:rsidP="00D36DD5">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which is why many young consumers increasingly associate premium pricing with deeper environmental commitment</w:t>
      </w:r>
    </w:p>
    <w:p w14:paraId="5C964564" w14:textId="77777777" w:rsidR="00E24A80" w:rsidRPr="008C6BF0" w:rsidRDefault="00E24A80" w:rsidP="00D36DD5">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which helps explain why sustainable branding is frequently judged through packaging, messaging, and store identity</w:t>
      </w:r>
    </w:p>
    <w:p w14:paraId="0BF0ED51" w14:textId="77777777" w:rsidR="00E24A80" w:rsidRPr="008C6BF0" w:rsidRDefault="00E24A80" w:rsidP="00D36DD5">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which means ethical consumption is often interpreted through broader expectations of long-term corporate accountability</w:t>
      </w:r>
    </w:p>
    <w:p w14:paraId="34CCE3B0" w14:textId="77777777" w:rsidR="00833624" w:rsidRDefault="00000000" w:rsidP="00D36DD5">
      <w:pPr>
        <w:spacing w:line="240" w:lineRule="auto"/>
        <w:jc w:val="both"/>
      </w:pPr>
      <w:r>
        <w:rPr>
          <w:b/>
        </w:rPr>
        <w:t xml:space="preserve">Question 28. </w:t>
      </w:r>
    </w:p>
    <w:p w14:paraId="3347B7AC" w14:textId="77777777" w:rsidR="003F7FCF" w:rsidRPr="008C6BF0" w:rsidRDefault="003F7FCF" w:rsidP="00D36DD5">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since verifiable green initiatives empower conscientious buyers to form enduring, loyalty-driven relationships with responsible brands</w:t>
      </w:r>
    </w:p>
    <w:p w14:paraId="615E0811" w14:textId="77777777" w:rsidR="003F7FCF" w:rsidRPr="008C6BF0" w:rsidRDefault="003F7FCF" w:rsidP="00D36DD5">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since transparent reporting and circular models guarantee immediate financial returns despite higher initial production costs</w:t>
      </w:r>
    </w:p>
    <w:p w14:paraId="6F68520F" w14:textId="77777777" w:rsidR="003F7FCF" w:rsidRPr="008C6BF0" w:rsidRDefault="003F7FCF" w:rsidP="00D36DD5">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because stronger environmental branding increasingly helps global policymakers to strictly standardize ethical consumption across sectors</w:t>
      </w:r>
    </w:p>
    <w:p w14:paraId="1020FA25" w14:textId="77777777" w:rsidR="003F7FCF" w:rsidRPr="008C6BF0" w:rsidRDefault="003F7FCF" w:rsidP="00D36DD5">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although visible sustainability messaging improves corporate image, it primarily functions as a superficial public relations tool</w:t>
      </w:r>
    </w:p>
    <w:p w14:paraId="5C29181C" w14:textId="77777777" w:rsidR="00833624" w:rsidRDefault="00000000" w:rsidP="00D36DD5">
      <w:pPr>
        <w:spacing w:line="240" w:lineRule="auto"/>
        <w:jc w:val="both"/>
      </w:pPr>
      <w:r>
        <w:rPr>
          <w:b/>
        </w:rPr>
        <w:t xml:space="preserve">Question 29. </w:t>
      </w:r>
    </w:p>
    <w:p w14:paraId="2F8ECCA1" w14:textId="77777777" w:rsidR="00E24A80" w:rsidRPr="008C6BF0" w:rsidRDefault="00E24A80" w:rsidP="00D36DD5">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Investor expectations therefore influence how confidently sustainability targets are communicated to the broader market</w:t>
      </w:r>
    </w:p>
    <w:p w14:paraId="144D09E4" w14:textId="77777777" w:rsidR="00E24A80" w:rsidRPr="008C6BF0" w:rsidRDefault="00E24A80" w:rsidP="00D36DD5">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Operational uncertainty likewise affects how rapidly environmental commitments are translated into concrete manufacturing change</w:t>
      </w:r>
    </w:p>
    <w:p w14:paraId="6A813BA7" w14:textId="77777777" w:rsidR="00806830" w:rsidRPr="008C6BF0" w:rsidRDefault="00E24A80" w:rsidP="00D36DD5">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Competitive pressure can also determine whether green innovation is treated as a branding asset or a structural investment</w:t>
      </w:r>
    </w:p>
    <w:p w14:paraId="7ADA6EF9" w14:textId="77777777" w:rsidR="00E24A80" w:rsidRPr="008C6BF0" w:rsidRDefault="00E24A80" w:rsidP="00D36DD5">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Profitability concerns therefore also shape the extent to which new sustainable models are adopted and scaled.</w:t>
      </w:r>
    </w:p>
    <w:p w14:paraId="33690856" w14:textId="77777777" w:rsidR="00CE06CF" w:rsidRDefault="00CE06CF" w:rsidP="00D36DD5">
      <w:pPr>
        <w:spacing w:line="240" w:lineRule="auto"/>
        <w:jc w:val="both"/>
        <w:rPr>
          <w:b/>
        </w:rPr>
      </w:pPr>
    </w:p>
    <w:p w14:paraId="28E04995" w14:textId="4E6FD5C7" w:rsidR="00833624" w:rsidRDefault="00000000" w:rsidP="00D36DD5">
      <w:pPr>
        <w:spacing w:line="240" w:lineRule="auto"/>
        <w:jc w:val="both"/>
      </w:pPr>
      <w:r>
        <w:rPr>
          <w:b/>
        </w:rPr>
        <w:lastRenderedPageBreak/>
        <w:t xml:space="preserve">Question 30. </w:t>
      </w:r>
    </w:p>
    <w:p w14:paraId="3F73AE2C" w14:textId="77777777" w:rsidR="00725400" w:rsidRPr="008C6BF0" w:rsidRDefault="00E24A80" w:rsidP="00D36DD5">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especially if firms can preserve consumer interest while balancing environmental commitments with competitive pricing</w:t>
      </w:r>
    </w:p>
    <w:p w14:paraId="53EDAE0B" w14:textId="77777777" w:rsidR="00E24A80" w:rsidRPr="008C6BF0" w:rsidRDefault="00E24A80" w:rsidP="00D36DD5">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particularly when strict certifications and robust transparency reassure consumers of their authenticity and impact</w:t>
      </w:r>
    </w:p>
    <w:p w14:paraId="603AB097" w14:textId="77777777" w:rsidR="00E24A80" w:rsidRPr="008C6BF0" w:rsidRDefault="00E24A80" w:rsidP="00D36DD5">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particularly when environmental messaging is integrated into premium branding and broader product differentiation</w:t>
      </w:r>
    </w:p>
    <w:p w14:paraId="46956D77" w14:textId="77777777" w:rsidR="00E24A80" w:rsidRPr="008C6BF0" w:rsidRDefault="00E24A80" w:rsidP="00D36DD5">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especially as public expectations continue to reward brands that communicate sustainability more consistently over time</w:t>
      </w:r>
    </w:p>
    <w:p w14:paraId="6D955B8C" w14:textId="77777777" w:rsidR="00833624" w:rsidRDefault="00833624" w:rsidP="00D36DD5">
      <w:pPr>
        <w:spacing w:line="240" w:lineRule="auto"/>
        <w:jc w:val="both"/>
      </w:pPr>
    </w:p>
    <w:p w14:paraId="15E60A97" w14:textId="77777777" w:rsidR="00D628B3" w:rsidRPr="00495EFC" w:rsidRDefault="00D628B3" w:rsidP="00CE06CF">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31 to 40.</w:t>
      </w:r>
    </w:p>
    <w:p w14:paraId="3530F8BB" w14:textId="77777777" w:rsidR="000F11F4" w:rsidRPr="008C6BF0" w:rsidRDefault="000F11F4" w:rsidP="00CE06CF">
      <w:pPr>
        <w:spacing w:line="240" w:lineRule="auto"/>
        <w:ind w:firstLine="720"/>
        <w:jc w:val="both"/>
        <w:rPr>
          <w:rFonts w:eastAsia="Arial" w:cs="Times New Roman"/>
          <w:szCs w:val="24"/>
        </w:rPr>
      </w:pPr>
      <w:r w:rsidRPr="008C6BF0">
        <w:rPr>
          <w:rFonts w:eastAsia="Arial" w:cs="Times New Roman"/>
          <w:szCs w:val="24"/>
        </w:rPr>
        <w:t>Contemporary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management</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standing</w:t>
      </w:r>
      <w:r w:rsidR="00A04985" w:rsidRPr="008C6BF0">
        <w:rPr>
          <w:rFonts w:eastAsia="Arial" w:cs="Times New Roman"/>
          <w:szCs w:val="24"/>
        </w:rPr>
        <w:t xml:space="preserve"> </w:t>
      </w:r>
      <w:r w:rsidRPr="008C6BF0">
        <w:rPr>
          <w:rFonts w:eastAsia="Arial" w:cs="Times New Roman"/>
          <w:szCs w:val="24"/>
        </w:rPr>
        <w:t>at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threshold</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operational</w:t>
      </w:r>
      <w:r w:rsidR="00A04985" w:rsidRPr="008C6BF0">
        <w:rPr>
          <w:rFonts w:eastAsia="Arial" w:cs="Times New Roman"/>
          <w:szCs w:val="24"/>
        </w:rPr>
        <w:t xml:space="preserve"> </w:t>
      </w:r>
      <w:r w:rsidRPr="008C6BF0">
        <w:rPr>
          <w:rFonts w:eastAsia="Arial" w:cs="Times New Roman"/>
          <w:szCs w:val="24"/>
        </w:rPr>
        <w:t>shift,</w:t>
      </w:r>
      <w:r w:rsidR="00A04985" w:rsidRPr="008C6BF0">
        <w:rPr>
          <w:rFonts w:eastAsia="Arial" w:cs="Times New Roman"/>
          <w:szCs w:val="24"/>
        </w:rPr>
        <w:t xml:space="preserve"> </w:t>
      </w:r>
      <w:r w:rsidRPr="008C6BF0">
        <w:rPr>
          <w:rFonts w:eastAsia="Arial" w:cs="Times New Roman"/>
          <w:szCs w:val="24"/>
        </w:rPr>
        <w:t>driven</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rapid</w:t>
      </w:r>
      <w:r w:rsidR="00A04985" w:rsidRPr="008C6BF0">
        <w:rPr>
          <w:rFonts w:eastAsia="Arial" w:cs="Times New Roman"/>
          <w:szCs w:val="24"/>
        </w:rPr>
        <w:t xml:space="preserve"> </w:t>
      </w:r>
      <w:r w:rsidRPr="008C6BF0">
        <w:rPr>
          <w:rFonts w:eastAsia="Arial" w:cs="Times New Roman"/>
          <w:szCs w:val="24"/>
        </w:rPr>
        <w:t>integration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Artificial</w:t>
      </w:r>
      <w:r w:rsidR="00A04985" w:rsidRPr="008C6BF0">
        <w:rPr>
          <w:rFonts w:eastAsia="Arial" w:cs="Times New Roman"/>
          <w:szCs w:val="24"/>
        </w:rPr>
        <w:t xml:space="preserve"> </w:t>
      </w:r>
      <w:r w:rsidRPr="008C6BF0">
        <w:rPr>
          <w:rFonts w:eastAsia="Arial" w:cs="Times New Roman"/>
          <w:szCs w:val="24"/>
        </w:rPr>
        <w:t>Intelligence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into</w:t>
      </w:r>
      <w:r w:rsidR="00A04985" w:rsidRPr="008C6BF0">
        <w:rPr>
          <w:rFonts w:eastAsia="Arial" w:cs="Times New Roman"/>
          <w:szCs w:val="24"/>
        </w:rPr>
        <w:t xml:space="preserve"> </w:t>
      </w:r>
      <w:r w:rsidRPr="008C6BF0">
        <w:rPr>
          <w:rFonts w:eastAsia="Arial" w:cs="Times New Roman"/>
          <w:szCs w:val="24"/>
        </w:rPr>
        <w:t>Human</w:t>
      </w:r>
      <w:r w:rsidR="00A04985" w:rsidRPr="008C6BF0">
        <w:rPr>
          <w:rFonts w:eastAsia="Arial" w:cs="Times New Roman"/>
          <w:szCs w:val="24"/>
        </w:rPr>
        <w:t xml:space="preserve"> </w:t>
      </w:r>
      <w:r w:rsidRPr="008C6BF0">
        <w:rPr>
          <w:rFonts w:eastAsia="Arial" w:cs="Times New Roman"/>
          <w:szCs w:val="24"/>
        </w:rPr>
        <w:t>Resources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sophisticated</w:t>
      </w:r>
      <w:r w:rsidR="00A04985" w:rsidRPr="008C6BF0">
        <w:rPr>
          <w:rFonts w:eastAsia="Arial" w:cs="Times New Roman"/>
          <w:szCs w:val="24"/>
        </w:rPr>
        <w:t xml:space="preserve"> </w:t>
      </w:r>
      <w:r w:rsidRPr="008C6BF0">
        <w:rPr>
          <w:rFonts w:eastAsia="Arial" w:cs="Times New Roman"/>
          <w:szCs w:val="24"/>
        </w:rPr>
        <w:t>behavioral</w:t>
      </w:r>
      <w:r w:rsidR="00A04985" w:rsidRPr="008C6BF0">
        <w:rPr>
          <w:rFonts w:eastAsia="Arial" w:cs="Times New Roman"/>
          <w:szCs w:val="24"/>
        </w:rPr>
        <w:t xml:space="preserve"> </w:t>
      </w:r>
      <w:r w:rsidRPr="008C6BF0">
        <w:rPr>
          <w:rFonts w:eastAsia="Arial" w:cs="Times New Roman"/>
          <w:szCs w:val="24"/>
        </w:rPr>
        <w:t>models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cutting-edge</w:t>
      </w:r>
      <w:r w:rsidR="00A04985" w:rsidRPr="008C6BF0">
        <w:rPr>
          <w:rFonts w:eastAsia="Arial" w:cs="Times New Roman"/>
          <w:szCs w:val="24"/>
        </w:rPr>
        <w:t xml:space="preserve"> </w:t>
      </w:r>
      <w:r w:rsidRPr="008C6BF0">
        <w:rPr>
          <w:rFonts w:eastAsia="Arial" w:cs="Times New Roman"/>
          <w:szCs w:val="24"/>
        </w:rPr>
        <w:t>platforms</w:t>
      </w:r>
      <w:r w:rsidR="00A04985" w:rsidRPr="008C6BF0">
        <w:rPr>
          <w:rFonts w:eastAsia="Arial" w:cs="Times New Roman"/>
          <w:szCs w:val="24"/>
        </w:rPr>
        <w:t xml:space="preserve"> </w:t>
      </w:r>
      <w:r w:rsidRPr="008C6BF0">
        <w:rPr>
          <w:rFonts w:eastAsia="Arial" w:cs="Times New Roman"/>
          <w:szCs w:val="24"/>
        </w:rPr>
        <w:t>promise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seamlessly</w:t>
      </w:r>
      <w:r w:rsidR="00A04985" w:rsidRPr="008C6BF0">
        <w:rPr>
          <w:rFonts w:eastAsia="Arial" w:cs="Times New Roman"/>
          <w:szCs w:val="24"/>
        </w:rPr>
        <w:t xml:space="preserve"> </w:t>
      </w:r>
      <w:r w:rsidRPr="008C6BF0">
        <w:rPr>
          <w:rFonts w:eastAsia="Arial" w:cs="Times New Roman"/>
          <w:szCs w:val="24"/>
        </w:rPr>
        <w:t>evaluate</w:t>
      </w:r>
      <w:r w:rsidR="00A04985" w:rsidRPr="008C6BF0">
        <w:rPr>
          <w:rFonts w:eastAsia="Arial" w:cs="Times New Roman"/>
          <w:szCs w:val="24"/>
        </w:rPr>
        <w:t xml:space="preserve"> </w:t>
      </w:r>
      <w:r w:rsidRPr="008C6BF0">
        <w:rPr>
          <w:rFonts w:eastAsia="Arial" w:cs="Times New Roman"/>
          <w:szCs w:val="24"/>
        </w:rPr>
        <w:t>vast</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pools</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astonishing</w:t>
      </w:r>
      <w:r w:rsidR="00A04985" w:rsidRPr="008C6BF0">
        <w:rPr>
          <w:rFonts w:eastAsia="Arial" w:cs="Times New Roman"/>
          <w:szCs w:val="24"/>
        </w:rPr>
        <w:t xml:space="preserve"> </w:t>
      </w:r>
      <w:r w:rsidRPr="008C6BF0">
        <w:rPr>
          <w:rFonts w:eastAsia="Arial" w:cs="Times New Roman"/>
          <w:szCs w:val="24"/>
        </w:rPr>
        <w:t>precision</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objectivity.</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initially</w:t>
      </w:r>
      <w:r w:rsidR="00A04985" w:rsidRPr="008C6BF0">
        <w:rPr>
          <w:rFonts w:eastAsia="Arial" w:cs="Times New Roman"/>
          <w:szCs w:val="24"/>
        </w:rPr>
        <w:t xml:space="preserve"> </w:t>
      </w:r>
      <w:r w:rsidRPr="008C6BF0">
        <w:rPr>
          <w:rFonts w:eastAsia="Arial" w:cs="Times New Roman"/>
          <w:szCs w:val="24"/>
        </w:rPr>
        <w:t>restricted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rigorous</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multinational</w:t>
      </w:r>
      <w:r w:rsidR="00A04985" w:rsidRPr="008C6BF0">
        <w:rPr>
          <w:rFonts w:eastAsia="Arial" w:cs="Times New Roman"/>
          <w:szCs w:val="24"/>
        </w:rPr>
        <w:t xml:space="preserve"> </w:t>
      </w:r>
      <w:r w:rsidRPr="008C6BF0">
        <w:rPr>
          <w:rFonts w:eastAsia="Arial" w:cs="Times New Roman"/>
          <w:szCs w:val="24"/>
        </w:rPr>
        <w:t>conglomerates</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streamlining</w:t>
      </w:r>
      <w:r w:rsidR="00A04985" w:rsidRPr="008C6BF0">
        <w:rPr>
          <w:rFonts w:eastAsia="Arial" w:cs="Times New Roman"/>
          <w:szCs w:val="24"/>
        </w:rPr>
        <w:t xml:space="preserve"> </w:t>
      </w:r>
      <w:r w:rsidRPr="008C6BF0">
        <w:rPr>
          <w:rFonts w:eastAsia="Arial" w:cs="Times New Roman"/>
          <w:szCs w:val="24"/>
        </w:rPr>
        <w:t>executive</w:t>
      </w:r>
      <w:r w:rsidR="00A04985" w:rsidRPr="008C6BF0">
        <w:rPr>
          <w:rFonts w:eastAsia="Arial" w:cs="Times New Roman"/>
          <w:szCs w:val="24"/>
        </w:rPr>
        <w:t xml:space="preserve"> </w:t>
      </w:r>
      <w:r w:rsidRPr="008C6BF0">
        <w:rPr>
          <w:rFonts w:eastAsia="Arial" w:cs="Times New Roman"/>
          <w:szCs w:val="24"/>
        </w:rPr>
        <w:t>acquisitions,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advent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has</w:t>
      </w:r>
      <w:r w:rsidR="00A04985" w:rsidRPr="008C6BF0">
        <w:rPr>
          <w:rFonts w:eastAsia="Arial" w:cs="Times New Roman"/>
          <w:szCs w:val="24"/>
        </w:rPr>
        <w:t xml:space="preserve"> </w:t>
      </w:r>
      <w:r w:rsidRPr="008C6BF0">
        <w:rPr>
          <w:rFonts w:eastAsia="Arial" w:cs="Times New Roman"/>
          <w:szCs w:val="24"/>
        </w:rPr>
        <w:t>recently</w:t>
      </w:r>
      <w:r w:rsidR="00A04985" w:rsidRPr="008C6BF0">
        <w:rPr>
          <w:rFonts w:eastAsia="Arial" w:cs="Times New Roman"/>
          <w:szCs w:val="24"/>
        </w:rPr>
        <w:t xml:space="preserve"> </w:t>
      </w:r>
      <w:r w:rsidRPr="008C6BF0">
        <w:rPr>
          <w:rFonts w:eastAsia="Arial" w:cs="Times New Roman"/>
          <w:szCs w:val="24"/>
        </w:rPr>
        <w:t>democratised</w:t>
      </w:r>
      <w:r w:rsidR="00A04985" w:rsidRPr="008C6BF0">
        <w:rPr>
          <w:rFonts w:eastAsia="Arial" w:cs="Times New Roman"/>
          <w:szCs w:val="24"/>
        </w:rPr>
        <w:t xml:space="preserve"> </w:t>
      </w:r>
      <w:r w:rsidRPr="008C6BF0">
        <w:rPr>
          <w:rFonts w:eastAsia="Arial" w:cs="Times New Roman"/>
          <w:szCs w:val="24"/>
        </w:rPr>
        <w:t>access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b/>
          <w:bCs/>
          <w:szCs w:val="24"/>
          <w:u w:val="single"/>
        </w:rPr>
        <w:t>this</w:t>
      </w:r>
      <w:r w:rsidR="00A04985" w:rsidRPr="008C6BF0">
        <w:rPr>
          <w:rFonts w:eastAsia="Arial" w:cs="Times New Roman"/>
          <w:b/>
          <w:bCs/>
          <w:szCs w:val="24"/>
          <w:u w:val="single"/>
        </w:rPr>
        <w:t xml:space="preserve"> </w:t>
      </w:r>
      <w:r w:rsidRPr="008C6BF0">
        <w:rPr>
          <w:rFonts w:eastAsia="Arial" w:cs="Times New Roman"/>
          <w:b/>
          <w:bCs/>
          <w:szCs w:val="24"/>
          <w:u w:val="single"/>
        </w:rPr>
        <w:t>transformative</w:t>
      </w:r>
      <w:r w:rsidR="00A04985" w:rsidRPr="008C6BF0">
        <w:rPr>
          <w:rFonts w:eastAsia="Arial" w:cs="Times New Roman"/>
          <w:b/>
          <w:bCs/>
          <w:szCs w:val="24"/>
          <w:u w:val="single"/>
        </w:rPr>
        <w:t xml:space="preserve"> </w:t>
      </w:r>
      <w:r w:rsidRPr="008C6BF0">
        <w:rPr>
          <w:rFonts w:eastAsia="Arial" w:cs="Times New Roman"/>
          <w:b/>
          <w:bCs/>
          <w:szCs w:val="24"/>
          <w:u w:val="single"/>
        </w:rPr>
        <w:t>technology</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p>
    <w:p w14:paraId="32C2E86A" w14:textId="77777777" w:rsidR="000F11F4" w:rsidRPr="008C6BF0" w:rsidRDefault="000F11F4" w:rsidP="00CE06CF">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mechanics</w:t>
      </w:r>
      <w:r w:rsidR="00A04985" w:rsidRPr="008C6BF0">
        <w:rPr>
          <w:rFonts w:eastAsia="Arial" w:cs="Times New Roman"/>
          <w:szCs w:val="24"/>
        </w:rPr>
        <w:t xml:space="preserve"> </w:t>
      </w:r>
      <w:r w:rsidRPr="008C6BF0">
        <w:rPr>
          <w:rFonts w:eastAsia="Arial" w:cs="Times New Roman"/>
          <w:szCs w:val="24"/>
        </w:rPr>
        <w:t>enabling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known</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rely</w:t>
      </w:r>
      <w:r w:rsidR="00A04985" w:rsidRPr="008C6BF0">
        <w:rPr>
          <w:rFonts w:eastAsia="Arial" w:cs="Times New Roman"/>
          <w:szCs w:val="24"/>
        </w:rPr>
        <w:t xml:space="preserve"> </w:t>
      </w:r>
      <w:r w:rsidRPr="008C6BF0">
        <w:rPr>
          <w:rFonts w:eastAsia="Arial" w:cs="Times New Roman"/>
          <w:szCs w:val="24"/>
        </w:rPr>
        <w:t>on</w:t>
      </w:r>
      <w:r w:rsidR="00A04985" w:rsidRPr="008C6BF0">
        <w:rPr>
          <w:rFonts w:eastAsia="Arial" w:cs="Times New Roman"/>
          <w:szCs w:val="24"/>
        </w:rPr>
        <w:t xml:space="preserve"> </w:t>
      </w:r>
      <w:r w:rsidRPr="008C6BF0">
        <w:rPr>
          <w:rFonts w:eastAsia="Arial" w:cs="Times New Roman"/>
          <w:szCs w:val="24"/>
        </w:rPr>
        <w:t>strategic</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rather</w:t>
      </w:r>
      <w:r w:rsidR="00A04985" w:rsidRPr="008C6BF0">
        <w:rPr>
          <w:rFonts w:eastAsia="Arial" w:cs="Times New Roman"/>
          <w:szCs w:val="24"/>
        </w:rPr>
        <w:t xml:space="preserve"> </w:t>
      </w:r>
      <w:r w:rsidRPr="008C6BF0">
        <w:rPr>
          <w:rFonts w:eastAsia="Arial" w:cs="Times New Roman"/>
          <w:szCs w:val="24"/>
        </w:rPr>
        <w:t>than</w:t>
      </w:r>
      <w:r w:rsidR="00A04985" w:rsidRPr="008C6BF0">
        <w:rPr>
          <w:rFonts w:eastAsia="Arial" w:cs="Times New Roman"/>
          <w:szCs w:val="24"/>
        </w:rPr>
        <w:t xml:space="preserve"> </w:t>
      </w:r>
      <w:r w:rsidRPr="008C6BF0">
        <w:rPr>
          <w:rFonts w:eastAsia="Arial" w:cs="Times New Roman"/>
          <w:szCs w:val="24"/>
        </w:rPr>
        <w:t>actual</w:t>
      </w:r>
      <w:r w:rsidR="00A04985" w:rsidRPr="008C6BF0">
        <w:rPr>
          <w:rFonts w:eastAsia="Arial" w:cs="Times New Roman"/>
          <w:szCs w:val="24"/>
        </w:rPr>
        <w:t xml:space="preserve"> </w:t>
      </w:r>
      <w:r w:rsidRPr="008C6BF0">
        <w:rPr>
          <w:rFonts w:eastAsia="Arial" w:cs="Times New Roman"/>
          <w:szCs w:val="24"/>
        </w:rPr>
        <w:t>machine</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architecture,</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capture</w:t>
      </w:r>
      <w:r w:rsidR="00A04985" w:rsidRPr="008C6BF0">
        <w:rPr>
          <w:rFonts w:eastAsia="Arial" w:cs="Times New Roman"/>
          <w:szCs w:val="24"/>
        </w:rPr>
        <w:t xml:space="preserve"> </w:t>
      </w:r>
      <w:r w:rsidRPr="008C6BF0">
        <w:rPr>
          <w:rFonts w:eastAsia="Arial" w:cs="Times New Roman"/>
          <w:szCs w:val="24"/>
        </w:rPr>
        <w:t>popular</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buzzwords,</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superficial</w:t>
      </w:r>
      <w:r w:rsidR="00A04985" w:rsidRPr="008C6BF0">
        <w:rPr>
          <w:rFonts w:eastAsia="Arial" w:cs="Times New Roman"/>
          <w:szCs w:val="24"/>
        </w:rPr>
        <w:t xml:space="preserve"> </w:t>
      </w:r>
      <w:r w:rsidRPr="008C6BF0">
        <w:rPr>
          <w:rFonts w:eastAsia="Arial" w:cs="Times New Roman"/>
          <w:szCs w:val="24"/>
        </w:rPr>
        <w:t>keyword-matching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b/>
          <w:bCs/>
          <w:szCs w:val="24"/>
          <w:u w:val="single"/>
        </w:rPr>
        <w:t>touted</w:t>
      </w:r>
      <w:r w:rsidR="00A04985" w:rsidRPr="008C6BF0">
        <w:rPr>
          <w:rFonts w:eastAsia="Arial" w:cs="Times New Roman"/>
          <w:b/>
          <w:bCs/>
          <w:szCs w:val="24"/>
          <w:u w:val="single"/>
        </w:rPr>
        <w:t xml:space="preserve"> </w:t>
      </w:r>
      <w:r w:rsidRPr="008C6BF0">
        <w:rPr>
          <w:rFonts w:eastAsia="Arial" w:cs="Times New Roman"/>
          <w:b/>
          <w:bCs/>
          <w:szCs w:val="24"/>
          <w:u w:val="single"/>
        </w:rPr>
        <w:t>as</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predictive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continuous</w:t>
      </w:r>
      <w:r w:rsidR="00A04985" w:rsidRPr="008C6BF0">
        <w:rPr>
          <w:rFonts w:eastAsia="Arial" w:cs="Times New Roman"/>
          <w:szCs w:val="24"/>
        </w:rPr>
        <w:t xml:space="preserve"> </w:t>
      </w:r>
      <w:r w:rsidRPr="008C6BF0">
        <w:rPr>
          <w:rFonts w:eastAsia="Arial" w:cs="Times New Roman"/>
          <w:szCs w:val="24"/>
        </w:rPr>
        <w:t>rebranding,</w:t>
      </w:r>
      <w:r w:rsidR="00A04985" w:rsidRPr="008C6BF0">
        <w:rPr>
          <w:rFonts w:eastAsia="Arial" w:cs="Times New Roman"/>
          <w:szCs w:val="24"/>
        </w:rPr>
        <w:t xml:space="preserve"> </w:t>
      </w:r>
      <w:r w:rsidRPr="008C6BF0">
        <w:rPr>
          <w:rFonts w:eastAsia="Arial" w:cs="Times New Roman"/>
          <w:szCs w:val="24"/>
        </w:rPr>
        <w:t>sales</w:t>
      </w:r>
      <w:r w:rsidR="00A04985" w:rsidRPr="008C6BF0">
        <w:rPr>
          <w:rFonts w:eastAsia="Arial" w:cs="Times New Roman"/>
          <w:szCs w:val="24"/>
        </w:rPr>
        <w:t xml:space="preserve"> </w:t>
      </w:r>
      <w:r w:rsidRPr="008C6BF0">
        <w:rPr>
          <w:rFonts w:eastAsia="Arial" w:cs="Times New Roman"/>
          <w:szCs w:val="24"/>
        </w:rPr>
        <w:t>departments</w:t>
      </w:r>
      <w:r w:rsidR="00A04985" w:rsidRPr="008C6BF0">
        <w:rPr>
          <w:rFonts w:eastAsia="Arial" w:cs="Times New Roman"/>
          <w:szCs w:val="24"/>
        </w:rPr>
        <w:t xml:space="preserve"> </w:t>
      </w:r>
      <w:r w:rsidRPr="008C6BF0">
        <w:rPr>
          <w:rFonts w:eastAsia="Arial" w:cs="Times New Roman"/>
          <w:szCs w:val="24"/>
        </w:rPr>
        <w:t>refine</w:t>
      </w:r>
      <w:r w:rsidR="00A04985" w:rsidRPr="008C6BF0">
        <w:rPr>
          <w:rFonts w:eastAsia="Arial" w:cs="Times New Roman"/>
          <w:szCs w:val="24"/>
        </w:rPr>
        <w:t xml:space="preserve"> </w:t>
      </w:r>
      <w:r w:rsidRPr="008C6BF0">
        <w:rPr>
          <w:rFonts w:eastAsia="Arial" w:cs="Times New Roman"/>
          <w:szCs w:val="24"/>
        </w:rPr>
        <w:t>their</w:t>
      </w:r>
      <w:r w:rsidR="00A04985" w:rsidRPr="008C6BF0">
        <w:rPr>
          <w:rFonts w:eastAsia="Arial" w:cs="Times New Roman"/>
          <w:szCs w:val="24"/>
        </w:rPr>
        <w:t xml:space="preserve"> </w:t>
      </w:r>
      <w:r w:rsidRPr="008C6BF0">
        <w:rPr>
          <w:rFonts w:eastAsia="Arial" w:cs="Times New Roman"/>
          <w:szCs w:val="24"/>
        </w:rPr>
        <w:t>promotional</w:t>
      </w:r>
      <w:r w:rsidR="00A04985" w:rsidRPr="008C6BF0">
        <w:rPr>
          <w:rFonts w:eastAsia="Arial" w:cs="Times New Roman"/>
          <w:szCs w:val="24"/>
        </w:rPr>
        <w:t xml:space="preserve"> </w:t>
      </w:r>
      <w:r w:rsidRPr="008C6BF0">
        <w:rPr>
          <w:rFonts w:eastAsia="Arial" w:cs="Times New Roman"/>
          <w:szCs w:val="24"/>
        </w:rPr>
        <w:t>materials,</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disguise</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effectively</w:t>
      </w:r>
      <w:r w:rsidR="00A04985" w:rsidRPr="008C6BF0">
        <w:rPr>
          <w:rFonts w:eastAsia="Arial" w:cs="Times New Roman"/>
          <w:szCs w:val="24"/>
        </w:rPr>
        <w:t xml:space="preserve"> </w:t>
      </w:r>
      <w:r w:rsidRPr="008C6BF0">
        <w:rPr>
          <w:rFonts w:eastAsia="Arial" w:cs="Times New Roman"/>
          <w:szCs w:val="24"/>
        </w:rPr>
        <w:t>that</w:t>
      </w:r>
      <w:r w:rsidR="00A04985" w:rsidRPr="008C6BF0">
        <w:rPr>
          <w:rFonts w:eastAsia="Arial" w:cs="Times New Roman"/>
          <w:szCs w:val="24"/>
        </w:rPr>
        <w:t xml:space="preserve"> </w:t>
      </w:r>
      <w:r w:rsidRPr="008C6BF0">
        <w:rPr>
          <w:rFonts w:eastAsia="Arial" w:cs="Times New Roman"/>
          <w:szCs w:val="24"/>
        </w:rPr>
        <w:t>it</w:t>
      </w:r>
      <w:r w:rsidR="00A04985" w:rsidRPr="008C6BF0">
        <w:rPr>
          <w:rFonts w:eastAsia="Arial" w:cs="Times New Roman"/>
          <w:szCs w:val="24"/>
        </w:rPr>
        <w:t xml:space="preserve"> </w:t>
      </w:r>
      <w:r w:rsidRPr="008C6BF0">
        <w:rPr>
          <w:rFonts w:eastAsia="Arial" w:cs="Times New Roman"/>
          <w:szCs w:val="24"/>
        </w:rPr>
        <w:t>frequently</w:t>
      </w:r>
      <w:r w:rsidR="00A04985" w:rsidRPr="008C6BF0">
        <w:rPr>
          <w:rFonts w:eastAsia="Arial" w:cs="Times New Roman"/>
          <w:szCs w:val="24"/>
        </w:rPr>
        <w:t xml:space="preserve"> </w:t>
      </w:r>
      <w:r w:rsidRPr="008C6BF0">
        <w:rPr>
          <w:rFonts w:eastAsia="Arial" w:cs="Times New Roman"/>
          <w:szCs w:val="24"/>
        </w:rPr>
        <w:t>fools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executives</w:t>
      </w:r>
      <w:r w:rsidR="00A04985" w:rsidRPr="008C6BF0">
        <w:rPr>
          <w:rFonts w:eastAsia="Arial" w:cs="Times New Roman"/>
          <w:szCs w:val="24"/>
        </w:rPr>
        <w:t xml:space="preserve"> </w:t>
      </w:r>
      <w:r w:rsidRPr="008C6BF0">
        <w:rPr>
          <w:rFonts w:eastAsia="Arial" w:cs="Times New Roman"/>
          <w:szCs w:val="24"/>
        </w:rPr>
        <w:t>before</w:t>
      </w:r>
      <w:r w:rsidR="00A04985" w:rsidRPr="008C6BF0">
        <w:rPr>
          <w:rFonts w:eastAsia="Arial" w:cs="Times New Roman"/>
          <w:szCs w:val="24"/>
        </w:rPr>
        <w:t xml:space="preserve"> </w:t>
      </w:r>
      <w:r w:rsidRPr="008C6BF0">
        <w:rPr>
          <w:rFonts w:eastAsia="Arial" w:cs="Times New Roman"/>
          <w:szCs w:val="24"/>
        </w:rPr>
        <w:t>thorough</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occurs.</w:t>
      </w:r>
      <w:r w:rsidR="00A04985" w:rsidRPr="008C6BF0">
        <w:rPr>
          <w:rFonts w:eastAsia="Arial" w:cs="Times New Roman"/>
          <w:szCs w:val="24"/>
        </w:rPr>
        <w:t xml:space="preserve"> </w:t>
      </w:r>
      <w:r w:rsidRPr="008C6BF0">
        <w:rPr>
          <w:rFonts w:eastAsia="Arial" w:cs="Times New Roman"/>
          <w:szCs w:val="24"/>
        </w:rPr>
        <w:t>Although</w:t>
      </w:r>
      <w:r w:rsidR="00A04985" w:rsidRPr="008C6BF0">
        <w:rPr>
          <w:rFonts w:eastAsia="Arial" w:cs="Times New Roman"/>
          <w:szCs w:val="24"/>
        </w:rPr>
        <w:t xml:space="preserve"> </w:t>
      </w:r>
      <w:r w:rsidRPr="008C6BF0">
        <w:rPr>
          <w:rFonts w:eastAsia="Arial" w:cs="Times New Roman"/>
          <w:szCs w:val="24"/>
        </w:rPr>
        <w:t>genuine</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scientists</w:t>
      </w:r>
      <w:r w:rsidR="00A04985" w:rsidRPr="008C6BF0">
        <w:rPr>
          <w:rFonts w:eastAsia="Arial" w:cs="Times New Roman"/>
          <w:szCs w:val="24"/>
        </w:rPr>
        <w:t xml:space="preserve"> </w:t>
      </w:r>
      <w:r w:rsidRPr="008C6BF0">
        <w:rPr>
          <w:rFonts w:eastAsia="Arial" w:cs="Times New Roman"/>
          <w:szCs w:val="24"/>
        </w:rPr>
        <w:t>continue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highlight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potential</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unbiased</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exploitation</w:t>
      </w:r>
      <w:r w:rsidR="00A04985" w:rsidRPr="008C6BF0">
        <w:rPr>
          <w:rFonts w:eastAsia="Arial" w:cs="Times New Roman"/>
          <w:szCs w:val="24"/>
        </w:rPr>
        <w:t xml:space="preserve"> </w:t>
      </w:r>
      <w:r w:rsidRPr="008C6BF0">
        <w:rPr>
          <w:rFonts w:eastAsia="Arial" w:cs="Times New Roman"/>
          <w:szCs w:val="24"/>
        </w:rPr>
        <w:t>via</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remains</w:t>
      </w:r>
      <w:r w:rsidR="00A04985" w:rsidRPr="008C6BF0">
        <w:rPr>
          <w:rFonts w:eastAsia="Arial" w:cs="Times New Roman"/>
          <w:szCs w:val="24"/>
        </w:rPr>
        <w:t xml:space="preserve"> </w:t>
      </w:r>
      <w:r w:rsidRPr="008C6BF0">
        <w:rPr>
          <w:rFonts w:eastAsia="Arial" w:cs="Times New Roman"/>
          <w:szCs w:val="24"/>
        </w:rPr>
        <w:t>profoundly</w:t>
      </w:r>
      <w:r w:rsidR="00A04985" w:rsidRPr="008C6BF0">
        <w:rPr>
          <w:rFonts w:eastAsia="Arial" w:cs="Times New Roman"/>
          <w:szCs w:val="24"/>
        </w:rPr>
        <w:t xml:space="preserve"> </w:t>
      </w:r>
      <w:r w:rsidRPr="008C6BF0">
        <w:rPr>
          <w:rFonts w:eastAsia="Arial" w:cs="Times New Roman"/>
          <w:szCs w:val="24"/>
        </w:rPr>
        <w:t>alarming.</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p>
    <w:p w14:paraId="7A5AF31C" w14:textId="77777777" w:rsidR="000F11F4" w:rsidRPr="008C6BF0" w:rsidRDefault="000F11F4" w:rsidP="00CE06CF">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ramifications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extend</w:t>
      </w:r>
      <w:r w:rsidR="00A04985" w:rsidRPr="008C6BF0">
        <w:rPr>
          <w:rFonts w:eastAsia="Arial" w:cs="Times New Roman"/>
          <w:szCs w:val="24"/>
        </w:rPr>
        <w:t xml:space="preserve"> </w:t>
      </w:r>
      <w:r w:rsidRPr="008C6BF0">
        <w:rPr>
          <w:rFonts w:eastAsia="Arial" w:cs="Times New Roman"/>
          <w:szCs w:val="24"/>
        </w:rPr>
        <w:t>far</w:t>
      </w:r>
      <w:r w:rsidR="00A04985" w:rsidRPr="008C6BF0">
        <w:rPr>
          <w:rFonts w:eastAsia="Arial" w:cs="Times New Roman"/>
          <w:szCs w:val="24"/>
        </w:rPr>
        <w:t xml:space="preserve"> </w:t>
      </w:r>
      <w:r w:rsidRPr="008C6BF0">
        <w:rPr>
          <w:rFonts w:eastAsia="Arial" w:cs="Times New Roman"/>
          <w:szCs w:val="24"/>
        </w:rPr>
        <w:t>beyond</w:t>
      </w:r>
      <w:r w:rsidR="00A04985" w:rsidRPr="008C6BF0">
        <w:rPr>
          <w:rFonts w:eastAsia="Arial" w:cs="Times New Roman"/>
          <w:szCs w:val="24"/>
        </w:rPr>
        <w:t xml:space="preserve"> </w:t>
      </w:r>
      <w:r w:rsidRPr="008C6BF0">
        <w:rPr>
          <w:rFonts w:eastAsia="Arial" w:cs="Times New Roman"/>
          <w:szCs w:val="24"/>
        </w:rPr>
        <w:t>mere</w:t>
      </w:r>
      <w:r w:rsidR="00A04985" w:rsidRPr="008C6BF0">
        <w:rPr>
          <w:rFonts w:eastAsia="Arial" w:cs="Times New Roman"/>
          <w:szCs w:val="24"/>
        </w:rPr>
        <w:t xml:space="preserve"> </w:t>
      </w:r>
      <w:r w:rsidRPr="008C6BF0">
        <w:rPr>
          <w:rFonts w:eastAsia="Arial" w:cs="Times New Roman"/>
          <w:szCs w:val="24"/>
        </w:rPr>
        <w:t>administrative</w:t>
      </w:r>
      <w:r w:rsidR="00A04985" w:rsidRPr="008C6BF0">
        <w:rPr>
          <w:rFonts w:eastAsia="Arial" w:cs="Times New Roman"/>
          <w:szCs w:val="24"/>
        </w:rPr>
        <w:t xml:space="preserve"> </w:t>
      </w:r>
      <w:r w:rsidRPr="008C6BF0">
        <w:rPr>
          <w:rFonts w:eastAsia="Arial" w:cs="Times New Roman"/>
          <w:szCs w:val="24"/>
        </w:rPr>
        <w:t>inefficiency.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landscapes</w:t>
      </w:r>
      <w:r w:rsidR="00A04985" w:rsidRPr="008C6BF0">
        <w:rPr>
          <w:rFonts w:eastAsia="Arial" w:cs="Times New Roman"/>
          <w:szCs w:val="24"/>
        </w:rPr>
        <w:t xml:space="preserve"> </w:t>
      </w:r>
      <w:r w:rsidRPr="008C6BF0">
        <w:rPr>
          <w:rFonts w:eastAsia="Arial" w:cs="Times New Roman"/>
          <w:szCs w:val="24"/>
        </w:rPr>
        <w:t>have</w:t>
      </w:r>
      <w:r w:rsidR="00A04985" w:rsidRPr="008C6BF0">
        <w:rPr>
          <w:rFonts w:eastAsia="Arial" w:cs="Times New Roman"/>
          <w:szCs w:val="24"/>
        </w:rPr>
        <w:t xml:space="preserve"> </w:t>
      </w:r>
      <w:r w:rsidRPr="008C6BF0">
        <w:rPr>
          <w:rFonts w:eastAsia="Arial" w:cs="Times New Roman"/>
          <w:szCs w:val="24"/>
        </w:rPr>
        <w:t>already</w:t>
      </w:r>
      <w:r w:rsidR="00A04985" w:rsidRPr="008C6BF0">
        <w:rPr>
          <w:rFonts w:eastAsia="Arial" w:cs="Times New Roman"/>
          <w:szCs w:val="24"/>
        </w:rPr>
        <w:t xml:space="preserve"> </w:t>
      </w:r>
      <w:r w:rsidRPr="008C6BF0">
        <w:rPr>
          <w:rFonts w:eastAsia="Arial" w:cs="Times New Roman"/>
          <w:szCs w:val="24"/>
        </w:rPr>
        <w:t>witnessed</w:t>
      </w:r>
      <w:r w:rsidR="00A04985" w:rsidRPr="008C6BF0">
        <w:rPr>
          <w:rFonts w:eastAsia="Arial" w:cs="Times New Roman"/>
          <w:szCs w:val="24"/>
        </w:rPr>
        <w:t xml:space="preserve"> </w:t>
      </w:r>
      <w:r w:rsidRPr="008C6BF0">
        <w:rPr>
          <w:rFonts w:eastAsia="Arial" w:cs="Times New Roman"/>
          <w:szCs w:val="24"/>
        </w:rPr>
        <w:t>pilot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deployed</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aggressive</w:t>
      </w:r>
      <w:r w:rsidR="00A04985" w:rsidRPr="008C6BF0">
        <w:rPr>
          <w:rFonts w:eastAsia="Arial" w:cs="Times New Roman"/>
          <w:szCs w:val="24"/>
        </w:rPr>
        <w:t xml:space="preserve"> </w:t>
      </w:r>
      <w:r w:rsidRPr="008C6BF0">
        <w:rPr>
          <w:rFonts w:eastAsia="Arial" w:cs="Times New Roman"/>
          <w:szCs w:val="24"/>
        </w:rPr>
        <w:t>enterprises</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screening</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heavily</w:t>
      </w:r>
      <w:r w:rsidR="00A04985" w:rsidRPr="008C6BF0">
        <w:rPr>
          <w:rFonts w:eastAsia="Arial" w:cs="Times New Roman"/>
          <w:szCs w:val="24"/>
        </w:rPr>
        <w:t xml:space="preserve"> </w:t>
      </w:r>
      <w:r w:rsidRPr="008C6BF0">
        <w:rPr>
          <w:rFonts w:eastAsia="Arial" w:cs="Times New Roman"/>
          <w:szCs w:val="24"/>
        </w:rPr>
        <w:t>filter</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tracking</w:t>
      </w:r>
      <w:r w:rsidR="00A04985" w:rsidRPr="008C6BF0">
        <w:rPr>
          <w:rFonts w:eastAsia="Arial" w:cs="Times New Roman"/>
          <w:szCs w:val="24"/>
        </w:rPr>
        <w:t xml:space="preserve"> </w:t>
      </w:r>
      <w:r w:rsidRPr="008C6BF0">
        <w:rPr>
          <w:rFonts w:eastAsia="Arial" w:cs="Times New Roman"/>
          <w:szCs w:val="24"/>
        </w:rPr>
        <w:t>systems,</w:t>
      </w:r>
      <w:r w:rsidR="00A04985" w:rsidRPr="008C6BF0">
        <w:rPr>
          <w:rFonts w:eastAsia="Arial" w:cs="Times New Roman"/>
          <w:szCs w:val="24"/>
        </w:rPr>
        <w:t xml:space="preserve"> </w:t>
      </w:r>
      <w:r w:rsidRPr="008C6BF0">
        <w:rPr>
          <w:rFonts w:eastAsia="Arial" w:cs="Times New Roman"/>
          <w:szCs w:val="24"/>
        </w:rPr>
        <w:t>unfairly</w:t>
      </w:r>
      <w:r w:rsidR="00A04985" w:rsidRPr="008C6BF0">
        <w:rPr>
          <w:rFonts w:eastAsia="Arial" w:cs="Times New Roman"/>
          <w:szCs w:val="24"/>
        </w:rPr>
        <w:t xml:space="preserve"> </w:t>
      </w:r>
      <w:r w:rsidRPr="008C6BF0">
        <w:rPr>
          <w:rFonts w:eastAsia="Arial" w:cs="Times New Roman"/>
          <w:szCs w:val="24"/>
        </w:rPr>
        <w:t>penalizing</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Furthermore,</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unregulated</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industry,</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threatens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institutionalize</w:t>
      </w:r>
      <w:r w:rsidR="00A04985" w:rsidRPr="008C6BF0">
        <w:rPr>
          <w:rFonts w:eastAsia="Arial" w:cs="Times New Roman"/>
          <w:szCs w:val="24"/>
        </w:rPr>
        <w:t xml:space="preserve"> </w:t>
      </w:r>
      <w:r w:rsidRPr="008C6BF0">
        <w:rPr>
          <w:rFonts w:eastAsia="Arial" w:cs="Times New Roman"/>
          <w:szCs w:val="24"/>
        </w:rPr>
        <w:t>our</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pervasive</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biases</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harvesting</w:t>
      </w:r>
      <w:r w:rsidR="00A04985" w:rsidRPr="008C6BF0">
        <w:rPr>
          <w:rFonts w:eastAsia="Arial" w:cs="Times New Roman"/>
          <w:szCs w:val="24"/>
        </w:rPr>
        <w:t xml:space="preserve"> </w:t>
      </w:r>
      <w:r w:rsidRPr="008C6BF0">
        <w:rPr>
          <w:rFonts w:eastAsia="Arial" w:cs="Times New Roman"/>
          <w:szCs w:val="24"/>
        </w:rPr>
        <w:t>flawed</w:t>
      </w:r>
      <w:r w:rsidR="00A04985" w:rsidRPr="008C6BF0">
        <w:rPr>
          <w:rFonts w:eastAsia="Arial" w:cs="Times New Roman"/>
          <w:szCs w:val="24"/>
        </w:rPr>
        <w:t xml:space="preserve"> </w:t>
      </w:r>
      <w:r w:rsidRPr="008C6BF0">
        <w:rPr>
          <w:rFonts w:eastAsia="Arial" w:cs="Times New Roman"/>
          <w:szCs w:val="24"/>
        </w:rPr>
        <w:t>historical</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exaggerated</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szCs w:val="24"/>
        </w:rPr>
        <w:t>Fraudulent</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could</w:t>
      </w:r>
      <w:r w:rsidR="00A04985" w:rsidRPr="008C6BF0">
        <w:rPr>
          <w:rFonts w:eastAsia="Arial" w:cs="Times New Roman"/>
          <w:szCs w:val="24"/>
        </w:rPr>
        <w:t xml:space="preserve"> </w:t>
      </w:r>
      <w:r w:rsidRPr="008C6BF0">
        <w:rPr>
          <w:rFonts w:eastAsia="Arial" w:cs="Times New Roman"/>
          <w:szCs w:val="24"/>
        </w:rPr>
        <w:t>potentially</w:t>
      </w:r>
      <w:r w:rsidR="00A04985" w:rsidRPr="008C6BF0">
        <w:rPr>
          <w:rFonts w:eastAsia="Arial" w:cs="Times New Roman"/>
          <w:szCs w:val="24"/>
        </w:rPr>
        <w:t xml:space="preserve"> </w:t>
      </w:r>
      <w:r w:rsidRPr="008C6BF0">
        <w:rPr>
          <w:rFonts w:eastAsia="Arial" w:cs="Times New Roman"/>
          <w:szCs w:val="24"/>
        </w:rPr>
        <w:t>exploit</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ambiguous</w:t>
      </w:r>
      <w:r w:rsidR="00A04985" w:rsidRPr="008C6BF0">
        <w:rPr>
          <w:rFonts w:eastAsia="Arial" w:cs="Times New Roman"/>
          <w:szCs w:val="24"/>
        </w:rPr>
        <w:t xml:space="preserve"> </w:t>
      </w:r>
      <w:r w:rsidRPr="008C6BF0">
        <w:rPr>
          <w:rFonts w:eastAsia="Arial" w:cs="Times New Roman"/>
          <w:szCs w:val="24"/>
        </w:rPr>
        <w:t>regulatory</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extract</w:t>
      </w:r>
      <w:r w:rsidR="00A04985" w:rsidRPr="008C6BF0">
        <w:rPr>
          <w:rFonts w:eastAsia="Arial" w:cs="Times New Roman"/>
          <w:szCs w:val="24"/>
        </w:rPr>
        <w:t xml:space="preserve"> </w:t>
      </w:r>
      <w:r w:rsidRPr="008C6BF0">
        <w:rPr>
          <w:rFonts w:eastAsia="Arial" w:cs="Times New Roman"/>
          <w:szCs w:val="24"/>
        </w:rPr>
        <w:t>massive</w:t>
      </w:r>
      <w:r w:rsidR="00A04985" w:rsidRPr="008C6BF0">
        <w:rPr>
          <w:rFonts w:eastAsia="Arial" w:cs="Times New Roman"/>
          <w:szCs w:val="24"/>
        </w:rPr>
        <w:t xml:space="preserve"> </w:t>
      </w:r>
      <w:r w:rsidRPr="008C6BF0">
        <w:rPr>
          <w:rFonts w:eastAsia="Arial" w:cs="Times New Roman"/>
          <w:szCs w:val="24"/>
        </w:rPr>
        <w:t>subscription</w:t>
      </w:r>
      <w:r w:rsidR="00A04985" w:rsidRPr="008C6BF0">
        <w:rPr>
          <w:rFonts w:eastAsia="Arial" w:cs="Times New Roman"/>
          <w:szCs w:val="24"/>
        </w:rPr>
        <w:t xml:space="preserve"> </w:t>
      </w:r>
      <w:r w:rsidRPr="008C6BF0">
        <w:rPr>
          <w:rFonts w:eastAsia="Arial" w:cs="Times New Roman"/>
          <w:szCs w:val="24"/>
        </w:rPr>
        <w:t>fees</w:t>
      </w:r>
      <w:r w:rsidR="00A04985" w:rsidRPr="008C6BF0">
        <w:rPr>
          <w:rFonts w:eastAsia="Arial" w:cs="Times New Roman"/>
          <w:szCs w:val="24"/>
        </w:rPr>
        <w:t xml:space="preserve"> </w:t>
      </w:r>
      <w:r w:rsidRPr="008C6BF0">
        <w:rPr>
          <w:rFonts w:eastAsia="Arial" w:cs="Times New Roman"/>
          <w:szCs w:val="24"/>
        </w:rPr>
        <w:t>directly</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uninformed</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thereby</w:t>
      </w:r>
      <w:r w:rsidR="00A04985" w:rsidRPr="008C6BF0">
        <w:rPr>
          <w:rFonts w:eastAsia="Arial" w:cs="Times New Roman"/>
          <w:szCs w:val="24"/>
        </w:rPr>
        <w:t xml:space="preserve"> </w:t>
      </w:r>
      <w:r w:rsidRPr="008C6BF0">
        <w:rPr>
          <w:rFonts w:eastAsia="Arial" w:cs="Times New Roman"/>
          <w:szCs w:val="24"/>
        </w:rPr>
        <w:t>undermining</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concept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equitable</w:t>
      </w:r>
      <w:r w:rsidR="00A04985" w:rsidRPr="008C6BF0">
        <w:rPr>
          <w:rFonts w:eastAsia="Arial" w:cs="Times New Roman"/>
          <w:szCs w:val="24"/>
        </w:rPr>
        <w:t xml:space="preserve"> </w:t>
      </w:r>
      <w:r w:rsidRPr="008C6BF0">
        <w:rPr>
          <w:rFonts w:eastAsia="Arial" w:cs="Times New Roman"/>
          <w:szCs w:val="24"/>
        </w:rPr>
        <w:t>employment.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p>
    <w:p w14:paraId="0E2D79C1" w14:textId="77777777" w:rsidR="000F11F4" w:rsidRPr="008C6BF0" w:rsidRDefault="000F11F4" w:rsidP="00CE06CF">
      <w:pPr>
        <w:spacing w:line="240" w:lineRule="auto"/>
        <w:ind w:firstLine="720"/>
        <w:jc w:val="both"/>
        <w:rPr>
          <w:rFonts w:eastAsia="Arial" w:cs="Times New Roman"/>
          <w:b/>
          <w:bCs/>
          <w:szCs w:val="24"/>
          <w:u w:val="single"/>
        </w:rPr>
      </w:pPr>
      <w:r w:rsidRPr="008C6BF0">
        <w:rPr>
          <w:rFonts w:eastAsia="Arial" w:cs="Times New Roman"/>
          <w:szCs w:val="24"/>
        </w:rPr>
        <w:t>Addressing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imminent</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epidemic</w:t>
      </w:r>
      <w:r w:rsidR="00A04985" w:rsidRPr="008C6BF0">
        <w:rPr>
          <w:rFonts w:eastAsia="Arial" w:cs="Times New Roman"/>
          <w:szCs w:val="24"/>
        </w:rPr>
        <w:t xml:space="preserve"> </w:t>
      </w:r>
      <w:r w:rsidRPr="008C6BF0">
        <w:rPr>
          <w:rFonts w:eastAsia="Arial" w:cs="Times New Roman"/>
          <w:szCs w:val="24"/>
        </w:rPr>
        <w:t>necessitates</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comprehensively</w:t>
      </w:r>
      <w:r w:rsidR="00A04985" w:rsidRPr="008C6BF0">
        <w:rPr>
          <w:rFonts w:eastAsia="Arial" w:cs="Times New Roman"/>
          <w:szCs w:val="24"/>
        </w:rPr>
        <w:t xml:space="preserve"> </w:t>
      </w:r>
      <w:r w:rsidRPr="008C6BF0">
        <w:rPr>
          <w:rFonts w:eastAsia="Arial" w:cs="Times New Roman"/>
          <w:szCs w:val="24"/>
        </w:rPr>
        <w:t>multifaceted</w:t>
      </w:r>
      <w:r w:rsidR="00A04985" w:rsidRPr="008C6BF0">
        <w:rPr>
          <w:rFonts w:eastAsia="Arial" w:cs="Times New Roman"/>
          <w:szCs w:val="24"/>
        </w:rPr>
        <w:t xml:space="preserve"> </w:t>
      </w:r>
      <w:r w:rsidRPr="008C6BF0">
        <w:rPr>
          <w:rFonts w:eastAsia="Arial" w:cs="Times New Roman"/>
          <w:szCs w:val="24"/>
        </w:rPr>
        <w:t>strategy.</w:t>
      </w:r>
      <w:r w:rsidR="00A04985" w:rsidRPr="008C6BF0">
        <w:rPr>
          <w:rFonts w:eastAsia="Arial" w:cs="Times New Roman"/>
          <w:szCs w:val="24"/>
        </w:rPr>
        <w:t xml:space="preserve"> </w:t>
      </w:r>
      <w:r w:rsidRPr="008C6BF0">
        <w:rPr>
          <w:rFonts w:eastAsia="Arial" w:cs="Times New Roman"/>
          <w:szCs w:val="24"/>
        </w:rPr>
        <w:t>Labor</w:t>
      </w:r>
      <w:r w:rsidR="00A04985" w:rsidRPr="008C6BF0">
        <w:rPr>
          <w:rFonts w:eastAsia="Arial" w:cs="Times New Roman"/>
          <w:szCs w:val="24"/>
        </w:rPr>
        <w:t xml:space="preserve"> </w:t>
      </w:r>
      <w:r w:rsidRPr="008C6BF0">
        <w:rPr>
          <w:rFonts w:eastAsia="Arial" w:cs="Times New Roman"/>
          <w:szCs w:val="24"/>
        </w:rPr>
        <w:t>watchdogs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struggling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formulate</w:t>
      </w:r>
      <w:r w:rsidR="00A04985" w:rsidRPr="008C6BF0">
        <w:rPr>
          <w:rFonts w:eastAsia="Arial" w:cs="Times New Roman"/>
          <w:szCs w:val="24"/>
        </w:rPr>
        <w:t xml:space="preserve"> </w:t>
      </w:r>
      <w:r w:rsidRPr="008C6BF0">
        <w:rPr>
          <w:rFonts w:eastAsia="Arial" w:cs="Times New Roman"/>
          <w:szCs w:val="24"/>
        </w:rPr>
        <w:t>statutory</w:t>
      </w:r>
      <w:r w:rsidR="00A04985" w:rsidRPr="008C6BF0">
        <w:rPr>
          <w:rFonts w:eastAsia="Arial" w:cs="Times New Roman"/>
          <w:szCs w:val="24"/>
        </w:rPr>
        <w:t xml:space="preserve"> </w:t>
      </w:r>
      <w:r w:rsidRPr="008C6BF0">
        <w:rPr>
          <w:rFonts w:eastAsia="Arial" w:cs="Times New Roman"/>
          <w:szCs w:val="24"/>
        </w:rPr>
        <w:t>frameworks</w:t>
      </w:r>
      <w:r w:rsidR="00A04985" w:rsidRPr="008C6BF0">
        <w:rPr>
          <w:rFonts w:eastAsia="Arial" w:cs="Times New Roman"/>
          <w:szCs w:val="24"/>
        </w:rPr>
        <w:t xml:space="preserve"> </w:t>
      </w:r>
      <w:r w:rsidRPr="008C6BF0">
        <w:rPr>
          <w:rFonts w:eastAsia="Arial" w:cs="Times New Roman"/>
          <w:szCs w:val="24"/>
        </w:rPr>
        <w:t>defining</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though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often</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r w:rsidR="00A04985" w:rsidRPr="008C6BF0">
        <w:rPr>
          <w:rFonts w:eastAsia="Arial" w:cs="Times New Roman"/>
          <w:szCs w:val="24"/>
        </w:rPr>
        <w:t xml:space="preserve"> </w:t>
      </w:r>
      <w:r w:rsidRPr="008C6BF0">
        <w:rPr>
          <w:rFonts w:eastAsia="Arial" w:cs="Times New Roman"/>
          <w:szCs w:val="24"/>
        </w:rPr>
        <w:t>Concurrently,</w:t>
      </w:r>
      <w:r w:rsidR="00A04985" w:rsidRPr="008C6BF0">
        <w:rPr>
          <w:rFonts w:eastAsia="Arial" w:cs="Times New Roman"/>
          <w:szCs w:val="24"/>
        </w:rPr>
        <w:t xml:space="preserve"> </w:t>
      </w:r>
      <w:r w:rsidRPr="008C6BF0">
        <w:rPr>
          <w:rFonts w:eastAsia="Arial" w:cs="Times New Roman"/>
          <w:szCs w:val="24"/>
        </w:rPr>
        <w:t>independent</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irrevocably</w:t>
      </w:r>
      <w:r w:rsidR="00A04985" w:rsidRPr="008C6BF0">
        <w:rPr>
          <w:rFonts w:eastAsia="Arial" w:cs="Times New Roman"/>
          <w:szCs w:val="24"/>
        </w:rPr>
        <w:t xml:space="preserve"> </w:t>
      </w:r>
      <w:r w:rsidRPr="008C6BF0">
        <w:rPr>
          <w:rFonts w:eastAsia="Arial" w:cs="Times New Roman"/>
          <w:szCs w:val="24"/>
        </w:rPr>
        <w:t>engaged</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perpetual</w:t>
      </w:r>
      <w:r w:rsidR="00A04985" w:rsidRPr="008C6BF0">
        <w:rPr>
          <w:rFonts w:eastAsia="Arial" w:cs="Times New Roman"/>
          <w:szCs w:val="24"/>
        </w:rPr>
        <w:t xml:space="preserve"> </w:t>
      </w:r>
      <w:r w:rsidRPr="008C6BF0">
        <w:rPr>
          <w:rFonts w:eastAsia="Arial" w:cs="Times New Roman"/>
          <w:b/>
          <w:bCs/>
          <w:szCs w:val="24"/>
          <w:u w:val="single"/>
        </w:rPr>
        <w:t>game</w:t>
      </w:r>
      <w:r w:rsidR="00A04985" w:rsidRPr="008C6BF0">
        <w:rPr>
          <w:rFonts w:eastAsia="Arial" w:cs="Times New Roman"/>
          <w:b/>
          <w:bCs/>
          <w:szCs w:val="24"/>
          <w:u w:val="single"/>
        </w:rPr>
        <w:t xml:space="preserve"> </w:t>
      </w:r>
      <w:r w:rsidRPr="008C6BF0">
        <w:rPr>
          <w:rFonts w:eastAsia="Arial" w:cs="Times New Roman"/>
          <w:b/>
          <w:bCs/>
          <w:szCs w:val="24"/>
          <w:u w:val="single"/>
        </w:rPr>
        <w:t>of</w:t>
      </w:r>
      <w:r w:rsidR="00A04985" w:rsidRPr="008C6BF0">
        <w:rPr>
          <w:rFonts w:eastAsia="Arial" w:cs="Times New Roman"/>
          <w:b/>
          <w:bCs/>
          <w:szCs w:val="24"/>
          <w:u w:val="single"/>
        </w:rPr>
        <w:t xml:space="preserve"> </w:t>
      </w:r>
      <w:r w:rsidRPr="008C6BF0">
        <w:rPr>
          <w:rFonts w:eastAsia="Arial" w:cs="Times New Roman"/>
          <w:b/>
          <w:bCs/>
          <w:szCs w:val="24"/>
          <w:u w:val="single"/>
        </w:rPr>
        <w:t>catch-up</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urgently</w:t>
      </w:r>
      <w:r w:rsidR="00A04985" w:rsidRPr="008C6BF0">
        <w:rPr>
          <w:rFonts w:eastAsia="Arial" w:cs="Times New Roman"/>
          <w:szCs w:val="24"/>
        </w:rPr>
        <w:t xml:space="preserve"> </w:t>
      </w:r>
      <w:r w:rsidRPr="008C6BF0">
        <w:rPr>
          <w:rFonts w:eastAsia="Arial" w:cs="Times New Roman"/>
          <w:szCs w:val="24"/>
        </w:rPr>
        <w:t>engineering</w:t>
      </w:r>
      <w:r w:rsidR="00A04985" w:rsidRPr="008C6BF0">
        <w:rPr>
          <w:rFonts w:eastAsia="Arial" w:cs="Times New Roman"/>
          <w:szCs w:val="24"/>
        </w:rPr>
        <w:t xml:space="preserve"> </w:t>
      </w:r>
      <w:r w:rsidRPr="008C6BF0">
        <w:rPr>
          <w:rFonts w:eastAsia="Arial" w:cs="Times New Roman"/>
          <w:szCs w:val="24"/>
        </w:rPr>
        <w:t>specialized</w:t>
      </w:r>
      <w:r w:rsidR="00A04985" w:rsidRPr="008C6BF0">
        <w:rPr>
          <w:rFonts w:eastAsia="Arial" w:cs="Times New Roman"/>
          <w:szCs w:val="24"/>
        </w:rPr>
        <w:t xml:space="preserve"> </w:t>
      </w:r>
      <w:r w:rsidRPr="008C6BF0">
        <w:rPr>
          <w:rFonts w:eastAsia="Arial" w:cs="Times New Roman"/>
          <w:szCs w:val="24"/>
        </w:rPr>
        <w:t>diagnostic</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separate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biased</w:t>
      </w:r>
      <w:r w:rsidR="00A04985" w:rsidRPr="008C6BF0">
        <w:rPr>
          <w:rFonts w:eastAsia="Arial" w:cs="Times New Roman"/>
          <w:szCs w:val="24"/>
        </w:rPr>
        <w:t xml:space="preserve"> </w:t>
      </w:r>
      <w:r w:rsidRPr="008C6BF0">
        <w:rPr>
          <w:rFonts w:eastAsia="Arial" w:cs="Times New Roman"/>
          <w:szCs w:val="24"/>
        </w:rPr>
        <w:t>code.</w:t>
      </w:r>
      <w:r w:rsidR="00A04985" w:rsidRPr="008C6BF0">
        <w:rPr>
          <w:rFonts w:eastAsia="Arial" w:cs="Times New Roman"/>
          <w:szCs w:val="24"/>
        </w:rPr>
        <w:t xml:space="preserve"> </w:t>
      </w:r>
      <w:r w:rsidRPr="008C6BF0">
        <w:rPr>
          <w:rFonts w:eastAsia="Arial" w:cs="Times New Roman"/>
          <w:szCs w:val="24"/>
        </w:rPr>
        <w:t>However,</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technology</w:t>
      </w:r>
      <w:r w:rsidR="00A04985" w:rsidRPr="008C6BF0">
        <w:rPr>
          <w:rFonts w:eastAsia="Arial" w:cs="Times New Roman"/>
          <w:szCs w:val="24"/>
        </w:rPr>
        <w:t xml:space="preserve"> </w:t>
      </w:r>
      <w:r w:rsidRPr="008C6BF0">
        <w:rPr>
          <w:rFonts w:eastAsia="Arial" w:cs="Times New Roman"/>
          <w:szCs w:val="24"/>
        </w:rPr>
        <w:t>evolves,</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too</w:t>
      </w:r>
      <w:r w:rsidR="00A04985" w:rsidRPr="008C6BF0">
        <w:rPr>
          <w:rFonts w:eastAsia="Arial" w:cs="Times New Roman"/>
          <w:szCs w:val="24"/>
        </w:rPr>
        <w:t xml:space="preserve"> </w:t>
      </w:r>
      <w:r w:rsidRPr="008C6BF0">
        <w:rPr>
          <w:rFonts w:eastAsia="Arial" w:cs="Times New Roman"/>
          <w:szCs w:val="24"/>
        </w:rPr>
        <w:t>do</w:t>
      </w:r>
      <w:r w:rsidR="00A04985" w:rsidRPr="008C6BF0">
        <w:rPr>
          <w:rFonts w:eastAsia="Arial" w:cs="Times New Roman"/>
          <w:szCs w:val="24"/>
        </w:rPr>
        <w:t xml:space="preserve"> </w:t>
      </w:r>
      <w:r w:rsidRPr="008C6BF0">
        <w:rPr>
          <w:rFonts w:eastAsia="Arial" w:cs="Times New Roman"/>
          <w:b/>
          <w:bCs/>
          <w:szCs w:val="24"/>
          <w:u w:val="single"/>
        </w:rPr>
        <w:t>its</w:t>
      </w:r>
      <w:r w:rsidR="00A04985" w:rsidRPr="008C6BF0">
        <w:rPr>
          <w:rFonts w:eastAsia="Arial" w:cs="Times New Roman"/>
          <w:szCs w:val="24"/>
        </w:rPr>
        <w:t xml:space="preserve"> </w:t>
      </w:r>
      <w:r w:rsidRPr="008C6BF0">
        <w:rPr>
          <w:rFonts w:eastAsia="Arial" w:cs="Times New Roman"/>
          <w:szCs w:val="24"/>
        </w:rPr>
        <w:t>elusive</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b/>
          <w:bCs/>
          <w:szCs w:val="24"/>
          <w:u w:val="single"/>
        </w:rPr>
        <w:t>Crucially,</w:t>
      </w:r>
      <w:r w:rsidR="00A04985" w:rsidRPr="008C6BF0">
        <w:rPr>
          <w:rFonts w:eastAsia="Arial" w:cs="Times New Roman"/>
          <w:b/>
          <w:bCs/>
          <w:szCs w:val="24"/>
          <w:u w:val="single"/>
        </w:rPr>
        <w:t xml:space="preserve"> </w:t>
      </w:r>
      <w:r w:rsidRPr="008C6BF0">
        <w:rPr>
          <w:rFonts w:eastAsia="Arial" w:cs="Times New Roman"/>
          <w:b/>
          <w:bCs/>
          <w:szCs w:val="24"/>
          <w:u w:val="single"/>
        </w:rPr>
        <w:t>cultivating</w:t>
      </w:r>
      <w:r w:rsidR="00A04985" w:rsidRPr="008C6BF0">
        <w:rPr>
          <w:rFonts w:eastAsia="Arial" w:cs="Times New Roman"/>
          <w:b/>
          <w:bCs/>
          <w:szCs w:val="24"/>
          <w:u w:val="single"/>
        </w:rPr>
        <w:t xml:space="preserve"> </w:t>
      </w:r>
      <w:r w:rsidRPr="008C6BF0">
        <w:rPr>
          <w:rFonts w:eastAsia="Arial" w:cs="Times New Roman"/>
          <w:b/>
          <w:bCs/>
          <w:szCs w:val="24"/>
          <w:u w:val="single"/>
        </w:rPr>
        <w:t>algorithmic</w:t>
      </w:r>
      <w:r w:rsidR="00A04985" w:rsidRPr="008C6BF0">
        <w:rPr>
          <w:rFonts w:eastAsia="Arial" w:cs="Times New Roman"/>
          <w:b/>
          <w:bCs/>
          <w:szCs w:val="24"/>
          <w:u w:val="single"/>
        </w:rPr>
        <w:t xml:space="preserve"> </w:t>
      </w:r>
      <w:r w:rsidRPr="008C6BF0">
        <w:rPr>
          <w:rFonts w:eastAsia="Arial" w:cs="Times New Roman"/>
          <w:b/>
          <w:bCs/>
          <w:szCs w:val="24"/>
          <w:u w:val="single"/>
        </w:rPr>
        <w:t>transparency</w:t>
      </w:r>
      <w:r w:rsidR="00A04985" w:rsidRPr="008C6BF0">
        <w:rPr>
          <w:rFonts w:eastAsia="Arial" w:cs="Times New Roman"/>
          <w:b/>
          <w:bCs/>
          <w:szCs w:val="24"/>
          <w:u w:val="single"/>
        </w:rPr>
        <w:t xml:space="preserve"> </w:t>
      </w:r>
      <w:r w:rsidRPr="008C6BF0">
        <w:rPr>
          <w:rFonts w:eastAsia="Arial" w:cs="Times New Roman"/>
          <w:b/>
          <w:bCs/>
          <w:szCs w:val="24"/>
          <w:u w:val="single"/>
        </w:rPr>
        <w:t>among</w:t>
      </w:r>
      <w:r w:rsidR="00A04985" w:rsidRPr="008C6BF0">
        <w:rPr>
          <w:rFonts w:eastAsia="Arial" w:cs="Times New Roman"/>
          <w:b/>
          <w:bCs/>
          <w:szCs w:val="24"/>
          <w:u w:val="single"/>
        </w:rPr>
        <w:t xml:space="preserve"> </w:t>
      </w:r>
      <w:r w:rsidRPr="008C6BF0">
        <w:rPr>
          <w:rFonts w:eastAsia="Arial" w:cs="Times New Roman"/>
          <w:b/>
          <w:bCs/>
          <w:szCs w:val="24"/>
          <w:u w:val="single"/>
        </w:rPr>
        <w:t>HR</w:t>
      </w:r>
      <w:r w:rsidR="00A04985" w:rsidRPr="008C6BF0">
        <w:rPr>
          <w:rFonts w:eastAsia="Arial" w:cs="Times New Roman"/>
          <w:b/>
          <w:bCs/>
          <w:szCs w:val="24"/>
          <w:u w:val="single"/>
        </w:rPr>
        <w:t xml:space="preserve"> </w:t>
      </w:r>
      <w:r w:rsidRPr="008C6BF0">
        <w:rPr>
          <w:rFonts w:eastAsia="Arial" w:cs="Times New Roman"/>
          <w:b/>
          <w:bCs/>
          <w:szCs w:val="24"/>
          <w:u w:val="single"/>
        </w:rPr>
        <w:t>professionals—equipping</w:t>
      </w:r>
      <w:r w:rsidR="00A04985" w:rsidRPr="008C6BF0">
        <w:rPr>
          <w:rFonts w:eastAsia="Arial" w:cs="Times New Roman"/>
          <w:b/>
          <w:bCs/>
          <w:szCs w:val="24"/>
          <w:u w:val="single"/>
        </w:rPr>
        <w:t xml:space="preserve"> </w:t>
      </w:r>
      <w:r w:rsidRPr="008C6BF0">
        <w:rPr>
          <w:rFonts w:eastAsia="Arial" w:cs="Times New Roman"/>
          <w:b/>
          <w:bCs/>
          <w:szCs w:val="24"/>
          <w:u w:val="single"/>
        </w:rPr>
        <w:t>them</w:t>
      </w:r>
      <w:r w:rsidR="00A04985" w:rsidRPr="008C6BF0">
        <w:rPr>
          <w:rFonts w:eastAsia="Arial" w:cs="Times New Roman"/>
          <w:b/>
          <w:bCs/>
          <w:szCs w:val="24"/>
          <w:u w:val="single"/>
        </w:rPr>
        <w:t xml:space="preserve"> </w:t>
      </w:r>
      <w:r w:rsidRPr="008C6BF0">
        <w:rPr>
          <w:rFonts w:eastAsia="Arial" w:cs="Times New Roman"/>
          <w:b/>
          <w:bCs/>
          <w:szCs w:val="24"/>
          <w:u w:val="single"/>
        </w:rPr>
        <w:t>to</w:t>
      </w:r>
      <w:r w:rsidR="00A04985" w:rsidRPr="008C6BF0">
        <w:rPr>
          <w:rFonts w:eastAsia="Arial" w:cs="Times New Roman"/>
          <w:b/>
          <w:bCs/>
          <w:szCs w:val="24"/>
          <w:u w:val="single"/>
        </w:rPr>
        <w:t xml:space="preserve"> </w:t>
      </w:r>
      <w:r w:rsidRPr="008C6BF0">
        <w:rPr>
          <w:rFonts w:eastAsia="Arial" w:cs="Times New Roman"/>
          <w:b/>
          <w:bCs/>
          <w:szCs w:val="24"/>
          <w:u w:val="single"/>
        </w:rPr>
        <w:t>interrogate</w:t>
      </w:r>
      <w:r w:rsidR="00A04985" w:rsidRPr="008C6BF0">
        <w:rPr>
          <w:rFonts w:eastAsia="Arial" w:cs="Times New Roman"/>
          <w:b/>
          <w:bCs/>
          <w:szCs w:val="24"/>
          <w:u w:val="single"/>
        </w:rPr>
        <w:t xml:space="preserve"> </w:t>
      </w:r>
      <w:r w:rsidRPr="008C6BF0">
        <w:rPr>
          <w:rFonts w:eastAsia="Arial" w:cs="Times New Roman"/>
          <w:b/>
          <w:bCs/>
          <w:szCs w:val="24"/>
          <w:u w:val="single"/>
        </w:rPr>
        <w:t>vendor</w:t>
      </w:r>
      <w:r w:rsidR="00A04985" w:rsidRPr="008C6BF0">
        <w:rPr>
          <w:rFonts w:eastAsia="Arial" w:cs="Times New Roman"/>
          <w:b/>
          <w:bCs/>
          <w:szCs w:val="24"/>
          <w:u w:val="single"/>
        </w:rPr>
        <w:t xml:space="preserve"> </w:t>
      </w:r>
      <w:r w:rsidRPr="008C6BF0">
        <w:rPr>
          <w:rFonts w:eastAsia="Arial" w:cs="Times New Roman"/>
          <w:b/>
          <w:bCs/>
          <w:szCs w:val="24"/>
          <w:u w:val="single"/>
        </w:rPr>
        <w:t>claims—remains</w:t>
      </w:r>
      <w:r w:rsidR="00A04985" w:rsidRPr="008C6BF0">
        <w:rPr>
          <w:rFonts w:eastAsia="Arial" w:cs="Times New Roman"/>
          <w:b/>
          <w:bCs/>
          <w:szCs w:val="24"/>
          <w:u w:val="single"/>
        </w:rPr>
        <w:t xml:space="preserve"> </w:t>
      </w:r>
      <w:r w:rsidRPr="008C6BF0">
        <w:rPr>
          <w:rFonts w:eastAsia="Arial" w:cs="Times New Roman"/>
          <w:b/>
          <w:bCs/>
          <w:szCs w:val="24"/>
          <w:u w:val="single"/>
        </w:rPr>
        <w:t>our</w:t>
      </w:r>
      <w:r w:rsidR="00A04985" w:rsidRPr="008C6BF0">
        <w:rPr>
          <w:rFonts w:eastAsia="Arial" w:cs="Times New Roman"/>
          <w:b/>
          <w:bCs/>
          <w:szCs w:val="24"/>
          <w:u w:val="single"/>
        </w:rPr>
        <w:t xml:space="preserve"> </w:t>
      </w:r>
      <w:r w:rsidRPr="008C6BF0">
        <w:rPr>
          <w:rFonts w:eastAsia="Arial" w:cs="Times New Roman"/>
          <w:b/>
          <w:bCs/>
          <w:szCs w:val="24"/>
          <w:u w:val="single"/>
        </w:rPr>
        <w:t>most</w:t>
      </w:r>
      <w:r w:rsidR="00A04985" w:rsidRPr="008C6BF0">
        <w:rPr>
          <w:rFonts w:eastAsia="Arial" w:cs="Times New Roman"/>
          <w:b/>
          <w:bCs/>
          <w:szCs w:val="24"/>
          <w:u w:val="single"/>
        </w:rPr>
        <w:t xml:space="preserve"> </w:t>
      </w:r>
      <w:r w:rsidRPr="008C6BF0">
        <w:rPr>
          <w:rFonts w:eastAsia="Arial" w:cs="Times New Roman"/>
          <w:b/>
          <w:bCs/>
          <w:szCs w:val="24"/>
          <w:u w:val="single"/>
        </w:rPr>
        <w:t>potent</w:t>
      </w:r>
      <w:r w:rsidR="00A04985" w:rsidRPr="008C6BF0">
        <w:rPr>
          <w:rFonts w:eastAsia="Arial" w:cs="Times New Roman"/>
          <w:b/>
          <w:bCs/>
          <w:szCs w:val="24"/>
          <w:u w:val="single"/>
        </w:rPr>
        <w:t xml:space="preserve"> </w:t>
      </w:r>
      <w:r w:rsidRPr="008C6BF0">
        <w:rPr>
          <w:rFonts w:eastAsia="Arial" w:cs="Times New Roman"/>
          <w:b/>
          <w:bCs/>
          <w:szCs w:val="24"/>
          <w:u w:val="single"/>
        </w:rPr>
        <w:t>defense</w:t>
      </w:r>
      <w:r w:rsidR="00A04985" w:rsidRPr="008C6BF0">
        <w:rPr>
          <w:rFonts w:eastAsia="Arial" w:cs="Times New Roman"/>
          <w:b/>
          <w:bCs/>
          <w:szCs w:val="24"/>
          <w:u w:val="single"/>
        </w:rPr>
        <w:t xml:space="preserve"> </w:t>
      </w:r>
      <w:r w:rsidRPr="008C6BF0">
        <w:rPr>
          <w:rFonts w:eastAsia="Arial" w:cs="Times New Roman"/>
          <w:b/>
          <w:bCs/>
          <w:szCs w:val="24"/>
          <w:u w:val="single"/>
        </w:rPr>
        <w:t>against</w:t>
      </w:r>
      <w:r w:rsidR="00A04985" w:rsidRPr="008C6BF0">
        <w:rPr>
          <w:rFonts w:eastAsia="Arial" w:cs="Times New Roman"/>
          <w:b/>
          <w:bCs/>
          <w:szCs w:val="24"/>
          <w:u w:val="single"/>
        </w:rPr>
        <w:t xml:space="preserve"> </w:t>
      </w:r>
      <w:r w:rsidRPr="008C6BF0">
        <w:rPr>
          <w:rFonts w:eastAsia="Arial" w:cs="Times New Roman"/>
          <w:b/>
          <w:bCs/>
          <w:szCs w:val="24"/>
          <w:u w:val="single"/>
        </w:rPr>
        <w:t>systemic</w:t>
      </w:r>
      <w:r w:rsidR="00A04985" w:rsidRPr="008C6BF0">
        <w:rPr>
          <w:rFonts w:eastAsia="Arial" w:cs="Times New Roman"/>
          <w:b/>
          <w:bCs/>
          <w:szCs w:val="24"/>
          <w:u w:val="single"/>
        </w:rPr>
        <w:t xml:space="preserve"> </w:t>
      </w:r>
      <w:r w:rsidRPr="008C6BF0">
        <w:rPr>
          <w:rFonts w:eastAsia="Arial" w:cs="Times New Roman"/>
          <w:b/>
          <w:bCs/>
          <w:szCs w:val="24"/>
          <w:u w:val="single"/>
        </w:rPr>
        <w:t>hiring</w:t>
      </w:r>
      <w:r w:rsidR="00A04985" w:rsidRPr="008C6BF0">
        <w:rPr>
          <w:rFonts w:eastAsia="Arial" w:cs="Times New Roman"/>
          <w:b/>
          <w:bCs/>
          <w:szCs w:val="24"/>
          <w:u w:val="single"/>
        </w:rPr>
        <w:t xml:space="preserve"> </w:t>
      </w:r>
      <w:r w:rsidRPr="008C6BF0">
        <w:rPr>
          <w:rFonts w:eastAsia="Arial" w:cs="Times New Roman"/>
          <w:b/>
          <w:bCs/>
          <w:szCs w:val="24"/>
          <w:u w:val="single"/>
        </w:rPr>
        <w:t>inequities.</w:t>
      </w:r>
    </w:p>
    <w:p w14:paraId="01A488E8" w14:textId="77777777" w:rsidR="000F11F4" w:rsidRPr="008C6BF0" w:rsidRDefault="000F11F4" w:rsidP="00CE06CF">
      <w:pPr>
        <w:spacing w:line="240" w:lineRule="auto"/>
        <w:jc w:val="right"/>
        <w:rPr>
          <w:rFonts w:eastAsia="Arial" w:cs="Times New Roman"/>
          <w:i/>
          <w:iCs/>
          <w:szCs w:val="24"/>
        </w:rPr>
      </w:pPr>
      <w:r w:rsidRPr="008C6BF0">
        <w:rPr>
          <w:rFonts w:eastAsia="Arial" w:cs="Times New Roman"/>
          <w:i/>
          <w:iCs/>
          <w:szCs w:val="24"/>
        </w:rPr>
        <w:t>(Adapted</w:t>
      </w:r>
      <w:r w:rsidR="00A04985" w:rsidRPr="008C6BF0">
        <w:rPr>
          <w:rFonts w:eastAsia="Arial" w:cs="Times New Roman"/>
          <w:i/>
          <w:iCs/>
          <w:szCs w:val="24"/>
        </w:rPr>
        <w:t xml:space="preserve"> </w:t>
      </w:r>
      <w:r w:rsidRPr="008C6BF0">
        <w:rPr>
          <w:rFonts w:eastAsia="Arial" w:cs="Times New Roman"/>
          <w:i/>
          <w:iCs/>
          <w:szCs w:val="24"/>
        </w:rPr>
        <w:t>from</w:t>
      </w:r>
      <w:r w:rsidR="00A04985" w:rsidRPr="008C6BF0">
        <w:rPr>
          <w:rFonts w:eastAsia="Arial" w:cs="Times New Roman"/>
          <w:i/>
          <w:iCs/>
          <w:szCs w:val="24"/>
        </w:rPr>
        <w:t xml:space="preserve"> </w:t>
      </w:r>
      <w:r w:rsidRPr="008C6BF0">
        <w:rPr>
          <w:rFonts w:eastAsia="Arial" w:cs="Times New Roman"/>
          <w:i/>
          <w:iCs/>
          <w:szCs w:val="24"/>
        </w:rPr>
        <w:t>reports</w:t>
      </w:r>
      <w:r w:rsidR="00A04985" w:rsidRPr="008C6BF0">
        <w:rPr>
          <w:rFonts w:eastAsia="Arial" w:cs="Times New Roman"/>
          <w:i/>
          <w:iCs/>
          <w:szCs w:val="24"/>
        </w:rPr>
        <w:t xml:space="preserve"> </w:t>
      </w:r>
      <w:r w:rsidRPr="008C6BF0">
        <w:rPr>
          <w:rFonts w:eastAsia="Arial" w:cs="Times New Roman"/>
          <w:i/>
          <w:iCs/>
          <w:szCs w:val="24"/>
        </w:rPr>
        <w:t>by</w:t>
      </w:r>
      <w:r w:rsidR="00A04985" w:rsidRPr="008C6BF0">
        <w:rPr>
          <w:rFonts w:eastAsia="Arial" w:cs="Times New Roman"/>
          <w:i/>
          <w:iCs/>
          <w:szCs w:val="24"/>
        </w:rPr>
        <w:t xml:space="preserve"> </w:t>
      </w:r>
      <w:r w:rsidRPr="008C6BF0">
        <w:rPr>
          <w:rFonts w:eastAsia="Arial" w:cs="Times New Roman"/>
          <w:i/>
          <w:iCs/>
          <w:szCs w:val="24"/>
        </w:rPr>
        <w:t>HR</w:t>
      </w:r>
      <w:r w:rsidR="00A04985" w:rsidRPr="008C6BF0">
        <w:rPr>
          <w:rFonts w:eastAsia="Arial" w:cs="Times New Roman"/>
          <w:i/>
          <w:iCs/>
          <w:szCs w:val="24"/>
        </w:rPr>
        <w:t xml:space="preserve"> </w:t>
      </w:r>
      <w:r w:rsidRPr="008C6BF0">
        <w:rPr>
          <w:rFonts w:eastAsia="Arial" w:cs="Times New Roman"/>
          <w:i/>
          <w:iCs/>
          <w:szCs w:val="24"/>
        </w:rPr>
        <w:t>Tech</w:t>
      </w:r>
      <w:r w:rsidR="00A04985" w:rsidRPr="008C6BF0">
        <w:rPr>
          <w:rFonts w:eastAsia="Arial" w:cs="Times New Roman"/>
          <w:i/>
          <w:iCs/>
          <w:szCs w:val="24"/>
        </w:rPr>
        <w:t xml:space="preserve"> </w:t>
      </w:r>
      <w:r w:rsidRPr="008C6BF0">
        <w:rPr>
          <w:rFonts w:eastAsia="Arial" w:cs="Times New Roman"/>
          <w:i/>
          <w:iCs/>
          <w:szCs w:val="24"/>
        </w:rPr>
        <w:t>Integrity</w:t>
      </w:r>
      <w:r w:rsidR="00A04985" w:rsidRPr="008C6BF0">
        <w:rPr>
          <w:rFonts w:eastAsia="Arial" w:cs="Times New Roman"/>
          <w:i/>
          <w:iCs/>
          <w:szCs w:val="24"/>
        </w:rPr>
        <w:t xml:space="preserve"> </w:t>
      </w:r>
      <w:r w:rsidRPr="008C6BF0">
        <w:rPr>
          <w:rFonts w:eastAsia="Arial" w:cs="Times New Roman"/>
          <w:i/>
          <w:iCs/>
          <w:szCs w:val="24"/>
        </w:rPr>
        <w:t>Foundation</w:t>
      </w:r>
      <w:r w:rsidR="00A04985" w:rsidRPr="008C6BF0">
        <w:rPr>
          <w:rFonts w:eastAsia="Arial" w:cs="Times New Roman"/>
          <w:i/>
          <w:iCs/>
          <w:szCs w:val="24"/>
        </w:rPr>
        <w:t xml:space="preserve"> </w:t>
      </w:r>
      <w:r w:rsidRPr="008C6BF0">
        <w:rPr>
          <w:rFonts w:eastAsia="Arial" w:cs="Times New Roman"/>
          <w:i/>
          <w:iCs/>
          <w:szCs w:val="24"/>
        </w:rPr>
        <w:t>and</w:t>
      </w:r>
      <w:r w:rsidR="00A04985" w:rsidRPr="008C6BF0">
        <w:rPr>
          <w:rFonts w:eastAsia="Arial" w:cs="Times New Roman"/>
          <w:i/>
          <w:iCs/>
          <w:szCs w:val="24"/>
        </w:rPr>
        <w:t xml:space="preserve"> </w:t>
      </w:r>
      <w:r w:rsidRPr="008C6BF0">
        <w:rPr>
          <w:rFonts w:eastAsia="Arial" w:cs="Times New Roman"/>
          <w:i/>
          <w:iCs/>
          <w:szCs w:val="24"/>
        </w:rPr>
        <w:t>labor</w:t>
      </w:r>
      <w:r w:rsidR="00A04985" w:rsidRPr="008C6BF0">
        <w:rPr>
          <w:rFonts w:eastAsia="Arial" w:cs="Times New Roman"/>
          <w:i/>
          <w:iCs/>
          <w:szCs w:val="24"/>
        </w:rPr>
        <w:t xml:space="preserve"> </w:t>
      </w:r>
      <w:r w:rsidRPr="008C6BF0">
        <w:rPr>
          <w:rFonts w:eastAsia="Arial" w:cs="Times New Roman"/>
          <w:i/>
          <w:iCs/>
          <w:szCs w:val="24"/>
        </w:rPr>
        <w:t>market</w:t>
      </w:r>
      <w:r w:rsidR="00A04985" w:rsidRPr="008C6BF0">
        <w:rPr>
          <w:rFonts w:eastAsia="Arial" w:cs="Times New Roman"/>
          <w:i/>
          <w:iCs/>
          <w:szCs w:val="24"/>
        </w:rPr>
        <w:t xml:space="preserve"> </w:t>
      </w:r>
      <w:r w:rsidRPr="008C6BF0">
        <w:rPr>
          <w:rFonts w:eastAsia="Arial" w:cs="Times New Roman"/>
          <w:i/>
          <w:iCs/>
          <w:szCs w:val="24"/>
        </w:rPr>
        <w:t>analyses,</w:t>
      </w:r>
      <w:r w:rsidR="00A04985" w:rsidRPr="008C6BF0">
        <w:rPr>
          <w:rFonts w:eastAsia="Arial" w:cs="Times New Roman"/>
          <w:i/>
          <w:iCs/>
          <w:szCs w:val="24"/>
        </w:rPr>
        <w:t xml:space="preserve"> </w:t>
      </w:r>
      <w:r w:rsidRPr="008C6BF0">
        <w:rPr>
          <w:rFonts w:eastAsia="Arial" w:cs="Times New Roman"/>
          <w:i/>
          <w:iCs/>
          <w:szCs w:val="24"/>
        </w:rPr>
        <w:t>2024–2025)</w:t>
      </w:r>
    </w:p>
    <w:p w14:paraId="2024CAB4" w14:textId="77777777" w:rsidR="000F11F4" w:rsidRPr="008C6BF0" w:rsidRDefault="00D628B3" w:rsidP="00D36DD5">
      <w:pPr>
        <w:spacing w:line="240" w:lineRule="auto"/>
        <w:jc w:val="both"/>
        <w:rPr>
          <w:rFonts w:eastAsia="Arial" w:cs="Times New Roman"/>
          <w:szCs w:val="24"/>
        </w:rPr>
      </w:pPr>
      <w:r>
        <w:rPr>
          <w:b/>
        </w:rPr>
        <w:t xml:space="preserve">Question 31.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1,</w:t>
      </w:r>
      <w:r w:rsidR="00A04985" w:rsidRPr="008C6BF0">
        <w:rPr>
          <w:rFonts w:eastAsia="Arial" w:cs="Times New Roman"/>
          <w:szCs w:val="24"/>
        </w:rPr>
        <w:t xml:space="preserve">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has</w:t>
      </w:r>
      <w:r w:rsidR="00A04985" w:rsidRPr="008C6BF0">
        <w:rPr>
          <w:rFonts w:eastAsia="Arial" w:cs="Times New Roman"/>
          <w:szCs w:val="24"/>
        </w:rPr>
        <w:t xml:space="preserve"> </w:t>
      </w:r>
      <w:r w:rsidR="000F11F4" w:rsidRPr="008C6BF0">
        <w:rPr>
          <w:rFonts w:eastAsia="Arial" w:cs="Times New Roman"/>
          <w:szCs w:val="24"/>
        </w:rPr>
        <w:t>contributed</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widespread</w:t>
      </w:r>
      <w:r w:rsidR="00A04985" w:rsidRPr="008C6BF0">
        <w:rPr>
          <w:rFonts w:eastAsia="Arial" w:cs="Times New Roman"/>
          <w:szCs w:val="24"/>
        </w:rPr>
        <w:t xml:space="preserve"> </w:t>
      </w:r>
      <w:r w:rsidR="000F11F4" w:rsidRPr="008C6BF0">
        <w:rPr>
          <w:rFonts w:eastAsia="Arial" w:cs="Times New Roman"/>
          <w:szCs w:val="24"/>
        </w:rPr>
        <w:t>availability</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tools?</w:t>
      </w:r>
    </w:p>
    <w:p w14:paraId="3E812B7E" w14:textId="77777777" w:rsidR="00C638F9" w:rsidRPr="008C6BF0" w:rsidRDefault="00C638F9" w:rsidP="00D36DD5">
      <w:pPr>
        <w:tabs>
          <w:tab w:val="left" w:pos="283"/>
        </w:tabs>
        <w:spacing w:line="240" w:lineRule="auto"/>
        <w:jc w:val="both"/>
      </w:pPr>
      <w:r>
        <w:rPr>
          <w:rStyle w:val="YoungMixChar"/>
          <w:b/>
        </w:rPr>
        <w:tab/>
        <w:t xml:space="preserve">A. </w:t>
      </w:r>
      <w:r w:rsidRPr="008C6BF0">
        <w:rPr>
          <w:rFonts w:eastAsia="Arial" w:cs="Times New Roman"/>
          <w:szCs w:val="24"/>
        </w:rPr>
        <w:t>The expansion of behavioral-assessment software across the broader corporate recruitment market</w:t>
      </w:r>
    </w:p>
    <w:p w14:paraId="7C6E466A" w14:textId="77777777" w:rsidR="000F11F4" w:rsidRPr="008C6BF0" w:rsidRDefault="00C638F9" w:rsidP="00D36DD5">
      <w:pPr>
        <w:tabs>
          <w:tab w:val="left" w:pos="283"/>
        </w:tabs>
        <w:spacing w:line="240" w:lineRule="auto"/>
        <w:jc w:val="both"/>
      </w:pPr>
      <w:r>
        <w:rPr>
          <w:rStyle w:val="YoungMixChar"/>
          <w:b/>
        </w:rPr>
        <w:tab/>
        <w:t xml:space="preserve">B. </w:t>
      </w:r>
      <w:r w:rsidRPr="008C6BF0">
        <w:rPr>
          <w:rFonts w:eastAsia="Arial" w:cs="Times New Roman"/>
          <w:szCs w:val="24"/>
        </w:rPr>
        <w:t>The increasing reliance on neural-network screening in large-scale executive recruitment</w:t>
      </w:r>
    </w:p>
    <w:p w14:paraId="2D905D86" w14:textId="77777777" w:rsidR="00833624" w:rsidRDefault="00000000" w:rsidP="00D36DD5">
      <w:pPr>
        <w:tabs>
          <w:tab w:val="left" w:pos="283"/>
        </w:tabs>
        <w:spacing w:line="240" w:lineRule="auto"/>
        <w:jc w:val="both"/>
      </w:pPr>
      <w:r>
        <w:rPr>
          <w:rStyle w:val="YoungMixChar"/>
          <w:b/>
        </w:rPr>
        <w:tab/>
        <w:t xml:space="preserve">C. </w:t>
      </w:r>
      <w:r w:rsidRPr="008C6BF0">
        <w:rPr>
          <w:rFonts w:eastAsia="Arial" w:cs="Times New Roman"/>
          <w:szCs w:val="24"/>
        </w:rPr>
        <w:t>The wider adoption of applicant-evaluation platforms among multinational hiring departments</w:t>
      </w:r>
    </w:p>
    <w:p w14:paraId="1660B1D4" w14:textId="77777777" w:rsidR="000F11F4" w:rsidRPr="008C6BF0" w:rsidRDefault="000F11F4" w:rsidP="00D36DD5">
      <w:pPr>
        <w:tabs>
          <w:tab w:val="left" w:pos="283"/>
        </w:tabs>
        <w:spacing w:line="240" w:lineRule="auto"/>
        <w:jc w:val="both"/>
      </w:pPr>
      <w:r>
        <w:rPr>
          <w:rStyle w:val="YoungMixChar"/>
          <w:b/>
        </w:rPr>
        <w:tab/>
        <w:t xml:space="preserve">D.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introduction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mainstream</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market</w:t>
      </w:r>
    </w:p>
    <w:p w14:paraId="1692C4D2" w14:textId="77777777" w:rsidR="00C638F9" w:rsidRPr="008C6BF0" w:rsidRDefault="00D628B3" w:rsidP="00D36DD5">
      <w:pPr>
        <w:spacing w:line="240" w:lineRule="auto"/>
        <w:jc w:val="both"/>
        <w:rPr>
          <w:rFonts w:eastAsia="Arial" w:cs="Times New Roman"/>
          <w:szCs w:val="24"/>
        </w:rPr>
      </w:pPr>
      <w:r>
        <w:rPr>
          <w:b/>
        </w:rPr>
        <w:t xml:space="preserve">Question 32. </w:t>
      </w:r>
      <w:r w:rsidR="00C638F9" w:rsidRPr="008C6BF0">
        <w:rPr>
          <w:rFonts w:eastAsia="Arial" w:cs="Times New Roman"/>
          <w:szCs w:val="24"/>
        </w:rPr>
        <w:t>In paragraph 1, the phrase “</w:t>
      </w:r>
      <w:r w:rsidR="00C638F9" w:rsidRPr="008C6BF0">
        <w:rPr>
          <w:rFonts w:eastAsia="Arial" w:cs="Times New Roman"/>
          <w:b/>
          <w:bCs/>
          <w:szCs w:val="24"/>
        </w:rPr>
        <w:t>this transformative technology</w:t>
      </w:r>
      <w:r w:rsidR="00C638F9" w:rsidRPr="008C6BF0">
        <w:rPr>
          <w:rFonts w:eastAsia="Arial" w:cs="Times New Roman"/>
          <w:szCs w:val="24"/>
        </w:rPr>
        <w:t>” refers to ______.</w:t>
      </w:r>
    </w:p>
    <w:p w14:paraId="1795659D" w14:textId="77777777" w:rsidR="00833624" w:rsidRDefault="00000000" w:rsidP="00D36DD5">
      <w:pPr>
        <w:tabs>
          <w:tab w:val="left" w:pos="283"/>
          <w:tab w:val="left" w:pos="5528"/>
        </w:tabs>
        <w:spacing w:line="240" w:lineRule="auto"/>
        <w:jc w:val="both"/>
      </w:pPr>
      <w:r>
        <w:rPr>
          <w:rStyle w:val="YoungMixChar"/>
          <w:b/>
        </w:rPr>
        <w:tab/>
        <w:t xml:space="preserve">A. </w:t>
      </w:r>
      <w:r w:rsidRPr="008C6BF0">
        <w:rPr>
          <w:rFonts w:eastAsia="Arial" w:cs="Times New Roman"/>
          <w:szCs w:val="24"/>
        </w:rPr>
        <w:t>accessible SaaS distribution models</w:t>
      </w:r>
      <w:r>
        <w:rPr>
          <w:rStyle w:val="YoungMixChar"/>
          <w:b/>
        </w:rPr>
        <w:tab/>
        <w:t xml:space="preserve">B. </w:t>
      </w:r>
      <w:r w:rsidRPr="008C6BF0">
        <w:rPr>
          <w:rFonts w:eastAsia="Arial" w:cs="Times New Roman"/>
          <w:szCs w:val="24"/>
        </w:rPr>
        <w:t>executive acquisition programs</w:t>
      </w:r>
    </w:p>
    <w:p w14:paraId="5967E9C9" w14:textId="77777777" w:rsidR="00833624" w:rsidRDefault="00000000" w:rsidP="00D36DD5">
      <w:pPr>
        <w:tabs>
          <w:tab w:val="left" w:pos="283"/>
          <w:tab w:val="left" w:pos="5528"/>
        </w:tabs>
        <w:spacing w:line="240" w:lineRule="auto"/>
        <w:jc w:val="both"/>
      </w:pPr>
      <w:r>
        <w:rPr>
          <w:rStyle w:val="YoungMixChar"/>
          <w:b/>
        </w:rPr>
        <w:tab/>
        <w:t xml:space="preserve">C. </w:t>
      </w:r>
      <w:r w:rsidRPr="008C6BF0">
        <w:rPr>
          <w:rFonts w:eastAsia="Arial" w:cs="Times New Roman"/>
          <w:szCs w:val="24"/>
        </w:rPr>
        <w:t>multinational conglomerates</w:t>
      </w:r>
      <w:r>
        <w:rPr>
          <w:rStyle w:val="YoungMixChar"/>
          <w:b/>
        </w:rPr>
        <w:tab/>
        <w:t xml:space="preserve">D. </w:t>
      </w:r>
      <w:r w:rsidRPr="008C6BF0">
        <w:rPr>
          <w:rFonts w:eastAsia="Arial" w:cs="Times New Roman"/>
          <w:szCs w:val="24"/>
        </w:rPr>
        <w:t>AI-driven HR screening platforms</w:t>
      </w:r>
    </w:p>
    <w:p w14:paraId="0280B53E" w14:textId="77777777" w:rsidR="000F11F4" w:rsidRPr="008C6BF0" w:rsidRDefault="00D628B3" w:rsidP="00D36DD5">
      <w:pPr>
        <w:spacing w:line="240" w:lineRule="auto"/>
        <w:jc w:val="both"/>
        <w:rPr>
          <w:rFonts w:eastAsia="Arial" w:cs="Times New Roman"/>
          <w:szCs w:val="24"/>
        </w:rPr>
      </w:pPr>
      <w:r>
        <w:rPr>
          <w:b/>
        </w:rPr>
        <w:t xml:space="preserve">Question 33.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touted</w:t>
      </w:r>
      <w:r w:rsidR="00A04985" w:rsidRPr="008C6BF0">
        <w:rPr>
          <w:rFonts w:eastAsia="Arial" w:cs="Times New Roman"/>
          <w:b/>
          <w:bCs/>
          <w:szCs w:val="24"/>
        </w:rPr>
        <w:t xml:space="preserve"> </w:t>
      </w:r>
      <w:r w:rsidR="000F11F4" w:rsidRPr="008C6BF0">
        <w:rPr>
          <w:rFonts w:eastAsia="Arial" w:cs="Times New Roman"/>
          <w:b/>
          <w:bCs/>
          <w:szCs w:val="24"/>
        </w:rPr>
        <w:t>as</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2</w:t>
      </w:r>
      <w:r w:rsidR="00A04985" w:rsidRPr="008C6BF0">
        <w:rPr>
          <w:rFonts w:eastAsia="Arial" w:cs="Times New Roman"/>
          <w:szCs w:val="24"/>
        </w:rPr>
        <w:t xml:space="preserve"> </w:t>
      </w:r>
      <w:r w:rsidR="000F11F4" w:rsidRPr="008C6BF0">
        <w:rPr>
          <w:rFonts w:eastAsia="Arial" w:cs="Times New Roman"/>
          <w:szCs w:val="24"/>
        </w:rPr>
        <w:t>mostly</w:t>
      </w:r>
      <w:r w:rsidR="00A04985" w:rsidRPr="008C6BF0">
        <w:rPr>
          <w:rFonts w:eastAsia="Arial" w:cs="Times New Roman"/>
          <w:szCs w:val="24"/>
        </w:rPr>
        <w:t xml:space="preserve"> </w:t>
      </w:r>
      <w:r w:rsidR="000F11F4" w:rsidRPr="008C6BF0">
        <w:rPr>
          <w:rFonts w:eastAsia="Arial" w:cs="Times New Roman"/>
          <w:szCs w:val="24"/>
        </w:rPr>
        <w:t>means</w:t>
      </w:r>
      <w:r w:rsidR="00A04985" w:rsidRPr="008C6BF0">
        <w:rPr>
          <w:rFonts w:eastAsia="Arial" w:cs="Times New Roman"/>
          <w:szCs w:val="24"/>
        </w:rPr>
        <w:t xml:space="preserve"> </w:t>
      </w:r>
      <w:r w:rsidR="000F11F4" w:rsidRPr="008C6BF0">
        <w:rPr>
          <w:rFonts w:eastAsia="Arial" w:cs="Times New Roman"/>
          <w:szCs w:val="24"/>
        </w:rPr>
        <w:t>______.</w:t>
      </w:r>
    </w:p>
    <w:p w14:paraId="1EB5AA3F" w14:textId="77777777" w:rsidR="00833624" w:rsidRDefault="00000000" w:rsidP="00D36DD5">
      <w:pPr>
        <w:tabs>
          <w:tab w:val="left" w:pos="283"/>
          <w:tab w:val="left" w:pos="5528"/>
        </w:tabs>
        <w:spacing w:line="240" w:lineRule="auto"/>
        <w:jc w:val="both"/>
      </w:pPr>
      <w:r>
        <w:rPr>
          <w:rStyle w:val="YoungMixChar"/>
          <w:b/>
        </w:rPr>
        <w:tab/>
        <w:t xml:space="preserve">A. </w:t>
      </w:r>
      <w:r w:rsidR="000F11F4" w:rsidRPr="008C6BF0">
        <w:rPr>
          <w:rFonts w:eastAsia="Arial" w:cs="Times New Roman"/>
          <w:szCs w:val="24"/>
        </w:rPr>
        <w:t>aggressively</w:t>
      </w:r>
      <w:r w:rsidR="00A04985" w:rsidRPr="008C6BF0">
        <w:rPr>
          <w:rFonts w:eastAsia="Arial" w:cs="Times New Roman"/>
          <w:szCs w:val="24"/>
        </w:rPr>
        <w:t xml:space="preserve"> </w:t>
      </w:r>
      <w:r w:rsidR="000F11F4" w:rsidRPr="008C6BF0">
        <w:rPr>
          <w:rFonts w:eastAsia="Arial" w:cs="Times New Roman"/>
          <w:szCs w:val="24"/>
        </w:rPr>
        <w:t>promoted</w:t>
      </w:r>
      <w:r w:rsidR="00A04985" w:rsidRPr="008C6BF0">
        <w:rPr>
          <w:rFonts w:eastAsia="Arial" w:cs="Times New Roman"/>
          <w:szCs w:val="24"/>
        </w:rPr>
        <w:t xml:space="preserve"> </w:t>
      </w:r>
      <w:r w:rsidR="000F11F4" w:rsidRPr="008C6BF0">
        <w:rPr>
          <w:rFonts w:eastAsia="Arial" w:cs="Times New Roman"/>
          <w:szCs w:val="24"/>
        </w:rPr>
        <w:t>as</w:t>
      </w:r>
      <w:r>
        <w:rPr>
          <w:rStyle w:val="YoungMixChar"/>
          <w:b/>
        </w:rPr>
        <w:tab/>
        <w:t xml:space="preserve">B. </w:t>
      </w:r>
      <w:r w:rsidRPr="008C6BF0">
        <w:rPr>
          <w:rFonts w:eastAsia="Arial" w:cs="Times New Roman"/>
          <w:szCs w:val="24"/>
        </w:rPr>
        <w:t>publicly described as</w:t>
      </w:r>
    </w:p>
    <w:p w14:paraId="3A50F880" w14:textId="77777777" w:rsidR="00833624" w:rsidRDefault="00000000" w:rsidP="00D36DD5">
      <w:pPr>
        <w:tabs>
          <w:tab w:val="left" w:pos="283"/>
          <w:tab w:val="left" w:pos="5528"/>
        </w:tabs>
        <w:spacing w:line="240" w:lineRule="auto"/>
        <w:jc w:val="both"/>
      </w:pPr>
      <w:r>
        <w:rPr>
          <w:rStyle w:val="YoungMixChar"/>
          <w:b/>
        </w:rPr>
        <w:tab/>
        <w:t xml:space="preserve">C. </w:t>
      </w:r>
      <w:r w:rsidRPr="008C6BF0">
        <w:rPr>
          <w:rFonts w:eastAsia="Arial" w:cs="Times New Roman"/>
          <w:szCs w:val="24"/>
        </w:rPr>
        <w:t>repeatedly advertised as</w:t>
      </w:r>
      <w:r>
        <w:rPr>
          <w:rStyle w:val="YoungMixChar"/>
          <w:b/>
        </w:rPr>
        <w:tab/>
        <w:t xml:space="preserve">D. </w:t>
      </w:r>
      <w:r w:rsidRPr="008C6BF0">
        <w:rPr>
          <w:rFonts w:eastAsia="Arial" w:cs="Times New Roman"/>
          <w:szCs w:val="24"/>
        </w:rPr>
        <w:t>strategically framed as</w:t>
      </w:r>
    </w:p>
    <w:p w14:paraId="4F5A072A" w14:textId="77777777" w:rsidR="000F11F4" w:rsidRPr="008C6BF0" w:rsidRDefault="00D628B3" w:rsidP="00D36DD5">
      <w:pPr>
        <w:spacing w:line="240" w:lineRule="auto"/>
        <w:jc w:val="both"/>
        <w:rPr>
          <w:rFonts w:eastAsia="Arial" w:cs="Times New Roman"/>
          <w:szCs w:val="24"/>
        </w:rPr>
      </w:pPr>
      <w:r>
        <w:rPr>
          <w:b/>
        </w:rPr>
        <w:t xml:space="preserve">Question 34.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p>
    <w:p w14:paraId="4BD1A6BB" w14:textId="77777777" w:rsidR="000F11F4" w:rsidRPr="008C6BF0" w:rsidRDefault="000F11F4" w:rsidP="00D36DD5">
      <w:pPr>
        <w:tabs>
          <w:tab w:val="left" w:pos="283"/>
        </w:tabs>
        <w:spacing w:line="240" w:lineRule="auto"/>
        <w:jc w:val="both"/>
      </w:pPr>
      <w:r>
        <w:rPr>
          <w:rStyle w:val="YoungMixChar"/>
          <w:b/>
        </w:rPr>
        <w:tab/>
        <w:t xml:space="preserve">A.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presents</w:t>
      </w:r>
      <w:r w:rsidR="00A04985" w:rsidRPr="008C6BF0">
        <w:rPr>
          <w:rFonts w:eastAsia="Arial" w:cs="Times New Roman"/>
          <w:szCs w:val="24"/>
        </w:rPr>
        <w:t xml:space="preserve"> </w:t>
      </w:r>
      <w:r w:rsidRPr="008C6BF0">
        <w:rPr>
          <w:rFonts w:eastAsia="Arial" w:cs="Times New Roman"/>
          <w:szCs w:val="24"/>
        </w:rPr>
        <w:t>severe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risks,</w:t>
      </w:r>
      <w:r w:rsidR="00A04985" w:rsidRPr="008C6BF0">
        <w:rPr>
          <w:rFonts w:eastAsia="Arial" w:cs="Times New Roman"/>
          <w:szCs w:val="24"/>
        </w:rPr>
        <w:t xml:space="preserve"> </w:t>
      </w:r>
      <w:r w:rsidRPr="008C6BF0">
        <w:rPr>
          <w:rFonts w:eastAsia="Arial" w:cs="Times New Roman"/>
          <w:szCs w:val="24"/>
        </w:rPr>
        <w:t>encompassing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financial</w:t>
      </w:r>
      <w:r w:rsidR="00A04985" w:rsidRPr="008C6BF0">
        <w:rPr>
          <w:rFonts w:eastAsia="Arial" w:cs="Times New Roman"/>
          <w:szCs w:val="24"/>
        </w:rPr>
        <w:t xml:space="preserve"> </w:t>
      </w:r>
      <w:r w:rsidRPr="008C6BF0">
        <w:rPr>
          <w:rFonts w:eastAsia="Arial" w:cs="Times New Roman"/>
          <w:szCs w:val="24"/>
        </w:rPr>
        <w:t>exploitation.</w:t>
      </w:r>
    </w:p>
    <w:p w14:paraId="44F630EB" w14:textId="77777777" w:rsidR="000F11F4" w:rsidRPr="008C6BF0" w:rsidRDefault="00C638F9" w:rsidP="00D36DD5">
      <w:pPr>
        <w:tabs>
          <w:tab w:val="left" w:pos="283"/>
        </w:tabs>
        <w:spacing w:line="240" w:lineRule="auto"/>
        <w:jc w:val="both"/>
      </w:pPr>
      <w:r>
        <w:rPr>
          <w:rStyle w:val="YoungMixChar"/>
          <w:b/>
        </w:rPr>
        <w:lastRenderedPageBreak/>
        <w:tab/>
        <w:t xml:space="preserve">B. </w:t>
      </w:r>
      <w:r w:rsidRPr="008C6BF0">
        <w:rPr>
          <w:rFonts w:eastAsia="Arial" w:cs="Times New Roman"/>
          <w:szCs w:val="24"/>
        </w:rPr>
        <w:t>Automated screening tools become harmful when employers overdepend on them and reduce meaningful human involvement.</w:t>
      </w:r>
    </w:p>
    <w:p w14:paraId="33BF912C" w14:textId="77777777" w:rsidR="00C638F9" w:rsidRPr="008C6BF0" w:rsidRDefault="00C638F9" w:rsidP="00D36DD5">
      <w:pPr>
        <w:tabs>
          <w:tab w:val="left" w:pos="283"/>
        </w:tabs>
        <w:spacing w:line="240" w:lineRule="auto"/>
        <w:jc w:val="both"/>
      </w:pPr>
      <w:r>
        <w:rPr>
          <w:rStyle w:val="YoungMixChar"/>
          <w:b/>
        </w:rPr>
        <w:tab/>
        <w:t xml:space="preserve">C. </w:t>
      </w:r>
      <w:r w:rsidRPr="008C6BF0">
        <w:rPr>
          <w:rFonts w:eastAsia="Arial" w:cs="Times New Roman"/>
          <w:szCs w:val="24"/>
        </w:rPr>
        <w:t>AI-based hiring systems mainly create costly administrative disruption, reducing efficiency and delaying fair recruitment decisions.</w:t>
      </w:r>
    </w:p>
    <w:p w14:paraId="57310ABE" w14:textId="77777777" w:rsidR="00833624" w:rsidRDefault="00000000" w:rsidP="00D36DD5">
      <w:pPr>
        <w:tabs>
          <w:tab w:val="left" w:pos="283"/>
        </w:tabs>
        <w:spacing w:line="240" w:lineRule="auto"/>
        <w:jc w:val="both"/>
      </w:pPr>
      <w:r>
        <w:rPr>
          <w:rStyle w:val="YoungMixChar"/>
          <w:b/>
        </w:rPr>
        <w:tab/>
        <w:t xml:space="preserve">D. </w:t>
      </w:r>
      <w:r w:rsidRPr="008C6BF0">
        <w:rPr>
          <w:rFonts w:eastAsia="Arial" w:cs="Times New Roman"/>
          <w:szCs w:val="24"/>
        </w:rPr>
        <w:t>The spread of deceptive recruitment software has forced many employers to abandon digital hiring systems entirely.</w:t>
      </w:r>
    </w:p>
    <w:p w14:paraId="0F75F8FD" w14:textId="77777777" w:rsidR="000F11F4" w:rsidRPr="008C6BF0" w:rsidRDefault="00D628B3" w:rsidP="00D36DD5">
      <w:pPr>
        <w:spacing w:line="240" w:lineRule="auto"/>
        <w:jc w:val="both"/>
        <w:rPr>
          <w:rFonts w:eastAsia="Arial" w:cs="Times New Roman"/>
          <w:szCs w:val="24"/>
        </w:rPr>
      </w:pPr>
      <w:r>
        <w:rPr>
          <w:b/>
        </w:rPr>
        <w:t xml:space="preserve">Question 35.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challenge</w:t>
      </w:r>
      <w:r w:rsidR="00A04985" w:rsidRPr="008C6BF0">
        <w:rPr>
          <w:rFonts w:eastAsia="Arial" w:cs="Times New Roman"/>
          <w:szCs w:val="24"/>
        </w:rPr>
        <w:t xml:space="preserve"> </w:t>
      </w:r>
      <w:r w:rsidR="000F11F4" w:rsidRPr="008C6BF0">
        <w:rPr>
          <w:rFonts w:eastAsia="Arial" w:cs="Times New Roman"/>
          <w:szCs w:val="24"/>
        </w:rPr>
        <w:t>do</w:t>
      </w:r>
      <w:r w:rsidR="00A04985" w:rsidRPr="008C6BF0">
        <w:rPr>
          <w:rFonts w:eastAsia="Arial" w:cs="Times New Roman"/>
          <w:szCs w:val="24"/>
        </w:rPr>
        <w:t xml:space="preserve"> </w:t>
      </w:r>
      <w:r w:rsidR="000F11F4" w:rsidRPr="008C6BF0">
        <w:rPr>
          <w:rFonts w:eastAsia="Arial" w:cs="Times New Roman"/>
          <w:szCs w:val="24"/>
        </w:rPr>
        <w:t>labor</w:t>
      </w:r>
      <w:r w:rsidR="00A04985" w:rsidRPr="008C6BF0">
        <w:rPr>
          <w:rFonts w:eastAsia="Arial" w:cs="Times New Roman"/>
          <w:szCs w:val="24"/>
        </w:rPr>
        <w:t xml:space="preserve"> </w:t>
      </w:r>
      <w:r w:rsidR="000F11F4" w:rsidRPr="008C6BF0">
        <w:rPr>
          <w:rFonts w:eastAsia="Arial" w:cs="Times New Roman"/>
          <w:szCs w:val="24"/>
        </w:rPr>
        <w:t>watchdogs</w:t>
      </w:r>
      <w:r w:rsidR="00A04985" w:rsidRPr="008C6BF0">
        <w:rPr>
          <w:rFonts w:eastAsia="Arial" w:cs="Times New Roman"/>
          <w:szCs w:val="24"/>
        </w:rPr>
        <w:t xml:space="preserve"> </w:t>
      </w:r>
      <w:r w:rsidR="000F11F4" w:rsidRPr="008C6BF0">
        <w:rPr>
          <w:rFonts w:eastAsia="Arial" w:cs="Times New Roman"/>
          <w:szCs w:val="24"/>
        </w:rPr>
        <w:t>face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controlling</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Artificial</w:t>
      </w:r>
      <w:r w:rsidR="00A04985" w:rsidRPr="008C6BF0">
        <w:rPr>
          <w:rFonts w:eastAsia="Arial" w:cs="Times New Roman"/>
          <w:szCs w:val="24"/>
        </w:rPr>
        <w:t xml:space="preserve"> </w:t>
      </w:r>
      <w:r w:rsidR="000F11F4" w:rsidRPr="008C6BF0">
        <w:rPr>
          <w:rFonts w:eastAsia="Arial" w:cs="Times New Roman"/>
          <w:szCs w:val="24"/>
        </w:rPr>
        <w:t>Intelligence</w:t>
      </w:r>
      <w:r w:rsidR="00A04985" w:rsidRPr="008C6BF0">
        <w:rPr>
          <w:rFonts w:eastAsia="Arial" w:cs="Times New Roman"/>
          <w:szCs w:val="24"/>
        </w:rPr>
        <w:t xml:space="preserve"> </w:t>
      </w:r>
      <w:r w:rsidR="000F11F4" w:rsidRPr="008C6BF0">
        <w:rPr>
          <w:rFonts w:eastAsia="Arial" w:cs="Times New Roman"/>
          <w:szCs w:val="24"/>
        </w:rPr>
        <w:t>claims</w:t>
      </w:r>
      <w:r w:rsidR="00A04985" w:rsidRPr="008C6BF0">
        <w:rPr>
          <w:rFonts w:eastAsia="Arial" w:cs="Times New Roman"/>
          <w:szCs w:val="24"/>
        </w:rPr>
        <w:t xml:space="preserve">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3BDDACD8" w14:textId="77777777" w:rsidR="00C638F9" w:rsidRPr="008C6BF0" w:rsidRDefault="00C638F9" w:rsidP="00D36DD5">
      <w:pPr>
        <w:tabs>
          <w:tab w:val="left" w:pos="283"/>
        </w:tabs>
        <w:spacing w:line="240" w:lineRule="auto"/>
        <w:jc w:val="both"/>
      </w:pPr>
      <w:r>
        <w:rPr>
          <w:rStyle w:val="YoungMixChar"/>
          <w:b/>
        </w:rPr>
        <w:tab/>
        <w:t xml:space="preserve">A. </w:t>
      </w:r>
      <w:r w:rsidRPr="008C6BF0">
        <w:rPr>
          <w:rFonts w:eastAsia="Arial" w:cs="Times New Roman"/>
          <w:szCs w:val="24"/>
        </w:rPr>
        <w:t>The global reach of software vendors which complicates oversight across fragmented labor markets</w:t>
      </w:r>
    </w:p>
    <w:p w14:paraId="423CB761" w14:textId="77777777" w:rsidR="000F11F4" w:rsidRPr="008C6BF0" w:rsidRDefault="000F11F4" w:rsidP="00D36DD5">
      <w:pPr>
        <w:tabs>
          <w:tab w:val="left" w:pos="283"/>
        </w:tabs>
        <w:spacing w:line="240" w:lineRule="auto"/>
        <w:jc w:val="both"/>
      </w:pPr>
      <w:r>
        <w:rPr>
          <w:rStyle w:val="YoungMixChar"/>
          <w:b/>
        </w:rPr>
        <w:tab/>
        <w:t xml:space="preserve">B.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which</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p>
    <w:p w14:paraId="2E53E712" w14:textId="77777777" w:rsidR="000F11F4" w:rsidRPr="008C6BF0" w:rsidRDefault="00C638F9" w:rsidP="00D36DD5">
      <w:pPr>
        <w:tabs>
          <w:tab w:val="left" w:pos="283"/>
        </w:tabs>
        <w:spacing w:line="240" w:lineRule="auto"/>
        <w:jc w:val="both"/>
      </w:pPr>
      <w:r>
        <w:rPr>
          <w:rStyle w:val="YoungMixChar"/>
          <w:b/>
        </w:rPr>
        <w:tab/>
        <w:t xml:space="preserve">C. </w:t>
      </w:r>
      <w:r w:rsidRPr="008C6BF0">
        <w:rPr>
          <w:rFonts w:eastAsia="Arial" w:cs="Times New Roman"/>
          <w:szCs w:val="24"/>
        </w:rPr>
        <w:t>The limited resources of auditing firms which restrict review of complex hiring platforms</w:t>
      </w:r>
    </w:p>
    <w:p w14:paraId="63D4676B" w14:textId="77777777" w:rsidR="00C638F9" w:rsidRPr="008C6BF0" w:rsidRDefault="00C638F9" w:rsidP="00D36DD5">
      <w:pPr>
        <w:tabs>
          <w:tab w:val="left" w:pos="283"/>
        </w:tabs>
        <w:spacing w:line="240" w:lineRule="auto"/>
        <w:jc w:val="both"/>
      </w:pPr>
      <w:r>
        <w:rPr>
          <w:rStyle w:val="YoungMixChar"/>
          <w:b/>
        </w:rPr>
        <w:tab/>
        <w:t xml:space="preserve">D. </w:t>
      </w:r>
      <w:r w:rsidRPr="008C6BF0">
        <w:rPr>
          <w:rFonts w:eastAsia="Arial" w:cs="Times New Roman"/>
          <w:szCs w:val="24"/>
        </w:rPr>
        <w:t>The evolving pace of recruitment software which weakens efforts to define ethical standards</w:t>
      </w:r>
    </w:p>
    <w:p w14:paraId="66905174" w14:textId="77777777" w:rsidR="000F11F4" w:rsidRPr="008C6BF0" w:rsidRDefault="00D628B3" w:rsidP="00D36DD5">
      <w:pPr>
        <w:spacing w:line="240" w:lineRule="auto"/>
        <w:jc w:val="both"/>
        <w:rPr>
          <w:rFonts w:eastAsia="Arial" w:cs="Times New Roman"/>
          <w:szCs w:val="24"/>
        </w:rPr>
      </w:pPr>
      <w:r>
        <w:rPr>
          <w:b/>
        </w:rPr>
        <w:t xml:space="preserve">Question 36.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paraphrases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underlined</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4991CA53" w14:textId="77777777" w:rsidR="000F11F4" w:rsidRPr="008C6BF0" w:rsidRDefault="000F11F4" w:rsidP="00D36DD5">
      <w:pPr>
        <w:tabs>
          <w:tab w:val="left" w:pos="283"/>
        </w:tabs>
        <w:spacing w:line="240" w:lineRule="auto"/>
        <w:jc w:val="both"/>
      </w:pPr>
      <w:r>
        <w:rPr>
          <w:rStyle w:val="YoungMixChar"/>
          <w:b/>
        </w:rPr>
        <w:tab/>
        <w:t xml:space="preserve">A.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powerful</w:t>
      </w:r>
      <w:r w:rsidR="00A04985" w:rsidRPr="008C6BF0">
        <w:rPr>
          <w:rFonts w:eastAsia="Arial" w:cs="Times New Roman"/>
          <w:szCs w:val="24"/>
        </w:rPr>
        <w:t xml:space="preserve"> </w:t>
      </w:r>
      <w:r w:rsidRPr="008C6BF0">
        <w:rPr>
          <w:rFonts w:eastAsia="Arial" w:cs="Times New Roman"/>
          <w:szCs w:val="24"/>
        </w:rPr>
        <w:t>protection</w:t>
      </w:r>
      <w:r w:rsidR="00A04985" w:rsidRPr="008C6BF0">
        <w:rPr>
          <w:rFonts w:eastAsia="Arial" w:cs="Times New Roman"/>
          <w:szCs w:val="24"/>
        </w:rPr>
        <w:t xml:space="preserve"> </w:t>
      </w:r>
      <w:r w:rsidRPr="008C6BF0">
        <w:rPr>
          <w:rFonts w:eastAsia="Arial" w:cs="Times New Roman"/>
          <w:szCs w:val="24"/>
        </w:rPr>
        <w:t>against</w:t>
      </w:r>
      <w:r w:rsidR="00A04985" w:rsidRPr="008C6BF0">
        <w:rPr>
          <w:rFonts w:eastAsia="Arial" w:cs="Times New Roman"/>
          <w:szCs w:val="24"/>
        </w:rPr>
        <w:t xml:space="preserve">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equipping</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staff</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knowledge</w:t>
      </w:r>
      <w:r w:rsidR="00A04985" w:rsidRPr="008C6BF0">
        <w:rPr>
          <w:rFonts w:eastAsia="Arial" w:cs="Times New Roman"/>
          <w:szCs w:val="24"/>
        </w:rPr>
        <w:t xml:space="preserve"> </w:t>
      </w:r>
      <w:r w:rsidRPr="008C6BF0">
        <w:rPr>
          <w:rFonts w:eastAsia="Arial" w:cs="Times New Roman"/>
          <w:szCs w:val="24"/>
        </w:rPr>
        <w:t>required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rigorously</w:t>
      </w:r>
      <w:r w:rsidR="00A04985" w:rsidRPr="008C6BF0">
        <w:rPr>
          <w:rFonts w:eastAsia="Arial" w:cs="Times New Roman"/>
          <w:szCs w:val="24"/>
        </w:rPr>
        <w:t xml:space="preserve"> </w:t>
      </w:r>
      <w:r w:rsidRPr="008C6BF0">
        <w:rPr>
          <w:rFonts w:eastAsia="Arial" w:cs="Times New Roman"/>
          <w:szCs w:val="24"/>
        </w:rPr>
        <w:t>question</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p>
    <w:p w14:paraId="790B9D4D" w14:textId="77777777" w:rsidR="000F11F4" w:rsidRPr="008C6BF0" w:rsidRDefault="000F11F4" w:rsidP="00D36DD5">
      <w:pPr>
        <w:tabs>
          <w:tab w:val="left" w:pos="283"/>
        </w:tabs>
        <w:spacing w:line="240" w:lineRule="auto"/>
        <w:jc w:val="both"/>
      </w:pPr>
      <w:r>
        <w:rPr>
          <w:rStyle w:val="YoungMixChar"/>
          <w:b/>
        </w:rPr>
        <w:tab/>
        <w:t xml:space="preserve">B.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completely</w:t>
      </w:r>
      <w:r w:rsidR="00A04985" w:rsidRPr="008C6BF0">
        <w:rPr>
          <w:rFonts w:eastAsia="Arial" w:cs="Times New Roman"/>
          <w:szCs w:val="24"/>
        </w:rPr>
        <w:t xml:space="preserve"> </w:t>
      </w:r>
      <w:r w:rsidRPr="008C6BF0">
        <w:rPr>
          <w:rFonts w:eastAsia="Arial" w:cs="Times New Roman"/>
          <w:szCs w:val="24"/>
        </w:rPr>
        <w:t>prevent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must</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taught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reject</w:t>
      </w:r>
      <w:r w:rsidR="00A04985" w:rsidRPr="008C6BF0">
        <w:rPr>
          <w:rFonts w:eastAsia="Arial" w:cs="Times New Roman"/>
          <w:szCs w:val="24"/>
        </w:rPr>
        <w:t xml:space="preserve"> </w:t>
      </w:r>
      <w:r w:rsidRPr="008C6BF0">
        <w:rPr>
          <w:rFonts w:eastAsia="Arial" w:cs="Times New Roman"/>
          <w:szCs w:val="24"/>
        </w:rPr>
        <w:t>all</w:t>
      </w:r>
      <w:r w:rsidR="00A04985" w:rsidRPr="008C6BF0">
        <w:rPr>
          <w:rFonts w:eastAsia="Arial" w:cs="Times New Roman"/>
          <w:szCs w:val="24"/>
        </w:rPr>
        <w:t xml:space="preserve"> </w:t>
      </w:r>
      <w:r w:rsidRPr="008C6BF0">
        <w:rPr>
          <w:rFonts w:eastAsia="Arial" w:cs="Times New Roman"/>
          <w:szCs w:val="24"/>
        </w:rPr>
        <w:t>forms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AI.</w:t>
      </w:r>
    </w:p>
    <w:p w14:paraId="4D9E9A4B" w14:textId="77777777" w:rsidR="000F11F4" w:rsidRPr="008C6BF0" w:rsidRDefault="000F11F4" w:rsidP="00D36DD5">
      <w:pPr>
        <w:tabs>
          <w:tab w:val="left" w:pos="283"/>
        </w:tabs>
        <w:spacing w:line="240" w:lineRule="auto"/>
        <w:jc w:val="both"/>
      </w:pPr>
      <w:r>
        <w:rPr>
          <w:rStyle w:val="YoungMixChar"/>
          <w:b/>
        </w:rPr>
        <w:tab/>
        <w:t xml:space="preserve">C.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can</w:t>
      </w:r>
      <w:r w:rsidR="00A04985" w:rsidRPr="008C6BF0">
        <w:rPr>
          <w:rFonts w:eastAsia="Arial" w:cs="Times New Roman"/>
          <w:szCs w:val="24"/>
        </w:rPr>
        <w:t xml:space="preserve"> </w:t>
      </w:r>
      <w:r w:rsidRPr="008C6BF0">
        <w:rPr>
          <w:rFonts w:eastAsia="Arial" w:cs="Times New Roman"/>
          <w:szCs w:val="24"/>
        </w:rPr>
        <w:t>only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stopped</w:t>
      </w:r>
      <w:r w:rsidR="00A04985" w:rsidRPr="008C6BF0">
        <w:rPr>
          <w:rFonts w:eastAsia="Arial" w:cs="Times New Roman"/>
          <w:szCs w:val="24"/>
        </w:rPr>
        <w:t xml:space="preserve"> </w:t>
      </w:r>
      <w:r w:rsidRPr="008C6BF0">
        <w:rPr>
          <w:rFonts w:eastAsia="Arial" w:cs="Times New Roman"/>
          <w:szCs w:val="24"/>
        </w:rPr>
        <w:t>if</w:t>
      </w:r>
      <w:r w:rsidR="00A04985" w:rsidRPr="008C6BF0">
        <w:rPr>
          <w:rFonts w:eastAsia="Arial" w:cs="Times New Roman"/>
          <w:szCs w:val="24"/>
        </w:rPr>
        <w:t xml:space="preserve"> </w:t>
      </w:r>
      <w:r w:rsidRPr="008C6BF0">
        <w:rPr>
          <w:rFonts w:eastAsia="Arial" w:cs="Times New Roman"/>
          <w:szCs w:val="24"/>
        </w:rPr>
        <w:t>global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take</w:t>
      </w:r>
      <w:r w:rsidR="00A04985" w:rsidRPr="008C6BF0">
        <w:rPr>
          <w:rFonts w:eastAsia="Arial" w:cs="Times New Roman"/>
          <w:szCs w:val="24"/>
        </w:rPr>
        <w:t xml:space="preserve"> </w:t>
      </w:r>
      <w:r w:rsidRPr="008C6BF0">
        <w:rPr>
          <w:rFonts w:eastAsia="Arial" w:cs="Times New Roman"/>
          <w:szCs w:val="24"/>
        </w:rPr>
        <w:t>full</w:t>
      </w:r>
      <w:r w:rsidR="00A04985" w:rsidRPr="008C6BF0">
        <w:rPr>
          <w:rFonts w:eastAsia="Arial" w:cs="Times New Roman"/>
          <w:szCs w:val="24"/>
        </w:rPr>
        <w:t xml:space="preserve"> </w:t>
      </w:r>
      <w:r w:rsidRPr="008C6BF0">
        <w:rPr>
          <w:rFonts w:eastAsia="Arial" w:cs="Times New Roman"/>
          <w:szCs w:val="24"/>
        </w:rPr>
        <w:t>responsibility</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monitoring</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subscriptions.</w:t>
      </w:r>
    </w:p>
    <w:p w14:paraId="58920AE2" w14:textId="77777777" w:rsidR="000F11F4" w:rsidRPr="008C6BF0" w:rsidRDefault="000F11F4" w:rsidP="00D36DD5">
      <w:pPr>
        <w:tabs>
          <w:tab w:val="left" w:pos="283"/>
        </w:tabs>
        <w:spacing w:line="240" w:lineRule="auto"/>
        <w:jc w:val="both"/>
      </w:pPr>
      <w:r>
        <w:rPr>
          <w:rStyle w:val="YoungMixChar"/>
          <w:b/>
        </w:rPr>
        <w:tab/>
        <w:t xml:space="preserve">D. </w:t>
      </w:r>
      <w:r w:rsidRPr="008C6BF0">
        <w:rPr>
          <w:rFonts w:eastAsia="Arial" w:cs="Times New Roman"/>
          <w:szCs w:val="24"/>
        </w:rPr>
        <w:t>Cultivating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transparency</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extremely</w:t>
      </w:r>
      <w:r w:rsidR="00A04985" w:rsidRPr="008C6BF0">
        <w:rPr>
          <w:rFonts w:eastAsia="Arial" w:cs="Times New Roman"/>
          <w:szCs w:val="24"/>
        </w:rPr>
        <w:t xml:space="preserve"> </w:t>
      </w:r>
      <w:r w:rsidRPr="008C6BF0">
        <w:rPr>
          <w:rFonts w:eastAsia="Arial" w:cs="Times New Roman"/>
          <w:szCs w:val="24"/>
        </w:rPr>
        <w:t>difficult</w:t>
      </w:r>
      <w:r w:rsidR="00A04985" w:rsidRPr="008C6BF0">
        <w:rPr>
          <w:rFonts w:eastAsia="Arial" w:cs="Times New Roman"/>
          <w:szCs w:val="24"/>
        </w:rPr>
        <w:t xml:space="preserve"> </w:t>
      </w:r>
      <w:r w:rsidRPr="008C6BF0">
        <w:rPr>
          <w:rFonts w:eastAsia="Arial" w:cs="Times New Roman"/>
          <w:szCs w:val="24"/>
        </w:rPr>
        <w:t>because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professionals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indifferent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p>
    <w:p w14:paraId="75B85F8F" w14:textId="77777777" w:rsidR="000F11F4" w:rsidRPr="008C6BF0" w:rsidRDefault="00D628B3" w:rsidP="00D36DD5">
      <w:pPr>
        <w:spacing w:line="240" w:lineRule="auto"/>
        <w:jc w:val="both"/>
        <w:rPr>
          <w:rFonts w:eastAsia="Arial" w:cs="Times New Roman"/>
          <w:szCs w:val="24"/>
        </w:rPr>
      </w:pPr>
      <w:r>
        <w:rPr>
          <w:b/>
        </w:rPr>
        <w:t xml:space="preserve">Question 37.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can</w:t>
      </w:r>
      <w:r w:rsidR="00A04985" w:rsidRPr="008C6BF0">
        <w:rPr>
          <w:rFonts w:eastAsia="Arial" w:cs="Times New Roman"/>
          <w:szCs w:val="24"/>
        </w:rPr>
        <w:t xml:space="preserve"> </w:t>
      </w:r>
      <w:r w:rsidR="000F11F4" w:rsidRPr="008C6BF0">
        <w:rPr>
          <w:rFonts w:eastAsia="Arial" w:cs="Times New Roman"/>
          <w:szCs w:val="24"/>
        </w:rPr>
        <w:t>be</w:t>
      </w:r>
      <w:r w:rsidR="00A04985" w:rsidRPr="008C6BF0">
        <w:rPr>
          <w:rFonts w:eastAsia="Arial" w:cs="Times New Roman"/>
          <w:szCs w:val="24"/>
        </w:rPr>
        <w:t xml:space="preserve"> </w:t>
      </w:r>
      <w:r w:rsidR="000F11F4" w:rsidRPr="008C6BF0">
        <w:rPr>
          <w:rFonts w:eastAsia="Arial" w:cs="Times New Roman"/>
          <w:szCs w:val="24"/>
        </w:rPr>
        <w:t>inferred</w:t>
      </w:r>
      <w:r w:rsidR="00A04985" w:rsidRPr="008C6BF0">
        <w:rPr>
          <w:rFonts w:eastAsia="Arial" w:cs="Times New Roman"/>
          <w:szCs w:val="24"/>
        </w:rPr>
        <w:t xml:space="preserve"> </w:t>
      </w:r>
      <w:r w:rsidR="000F11F4" w:rsidRPr="008C6BF0">
        <w:rPr>
          <w:rFonts w:eastAsia="Arial" w:cs="Times New Roman"/>
          <w:szCs w:val="24"/>
        </w:rPr>
        <w:t>from</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perpetual</w:t>
      </w:r>
      <w:r w:rsidR="00A04985" w:rsidRPr="008C6BF0">
        <w:rPr>
          <w:rFonts w:eastAsia="Arial" w:cs="Times New Roman"/>
          <w:b/>
          <w:bCs/>
          <w:szCs w:val="24"/>
        </w:rPr>
        <w:t xml:space="preserve"> </w:t>
      </w:r>
      <w:r w:rsidR="000F11F4" w:rsidRPr="008C6BF0">
        <w:rPr>
          <w:rFonts w:eastAsia="Arial" w:cs="Times New Roman"/>
          <w:b/>
          <w:bCs/>
          <w:szCs w:val="24"/>
        </w:rPr>
        <w:t>game</w:t>
      </w:r>
      <w:r w:rsidR="00A04985" w:rsidRPr="008C6BF0">
        <w:rPr>
          <w:rFonts w:eastAsia="Arial" w:cs="Times New Roman"/>
          <w:b/>
          <w:bCs/>
          <w:szCs w:val="24"/>
        </w:rPr>
        <w:t xml:space="preserve"> </w:t>
      </w:r>
      <w:r w:rsidR="000F11F4" w:rsidRPr="008C6BF0">
        <w:rPr>
          <w:rFonts w:eastAsia="Arial" w:cs="Times New Roman"/>
          <w:b/>
          <w:bCs/>
          <w:szCs w:val="24"/>
        </w:rPr>
        <w:t>of</w:t>
      </w:r>
      <w:r w:rsidR="00A04985" w:rsidRPr="008C6BF0">
        <w:rPr>
          <w:rFonts w:eastAsia="Arial" w:cs="Times New Roman"/>
          <w:b/>
          <w:bCs/>
          <w:szCs w:val="24"/>
        </w:rPr>
        <w:t xml:space="preserve"> </w:t>
      </w:r>
      <w:r w:rsidR="000F11F4" w:rsidRPr="008C6BF0">
        <w:rPr>
          <w:rFonts w:eastAsia="Arial" w:cs="Times New Roman"/>
          <w:b/>
          <w:bCs/>
          <w:szCs w:val="24"/>
        </w:rPr>
        <w:t>catch-up</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3D36DA86" w14:textId="77777777" w:rsidR="00C638F9" w:rsidRPr="008C6BF0" w:rsidRDefault="00C638F9" w:rsidP="00D36DD5">
      <w:pPr>
        <w:tabs>
          <w:tab w:val="left" w:pos="283"/>
        </w:tabs>
        <w:spacing w:line="240" w:lineRule="auto"/>
        <w:jc w:val="both"/>
      </w:pPr>
      <w:r>
        <w:rPr>
          <w:rStyle w:val="YoungMixChar"/>
          <w:b/>
        </w:rPr>
        <w:tab/>
        <w:t xml:space="preserve">A. </w:t>
      </w:r>
      <w:r w:rsidRPr="008C6BF0">
        <w:rPr>
          <w:rFonts w:eastAsia="Arial" w:cs="Times New Roman"/>
          <w:szCs w:val="24"/>
        </w:rPr>
        <w:t>Existing diagnostic systems have already become effective enough to expose most deceptive recruitment software.</w:t>
      </w:r>
    </w:p>
    <w:p w14:paraId="7C6A1DF8" w14:textId="77777777" w:rsidR="000F11F4" w:rsidRPr="008C6BF0" w:rsidRDefault="00C638F9" w:rsidP="00D36DD5">
      <w:pPr>
        <w:tabs>
          <w:tab w:val="left" w:pos="283"/>
        </w:tabs>
        <w:spacing w:line="240" w:lineRule="auto"/>
        <w:jc w:val="both"/>
      </w:pPr>
      <w:r>
        <w:rPr>
          <w:rStyle w:val="YoungMixChar"/>
          <w:b/>
        </w:rPr>
        <w:tab/>
        <w:t xml:space="preserve">B. </w:t>
      </w:r>
      <w:r w:rsidRPr="008C6BF0">
        <w:rPr>
          <w:rFonts w:eastAsia="Arial" w:cs="Times New Roman"/>
          <w:szCs w:val="24"/>
        </w:rPr>
        <w:t>HR leaders may increasingly avoid authentic automation because legal uncertainty continues to undermine trust.</w:t>
      </w:r>
    </w:p>
    <w:p w14:paraId="0E0CA464" w14:textId="77777777" w:rsidR="00C638F9" w:rsidRPr="008C6BF0" w:rsidRDefault="00C638F9" w:rsidP="00D36DD5">
      <w:pPr>
        <w:tabs>
          <w:tab w:val="left" w:pos="283"/>
        </w:tabs>
        <w:spacing w:line="240" w:lineRule="auto"/>
        <w:jc w:val="both"/>
      </w:pPr>
      <w:r>
        <w:rPr>
          <w:rStyle w:val="YoungMixChar"/>
          <w:b/>
        </w:rPr>
        <w:tab/>
        <w:t xml:space="preserve">C. </w:t>
      </w:r>
      <w:r w:rsidRPr="008C6BF0">
        <w:rPr>
          <w:rFonts w:eastAsia="Arial" w:cs="Times New Roman"/>
          <w:szCs w:val="24"/>
        </w:rPr>
        <w:t>Independent auditing firms will probably overtake labor watchdogs in shaping future standards for ethical AI.</w:t>
      </w:r>
    </w:p>
    <w:p w14:paraId="160B3605" w14:textId="77777777" w:rsidR="000F11F4" w:rsidRPr="008C6BF0" w:rsidRDefault="000F11F4" w:rsidP="00D36DD5">
      <w:pPr>
        <w:tabs>
          <w:tab w:val="left" w:pos="283"/>
        </w:tabs>
        <w:spacing w:line="240" w:lineRule="auto"/>
        <w:jc w:val="both"/>
      </w:pPr>
      <w:r>
        <w:rPr>
          <w:rStyle w:val="YoungMixChar"/>
          <w:b/>
        </w:rPr>
        <w:tab/>
        <w:t xml:space="preserve">D. </w:t>
      </w:r>
      <w:r w:rsidRPr="008C6BF0">
        <w:rPr>
          <w:rFonts w:eastAsia="Arial" w:cs="Times New Roman"/>
          <w:szCs w:val="24"/>
        </w:rPr>
        <w:t>Breakthroughs</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will</w:t>
      </w:r>
      <w:r w:rsidR="00A04985" w:rsidRPr="008C6BF0">
        <w:rPr>
          <w:rFonts w:eastAsia="Arial" w:cs="Times New Roman"/>
          <w:szCs w:val="24"/>
        </w:rPr>
        <w:t xml:space="preserve"> </w:t>
      </w:r>
      <w:r w:rsidRPr="008C6BF0">
        <w:rPr>
          <w:rFonts w:eastAsia="Arial" w:cs="Times New Roman"/>
          <w:szCs w:val="24"/>
        </w:rPr>
        <w:t>likely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met</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equally</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methods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vendor</w:t>
      </w:r>
      <w:r w:rsidR="00A04985" w:rsidRPr="008C6BF0">
        <w:rPr>
          <w:rFonts w:eastAsia="Arial" w:cs="Times New Roman"/>
          <w:szCs w:val="24"/>
        </w:rPr>
        <w:t xml:space="preserve"> </w:t>
      </w:r>
      <w:r w:rsidRPr="008C6BF0">
        <w:rPr>
          <w:rFonts w:eastAsia="Arial" w:cs="Times New Roman"/>
          <w:szCs w:val="24"/>
        </w:rPr>
        <w:t>deception.</w:t>
      </w:r>
    </w:p>
    <w:p w14:paraId="47241F4E" w14:textId="77777777" w:rsidR="000F11F4" w:rsidRPr="008C6BF0" w:rsidRDefault="00D628B3" w:rsidP="00D36DD5">
      <w:pPr>
        <w:spacing w:line="240" w:lineRule="auto"/>
        <w:jc w:val="both"/>
        <w:rPr>
          <w:rFonts w:eastAsia="Arial" w:cs="Times New Roman"/>
          <w:szCs w:val="24"/>
        </w:rPr>
      </w:pPr>
      <w:r>
        <w:rPr>
          <w:b/>
        </w:rPr>
        <w:t xml:space="preserve">Question 38. </w:t>
      </w:r>
      <w:r w:rsidR="000F11F4" w:rsidRPr="008C6BF0">
        <w:rPr>
          <w:rFonts w:eastAsia="Arial" w:cs="Times New Roman"/>
          <w:szCs w:val="24"/>
        </w:rPr>
        <w:t>Where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r w:rsidR="00A04985" w:rsidRPr="008C6BF0">
        <w:rPr>
          <w:rFonts w:eastAsia="Arial" w:cs="Times New Roman"/>
          <w:szCs w:val="24"/>
        </w:rPr>
        <w:t xml:space="preserve"> </w:t>
      </w:r>
      <w:r w:rsidR="000F11F4" w:rsidRPr="008C6BF0">
        <w:rPr>
          <w:rFonts w:eastAsia="Arial" w:cs="Times New Roman"/>
          <w:szCs w:val="24"/>
        </w:rPr>
        <w:t>does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fit?</w:t>
      </w:r>
    </w:p>
    <w:p w14:paraId="4FD1C3BC" w14:textId="77777777" w:rsidR="000F11F4" w:rsidRPr="008C6BF0" w:rsidRDefault="004A13BD" w:rsidP="00D36DD5">
      <w:pPr>
        <w:spacing w:line="240" w:lineRule="auto"/>
        <w:jc w:val="both"/>
        <w:rPr>
          <w:rFonts w:eastAsia="Arial" w:cs="Times New Roman"/>
          <w:b/>
          <w:bCs/>
          <w:i/>
          <w:iCs/>
          <w:szCs w:val="24"/>
        </w:rPr>
      </w:pPr>
      <w:r w:rsidRPr="008C6BF0">
        <w:rPr>
          <w:rFonts w:eastAsia="Arial" w:cs="Times New Roman"/>
          <w:b/>
          <w:bCs/>
          <w:i/>
          <w:iCs/>
          <w:szCs w:val="24"/>
        </w:rPr>
        <w:t>Consequently, what was once the exclusive domain of elite corporate headhunters can now be used by an average small business owner.</w:t>
      </w:r>
    </w:p>
    <w:p w14:paraId="3D4ED951" w14:textId="77777777" w:rsidR="00833624" w:rsidRDefault="00000000" w:rsidP="00D36DD5">
      <w:pPr>
        <w:tabs>
          <w:tab w:val="left" w:pos="283"/>
          <w:tab w:val="left" w:pos="2906"/>
          <w:tab w:val="left" w:pos="5528"/>
          <w:tab w:val="left" w:pos="8150"/>
        </w:tabs>
        <w:spacing w:line="240" w:lineRule="auto"/>
        <w:jc w:val="both"/>
      </w:pPr>
      <w:r>
        <w:rPr>
          <w:rStyle w:val="YoungMixChar"/>
          <w:b/>
        </w:rPr>
        <w:tab/>
        <w:t xml:space="preserve">A.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r>
        <w:rPr>
          <w:rStyle w:val="YoungMixChar"/>
          <w:b/>
        </w:rPr>
        <w:tab/>
        <w:t xml:space="preserve">B.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Pr>
          <w:rStyle w:val="YoungMixChar"/>
          <w:b/>
        </w:rPr>
        <w:tab/>
        <w:t xml:space="preserve">C.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r>
        <w:rPr>
          <w:rStyle w:val="YoungMixChar"/>
          <w:b/>
        </w:rPr>
        <w:tab/>
        <w:t xml:space="preserve">D.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p>
    <w:p w14:paraId="14F3BFFC" w14:textId="77777777" w:rsidR="000F11F4" w:rsidRPr="008C6BF0" w:rsidRDefault="00D628B3" w:rsidP="00D36DD5">
      <w:pPr>
        <w:spacing w:line="240" w:lineRule="auto"/>
        <w:jc w:val="both"/>
        <w:rPr>
          <w:rFonts w:eastAsia="Arial" w:cs="Times New Roman"/>
          <w:szCs w:val="24"/>
        </w:rPr>
      </w:pPr>
      <w:r>
        <w:rPr>
          <w:b/>
        </w:rPr>
        <w:t xml:space="preserve">Question 39.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is</w:t>
      </w:r>
      <w:r w:rsidR="00A04985" w:rsidRPr="008C6BF0">
        <w:rPr>
          <w:rFonts w:eastAsia="Arial" w:cs="Times New Roman"/>
          <w:szCs w:val="24"/>
        </w:rPr>
        <w:t xml:space="preserve"> </w:t>
      </w:r>
      <w:r w:rsidR="000F11F4" w:rsidRPr="008C6BF0">
        <w:rPr>
          <w:rFonts w:eastAsia="Arial" w:cs="Times New Roman"/>
          <w:szCs w:val="24"/>
        </w:rPr>
        <w:t>NOT</w:t>
      </w:r>
      <w:r w:rsidR="00A04985" w:rsidRPr="008C6BF0">
        <w:rPr>
          <w:rFonts w:eastAsia="Arial" w:cs="Times New Roman"/>
          <w:szCs w:val="24"/>
        </w:rPr>
        <w:t xml:space="preserve"> </w:t>
      </w:r>
      <w:r w:rsidR="000F11F4" w:rsidRPr="008C6BF0">
        <w:rPr>
          <w:rFonts w:eastAsia="Arial" w:cs="Times New Roman"/>
          <w:szCs w:val="24"/>
        </w:rPr>
        <w:t>mentioned</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r w:rsidR="00A04985" w:rsidRPr="008C6BF0">
        <w:rPr>
          <w:rFonts w:eastAsia="Arial" w:cs="Times New Roman"/>
          <w:szCs w:val="24"/>
        </w:rPr>
        <w:t xml:space="preserve"> </w:t>
      </w:r>
      <w:r w:rsidR="000F11F4" w:rsidRPr="008C6BF0">
        <w:rPr>
          <w:rFonts w:eastAsia="Arial" w:cs="Times New Roman"/>
          <w:szCs w:val="24"/>
        </w:rPr>
        <w:t>as</w:t>
      </w:r>
      <w:r w:rsidR="00A04985" w:rsidRPr="008C6BF0">
        <w:rPr>
          <w:rFonts w:eastAsia="Arial" w:cs="Times New Roman"/>
          <w:szCs w:val="24"/>
        </w:rPr>
        <w:t xml:space="preserve"> </w:t>
      </w:r>
      <w:r w:rsidR="000F11F4" w:rsidRPr="008C6BF0">
        <w:rPr>
          <w:rFonts w:eastAsia="Arial" w:cs="Times New Roman"/>
          <w:szCs w:val="24"/>
        </w:rPr>
        <w:t>a</w:t>
      </w:r>
      <w:r w:rsidR="00A04985" w:rsidRPr="008C6BF0">
        <w:rPr>
          <w:rFonts w:eastAsia="Arial" w:cs="Times New Roman"/>
          <w:szCs w:val="24"/>
        </w:rPr>
        <w:t xml:space="preserve"> </w:t>
      </w:r>
      <w:r w:rsidR="000F11F4" w:rsidRPr="008C6BF0">
        <w:rPr>
          <w:rFonts w:eastAsia="Arial" w:cs="Times New Roman"/>
          <w:szCs w:val="24"/>
        </w:rPr>
        <w:t>consequence</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washing</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HR?</w:t>
      </w:r>
    </w:p>
    <w:p w14:paraId="6618EBEE" w14:textId="77777777" w:rsidR="0052671D" w:rsidRPr="008C6BF0" w:rsidRDefault="0052671D" w:rsidP="00D36DD5">
      <w:pPr>
        <w:tabs>
          <w:tab w:val="left" w:pos="283"/>
        </w:tabs>
        <w:spacing w:line="240" w:lineRule="auto"/>
        <w:jc w:val="both"/>
      </w:pPr>
      <w:r>
        <w:rPr>
          <w:rStyle w:val="YoungMixChar"/>
          <w:b/>
        </w:rPr>
        <w:tab/>
        <w:t xml:space="preserve">A. </w:t>
      </w:r>
      <w:r w:rsidRPr="008C6BF0">
        <w:rPr>
          <w:rFonts w:eastAsia="Arial" w:cs="Times New Roman"/>
          <w:szCs w:val="24"/>
        </w:rPr>
        <w:t>Using automated screening systems to filter out qualified applicants unfairly</w:t>
      </w:r>
    </w:p>
    <w:p w14:paraId="651FEAF1" w14:textId="77777777" w:rsidR="000F11F4" w:rsidRPr="008C6BF0" w:rsidRDefault="000F11F4" w:rsidP="00D36DD5">
      <w:pPr>
        <w:tabs>
          <w:tab w:val="left" w:pos="283"/>
        </w:tabs>
        <w:spacing w:line="240" w:lineRule="auto"/>
        <w:jc w:val="both"/>
      </w:pPr>
      <w:r>
        <w:rPr>
          <w:rStyle w:val="YoungMixChar"/>
          <w:b/>
        </w:rPr>
        <w:tab/>
        <w:t xml:space="preserve">B. </w:t>
      </w:r>
      <w:r w:rsidRPr="008C6BF0">
        <w:rPr>
          <w:rFonts w:eastAsia="Arial" w:cs="Times New Roman"/>
          <w:szCs w:val="24"/>
        </w:rPr>
        <w:t>Causing</w:t>
      </w:r>
      <w:r w:rsidR="00A04985" w:rsidRPr="008C6BF0">
        <w:rPr>
          <w:rFonts w:eastAsia="Arial" w:cs="Times New Roman"/>
          <w:szCs w:val="24"/>
        </w:rPr>
        <w:t xml:space="preserve"> </w:t>
      </w:r>
      <w:r w:rsidRPr="008C6BF0">
        <w:rPr>
          <w:rFonts w:eastAsia="Arial" w:cs="Times New Roman"/>
          <w:szCs w:val="24"/>
        </w:rPr>
        <w:t>irreversible</w:t>
      </w:r>
      <w:r w:rsidR="00A04985" w:rsidRPr="008C6BF0">
        <w:rPr>
          <w:rFonts w:eastAsia="Arial" w:cs="Times New Roman"/>
          <w:szCs w:val="24"/>
        </w:rPr>
        <w:t xml:space="preserve"> </w:t>
      </w:r>
      <w:r w:rsidRPr="008C6BF0">
        <w:rPr>
          <w:rFonts w:eastAsia="Arial" w:cs="Times New Roman"/>
          <w:szCs w:val="24"/>
        </w:rPr>
        <w:t>psychological</w:t>
      </w:r>
      <w:r w:rsidR="00A04985" w:rsidRPr="008C6BF0">
        <w:rPr>
          <w:rFonts w:eastAsia="Arial" w:cs="Times New Roman"/>
          <w:szCs w:val="24"/>
        </w:rPr>
        <w:t xml:space="preserve"> </w:t>
      </w:r>
      <w:r w:rsidRPr="008C6BF0">
        <w:rPr>
          <w:rFonts w:eastAsia="Arial" w:cs="Times New Roman"/>
          <w:szCs w:val="24"/>
        </w:rPr>
        <w:t>trauma</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emails</w:t>
      </w:r>
    </w:p>
    <w:p w14:paraId="14850575" w14:textId="77777777" w:rsidR="0052671D" w:rsidRPr="008C6BF0" w:rsidRDefault="0052671D" w:rsidP="00D36DD5">
      <w:pPr>
        <w:tabs>
          <w:tab w:val="left" w:pos="283"/>
        </w:tabs>
        <w:spacing w:line="240" w:lineRule="auto"/>
        <w:jc w:val="both"/>
      </w:pPr>
      <w:r>
        <w:rPr>
          <w:rStyle w:val="YoungMixChar"/>
          <w:b/>
        </w:rPr>
        <w:tab/>
        <w:t xml:space="preserve">C. </w:t>
      </w:r>
      <w:r w:rsidRPr="008C6BF0">
        <w:rPr>
          <w:rFonts w:eastAsia="Arial" w:cs="Times New Roman"/>
          <w:szCs w:val="24"/>
        </w:rPr>
        <w:t>Reinforcing workplace bias through the use of flawed historical data</w:t>
      </w:r>
    </w:p>
    <w:p w14:paraId="4E2F0E2E" w14:textId="77777777" w:rsidR="0052671D" w:rsidRPr="008C6BF0" w:rsidRDefault="0052671D" w:rsidP="00D36DD5">
      <w:pPr>
        <w:tabs>
          <w:tab w:val="left" w:pos="283"/>
        </w:tabs>
        <w:spacing w:line="240" w:lineRule="auto"/>
        <w:jc w:val="both"/>
      </w:pPr>
      <w:r>
        <w:rPr>
          <w:rStyle w:val="YoungMixChar"/>
          <w:b/>
        </w:rPr>
        <w:tab/>
        <w:t xml:space="preserve">D. </w:t>
      </w:r>
      <w:r w:rsidRPr="008C6BF0">
        <w:rPr>
          <w:rFonts w:eastAsia="Arial" w:cs="Times New Roman"/>
          <w:szCs w:val="24"/>
        </w:rPr>
        <w:t>Exploiting weak regulatory environments to impose massive subscription fees on companies</w:t>
      </w:r>
    </w:p>
    <w:p w14:paraId="7E3FC8C8" w14:textId="77777777" w:rsidR="000F11F4" w:rsidRPr="008C6BF0" w:rsidRDefault="00D628B3" w:rsidP="00D36DD5">
      <w:pPr>
        <w:spacing w:line="240" w:lineRule="auto"/>
        <w:jc w:val="both"/>
        <w:rPr>
          <w:rFonts w:eastAsia="Arial" w:cs="Times New Roman"/>
          <w:szCs w:val="24"/>
        </w:rPr>
      </w:pPr>
      <w:r>
        <w:rPr>
          <w:b/>
        </w:rPr>
        <w:t xml:space="preserve">Question 40.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p>
    <w:p w14:paraId="7006AB32" w14:textId="77777777" w:rsidR="00CD6A1C" w:rsidRPr="008C6BF0" w:rsidRDefault="00E24A80" w:rsidP="00D36DD5">
      <w:pPr>
        <w:tabs>
          <w:tab w:val="left" w:pos="283"/>
        </w:tabs>
        <w:spacing w:line="240" w:lineRule="auto"/>
        <w:jc w:val="both"/>
      </w:pPr>
      <w:r>
        <w:rPr>
          <w:rStyle w:val="YoungMixChar"/>
          <w:b/>
        </w:rPr>
        <w:tab/>
        <w:t xml:space="preserve">A. </w:t>
      </w:r>
      <w:r w:rsidRPr="008C6BF0">
        <w:rPr>
          <w:rFonts w:eastAsia="Arial" w:cs="Times New Roman"/>
          <w:szCs w:val="24"/>
        </w:rPr>
        <w:t>Because SaaS recruitment technologies have proliferated rapidly, regulators must permanently ban automated tracking systems rather than define ethical algorithms.</w:t>
      </w:r>
    </w:p>
    <w:p w14:paraId="4AE297D2" w14:textId="77777777" w:rsidR="00E24A80" w:rsidRPr="008C6BF0" w:rsidRDefault="00E24A80" w:rsidP="00D36DD5">
      <w:pPr>
        <w:tabs>
          <w:tab w:val="left" w:pos="283"/>
        </w:tabs>
        <w:spacing w:line="240" w:lineRule="auto"/>
        <w:jc w:val="both"/>
      </w:pPr>
      <w:r>
        <w:rPr>
          <w:rStyle w:val="YoungMixChar"/>
          <w:b/>
        </w:rPr>
        <w:tab/>
        <w:t xml:space="preserve">B. </w:t>
      </w:r>
      <w:r w:rsidRPr="008C6BF0">
        <w:rPr>
          <w:rFonts w:eastAsia="Arial" w:cs="Times New Roman"/>
          <w:szCs w:val="24"/>
        </w:rPr>
        <w:t>The extraction of massive subscription fees constitutes the primary danger, whereas societal anxieties regarding algorithmic bias are largely exaggerated.</w:t>
      </w:r>
    </w:p>
    <w:p w14:paraId="71E73A76" w14:textId="77777777" w:rsidR="00E24A80" w:rsidRPr="008C6BF0" w:rsidRDefault="00E24A80" w:rsidP="00D36DD5">
      <w:pPr>
        <w:tabs>
          <w:tab w:val="left" w:pos="283"/>
        </w:tabs>
        <w:spacing w:line="240" w:lineRule="auto"/>
        <w:jc w:val="both"/>
      </w:pPr>
      <w:r>
        <w:rPr>
          <w:rStyle w:val="YoungMixChar"/>
          <w:b/>
        </w:rPr>
        <w:tab/>
        <w:t xml:space="preserve">C. </w:t>
      </w:r>
      <w:r w:rsidRPr="008C6BF0">
        <w:rPr>
          <w:rFonts w:eastAsia="Arial" w:cs="Times New Roman"/>
          <w:szCs w:val="24"/>
        </w:rPr>
        <w:t>Artificial intelligence in recruitment remains predominantly a technical challenge, meaning independent auditors and diagnostic tools provide the ultimate solution.</w:t>
      </w:r>
    </w:p>
    <w:p w14:paraId="4EBAC5A4" w14:textId="77777777" w:rsidR="000F11F4" w:rsidRPr="008C6BF0" w:rsidRDefault="000F11F4" w:rsidP="00D36DD5">
      <w:pPr>
        <w:tabs>
          <w:tab w:val="left" w:pos="283"/>
        </w:tabs>
        <w:spacing w:line="240" w:lineRule="auto"/>
        <w:jc w:val="both"/>
      </w:pPr>
      <w:r>
        <w:rPr>
          <w:rStyle w:val="YoungMixChar"/>
          <w:b/>
        </w:rPr>
        <w:tab/>
        <w:t xml:space="preserve">D.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offers</w:t>
      </w:r>
      <w:r w:rsidR="00A04985" w:rsidRPr="008C6BF0">
        <w:rPr>
          <w:rFonts w:eastAsia="Arial" w:cs="Times New Roman"/>
          <w:szCs w:val="24"/>
        </w:rPr>
        <w:t xml:space="preserve"> </w:t>
      </w:r>
      <w:r w:rsidRPr="008C6BF0">
        <w:rPr>
          <w:rFonts w:eastAsia="Arial" w:cs="Times New Roman"/>
          <w:szCs w:val="24"/>
        </w:rPr>
        <w:t>significant</w:t>
      </w:r>
      <w:r w:rsidR="00A04985" w:rsidRPr="008C6BF0">
        <w:rPr>
          <w:rFonts w:eastAsia="Arial" w:cs="Times New Roman"/>
          <w:szCs w:val="24"/>
        </w:rPr>
        <w:t xml:space="preserve"> </w:t>
      </w:r>
      <w:r w:rsidRPr="008C6BF0">
        <w:rPr>
          <w:rFonts w:eastAsia="Arial" w:cs="Times New Roman"/>
          <w:szCs w:val="24"/>
        </w:rPr>
        <w:t>objective</w:t>
      </w:r>
      <w:r w:rsidR="00A04985" w:rsidRPr="008C6BF0">
        <w:rPr>
          <w:rFonts w:eastAsia="Arial" w:cs="Times New Roman"/>
          <w:szCs w:val="24"/>
        </w:rPr>
        <w:t xml:space="preserve"> </w:t>
      </w:r>
      <w:r w:rsidRPr="008C6BF0">
        <w:rPr>
          <w:rFonts w:eastAsia="Arial" w:cs="Times New Roman"/>
          <w:szCs w:val="24"/>
        </w:rPr>
        <w:t>benefits,</w:t>
      </w:r>
      <w:r w:rsidR="00A04985" w:rsidRPr="008C6BF0">
        <w:rPr>
          <w:rFonts w:eastAsia="Arial" w:cs="Times New Roman"/>
          <w:szCs w:val="24"/>
        </w:rPr>
        <w:t xml:space="preserve"> </w:t>
      </w:r>
      <w:r w:rsidRPr="008C6BF0">
        <w:rPr>
          <w:rFonts w:eastAsia="Arial" w:cs="Times New Roman"/>
          <w:szCs w:val="24"/>
        </w:rPr>
        <w:t>its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commercialization</w:t>
      </w:r>
      <w:r w:rsidR="00A04985" w:rsidRPr="008C6BF0">
        <w:rPr>
          <w:rFonts w:eastAsia="Arial" w:cs="Times New Roman"/>
          <w:szCs w:val="24"/>
        </w:rPr>
        <w:t xml:space="preserve"> </w:t>
      </w:r>
      <w:r w:rsidRPr="008C6BF0">
        <w:rPr>
          <w:rFonts w:eastAsia="Arial" w:cs="Times New Roman"/>
          <w:szCs w:val="24"/>
        </w:rPr>
        <w:t>poses</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threats</w:t>
      </w:r>
      <w:r w:rsidR="00A04985" w:rsidRPr="008C6BF0">
        <w:rPr>
          <w:rFonts w:eastAsia="Arial" w:cs="Times New Roman"/>
          <w:szCs w:val="24"/>
        </w:rPr>
        <w:t xml:space="preserve"> </w:t>
      </w:r>
      <w:r w:rsidRPr="008C6BF0">
        <w:rPr>
          <w:rFonts w:eastAsia="Arial" w:cs="Times New Roman"/>
          <w:szCs w:val="24"/>
        </w:rPr>
        <w:t>demanding</w:t>
      </w:r>
      <w:r w:rsidR="00A04985" w:rsidRPr="008C6BF0">
        <w:rPr>
          <w:rFonts w:eastAsia="Arial" w:cs="Times New Roman"/>
          <w:szCs w:val="24"/>
        </w:rPr>
        <w:t xml:space="preserve"> </w:t>
      </w:r>
      <w:r w:rsidRPr="008C6BF0">
        <w:rPr>
          <w:rFonts w:eastAsia="Arial" w:cs="Times New Roman"/>
          <w:szCs w:val="24"/>
        </w:rPr>
        <w:t>comprehensive</w:t>
      </w:r>
      <w:r w:rsidR="00A04985" w:rsidRPr="008C6BF0">
        <w:rPr>
          <w:rFonts w:eastAsia="Arial" w:cs="Times New Roman"/>
          <w:szCs w:val="24"/>
        </w:rPr>
        <w:t xml:space="preserve"> </w:t>
      </w:r>
      <w:r w:rsidRPr="008C6BF0">
        <w:rPr>
          <w:rFonts w:eastAsia="Arial" w:cs="Times New Roman"/>
          <w:szCs w:val="24"/>
        </w:rPr>
        <w:t>countermeasures.</w:t>
      </w:r>
    </w:p>
    <w:p w14:paraId="6E3CF952" w14:textId="77777777" w:rsidR="00833624" w:rsidRDefault="00833624" w:rsidP="00CE06CF">
      <w:pPr>
        <w:spacing w:line="240" w:lineRule="auto"/>
      </w:pPr>
    </w:p>
    <w:p w14:paraId="3435A957" w14:textId="77777777" w:rsidR="00833624" w:rsidRPr="00CE06CF" w:rsidRDefault="00000000" w:rsidP="00CE06CF">
      <w:pPr>
        <w:spacing w:line="240" w:lineRule="auto"/>
        <w:jc w:val="center"/>
        <w:rPr>
          <w:iCs/>
        </w:rPr>
      </w:pPr>
      <w:r w:rsidRPr="00CE06CF">
        <w:rPr>
          <w:rStyle w:val="YoungMixChar"/>
          <w:b/>
          <w:iCs/>
        </w:rPr>
        <w:t>------ THE END ------</w:t>
      </w:r>
    </w:p>
    <w:sectPr w:rsidR="00833624" w:rsidRPr="00CE06CF" w:rsidSect="007B27BB">
      <w:footerReference w:type="default" r:id="rId7"/>
      <w:pgSz w:w="11906" w:h="16838"/>
      <w:pgMar w:top="397" w:right="567" w:bottom="397" w:left="851" w:header="227"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DADC8" w14:textId="77777777" w:rsidR="00E93166" w:rsidRDefault="00E93166">
      <w:pPr>
        <w:spacing w:line="240" w:lineRule="auto"/>
      </w:pPr>
      <w:r>
        <w:separator/>
      </w:r>
    </w:p>
  </w:endnote>
  <w:endnote w:type="continuationSeparator" w:id="0">
    <w:p w14:paraId="766E9439" w14:textId="77777777" w:rsidR="00E93166" w:rsidRDefault="00E931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E9959" w14:textId="122A187E" w:rsidR="00833624" w:rsidRDefault="00000000">
    <w:pPr>
      <w:pBdr>
        <w:top w:val="single" w:sz="6" w:space="1" w:color="auto"/>
      </w:pBdr>
      <w:tabs>
        <w:tab w:val="right" w:pos="10489"/>
      </w:tabs>
      <w:spacing w:line="240" w:lineRule="auto"/>
    </w:pPr>
    <w:r>
      <w:t>Mã đề 0218</w:t>
    </w:r>
    <w:r>
      <w:tab/>
    </w:r>
    <w:r w:rsidR="002C20E4">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22B3D" w14:textId="77777777" w:rsidR="00E93166" w:rsidRDefault="00E93166">
      <w:pPr>
        <w:spacing w:line="240" w:lineRule="auto"/>
      </w:pPr>
      <w:r>
        <w:separator/>
      </w:r>
    </w:p>
  </w:footnote>
  <w:footnote w:type="continuationSeparator" w:id="0">
    <w:p w14:paraId="563BEE54" w14:textId="77777777" w:rsidR="00E93166" w:rsidRDefault="00E9316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32962"/>
    <w:multiLevelType w:val="hybridMultilevel"/>
    <w:tmpl w:val="A8E035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47BE75CE"/>
    <w:multiLevelType w:val="hybridMultilevel"/>
    <w:tmpl w:val="46C69A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5601311A"/>
    <w:multiLevelType w:val="hybridMultilevel"/>
    <w:tmpl w:val="8C9EF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707EAF"/>
    <w:multiLevelType w:val="hybridMultilevel"/>
    <w:tmpl w:val="B35C585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728063158">
    <w:abstractNumId w:val="2"/>
  </w:num>
  <w:num w:numId="2" w16cid:durableId="454754685">
    <w:abstractNumId w:val="3"/>
  </w:num>
  <w:num w:numId="3" w16cid:durableId="1776749880">
    <w:abstractNumId w:val="0"/>
  </w:num>
  <w:num w:numId="4" w16cid:durableId="1710378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98"/>
    <w:rsid w:val="000032D6"/>
    <w:rsid w:val="0002144F"/>
    <w:rsid w:val="000427C2"/>
    <w:rsid w:val="00046E43"/>
    <w:rsid w:val="000A41DF"/>
    <w:rsid w:val="000B5573"/>
    <w:rsid w:val="000C7175"/>
    <w:rsid w:val="000D3D60"/>
    <w:rsid w:val="000F11F4"/>
    <w:rsid w:val="00106D2B"/>
    <w:rsid w:val="00115BF1"/>
    <w:rsid w:val="001235F7"/>
    <w:rsid w:val="00140580"/>
    <w:rsid w:val="00155047"/>
    <w:rsid w:val="00155391"/>
    <w:rsid w:val="0017637B"/>
    <w:rsid w:val="001A54A8"/>
    <w:rsid w:val="001D668C"/>
    <w:rsid w:val="001E3AD6"/>
    <w:rsid w:val="00234AEA"/>
    <w:rsid w:val="00244991"/>
    <w:rsid w:val="0027579D"/>
    <w:rsid w:val="00284415"/>
    <w:rsid w:val="002977C0"/>
    <w:rsid w:val="00297EE0"/>
    <w:rsid w:val="002C20E4"/>
    <w:rsid w:val="002C6A11"/>
    <w:rsid w:val="002C7E32"/>
    <w:rsid w:val="002D38A8"/>
    <w:rsid w:val="0036432C"/>
    <w:rsid w:val="00365DEF"/>
    <w:rsid w:val="003706C6"/>
    <w:rsid w:val="00391888"/>
    <w:rsid w:val="003F7FCF"/>
    <w:rsid w:val="00404BFA"/>
    <w:rsid w:val="00427FB3"/>
    <w:rsid w:val="004367BF"/>
    <w:rsid w:val="0043760E"/>
    <w:rsid w:val="004472BF"/>
    <w:rsid w:val="0046183E"/>
    <w:rsid w:val="00463266"/>
    <w:rsid w:val="00471B89"/>
    <w:rsid w:val="00496BE8"/>
    <w:rsid w:val="004A13BD"/>
    <w:rsid w:val="004C1242"/>
    <w:rsid w:val="004C6BF0"/>
    <w:rsid w:val="004C6E76"/>
    <w:rsid w:val="004C7313"/>
    <w:rsid w:val="004D0ABD"/>
    <w:rsid w:val="004E0934"/>
    <w:rsid w:val="0051509B"/>
    <w:rsid w:val="0052671D"/>
    <w:rsid w:val="005333E8"/>
    <w:rsid w:val="0056723E"/>
    <w:rsid w:val="005833F7"/>
    <w:rsid w:val="005B1E53"/>
    <w:rsid w:val="005B5475"/>
    <w:rsid w:val="005B66A9"/>
    <w:rsid w:val="005C4116"/>
    <w:rsid w:val="005D4814"/>
    <w:rsid w:val="005D67B4"/>
    <w:rsid w:val="005E40DA"/>
    <w:rsid w:val="005E5C0A"/>
    <w:rsid w:val="005F49F0"/>
    <w:rsid w:val="00606F08"/>
    <w:rsid w:val="00620FD6"/>
    <w:rsid w:val="0062281D"/>
    <w:rsid w:val="00682315"/>
    <w:rsid w:val="006C1078"/>
    <w:rsid w:val="00725400"/>
    <w:rsid w:val="00726878"/>
    <w:rsid w:val="0073245A"/>
    <w:rsid w:val="007410F5"/>
    <w:rsid w:val="00757EF2"/>
    <w:rsid w:val="00767BF8"/>
    <w:rsid w:val="00773704"/>
    <w:rsid w:val="00780B44"/>
    <w:rsid w:val="007907FA"/>
    <w:rsid w:val="0079692F"/>
    <w:rsid w:val="007B27BB"/>
    <w:rsid w:val="007D662D"/>
    <w:rsid w:val="007E1EE0"/>
    <w:rsid w:val="00806830"/>
    <w:rsid w:val="00833624"/>
    <w:rsid w:val="008614BE"/>
    <w:rsid w:val="008841C5"/>
    <w:rsid w:val="00890B44"/>
    <w:rsid w:val="008C6BF0"/>
    <w:rsid w:val="008D092D"/>
    <w:rsid w:val="008D1021"/>
    <w:rsid w:val="008D3C0F"/>
    <w:rsid w:val="008D744C"/>
    <w:rsid w:val="008E2898"/>
    <w:rsid w:val="008E476A"/>
    <w:rsid w:val="008E6B2E"/>
    <w:rsid w:val="008F3D58"/>
    <w:rsid w:val="009108E2"/>
    <w:rsid w:val="00920F55"/>
    <w:rsid w:val="009222BF"/>
    <w:rsid w:val="00930480"/>
    <w:rsid w:val="009470C1"/>
    <w:rsid w:val="00970620"/>
    <w:rsid w:val="009A3F1C"/>
    <w:rsid w:val="009E50E0"/>
    <w:rsid w:val="00A04985"/>
    <w:rsid w:val="00A21B80"/>
    <w:rsid w:val="00A34CF3"/>
    <w:rsid w:val="00A574C7"/>
    <w:rsid w:val="00A64410"/>
    <w:rsid w:val="00A71CC0"/>
    <w:rsid w:val="00A83484"/>
    <w:rsid w:val="00AC3582"/>
    <w:rsid w:val="00AC4919"/>
    <w:rsid w:val="00AD5C8A"/>
    <w:rsid w:val="00AE2B7C"/>
    <w:rsid w:val="00B0056B"/>
    <w:rsid w:val="00B10C37"/>
    <w:rsid w:val="00B3555B"/>
    <w:rsid w:val="00B36C1E"/>
    <w:rsid w:val="00B517B1"/>
    <w:rsid w:val="00B520D1"/>
    <w:rsid w:val="00B53A61"/>
    <w:rsid w:val="00B956CF"/>
    <w:rsid w:val="00BB250C"/>
    <w:rsid w:val="00BB6EC8"/>
    <w:rsid w:val="00BD2CFB"/>
    <w:rsid w:val="00BD5F46"/>
    <w:rsid w:val="00BF31A8"/>
    <w:rsid w:val="00C5557D"/>
    <w:rsid w:val="00C62DC1"/>
    <w:rsid w:val="00C638F9"/>
    <w:rsid w:val="00CB22B5"/>
    <w:rsid w:val="00CD6A1C"/>
    <w:rsid w:val="00CE06CF"/>
    <w:rsid w:val="00CF048F"/>
    <w:rsid w:val="00D129DB"/>
    <w:rsid w:val="00D34158"/>
    <w:rsid w:val="00D36DD5"/>
    <w:rsid w:val="00D628B3"/>
    <w:rsid w:val="00D63A38"/>
    <w:rsid w:val="00D80667"/>
    <w:rsid w:val="00D85C0E"/>
    <w:rsid w:val="00D94A6E"/>
    <w:rsid w:val="00DA1D76"/>
    <w:rsid w:val="00E00A51"/>
    <w:rsid w:val="00E24A80"/>
    <w:rsid w:val="00E70D4F"/>
    <w:rsid w:val="00E86E40"/>
    <w:rsid w:val="00E93166"/>
    <w:rsid w:val="00EB1C99"/>
    <w:rsid w:val="00EB2874"/>
    <w:rsid w:val="00EC4314"/>
    <w:rsid w:val="00EE101A"/>
    <w:rsid w:val="00EF3A36"/>
    <w:rsid w:val="00F06532"/>
    <w:rsid w:val="00F60DED"/>
    <w:rsid w:val="00F82853"/>
    <w:rsid w:val="00F84136"/>
    <w:rsid w:val="00FB09A4"/>
    <w:rsid w:val="00FD2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rules v:ext="edit">
        <o:r id="V:Rule1" type="connector" idref="#_x0000_s1044"/>
        <o:r id="V:Rule2" type="connector" idref="#_x0000_s1045"/>
      </o:rules>
    </o:shapelayout>
  </w:shapeDefaults>
  <w:decimalSymbol w:val="."/>
  <w:listSeparator w:val=","/>
  <w14:docId w14:val="7F69E7ED"/>
  <w15:chartTrackingRefBased/>
  <w15:docId w15:val="{968D783E-9414-4831-8E5D-74622349E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rPr>
  </w:style>
  <w:style w:type="paragraph" w:styleId="Heading1">
    <w:name w:val="heading 1"/>
    <w:basedOn w:val="Normal"/>
    <w:next w:val="Normal"/>
    <w:link w:val="Heading1Char"/>
    <w:uiPriority w:val="9"/>
    <w:qFormat/>
    <w:rsid w:val="008E2898"/>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898"/>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898"/>
    <w:pPr>
      <w:keepNext/>
      <w:keepLines/>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898"/>
    <w:pPr>
      <w:keepNext/>
      <w:keepLines/>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E2898"/>
    <w:pPr>
      <w:keepNext/>
      <w:keepLines/>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2898"/>
    <w:pPr>
      <w:keepNext/>
      <w:keepLines/>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2898"/>
    <w:pPr>
      <w:keepNext/>
      <w:keepLines/>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289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289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8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8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E28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E28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28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28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28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2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8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8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E2898"/>
    <w:pPr>
      <w:spacing w:before="160"/>
      <w:jc w:val="center"/>
    </w:pPr>
    <w:rPr>
      <w:i/>
      <w:iCs/>
      <w:color w:val="404040" w:themeColor="text1" w:themeTint="BF"/>
    </w:rPr>
  </w:style>
  <w:style w:type="character" w:customStyle="1" w:styleId="QuoteChar">
    <w:name w:val="Quote Char"/>
    <w:basedOn w:val="DefaultParagraphFont"/>
    <w:link w:val="Quote"/>
    <w:uiPriority w:val="29"/>
    <w:rsid w:val="008E2898"/>
    <w:rPr>
      <w:i/>
      <w:iCs/>
      <w:color w:val="404040" w:themeColor="text1" w:themeTint="BF"/>
    </w:rPr>
  </w:style>
  <w:style w:type="paragraph" w:styleId="ListParagraph">
    <w:name w:val="List Paragraph"/>
    <w:basedOn w:val="Normal"/>
    <w:uiPriority w:val="34"/>
    <w:qFormat/>
    <w:rsid w:val="008E2898"/>
    <w:pPr>
      <w:ind w:left="720"/>
      <w:contextualSpacing/>
    </w:pPr>
  </w:style>
  <w:style w:type="character" w:styleId="IntenseEmphasis">
    <w:name w:val="Intense Emphasis"/>
    <w:basedOn w:val="DefaultParagraphFont"/>
    <w:uiPriority w:val="21"/>
    <w:qFormat/>
    <w:rsid w:val="008E2898"/>
    <w:rPr>
      <w:i/>
      <w:iCs/>
      <w:color w:val="0F4761" w:themeColor="accent1" w:themeShade="BF"/>
    </w:rPr>
  </w:style>
  <w:style w:type="paragraph" w:styleId="IntenseQuote">
    <w:name w:val="Intense Quote"/>
    <w:basedOn w:val="Normal"/>
    <w:next w:val="Normal"/>
    <w:link w:val="IntenseQuoteChar"/>
    <w:uiPriority w:val="30"/>
    <w:qFormat/>
    <w:rsid w:val="008E2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898"/>
    <w:rPr>
      <w:i/>
      <w:iCs/>
      <w:color w:val="0F4761" w:themeColor="accent1" w:themeShade="BF"/>
    </w:rPr>
  </w:style>
  <w:style w:type="character" w:styleId="IntenseReference">
    <w:name w:val="Intense Reference"/>
    <w:basedOn w:val="DefaultParagraphFont"/>
    <w:uiPriority w:val="32"/>
    <w:qFormat/>
    <w:rsid w:val="008E2898"/>
    <w:rPr>
      <w:b/>
      <w:bCs/>
      <w:smallCaps/>
      <w:color w:val="0F4761" w:themeColor="accent1" w:themeShade="BF"/>
      <w:spacing w:val="5"/>
    </w:rPr>
  </w:style>
  <w:style w:type="character" w:styleId="Hyperlink">
    <w:name w:val="Hyperlink"/>
    <w:basedOn w:val="DefaultParagraphFont"/>
    <w:uiPriority w:val="99"/>
    <w:unhideWhenUsed/>
    <w:rsid w:val="00B3555B"/>
    <w:rPr>
      <w:color w:val="467886" w:themeColor="hyperlink"/>
      <w:u w:val="single"/>
    </w:rPr>
  </w:style>
  <w:style w:type="character" w:styleId="UnresolvedMention">
    <w:name w:val="Unresolved Mention"/>
    <w:basedOn w:val="DefaultParagraphFont"/>
    <w:uiPriority w:val="99"/>
    <w:semiHidden/>
    <w:unhideWhenUsed/>
    <w:rsid w:val="00B3555B"/>
    <w:rPr>
      <w:color w:val="605E5C"/>
      <w:shd w:val="clear" w:color="auto" w:fill="E1DFDD"/>
    </w:rPr>
  </w:style>
  <w:style w:type="paragraph" w:styleId="NormalWeb">
    <w:name w:val="Normal (Web)"/>
    <w:basedOn w:val="Normal"/>
    <w:uiPriority w:val="99"/>
    <w:semiHidden/>
    <w:unhideWhenUsed/>
    <w:rsid w:val="00D628B3"/>
    <w:pPr>
      <w:spacing w:line="278" w:lineRule="auto"/>
    </w:pPr>
    <w:rPr>
      <w:rFonts w:cs="Times New Roman"/>
      <w:szCs w:val="24"/>
      <w:lang w:val="vi-VN"/>
    </w:rPr>
  </w:style>
  <w:style w:type="table" w:customStyle="1" w:styleId="YoungMixTable">
    <w:name w:val="YoungMix_Table"/>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CE06CF"/>
    <w:pPr>
      <w:tabs>
        <w:tab w:val="center" w:pos="4680"/>
        <w:tab w:val="right" w:pos="9360"/>
      </w:tabs>
      <w:spacing w:line="240" w:lineRule="auto"/>
    </w:pPr>
  </w:style>
  <w:style w:type="character" w:customStyle="1" w:styleId="HeaderChar">
    <w:name w:val="Header Char"/>
    <w:basedOn w:val="DefaultParagraphFont"/>
    <w:link w:val="Header"/>
    <w:uiPriority w:val="99"/>
    <w:rsid w:val="00CE06CF"/>
    <w:rPr>
      <w:color w:val="000000"/>
    </w:rPr>
  </w:style>
  <w:style w:type="paragraph" w:styleId="Footer">
    <w:name w:val="footer"/>
    <w:basedOn w:val="Normal"/>
    <w:link w:val="FooterChar"/>
    <w:uiPriority w:val="99"/>
    <w:unhideWhenUsed/>
    <w:rsid w:val="00CE06CF"/>
    <w:pPr>
      <w:tabs>
        <w:tab w:val="center" w:pos="4680"/>
        <w:tab w:val="right" w:pos="9360"/>
      </w:tabs>
      <w:spacing w:line="240" w:lineRule="auto"/>
    </w:pPr>
  </w:style>
  <w:style w:type="character" w:customStyle="1" w:styleId="FooterChar">
    <w:name w:val="Footer Char"/>
    <w:basedOn w:val="DefaultParagraphFont"/>
    <w:link w:val="Footer"/>
    <w:uiPriority w:val="99"/>
    <w:rsid w:val="00CE06CF"/>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6</Pages>
  <Words>3678</Words>
  <Characters>20970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29</cp:revision>
  <dcterms:created xsi:type="dcterms:W3CDTF">2026-04-12T08:17:00Z</dcterms:created>
  <dcterms:modified xsi:type="dcterms:W3CDTF">2026-04-14T00:39:00Z</dcterms:modified>
  <cp:version>1.0</cp:version>
</cp:coreProperties>
</file>