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70C2A" w14:textId="77777777" w:rsidR="003A2659" w:rsidRDefault="003A2659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정신치료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지도감독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준비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노트</w:t>
      </w:r>
    </w:p>
    <w:p w14:paraId="307A666C" w14:textId="77777777" w:rsidR="003A2659" w:rsidRDefault="003A2659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지도감독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  <w:r>
        <w:rPr>
          <w:rFonts w:ascii="맑은 고딕" w:eastAsia="맑은 고딕" w:hAnsi="맑은 고딕" w:hint="eastAsia"/>
        </w:rPr>
        <w:t xml:space="preserve"> 20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무엇을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묻고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싶은지부터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적습니다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7AE8C0E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B81BCB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)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C0F1D6D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5D29C9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E3D43BF" w14:textId="77777777" w:rsidR="003A2659" w:rsidRDefault="003A265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치료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구조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빈도·기법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F5CCA89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F61B40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BCD6CB9" w14:textId="77777777" w:rsidR="003A2659" w:rsidRDefault="003A2659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지도감독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2D0CD52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524375CF" w14:textId="77777777" w:rsidR="003A2659" w:rsidRDefault="003A2659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이번에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가져가는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회기</w:t>
      </w:r>
    </w:p>
    <w:p w14:paraId="010B722D" w14:textId="77777777" w:rsidR="003A2659" w:rsidRDefault="003A2659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회기인가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막힌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지점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당황한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순간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5B07045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F27D202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CCFC85D" w14:textId="77777777" w:rsidR="003A2659" w:rsidRDefault="003A2659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핵심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장면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축어록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앞뒤</w:t>
      </w:r>
      <w:r>
        <w:rPr>
          <w:rFonts w:ascii="맑은 고딕" w:eastAsia="맑은 고딕" w:hAnsi="맑은 고딕" w:hint="eastAsia"/>
          <w:color w:val="222222"/>
        </w:rPr>
        <w:t xml:space="preserve"> 10</w:t>
      </w:r>
      <w:r>
        <w:rPr>
          <w:rFonts w:ascii="맑은 고딕" w:eastAsia="맑은 고딕" w:hAnsi="맑은 고딕" w:hint="eastAsia"/>
          <w:color w:val="222222"/>
        </w:rPr>
        <w:t>분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101AF3F4" w14:textId="77777777">
        <w:trPr>
          <w:trHeight w:val="204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46904F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50D9587" w14:textId="77777777" w:rsidR="003A2659" w:rsidRDefault="003A2659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나의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반응</w:t>
      </w:r>
    </w:p>
    <w:p w14:paraId="252E5D99" w14:textId="77777777" w:rsidR="003A2659" w:rsidRDefault="003A2659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회기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중·후에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감정과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생각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역전이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104CCF3F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EC96C4D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6DB74E5E" w14:textId="77777777" w:rsidR="003A2659" w:rsidRDefault="003A2659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묻고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싶은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p w14:paraId="2C466BFA" w14:textId="77777777" w:rsidR="003A2659" w:rsidRDefault="003A2659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질문</w:t>
      </w:r>
      <w:r>
        <w:rPr>
          <w:rFonts w:ascii="맑은 고딕" w:eastAsia="맑은 고딕" w:hAnsi="맑은 고딕" w:hint="eastAsia"/>
          <w:color w:val="222222"/>
        </w:rPr>
        <w:t xml:space="preserve"> 1</w:t>
      </w:r>
      <w:r>
        <w:rPr>
          <w:rFonts w:ascii="맑은 고딕" w:eastAsia="맑은 고딕" w:hAnsi="맑은 고딕" w:hint="eastAsia"/>
          <w:color w:val="222222"/>
        </w:rPr>
        <w:t>–</w:t>
      </w:r>
      <w:r>
        <w:rPr>
          <w:rFonts w:ascii="맑은 고딕" w:eastAsia="맑은 고딕" w:hAnsi="맑은 고딕" w:hint="eastAsia"/>
          <w:color w:val="222222"/>
        </w:rPr>
        <w:t>3</w:t>
      </w:r>
      <w:r>
        <w:rPr>
          <w:rFonts w:ascii="맑은 고딕" w:eastAsia="맑은 고딕" w:hAnsi="맑은 고딕" w:hint="eastAsia"/>
          <w:color w:val="222222"/>
        </w:rPr>
        <w:t>개를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문장으로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8E9BFD4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A92B2A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lastRenderedPageBreak/>
              <w:t> </w:t>
            </w:r>
          </w:p>
        </w:tc>
      </w:tr>
    </w:tbl>
    <w:p w14:paraId="0A70EC21" w14:textId="77777777" w:rsidR="003A2659" w:rsidRDefault="003A2659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지도감독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</w:t>
      </w:r>
    </w:p>
    <w:p w14:paraId="291F65BD" w14:textId="77777777" w:rsidR="003A2659" w:rsidRDefault="003A2659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들은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회기에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62E38213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48EBC88" w14:textId="77777777" w:rsidR="003A2659" w:rsidRDefault="003A2659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4D01F67B" w14:textId="77777777" w:rsidR="003A2659" w:rsidRDefault="003A2659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3A2659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D1AE2" w14:textId="77777777" w:rsidR="003A2659" w:rsidRDefault="003A2659" w:rsidP="003A2659">
      <w:r>
        <w:separator/>
      </w:r>
    </w:p>
  </w:endnote>
  <w:endnote w:type="continuationSeparator" w:id="0">
    <w:p w14:paraId="2B3E8982" w14:textId="77777777" w:rsidR="003A2659" w:rsidRDefault="003A2659" w:rsidP="003A2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379D8" w14:textId="77777777" w:rsidR="003A2659" w:rsidRDefault="003A2659" w:rsidP="003A2659">
      <w:r>
        <w:separator/>
      </w:r>
    </w:p>
  </w:footnote>
  <w:footnote w:type="continuationSeparator" w:id="0">
    <w:p w14:paraId="699465C8" w14:textId="77777777" w:rsidR="003A2659" w:rsidRDefault="003A2659" w:rsidP="003A2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59"/>
    <w:rsid w:val="001E75F1"/>
    <w:rsid w:val="003A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317AB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3A26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2659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3A26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265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285</Characters>
  <Application>Microsoft Office Word</Application>
  <DocSecurity>4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정신치료 지도감독 준비 노트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