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72" w:rsidRPr="0022473D" w:rsidRDefault="004A1072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 xml:space="preserve">Question: Is there a significant difference in the hourly temperature between NY and PHI? </w:t>
      </w:r>
    </w:p>
    <w:p w:rsidR="00B25BDD" w:rsidRPr="0022473D" w:rsidRDefault="00BF77F0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>Hypothesis Test: Paired t-test</w:t>
      </w:r>
    </w:p>
    <w:p w:rsidR="00D17BE2" w:rsidRPr="0022473D" w:rsidRDefault="00D17BE2" w:rsidP="00D17BE2">
      <w:pPr>
        <w:spacing w:after="0" w:line="240" w:lineRule="auto"/>
        <w:outlineLvl w:val="2"/>
        <w:rPr>
          <w:rFonts w:eastAsia="Times New Roman" w:cstheme="minorHAnsi"/>
          <w:color w:val="000000" w:themeColor="text1"/>
          <w:sz w:val="28"/>
          <w:szCs w:val="24"/>
        </w:rPr>
      </w:pP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>Hypothesis:</w:t>
      </w: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  <w:proofErr w:type="gramStart"/>
      <w:r w:rsidRPr="0022473D">
        <w:rPr>
          <w:rFonts w:cstheme="minorHAnsi"/>
          <w:color w:val="000000" w:themeColor="text1"/>
          <w:sz w:val="28"/>
          <w:szCs w:val="24"/>
        </w:rPr>
        <w:t>H</w:t>
      </w:r>
      <w:r w:rsidRPr="0022473D">
        <w:rPr>
          <w:rFonts w:cstheme="minorHAnsi"/>
          <w:color w:val="000000" w:themeColor="text1"/>
          <w:sz w:val="28"/>
          <w:szCs w:val="24"/>
          <w:vertAlign w:val="subscript"/>
        </w:rPr>
        <w:t>0</w:t>
      </w:r>
      <w:r w:rsidRPr="0022473D">
        <w:rPr>
          <w:rFonts w:cstheme="minorHAnsi"/>
          <w:color w:val="000000" w:themeColor="text1"/>
          <w:sz w:val="28"/>
          <w:szCs w:val="24"/>
        </w:rPr>
        <w:t xml:space="preserve"> :</w:t>
      </w:r>
      <w:proofErr w:type="gramEnd"/>
      <w:r w:rsidRPr="0022473D">
        <w:rPr>
          <w:rFonts w:cstheme="minorHAnsi"/>
          <w:color w:val="000000" w:themeColor="text1"/>
          <w:sz w:val="28"/>
          <w:szCs w:val="24"/>
        </w:rPr>
        <w:t xml:space="preserve">  </w:t>
      </w:r>
      <w:r w:rsidRPr="0022473D">
        <w:rPr>
          <w:rFonts w:ascii="Cambria Math" w:hAnsi="Cambria Math" w:cs="Cambria Math"/>
          <w:color w:val="000000" w:themeColor="text1"/>
          <w:sz w:val="28"/>
          <w:szCs w:val="24"/>
        </w:rPr>
        <w:t>𝜇</w:t>
      </w:r>
      <w:r w:rsidRPr="0022473D">
        <w:rPr>
          <w:rFonts w:cstheme="minorHAnsi"/>
          <w:color w:val="000000" w:themeColor="text1"/>
          <w:sz w:val="28"/>
          <w:szCs w:val="24"/>
          <w:vertAlign w:val="subscript"/>
        </w:rPr>
        <w:t>D</w:t>
      </w:r>
      <w:r w:rsidRPr="0022473D">
        <w:rPr>
          <w:rFonts w:cstheme="minorHAnsi"/>
          <w:color w:val="000000" w:themeColor="text1"/>
          <w:sz w:val="28"/>
          <w:szCs w:val="24"/>
        </w:rPr>
        <w:t xml:space="preserve"> = 0 </w:t>
      </w: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>“There is no difference in the mean hourly temperature between NY and PHI for 2015”</w:t>
      </w: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>H</w:t>
      </w:r>
      <w:r w:rsidRPr="0022473D">
        <w:rPr>
          <w:rFonts w:cstheme="minorHAnsi"/>
          <w:color w:val="000000" w:themeColor="text1"/>
          <w:sz w:val="28"/>
          <w:szCs w:val="24"/>
          <w:vertAlign w:val="subscript"/>
        </w:rPr>
        <w:t>A</w:t>
      </w:r>
      <w:r w:rsidRPr="0022473D">
        <w:rPr>
          <w:rFonts w:cstheme="minorHAnsi"/>
          <w:color w:val="000000" w:themeColor="text1"/>
          <w:sz w:val="28"/>
          <w:szCs w:val="24"/>
        </w:rPr>
        <w:t xml:space="preserve">: </w:t>
      </w:r>
      <w:r w:rsidRPr="0022473D">
        <w:rPr>
          <w:rFonts w:ascii="Cambria Math" w:hAnsi="Cambria Math" w:cs="Cambria Math"/>
          <w:color w:val="000000" w:themeColor="text1"/>
          <w:sz w:val="28"/>
          <w:szCs w:val="24"/>
        </w:rPr>
        <w:t>𝜇</w:t>
      </w:r>
      <w:r w:rsidRPr="0022473D">
        <w:rPr>
          <w:rFonts w:cstheme="minorHAnsi"/>
          <w:color w:val="000000" w:themeColor="text1"/>
          <w:sz w:val="28"/>
          <w:szCs w:val="24"/>
          <w:vertAlign w:val="subscript"/>
        </w:rPr>
        <w:t>D</w:t>
      </w:r>
      <w:r w:rsidRPr="0022473D">
        <w:rPr>
          <w:rFonts w:cstheme="minorHAnsi"/>
          <w:color w:val="000000" w:themeColor="text1"/>
          <w:sz w:val="28"/>
          <w:szCs w:val="24"/>
        </w:rPr>
        <w:t xml:space="preserve"> ≠ 0</w:t>
      </w: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>“There is a difference in the mean hourly temperature between NY and PHI for 2015”</w:t>
      </w: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 xml:space="preserve">Confidence level:  </w:t>
      </w:r>
    </w:p>
    <w:p w:rsidR="004A1072" w:rsidRPr="0022473D" w:rsidRDefault="004A1072" w:rsidP="00610F1F">
      <w:pPr>
        <w:tabs>
          <w:tab w:val="right" w:pos="9360"/>
        </w:tabs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>α = .05</w:t>
      </w:r>
      <w:r w:rsidR="00610F1F" w:rsidRPr="0022473D">
        <w:rPr>
          <w:rFonts w:cstheme="minorHAnsi"/>
          <w:color w:val="000000" w:themeColor="text1"/>
          <w:sz w:val="28"/>
          <w:szCs w:val="24"/>
        </w:rPr>
        <w:tab/>
      </w:r>
    </w:p>
    <w:p w:rsidR="004A1072" w:rsidRPr="0022473D" w:rsidRDefault="004A1072" w:rsidP="004A1072">
      <w:pPr>
        <w:rPr>
          <w:rFonts w:cstheme="minorHAnsi"/>
          <w:color w:val="000000" w:themeColor="text1"/>
          <w:sz w:val="28"/>
          <w:szCs w:val="24"/>
        </w:rPr>
      </w:pPr>
      <w:r w:rsidRPr="0022473D">
        <w:rPr>
          <w:rFonts w:cstheme="minorHAnsi"/>
          <w:color w:val="000000" w:themeColor="text1"/>
          <w:sz w:val="28"/>
          <w:szCs w:val="24"/>
        </w:rPr>
        <w:t>“5% is an acceptable probability of Type I Error (reject H</w:t>
      </w:r>
      <w:r w:rsidRPr="0022473D">
        <w:rPr>
          <w:rFonts w:cstheme="minorHAnsi"/>
          <w:color w:val="000000" w:themeColor="text1"/>
          <w:sz w:val="28"/>
          <w:szCs w:val="24"/>
          <w:vertAlign w:val="subscript"/>
        </w:rPr>
        <w:t>0</w:t>
      </w:r>
      <w:r w:rsidRPr="0022473D">
        <w:rPr>
          <w:rFonts w:cstheme="minorHAnsi"/>
          <w:color w:val="000000" w:themeColor="text1"/>
          <w:sz w:val="28"/>
          <w:szCs w:val="24"/>
        </w:rPr>
        <w:t xml:space="preserve"> when in fact H</w:t>
      </w:r>
      <w:r w:rsidRPr="0022473D">
        <w:rPr>
          <w:rFonts w:cstheme="minorHAnsi"/>
          <w:color w:val="000000" w:themeColor="text1"/>
          <w:sz w:val="28"/>
          <w:szCs w:val="24"/>
          <w:vertAlign w:val="subscript"/>
        </w:rPr>
        <w:t>0</w:t>
      </w:r>
      <w:r w:rsidRPr="0022473D">
        <w:rPr>
          <w:rFonts w:cstheme="minorHAnsi"/>
          <w:color w:val="000000" w:themeColor="text1"/>
          <w:sz w:val="28"/>
          <w:szCs w:val="24"/>
        </w:rPr>
        <w:t xml:space="preserve"> is true)</w:t>
      </w:r>
    </w:p>
    <w:p w:rsidR="00907D11" w:rsidRDefault="00907D11" w:rsidP="004A1072">
      <w:pPr>
        <w:rPr>
          <w:rFonts w:cstheme="minorHAnsi"/>
          <w:color w:val="000000" w:themeColor="text1"/>
          <w:sz w:val="24"/>
          <w:szCs w:val="24"/>
        </w:rPr>
      </w:pPr>
    </w:p>
    <w:p w:rsidR="004A1072" w:rsidRPr="00610F1F" w:rsidRDefault="004A1072" w:rsidP="004A1072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 w:rsidRPr="00610F1F">
        <w:rPr>
          <w:rFonts w:cstheme="minorHAnsi"/>
          <w:color w:val="000000" w:themeColor="text1"/>
          <w:sz w:val="24"/>
          <w:szCs w:val="24"/>
        </w:rPr>
        <w:t>Summary of statistical output:</w:t>
      </w:r>
    </w:p>
    <w:p w:rsidR="007E1D7B" w:rsidRPr="00610F1F" w:rsidRDefault="007E1D7B" w:rsidP="004A1072">
      <w:pPr>
        <w:rPr>
          <w:rFonts w:cstheme="minorHAnsi"/>
          <w:noProof/>
          <w:color w:val="000000" w:themeColor="text1"/>
          <w:sz w:val="24"/>
          <w:szCs w:val="24"/>
        </w:rPr>
      </w:pPr>
      <w:r w:rsidRPr="00610F1F">
        <w:rPr>
          <w:rFonts w:cstheme="minorHAnsi"/>
          <w:noProof/>
          <w:color w:val="000000" w:themeColor="text1"/>
          <w:sz w:val="24"/>
          <w:szCs w:val="24"/>
        </w:rPr>
        <w:t xml:space="preserve">t = t-statistic = </w:t>
      </w:r>
      <w:r w:rsidR="00AD38E1" w:rsidRPr="00610F1F">
        <w:rPr>
          <w:rFonts w:cstheme="minorHAnsi"/>
          <w:noProof/>
          <w:color w:val="000000" w:themeColor="text1"/>
          <w:sz w:val="24"/>
          <w:szCs w:val="24"/>
        </w:rPr>
        <w:t>17.44</w:t>
      </w:r>
    </w:p>
    <w:p w:rsidR="004A1072" w:rsidRPr="00610F1F" w:rsidRDefault="007E1D7B" w:rsidP="004A1072">
      <w:pPr>
        <w:rPr>
          <w:rFonts w:cstheme="minorHAnsi"/>
          <w:noProof/>
          <w:color w:val="000000" w:themeColor="text1"/>
          <w:sz w:val="24"/>
          <w:szCs w:val="24"/>
        </w:rPr>
      </w:pPr>
      <w:r w:rsidRPr="00610F1F">
        <w:rPr>
          <w:rFonts w:cstheme="minorHAnsi"/>
          <w:noProof/>
          <w:color w:val="000000" w:themeColor="text1"/>
          <w:sz w:val="24"/>
          <w:szCs w:val="24"/>
        </w:rPr>
        <w:t>T</w:t>
      </w:r>
      <w:r w:rsidR="00610F1F">
        <w:rPr>
          <w:rFonts w:cstheme="minorHAnsi"/>
          <w:noProof/>
          <w:color w:val="000000" w:themeColor="text1"/>
          <w:sz w:val="24"/>
          <w:szCs w:val="24"/>
        </w:rPr>
        <w:t>*</w:t>
      </w:r>
      <w:r w:rsidRPr="00610F1F">
        <w:rPr>
          <w:rFonts w:cstheme="minorHAnsi"/>
          <w:noProof/>
          <w:color w:val="000000" w:themeColor="text1"/>
          <w:sz w:val="24"/>
          <w:szCs w:val="24"/>
        </w:rPr>
        <w:t xml:space="preserve"> = t-critical = 1.96</w:t>
      </w:r>
    </w:p>
    <w:p w:rsidR="007E1D7B" w:rsidRPr="00610F1F" w:rsidRDefault="007E1D7B" w:rsidP="004A1072">
      <w:pPr>
        <w:rPr>
          <w:rFonts w:cstheme="minorHAnsi"/>
          <w:noProof/>
          <w:color w:val="000000" w:themeColor="text1"/>
          <w:sz w:val="24"/>
          <w:szCs w:val="24"/>
        </w:rPr>
      </w:pPr>
      <w:r w:rsidRPr="00610F1F">
        <w:rPr>
          <w:rFonts w:cstheme="minorHAnsi"/>
          <w:noProof/>
          <w:color w:val="000000" w:themeColor="text1"/>
          <w:sz w:val="24"/>
          <w:szCs w:val="24"/>
        </w:rPr>
        <w:t xml:space="preserve">p-value = </w:t>
      </w:r>
      <w:r w:rsidR="00AD38E1" w:rsidRPr="00610F1F">
        <w:rPr>
          <w:rFonts w:cstheme="minorHAnsi"/>
          <w:noProof/>
          <w:color w:val="000000" w:themeColor="text1"/>
          <w:sz w:val="24"/>
          <w:szCs w:val="24"/>
        </w:rPr>
        <w:t>5.81 x 10</w:t>
      </w:r>
      <w:r w:rsidR="00AD38E1" w:rsidRPr="00610F1F">
        <w:rPr>
          <w:rFonts w:cstheme="minorHAnsi"/>
          <w:noProof/>
          <w:color w:val="000000" w:themeColor="text1"/>
          <w:sz w:val="24"/>
          <w:szCs w:val="24"/>
          <w:vertAlign w:val="superscript"/>
        </w:rPr>
        <w:t>-67</w:t>
      </w:r>
      <w:r w:rsidR="00AD38E1" w:rsidRPr="00610F1F">
        <w:rPr>
          <w:rFonts w:cstheme="minorHAnsi"/>
          <w:noProof/>
          <w:color w:val="000000" w:themeColor="text1"/>
          <w:sz w:val="24"/>
          <w:szCs w:val="24"/>
        </w:rPr>
        <w:t xml:space="preserve">  ~̴  0</w:t>
      </w:r>
    </w:p>
    <w:p w:rsidR="007E1D7B" w:rsidRPr="00610F1F" w:rsidRDefault="007E1D7B" w:rsidP="004A1072">
      <w:pPr>
        <w:rPr>
          <w:rFonts w:cstheme="minorHAnsi"/>
          <w:noProof/>
          <w:color w:val="000000" w:themeColor="text1"/>
          <w:sz w:val="24"/>
          <w:szCs w:val="24"/>
        </w:rPr>
      </w:pPr>
      <w:r w:rsidRPr="00610F1F">
        <w:rPr>
          <w:rFonts w:cstheme="minorHAnsi"/>
          <w:noProof/>
          <w:color w:val="000000" w:themeColor="text1"/>
          <w:sz w:val="24"/>
          <w:szCs w:val="24"/>
        </w:rPr>
        <w:t xml:space="preserve">Since p-value = </w:t>
      </w:r>
      <w:r w:rsidR="00AD38E1" w:rsidRPr="00610F1F">
        <w:rPr>
          <w:rFonts w:cstheme="minorHAnsi"/>
          <w:noProof/>
          <w:color w:val="000000" w:themeColor="text1"/>
          <w:sz w:val="24"/>
          <w:szCs w:val="24"/>
        </w:rPr>
        <w:t>5.81 x 10</w:t>
      </w:r>
      <w:r w:rsidR="00815772">
        <w:rPr>
          <w:rFonts w:cstheme="minorHAnsi"/>
          <w:noProof/>
          <w:color w:val="000000" w:themeColor="text1"/>
          <w:sz w:val="24"/>
          <w:szCs w:val="24"/>
          <w:vertAlign w:val="superscript"/>
        </w:rPr>
        <w:t>-67</w:t>
      </w:r>
      <w:r w:rsidR="00AD38E1" w:rsidRPr="00610F1F">
        <w:rPr>
          <w:rFonts w:cstheme="minorHAnsi"/>
          <w:noProof/>
          <w:color w:val="000000" w:themeColor="text1"/>
          <w:sz w:val="24"/>
          <w:szCs w:val="24"/>
        </w:rPr>
        <w:t xml:space="preserve">  </w:t>
      </w:r>
      <w:r w:rsidRPr="00610F1F">
        <w:rPr>
          <w:rFonts w:cstheme="minorHAnsi"/>
          <w:noProof/>
          <w:color w:val="000000" w:themeColor="text1"/>
          <w:sz w:val="24"/>
          <w:szCs w:val="24"/>
        </w:rPr>
        <w:t xml:space="preserve">&lt; </w:t>
      </w:r>
      <w:r w:rsidRPr="00610F1F">
        <w:rPr>
          <w:rFonts w:cstheme="minorHAnsi"/>
          <w:color w:val="000000" w:themeColor="text1"/>
          <w:sz w:val="24"/>
          <w:szCs w:val="24"/>
        </w:rPr>
        <w:t>α/2 = .025, we Reject H</w:t>
      </w:r>
      <w:r w:rsidRPr="00610F1F">
        <w:rPr>
          <w:rFonts w:cstheme="minorHAnsi"/>
          <w:color w:val="000000" w:themeColor="text1"/>
          <w:sz w:val="24"/>
          <w:szCs w:val="24"/>
          <w:vertAlign w:val="subscript"/>
        </w:rPr>
        <w:t>0</w:t>
      </w:r>
      <w:r w:rsidRPr="00610F1F">
        <w:rPr>
          <w:rFonts w:cstheme="minorHAnsi"/>
          <w:color w:val="000000" w:themeColor="text1"/>
          <w:sz w:val="24"/>
          <w:szCs w:val="24"/>
        </w:rPr>
        <w:t>.</w:t>
      </w:r>
    </w:p>
    <w:p w:rsidR="007E1D7B" w:rsidRPr="00B339E5" w:rsidRDefault="007E1D7B" w:rsidP="004A1072">
      <w:pPr>
        <w:rPr>
          <w:rFonts w:cstheme="minorHAnsi"/>
          <w:sz w:val="24"/>
          <w:szCs w:val="24"/>
        </w:rPr>
      </w:pPr>
    </w:p>
    <w:p w:rsidR="00BF77F0" w:rsidRPr="00B339E5" w:rsidRDefault="00BF77F0" w:rsidP="004A1072">
      <w:pPr>
        <w:rPr>
          <w:rFonts w:cstheme="minorHAnsi"/>
          <w:sz w:val="24"/>
          <w:szCs w:val="24"/>
        </w:rPr>
      </w:pPr>
    </w:p>
    <w:p w:rsidR="00BF77F0" w:rsidRPr="00B339E5" w:rsidRDefault="00BF77F0" w:rsidP="004A1072">
      <w:pPr>
        <w:rPr>
          <w:rFonts w:cstheme="minorHAnsi"/>
          <w:sz w:val="24"/>
          <w:szCs w:val="24"/>
        </w:rPr>
      </w:pPr>
    </w:p>
    <w:p w:rsidR="00BF77F0" w:rsidRPr="00B339E5" w:rsidRDefault="00BF77F0" w:rsidP="004A1072">
      <w:pPr>
        <w:rPr>
          <w:rFonts w:cstheme="minorHAnsi"/>
          <w:sz w:val="24"/>
          <w:szCs w:val="24"/>
        </w:rPr>
      </w:pPr>
    </w:p>
    <w:p w:rsidR="00BF77F0" w:rsidRPr="00B339E5" w:rsidRDefault="00BF77F0" w:rsidP="004A1072">
      <w:pPr>
        <w:rPr>
          <w:rFonts w:cstheme="minorHAnsi"/>
          <w:sz w:val="24"/>
          <w:szCs w:val="24"/>
        </w:rPr>
      </w:pPr>
    </w:p>
    <w:p w:rsidR="00241BED" w:rsidRDefault="00907D11" w:rsidP="004A1072">
      <w:pPr>
        <w:rPr>
          <w:rFonts w:cstheme="minorHAnsi"/>
        </w:rPr>
      </w:pPr>
      <w:r w:rsidRPr="00610F1F">
        <w:rPr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2019668</wp:posOffset>
                </wp:positionV>
                <wp:extent cx="1435769" cy="297848"/>
                <wp:effectExtent l="0" t="0" r="12065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769" cy="2978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0F1F" w:rsidRDefault="00610F1F">
                            <w:proofErr w:type="gramStart"/>
                            <w:r>
                              <w:t>p-value</w:t>
                            </w:r>
                            <w:proofErr w:type="gramEnd"/>
                            <w:r>
                              <w:t xml:space="preserve"> = 5.81 x </w:t>
                            </w:r>
                            <w:r w:rsidR="00907D11">
                              <w:t>10</w:t>
                            </w:r>
                            <w:r w:rsidR="00907D11" w:rsidRPr="00907D11">
                              <w:rPr>
                                <w:vertAlign w:val="superscript"/>
                              </w:rPr>
                              <w:t>-67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85pt;margin-top:159.05pt;width:113.05pt;height:23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">
                <v:textbox>
                  <w:txbxContent>
                    <w:p w:rsidR="00610F1F" w:rsidRDefault="00610F1F">
                      <w:proofErr w:type="gramStart"/>
                      <w:r>
                        <w:t>p-value</w:t>
                      </w:r>
                      <w:proofErr w:type="gramEnd"/>
                      <w:r>
                        <w:t xml:space="preserve"> = 5.81 x </w:t>
                      </w:r>
                      <w:r w:rsidR="00907D11">
                        <w:t>10</w:t>
                      </w:r>
                      <w:r w:rsidR="00907D11" w:rsidRPr="00907D11">
                        <w:rPr>
                          <w:vertAlign w:val="superscript"/>
                        </w:rPr>
                        <w:t>-67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BED">
        <w:rPr>
          <w:noProof/>
        </w:rPr>
        <w:drawing>
          <wp:inline distT="0" distB="0" distL="0" distR="0">
            <wp:extent cx="5943600" cy="3558235"/>
            <wp:effectExtent l="0" t="0" r="0" b="0"/>
            <wp:docPr id="2" name="Picture 2" descr="http://sphweb.bumc.bu.edu/otlt/mph-modules/bs/bs704_hypothesistest-means-proportions/Standard%20Normal%20Distribution%20both%20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phweb.bumc.bu.edu/otlt/mph-modules/bs/bs704_hypothesistest-means-proportions/Standard%20Normal%20Distribution%20both%20tail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072" w:rsidRDefault="004A1072" w:rsidP="004A1072">
      <w:pPr>
        <w:rPr>
          <w:rFonts w:cstheme="minorHAnsi"/>
        </w:rPr>
      </w:pPr>
    </w:p>
    <w:p w:rsidR="00341D25" w:rsidRPr="004F12D8" w:rsidRDefault="00341D25" w:rsidP="004A1072">
      <w:pPr>
        <w:rPr>
          <w:rFonts w:cstheme="minorHAnsi"/>
          <w:sz w:val="28"/>
          <w:szCs w:val="28"/>
        </w:rPr>
      </w:pPr>
      <w:r w:rsidRPr="004F12D8">
        <w:rPr>
          <w:rFonts w:cstheme="minorHAnsi"/>
          <w:sz w:val="28"/>
          <w:szCs w:val="28"/>
        </w:rPr>
        <w:t>Conclusion:</w:t>
      </w:r>
    </w:p>
    <w:p w:rsidR="00341D25" w:rsidRPr="004F12D8" w:rsidRDefault="00341D25" w:rsidP="004A1072">
      <w:pPr>
        <w:rPr>
          <w:rFonts w:cstheme="minorHAnsi"/>
          <w:sz w:val="28"/>
          <w:szCs w:val="28"/>
        </w:rPr>
      </w:pPr>
      <w:r w:rsidRPr="004F12D8">
        <w:rPr>
          <w:rFonts w:cstheme="minorHAnsi"/>
          <w:sz w:val="28"/>
          <w:szCs w:val="28"/>
        </w:rPr>
        <w:t>There is a significant difference in the mean hourly temperature between NY and PHI for 2015.</w:t>
      </w:r>
    </w:p>
    <w:sectPr w:rsidR="00341D25" w:rsidRPr="004F1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228B1"/>
    <w:multiLevelType w:val="hybridMultilevel"/>
    <w:tmpl w:val="78BEA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85A5B"/>
    <w:multiLevelType w:val="hybridMultilevel"/>
    <w:tmpl w:val="8E9683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30A1D"/>
    <w:multiLevelType w:val="hybridMultilevel"/>
    <w:tmpl w:val="1C705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072"/>
    <w:rsid w:val="0022473D"/>
    <w:rsid w:val="00241BED"/>
    <w:rsid w:val="00341D25"/>
    <w:rsid w:val="00394FA8"/>
    <w:rsid w:val="004A1072"/>
    <w:rsid w:val="004F12D8"/>
    <w:rsid w:val="005C3EC4"/>
    <w:rsid w:val="00610F1F"/>
    <w:rsid w:val="007E1D7B"/>
    <w:rsid w:val="00815772"/>
    <w:rsid w:val="00907D11"/>
    <w:rsid w:val="009726F3"/>
    <w:rsid w:val="00A16174"/>
    <w:rsid w:val="00AC59D5"/>
    <w:rsid w:val="00AD38E1"/>
    <w:rsid w:val="00B25BDD"/>
    <w:rsid w:val="00B339E5"/>
    <w:rsid w:val="00BF77F0"/>
    <w:rsid w:val="00D17BE2"/>
    <w:rsid w:val="00DE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E030C-D1B9-4F87-86B0-A2E11FB2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7B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0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1D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D7B"/>
    <w:rPr>
      <w:b/>
      <w:bCs/>
    </w:rPr>
  </w:style>
  <w:style w:type="character" w:customStyle="1" w:styleId="katex-mathml">
    <w:name w:val="katex-mathml"/>
    <w:basedOn w:val="DefaultParagraphFont"/>
    <w:rsid w:val="00B339E5"/>
  </w:style>
  <w:style w:type="character" w:customStyle="1" w:styleId="mord">
    <w:name w:val="mord"/>
    <w:basedOn w:val="DefaultParagraphFont"/>
    <w:rsid w:val="00B339E5"/>
  </w:style>
  <w:style w:type="character" w:customStyle="1" w:styleId="mrel">
    <w:name w:val="mrel"/>
    <w:basedOn w:val="DefaultParagraphFont"/>
    <w:rsid w:val="00B339E5"/>
  </w:style>
  <w:style w:type="character" w:customStyle="1" w:styleId="vlist-s">
    <w:name w:val="vlist-s"/>
    <w:basedOn w:val="DefaultParagraphFont"/>
    <w:rsid w:val="00B339E5"/>
  </w:style>
  <w:style w:type="character" w:customStyle="1" w:styleId="accent-body">
    <w:name w:val="accent-body"/>
    <w:basedOn w:val="DefaultParagraphFont"/>
    <w:rsid w:val="00B339E5"/>
  </w:style>
  <w:style w:type="character" w:customStyle="1" w:styleId="mbin">
    <w:name w:val="mbin"/>
    <w:basedOn w:val="DefaultParagraphFont"/>
    <w:rsid w:val="00B339E5"/>
  </w:style>
  <w:style w:type="character" w:customStyle="1" w:styleId="mpunct">
    <w:name w:val="mpunct"/>
    <w:basedOn w:val="DefaultParagraphFont"/>
    <w:rsid w:val="00B339E5"/>
  </w:style>
  <w:style w:type="character" w:customStyle="1" w:styleId="mi">
    <w:name w:val="mi"/>
    <w:basedOn w:val="DefaultParagraphFont"/>
    <w:rsid w:val="00B339E5"/>
  </w:style>
  <w:style w:type="character" w:customStyle="1" w:styleId="mo">
    <w:name w:val="mo"/>
    <w:basedOn w:val="DefaultParagraphFont"/>
    <w:rsid w:val="00B339E5"/>
  </w:style>
  <w:style w:type="character" w:customStyle="1" w:styleId="msqrt">
    <w:name w:val="msqrt"/>
    <w:basedOn w:val="DefaultParagraphFont"/>
    <w:rsid w:val="00B339E5"/>
  </w:style>
  <w:style w:type="character" w:customStyle="1" w:styleId="Heading3Char">
    <w:name w:val="Heading 3 Char"/>
    <w:basedOn w:val="DefaultParagraphFont"/>
    <w:link w:val="Heading3"/>
    <w:uiPriority w:val="9"/>
    <w:rsid w:val="00D17BE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ntl-sc-block-headingtext">
    <w:name w:val="mntl-sc-block-heading__text"/>
    <w:basedOn w:val="DefaultParagraphFont"/>
    <w:rsid w:val="00D17BE2"/>
  </w:style>
  <w:style w:type="character" w:styleId="Hyperlink">
    <w:name w:val="Hyperlink"/>
    <w:basedOn w:val="DefaultParagraphFont"/>
    <w:uiPriority w:val="99"/>
    <w:semiHidden/>
    <w:unhideWhenUsed/>
    <w:rsid w:val="00D17B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19</cp:revision>
  <dcterms:created xsi:type="dcterms:W3CDTF">2019-06-04T20:44:00Z</dcterms:created>
  <dcterms:modified xsi:type="dcterms:W3CDTF">2019-06-06T01:24:00Z</dcterms:modified>
</cp:coreProperties>
</file>