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12188C" w:rsidRPr="0012188C" w:rsidRDefault="0012188C" w:rsidP="0012188C">
      <w:pPr>
        <w:spacing w:after="0"/>
        <w:jc w:val="center"/>
        <w:rPr>
          <w:b/>
          <w:sz w:val="44"/>
          <w:szCs w:val="44"/>
        </w:rPr>
      </w:pPr>
      <w:r w:rsidRPr="0012188C">
        <w:rPr>
          <w:b/>
          <w:sz w:val="44"/>
          <w:szCs w:val="44"/>
        </w:rPr>
        <w:t>The Use of Technology to Treat Agoraphobia</w:t>
      </w:r>
    </w:p>
    <w:p w:rsidR="00F86D2D" w:rsidRPr="0012188C" w:rsidRDefault="00F86D2D" w:rsidP="00F86D2D">
      <w:pPr>
        <w:spacing w:after="0"/>
        <w:jc w:val="center"/>
        <w:rPr>
          <w:sz w:val="28"/>
          <w:szCs w:val="28"/>
          <w:lang w:val="fr-CA"/>
        </w:rPr>
      </w:pPr>
      <w:r w:rsidRPr="0012188C">
        <w:rPr>
          <w:sz w:val="28"/>
          <w:szCs w:val="28"/>
          <w:lang w:val="fr-CA"/>
        </w:rPr>
        <w:t>COMM1130 – Tom Leslie</w:t>
      </w:r>
    </w:p>
    <w:p w:rsidR="00F86D2D" w:rsidRPr="0012188C" w:rsidRDefault="00F86D2D" w:rsidP="00F86D2D">
      <w:pPr>
        <w:spacing w:after="0"/>
        <w:jc w:val="center"/>
        <w:rPr>
          <w:sz w:val="28"/>
          <w:szCs w:val="28"/>
          <w:lang w:val="fr-CA"/>
        </w:rPr>
      </w:pPr>
    </w:p>
    <w:p w:rsidR="00B24FA9" w:rsidRPr="0012188C" w:rsidRDefault="00B24FA9" w:rsidP="00F86D2D">
      <w:pPr>
        <w:spacing w:after="0"/>
        <w:jc w:val="center"/>
        <w:rPr>
          <w:sz w:val="28"/>
          <w:szCs w:val="28"/>
          <w:lang w:val="fr-CA"/>
        </w:rPr>
      </w:pPr>
    </w:p>
    <w:p w:rsidR="00B24FA9" w:rsidRPr="0012188C" w:rsidRDefault="00B24FA9" w:rsidP="00F86D2D">
      <w:pPr>
        <w:spacing w:after="0"/>
        <w:jc w:val="center"/>
        <w:rPr>
          <w:sz w:val="28"/>
          <w:szCs w:val="28"/>
          <w:lang w:val="fr-CA"/>
        </w:rPr>
      </w:pPr>
    </w:p>
    <w:p w:rsidR="00B24FA9" w:rsidRPr="0012188C" w:rsidRDefault="00B24FA9" w:rsidP="00F86D2D">
      <w:pPr>
        <w:spacing w:after="0"/>
        <w:jc w:val="center"/>
        <w:rPr>
          <w:sz w:val="28"/>
          <w:szCs w:val="28"/>
          <w:lang w:val="fr-CA"/>
        </w:rPr>
      </w:pPr>
    </w:p>
    <w:p w:rsidR="00F86D2D" w:rsidRPr="0012188C" w:rsidRDefault="00F86D2D" w:rsidP="00F86D2D">
      <w:pPr>
        <w:spacing w:after="0"/>
        <w:jc w:val="center"/>
        <w:rPr>
          <w:sz w:val="28"/>
          <w:szCs w:val="28"/>
          <w:lang w:val="fr-CA"/>
        </w:rPr>
      </w:pPr>
    </w:p>
    <w:p w:rsidR="00F86D2D" w:rsidRPr="0012188C" w:rsidRDefault="00F86D2D" w:rsidP="00F86D2D">
      <w:pPr>
        <w:spacing w:after="0"/>
        <w:jc w:val="center"/>
        <w:rPr>
          <w:sz w:val="28"/>
          <w:szCs w:val="28"/>
          <w:lang w:val="fr-CA"/>
        </w:rPr>
      </w:pPr>
      <w:r w:rsidRPr="0012188C">
        <w:rPr>
          <w:sz w:val="28"/>
          <w:szCs w:val="28"/>
          <w:lang w:val="fr-CA"/>
        </w:rPr>
        <w:t>Nicole Dahlquist</w:t>
      </w:r>
      <w:r w:rsidR="00467C55" w:rsidRPr="0012188C">
        <w:rPr>
          <w:sz w:val="28"/>
          <w:szCs w:val="28"/>
          <w:lang w:val="fr-CA"/>
        </w:rPr>
        <w:t xml:space="preserve"> -</w:t>
      </w:r>
      <w:r w:rsidR="00BD4980" w:rsidRPr="0012188C">
        <w:rPr>
          <w:sz w:val="28"/>
          <w:szCs w:val="28"/>
          <w:lang w:val="fr-CA"/>
        </w:rPr>
        <w:t xml:space="preserve"> </w:t>
      </w:r>
      <w:r w:rsidR="00467C55" w:rsidRPr="0012188C">
        <w:rPr>
          <w:sz w:val="28"/>
          <w:szCs w:val="28"/>
          <w:lang w:val="fr-CA"/>
        </w:rPr>
        <w:t>6817019</w:t>
      </w:r>
    </w:p>
    <w:p w:rsidR="00F86D2D" w:rsidRPr="00CF0B84" w:rsidRDefault="00306875" w:rsidP="00F86D2D">
      <w:pPr>
        <w:spacing w:after="0"/>
        <w:jc w:val="center"/>
        <w:rPr>
          <w:sz w:val="28"/>
          <w:szCs w:val="28"/>
        </w:rPr>
      </w:pPr>
      <w:r w:rsidRPr="00CF0B84">
        <w:rPr>
          <w:sz w:val="28"/>
          <w:szCs w:val="28"/>
        </w:rPr>
        <w:t>Due:</w:t>
      </w:r>
      <w:r w:rsidR="00B853AE">
        <w:rPr>
          <w:sz w:val="28"/>
          <w:szCs w:val="28"/>
        </w:rPr>
        <w:t xml:space="preserve"> </w:t>
      </w:r>
      <w:r w:rsidR="005C2456">
        <w:rPr>
          <w:sz w:val="28"/>
          <w:szCs w:val="28"/>
        </w:rPr>
        <w:t>July 31</w:t>
      </w:r>
      <w:bookmarkStart w:id="0" w:name="_GoBack"/>
      <w:bookmarkEnd w:id="0"/>
      <w:r w:rsidR="00F86D2D" w:rsidRPr="00CF0B84">
        <w:rPr>
          <w:sz w:val="28"/>
          <w:szCs w:val="28"/>
        </w:rPr>
        <w:t>, 2016</w:t>
      </w:r>
    </w:p>
    <w:p w:rsidR="007716F4" w:rsidRDefault="005C2456" w:rsidP="00F86D2D">
      <w:pPr>
        <w:jc w:val="center"/>
      </w:pPr>
    </w:p>
    <w:sectPr w:rsidR="007716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2D"/>
    <w:rsid w:val="00121399"/>
    <w:rsid w:val="0012188C"/>
    <w:rsid w:val="00142CD8"/>
    <w:rsid w:val="001B5D87"/>
    <w:rsid w:val="00306875"/>
    <w:rsid w:val="00467C55"/>
    <w:rsid w:val="0055479D"/>
    <w:rsid w:val="005C2456"/>
    <w:rsid w:val="009F0FF3"/>
    <w:rsid w:val="00B24FA9"/>
    <w:rsid w:val="00B853AE"/>
    <w:rsid w:val="00BD4980"/>
    <w:rsid w:val="00CF0B84"/>
    <w:rsid w:val="00F8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E167"/>
  <w15:chartTrackingRefBased/>
  <w15:docId w15:val="{864F53E2-D234-4B63-AD1B-085BA8CD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6D2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Dahlquist</dc:creator>
  <cp:keywords/>
  <dc:description/>
  <cp:lastModifiedBy>Nicole Dahlquist</cp:lastModifiedBy>
  <cp:revision>13</cp:revision>
  <dcterms:created xsi:type="dcterms:W3CDTF">2016-05-21T23:11:00Z</dcterms:created>
  <dcterms:modified xsi:type="dcterms:W3CDTF">2016-07-23T22:03:00Z</dcterms:modified>
</cp:coreProperties>
</file>