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F027" w14:textId="016C340B" w:rsidR="00826528" w:rsidRDefault="0016644F" w:rsidP="0016644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DAT540 Group 10</w:t>
      </w:r>
    </w:p>
    <w:p w14:paraId="2F1539CD" w14:textId="61258D5C" w:rsidR="0016644F" w:rsidRPr="00B53738" w:rsidRDefault="0016644F" w:rsidP="0016644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draft: Preliminary problem statements and techniques</w:t>
      </w:r>
    </w:p>
    <w:p w14:paraId="0A7E361A" w14:textId="77777777" w:rsidR="00844198" w:rsidRPr="00B53738" w:rsidRDefault="00844198">
      <w:pPr>
        <w:rPr>
          <w:rFonts w:cstheme="minorHAnsi"/>
          <w:b/>
          <w:bCs/>
        </w:rPr>
      </w:pPr>
    </w:p>
    <w:p w14:paraId="69934EDA" w14:textId="46488113" w:rsidR="004233F1" w:rsidRPr="004233F1" w:rsidRDefault="00826528">
      <w:pPr>
        <w:rPr>
          <w:rFonts w:cstheme="minorHAnsi"/>
          <w:b/>
          <w:bCs/>
        </w:rPr>
      </w:pPr>
      <w:r w:rsidRPr="004233F1">
        <w:rPr>
          <w:rFonts w:cstheme="minorHAnsi"/>
          <w:b/>
          <w:bCs/>
        </w:rPr>
        <w:t xml:space="preserve">1.Data cleaning and preprocessing. </w:t>
      </w:r>
    </w:p>
    <w:p w14:paraId="40AB38B1" w14:textId="16EBD6C4" w:rsidR="00435323" w:rsidRDefault="0008431D">
      <w:pPr>
        <w:rPr>
          <w:rFonts w:cstheme="minorHAnsi"/>
        </w:rPr>
      </w:pPr>
      <w:r>
        <w:rPr>
          <w:rFonts w:cstheme="minorHAnsi"/>
        </w:rPr>
        <w:t xml:space="preserve">-&gt; </w:t>
      </w:r>
      <w:r w:rsidR="001B445F">
        <w:rPr>
          <w:rFonts w:cstheme="minorHAnsi"/>
        </w:rPr>
        <w:t>summary statistics</w:t>
      </w:r>
    </w:p>
    <w:p w14:paraId="709AD579" w14:textId="34DF54A5" w:rsidR="001B445F" w:rsidRDefault="001B445F">
      <w:pPr>
        <w:rPr>
          <w:rFonts w:cstheme="minorHAnsi"/>
        </w:rPr>
      </w:pPr>
      <w:r>
        <w:rPr>
          <w:rFonts w:cstheme="minorHAnsi"/>
        </w:rPr>
        <w:t>-&gt; check the null values</w:t>
      </w:r>
    </w:p>
    <w:p w14:paraId="17EE7E46" w14:textId="57FA1FC0" w:rsidR="001B445F" w:rsidRDefault="001B445F">
      <w:pPr>
        <w:rPr>
          <w:rFonts w:cstheme="minorHAnsi"/>
        </w:rPr>
      </w:pPr>
      <w:r>
        <w:rPr>
          <w:rFonts w:cstheme="minorHAnsi"/>
        </w:rPr>
        <w:t>-&gt; converting string columns to datetime objects</w:t>
      </w:r>
    </w:p>
    <w:p w14:paraId="31A0FC11" w14:textId="29E4E870" w:rsidR="00664DC6" w:rsidRDefault="00664DC6">
      <w:pPr>
        <w:rPr>
          <w:rFonts w:cstheme="minorHAnsi"/>
        </w:rPr>
      </w:pPr>
      <w:r>
        <w:rPr>
          <w:rFonts w:cstheme="minorHAnsi"/>
        </w:rPr>
        <w:t xml:space="preserve">-&gt; </w:t>
      </w:r>
      <w:r w:rsidRPr="00664DC6">
        <w:rPr>
          <w:rFonts w:cstheme="minorHAnsi"/>
        </w:rPr>
        <w:t>add new feature</w:t>
      </w:r>
      <w:r>
        <w:rPr>
          <w:rFonts w:cstheme="minorHAnsi"/>
        </w:rPr>
        <w:t>s</w:t>
      </w:r>
      <w:r w:rsidRPr="00664DC6">
        <w:rPr>
          <w:rFonts w:cstheme="minorHAnsi"/>
        </w:rPr>
        <w:t xml:space="preserve"> from </w:t>
      </w:r>
      <w:proofErr w:type="spellStart"/>
      <w:r w:rsidRPr="00664DC6">
        <w:rPr>
          <w:rFonts w:cstheme="minorHAnsi"/>
        </w:rPr>
        <w:t>TimeSunSet</w:t>
      </w:r>
      <w:proofErr w:type="spellEnd"/>
      <w:r w:rsidRPr="00664DC6">
        <w:rPr>
          <w:rFonts w:cstheme="minorHAnsi"/>
        </w:rPr>
        <w:t xml:space="preserve"> and </w:t>
      </w:r>
      <w:proofErr w:type="spellStart"/>
      <w:r w:rsidRPr="00664DC6">
        <w:rPr>
          <w:rFonts w:cstheme="minorHAnsi"/>
        </w:rPr>
        <w:t>TimeSunRise</w:t>
      </w:r>
      <w:proofErr w:type="spellEnd"/>
      <w:r w:rsidRPr="00664DC6">
        <w:rPr>
          <w:rFonts w:cstheme="minorHAnsi"/>
        </w:rPr>
        <w:t xml:space="preserve"> columns</w:t>
      </w:r>
    </w:p>
    <w:p w14:paraId="3A89DE52" w14:textId="63BDF366" w:rsidR="004233F1" w:rsidRDefault="004233F1">
      <w:pPr>
        <w:rPr>
          <w:rFonts w:cstheme="minorHAnsi"/>
        </w:rPr>
      </w:pPr>
      <w:r>
        <w:rPr>
          <w:rFonts w:cstheme="minorHAnsi"/>
        </w:rPr>
        <w:t>-&gt; outlier detection/removal with different methods (Isolation Forest, IQR, Z-score)</w:t>
      </w:r>
    </w:p>
    <w:p w14:paraId="00D0927D" w14:textId="5FE3BF75" w:rsidR="004233F1" w:rsidRPr="004233F1" w:rsidRDefault="004233F1" w:rsidP="004233F1">
      <w:pPr>
        <w:rPr>
          <w:rFonts w:cstheme="minorHAnsi"/>
        </w:rPr>
      </w:pPr>
      <w:r w:rsidRPr="004233F1">
        <w:rPr>
          <w:rFonts w:cstheme="minorHAnsi"/>
        </w:rPr>
        <w:t>Number of anomalies detected for Radiation = 654 out of 32686</w:t>
      </w:r>
    </w:p>
    <w:p w14:paraId="66B1B45C" w14:textId="77777777" w:rsidR="004233F1" w:rsidRPr="004233F1" w:rsidRDefault="004233F1" w:rsidP="004233F1">
      <w:pPr>
        <w:rPr>
          <w:rFonts w:cstheme="minorHAnsi"/>
        </w:rPr>
      </w:pPr>
      <w:r w:rsidRPr="004233F1">
        <w:rPr>
          <w:rFonts w:cstheme="minorHAnsi"/>
        </w:rPr>
        <w:t xml:space="preserve">Number of anomalies detected for </w:t>
      </w:r>
      <w:proofErr w:type="spellStart"/>
      <w:r w:rsidRPr="004233F1">
        <w:rPr>
          <w:rFonts w:cstheme="minorHAnsi"/>
        </w:rPr>
        <w:t>WindSpeed</w:t>
      </w:r>
      <w:proofErr w:type="spellEnd"/>
      <w:r w:rsidRPr="004233F1">
        <w:rPr>
          <w:rFonts w:cstheme="minorHAnsi"/>
        </w:rPr>
        <w:t xml:space="preserve"> = 467 out of 32032</w:t>
      </w:r>
    </w:p>
    <w:p w14:paraId="05BC5EFD" w14:textId="60242CD7" w:rsidR="00435323" w:rsidRPr="004233F1" w:rsidRDefault="00826528">
      <w:pPr>
        <w:rPr>
          <w:rFonts w:cstheme="minorHAnsi"/>
          <w:b/>
          <w:bCs/>
        </w:rPr>
      </w:pPr>
      <w:r w:rsidRPr="004233F1">
        <w:rPr>
          <w:rFonts w:cstheme="minorHAnsi"/>
          <w:b/>
          <w:bCs/>
        </w:rPr>
        <w:t>2.Data visualization and analysis.</w:t>
      </w:r>
    </w:p>
    <w:p w14:paraId="66D91609" w14:textId="2101BD1B" w:rsidR="004233F1" w:rsidRDefault="004233F1">
      <w:pPr>
        <w:rPr>
          <w:rFonts w:cstheme="minorHAnsi"/>
        </w:rPr>
      </w:pPr>
      <w:r>
        <w:rPr>
          <w:rFonts w:cstheme="minorHAnsi"/>
        </w:rPr>
        <w:t xml:space="preserve">-&gt; </w:t>
      </w:r>
      <w:proofErr w:type="gramStart"/>
      <w:r>
        <w:rPr>
          <w:rFonts w:cstheme="minorHAnsi"/>
        </w:rPr>
        <w:t>4 month</w:t>
      </w:r>
      <w:proofErr w:type="gramEnd"/>
      <w:r>
        <w:rPr>
          <w:rFonts w:cstheme="minorHAnsi"/>
        </w:rPr>
        <w:t xml:space="preserve"> time interval covering both summer and winter season</w:t>
      </w:r>
    </w:p>
    <w:p w14:paraId="5AC0823F" w14:textId="21A9A658" w:rsidR="00570A88" w:rsidRDefault="00570A88">
      <w:pPr>
        <w:rPr>
          <w:rFonts w:cstheme="minorHAnsi"/>
        </w:rPr>
      </w:pP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Pairplot</w:t>
      </w:r>
      <w:proofErr w:type="spellEnd"/>
    </w:p>
    <w:p w14:paraId="55E703FA" w14:textId="7BF00DB3" w:rsidR="004233F1" w:rsidRDefault="004233F1">
      <w:pPr>
        <w:rPr>
          <w:rFonts w:cstheme="minorHAnsi"/>
        </w:rPr>
      </w:pPr>
      <w:r>
        <w:rPr>
          <w:rFonts w:cstheme="minorHAnsi"/>
        </w:rPr>
        <w:t>-&gt; Check the distribution</w:t>
      </w:r>
      <w:r w:rsidR="00664DC6">
        <w:rPr>
          <w:rFonts w:cstheme="minorHAnsi"/>
        </w:rPr>
        <w:t xml:space="preserve"> of the columns using histograms</w:t>
      </w:r>
    </w:p>
    <w:p w14:paraId="4D12DF41" w14:textId="1AB00060" w:rsidR="00664DC6" w:rsidRDefault="00664DC6">
      <w:pPr>
        <w:rPr>
          <w:rFonts w:cstheme="minorHAnsi"/>
        </w:rPr>
      </w:pP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Oulier</w:t>
      </w:r>
      <w:proofErr w:type="spellEnd"/>
      <w:r>
        <w:rPr>
          <w:rFonts w:cstheme="minorHAnsi"/>
        </w:rPr>
        <w:t xml:space="preserve"> detection using boxplots</w:t>
      </w:r>
    </w:p>
    <w:p w14:paraId="6D0B2C01" w14:textId="5A9071D2" w:rsidR="00664DC6" w:rsidRDefault="00664DC6">
      <w:pPr>
        <w:rPr>
          <w:rFonts w:cstheme="minorHAnsi"/>
        </w:rPr>
      </w:pPr>
      <w:r>
        <w:rPr>
          <w:rFonts w:cstheme="minorHAnsi"/>
        </w:rPr>
        <w:t>-&gt; Created line plots to see the fluctuation over different day/time interval</w:t>
      </w:r>
    </w:p>
    <w:p w14:paraId="4E6FF61C" w14:textId="267EB3AD" w:rsidR="00664DC6" w:rsidRDefault="00664DC6">
      <w:pPr>
        <w:rPr>
          <w:rFonts w:cstheme="minorHAnsi"/>
        </w:rPr>
      </w:pPr>
      <w:r>
        <w:rPr>
          <w:rFonts w:cstheme="minorHAnsi"/>
        </w:rPr>
        <w:t>-&gt; We found that 6</w:t>
      </w:r>
      <w:r w:rsidRPr="00664DC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and 7</w:t>
      </w:r>
      <w:r w:rsidRPr="00664DC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of December dates are missing and perhaps more (?)</w:t>
      </w:r>
    </w:p>
    <w:p w14:paraId="65BFC25F" w14:textId="01AA716D" w:rsidR="0016644F" w:rsidRDefault="0016644F">
      <w:pPr>
        <w:rPr>
          <w:rFonts w:cstheme="minorHAnsi"/>
        </w:rPr>
      </w:pPr>
    </w:p>
    <w:p w14:paraId="02CE02AC" w14:textId="34492A13" w:rsidR="0016644F" w:rsidRDefault="0016644F">
      <w:pPr>
        <w:rPr>
          <w:rFonts w:cstheme="minorHAnsi"/>
        </w:rPr>
      </w:pPr>
    </w:p>
    <w:p w14:paraId="75DFDE1B" w14:textId="2858A7BF" w:rsidR="0016644F" w:rsidRDefault="0016644F">
      <w:pPr>
        <w:rPr>
          <w:rFonts w:cstheme="minorHAnsi"/>
        </w:rPr>
      </w:pPr>
    </w:p>
    <w:p w14:paraId="6C2820A0" w14:textId="5A789CF3" w:rsidR="0016644F" w:rsidRDefault="0016644F">
      <w:pPr>
        <w:rPr>
          <w:rFonts w:cstheme="minorHAnsi"/>
        </w:rPr>
      </w:pPr>
    </w:p>
    <w:p w14:paraId="6029F5CF" w14:textId="44C7F6BE" w:rsidR="0016644F" w:rsidRDefault="0016644F">
      <w:pPr>
        <w:rPr>
          <w:rFonts w:cstheme="minorHAnsi"/>
        </w:rPr>
      </w:pPr>
    </w:p>
    <w:p w14:paraId="4651AA1E" w14:textId="45F82B99" w:rsidR="0016644F" w:rsidRDefault="0016644F">
      <w:pPr>
        <w:rPr>
          <w:rFonts w:cstheme="minorHAnsi"/>
        </w:rPr>
      </w:pPr>
    </w:p>
    <w:p w14:paraId="5CAD593B" w14:textId="014525AC" w:rsidR="0016644F" w:rsidRDefault="0016644F">
      <w:pPr>
        <w:rPr>
          <w:rFonts w:cstheme="minorHAnsi"/>
        </w:rPr>
      </w:pPr>
    </w:p>
    <w:p w14:paraId="54C2E6EA" w14:textId="54217806" w:rsidR="0016644F" w:rsidRDefault="0016644F">
      <w:pPr>
        <w:rPr>
          <w:rFonts w:cstheme="minorHAnsi"/>
        </w:rPr>
      </w:pPr>
    </w:p>
    <w:p w14:paraId="23065B64" w14:textId="727D4E11" w:rsidR="0016644F" w:rsidRDefault="0016644F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8CA8D" wp14:editId="7AA63F01">
                <wp:simplePos x="0" y="0"/>
                <wp:positionH relativeFrom="column">
                  <wp:posOffset>1104900</wp:posOffset>
                </wp:positionH>
                <wp:positionV relativeFrom="paragraph">
                  <wp:posOffset>1334135</wp:posOffset>
                </wp:positionV>
                <wp:extent cx="171831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1103" id="Rectangle 5" o:spid="_x0000_s1026" style="position:absolute;margin-left:87pt;margin-top:105.05pt;width:13.5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" filled="f" strokecolor="red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129E" wp14:editId="4F1D457C">
                <wp:simplePos x="0" y="0"/>
                <wp:positionH relativeFrom="column">
                  <wp:posOffset>4621776</wp:posOffset>
                </wp:positionH>
                <wp:positionV relativeFrom="paragraph">
                  <wp:posOffset>1213485</wp:posOffset>
                </wp:positionV>
                <wp:extent cx="286774" cy="317500"/>
                <wp:effectExtent l="0" t="0" r="1841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4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5DEF" id="Rectangle 4" o:spid="_x0000_s1026" style="position:absolute;margin-left:363.9pt;margin-top:95.55pt;width:22.6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" filled="f" strokecolor="red"/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2BE6F6E2" wp14:editId="3C0D60AD">
            <wp:extent cx="6203272" cy="1911350"/>
            <wp:effectExtent l="0" t="0" r="762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25" cy="19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10A" w14:textId="7A4ECD7D" w:rsidR="0016644F" w:rsidRPr="00B53738" w:rsidRDefault="0016644F" w:rsidP="001664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C2E3822" wp14:editId="6B8A5AA5">
            <wp:extent cx="4780972" cy="4489450"/>
            <wp:effectExtent l="0" t="0" r="635" b="6350"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937" cy="44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CD27" w14:textId="77777777" w:rsidR="0016644F" w:rsidRDefault="0016644F">
      <w:pPr>
        <w:rPr>
          <w:rFonts w:cstheme="minorHAnsi"/>
          <w:b/>
          <w:bCs/>
        </w:rPr>
      </w:pPr>
    </w:p>
    <w:p w14:paraId="590E57D6" w14:textId="77777777" w:rsidR="0016644F" w:rsidRDefault="0016644F">
      <w:pPr>
        <w:rPr>
          <w:rFonts w:cstheme="minorHAnsi"/>
          <w:b/>
          <w:bCs/>
        </w:rPr>
      </w:pPr>
    </w:p>
    <w:p w14:paraId="12F5FB3B" w14:textId="77777777" w:rsidR="0016644F" w:rsidRDefault="0016644F">
      <w:pPr>
        <w:rPr>
          <w:rFonts w:cstheme="minorHAnsi"/>
          <w:b/>
          <w:bCs/>
        </w:rPr>
      </w:pPr>
    </w:p>
    <w:p w14:paraId="6A42CB09" w14:textId="77777777" w:rsidR="0016644F" w:rsidRDefault="0016644F">
      <w:pPr>
        <w:rPr>
          <w:rFonts w:cstheme="minorHAnsi"/>
          <w:b/>
          <w:bCs/>
        </w:rPr>
      </w:pPr>
    </w:p>
    <w:p w14:paraId="704B6E1D" w14:textId="01B3D018" w:rsidR="00826528" w:rsidRDefault="00826528">
      <w:pPr>
        <w:rPr>
          <w:rFonts w:cstheme="minorHAnsi"/>
          <w:b/>
          <w:bCs/>
        </w:rPr>
      </w:pPr>
      <w:r w:rsidRPr="00664DC6">
        <w:rPr>
          <w:rFonts w:cstheme="minorHAnsi"/>
          <w:b/>
          <w:bCs/>
        </w:rPr>
        <w:lastRenderedPageBreak/>
        <w:t>3.Select features of interest.</w:t>
      </w:r>
    </w:p>
    <w:p w14:paraId="1EB898A5" w14:textId="09C507C4" w:rsidR="00570A88" w:rsidRPr="00570A88" w:rsidRDefault="00570A88">
      <w:pPr>
        <w:rPr>
          <w:rFonts w:cstheme="minorHAnsi"/>
        </w:rPr>
      </w:pPr>
      <w:r w:rsidRPr="00570A88">
        <w:rPr>
          <w:rFonts w:cstheme="minorHAnsi"/>
        </w:rPr>
        <w:t xml:space="preserve">-&gt; </w:t>
      </w:r>
      <w:r>
        <w:rPr>
          <w:rFonts w:cstheme="minorHAnsi"/>
        </w:rPr>
        <w:t>C</w:t>
      </w:r>
      <w:r w:rsidRPr="00570A88">
        <w:rPr>
          <w:rFonts w:cstheme="minorHAnsi"/>
        </w:rPr>
        <w:t>ommon sense</w:t>
      </w:r>
      <w:r w:rsidR="00C23EBE">
        <w:rPr>
          <w:rFonts w:cstheme="minorHAnsi"/>
        </w:rPr>
        <w:t xml:space="preserve"> and feature engineering</w:t>
      </w:r>
    </w:p>
    <w:p w14:paraId="39147874" w14:textId="12FDBB48" w:rsidR="00664DC6" w:rsidRDefault="00664DC6">
      <w:pPr>
        <w:rPr>
          <w:rFonts w:cstheme="minorHAnsi"/>
        </w:rPr>
      </w:pPr>
      <w:r>
        <w:rPr>
          <w:rFonts w:cstheme="minorHAnsi"/>
        </w:rPr>
        <w:t>-&gt; Correlation heatmap</w:t>
      </w:r>
    </w:p>
    <w:p w14:paraId="2B067134" w14:textId="27E75BA1" w:rsidR="00664DC6" w:rsidRDefault="00664DC6">
      <w:pPr>
        <w:rPr>
          <w:rFonts w:cstheme="minorHAnsi"/>
        </w:rPr>
      </w:pPr>
      <w:r>
        <w:rPr>
          <w:rFonts w:cstheme="minorHAnsi"/>
        </w:rPr>
        <w:t>-&gt; Feature importance property of the model</w:t>
      </w:r>
    </w:p>
    <w:p w14:paraId="7CF82D60" w14:textId="6068874C" w:rsidR="00BF522B" w:rsidRDefault="00C23EB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51B550A" wp14:editId="351863C1">
            <wp:extent cx="5943600" cy="594360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A706" w14:textId="7E51F1B3" w:rsidR="00826528" w:rsidRPr="00BF522B" w:rsidRDefault="00826528">
      <w:pPr>
        <w:rPr>
          <w:rFonts w:cstheme="minorHAnsi"/>
          <w:b/>
          <w:bCs/>
        </w:rPr>
      </w:pPr>
      <w:r w:rsidRPr="00BF522B">
        <w:rPr>
          <w:rFonts w:cstheme="minorHAnsi"/>
          <w:b/>
          <w:bCs/>
        </w:rPr>
        <w:t xml:space="preserve">4.Define a problem statement based on your analysis of the dataset and the identified features of interest. </w:t>
      </w:r>
    </w:p>
    <w:p w14:paraId="2DD67F08" w14:textId="57F1B03D" w:rsidR="00BF522B" w:rsidRPr="00BF522B" w:rsidRDefault="00BF522B" w:rsidP="00BF522B">
      <w:pPr>
        <w:rPr>
          <w:rFonts w:cstheme="minorHAnsi"/>
        </w:rPr>
      </w:pPr>
      <w:r w:rsidRPr="00BF522B">
        <w:rPr>
          <w:rFonts w:cstheme="minorHAnsi"/>
        </w:rPr>
        <w:t>From this exploration of the data, we see the following patterns in this dataset:</w:t>
      </w:r>
    </w:p>
    <w:p w14:paraId="1E528E68" w14:textId="6E02F172" w:rsidR="00BF522B" w:rsidRPr="00BF522B" w:rsidRDefault="00BF522B" w:rsidP="00BF522B">
      <w:pPr>
        <w:rPr>
          <w:rFonts w:cstheme="minorHAnsi"/>
        </w:rPr>
      </w:pPr>
      <w:r w:rsidRPr="00BF522B">
        <w:rPr>
          <w:rFonts w:cstheme="minorHAnsi"/>
        </w:rPr>
        <w:lastRenderedPageBreak/>
        <w:t xml:space="preserve">- Higher </w:t>
      </w:r>
      <w:r w:rsidRPr="00BF522B">
        <w:rPr>
          <w:rFonts w:cstheme="minorHAnsi"/>
          <w:b/>
          <w:bCs/>
        </w:rPr>
        <w:t>temperatures</w:t>
      </w:r>
      <w:r w:rsidRPr="00BF522B">
        <w:rPr>
          <w:rFonts w:cstheme="minorHAnsi"/>
        </w:rPr>
        <w:t xml:space="preserve"> correlate to more radiation throughput. This is confirmed by a Pearson R-value of 0.73 and the observed behavior of radiation "following" temperature on the daily and weekly time scales.</w:t>
      </w:r>
    </w:p>
    <w:p w14:paraId="5E33521C" w14:textId="01F581BA" w:rsidR="00BF522B" w:rsidRPr="00BF522B" w:rsidRDefault="00BF522B" w:rsidP="00BF522B">
      <w:pPr>
        <w:rPr>
          <w:rFonts w:cstheme="minorHAnsi"/>
        </w:rPr>
      </w:pPr>
      <w:r w:rsidRPr="00BF522B">
        <w:rPr>
          <w:rFonts w:cstheme="minorHAnsi"/>
        </w:rPr>
        <w:t xml:space="preserve">- </w:t>
      </w:r>
      <w:r w:rsidRPr="00BF522B">
        <w:rPr>
          <w:rFonts w:cstheme="minorHAnsi"/>
          <w:b/>
          <w:bCs/>
        </w:rPr>
        <w:t>Humidity</w:t>
      </w:r>
      <w:r w:rsidRPr="00BF522B">
        <w:rPr>
          <w:rFonts w:cstheme="minorHAnsi"/>
        </w:rPr>
        <w:t xml:space="preserve"> has a lesser (but potentially significant) impact on radiation throughput. With a Pearson R-value of magnitude above 0.20, humidity cannot be ignored as a potential driver of the system.</w:t>
      </w:r>
    </w:p>
    <w:p w14:paraId="7FB9844F" w14:textId="66C7A060" w:rsidR="00BF522B" w:rsidRPr="00BF522B" w:rsidRDefault="00BF522B" w:rsidP="00BF522B">
      <w:pPr>
        <w:rPr>
          <w:rFonts w:cstheme="minorHAnsi"/>
        </w:rPr>
      </w:pPr>
      <w:r w:rsidRPr="00BF522B">
        <w:rPr>
          <w:rFonts w:cstheme="minorHAnsi"/>
        </w:rPr>
        <w:t xml:space="preserve">- </w:t>
      </w:r>
      <w:r w:rsidRPr="00BF522B">
        <w:rPr>
          <w:rFonts w:cstheme="minorHAnsi"/>
          <w:b/>
          <w:bCs/>
        </w:rPr>
        <w:t>Pressure</w:t>
      </w:r>
      <w:r w:rsidRPr="00BF522B">
        <w:rPr>
          <w:rFonts w:cstheme="minorHAnsi"/>
        </w:rPr>
        <w:t xml:space="preserve"> doesn't correlate much to </w:t>
      </w:r>
      <w:proofErr w:type="gramStart"/>
      <w:r w:rsidRPr="00BF522B">
        <w:rPr>
          <w:rFonts w:cstheme="minorHAnsi"/>
        </w:rPr>
        <w:t>radiation, but</w:t>
      </w:r>
      <w:proofErr w:type="gramEnd"/>
      <w:r w:rsidRPr="00BF522B">
        <w:rPr>
          <w:rFonts w:cstheme="minorHAnsi"/>
        </w:rPr>
        <w:t xml:space="preserve"> does correlate to temperature and humidity. Since temperature, pressure, and humidity are all characteristics of the atmosphere it is not surprising that they are correlated.</w:t>
      </w:r>
    </w:p>
    <w:p w14:paraId="0B15D5B2" w14:textId="28460368" w:rsidR="00BF522B" w:rsidRPr="00BF522B" w:rsidRDefault="00BF522B" w:rsidP="00BF522B">
      <w:pPr>
        <w:rPr>
          <w:rFonts w:cstheme="minorHAnsi"/>
        </w:rPr>
      </w:pPr>
      <w:r w:rsidRPr="00BF522B">
        <w:rPr>
          <w:rFonts w:cstheme="minorHAnsi"/>
        </w:rPr>
        <w:t xml:space="preserve">- </w:t>
      </w:r>
      <w:r w:rsidRPr="00BF522B">
        <w:rPr>
          <w:rFonts w:cstheme="minorHAnsi"/>
          <w:b/>
          <w:bCs/>
        </w:rPr>
        <w:t>Wind direction</w:t>
      </w:r>
      <w:r w:rsidRPr="00BF522B">
        <w:rPr>
          <w:rFonts w:cstheme="minorHAnsi"/>
        </w:rPr>
        <w:t xml:space="preserve"> has a moderate correlation to temperature (-0.26), pressure (-0.23) and radiation (-0.23) </w:t>
      </w:r>
    </w:p>
    <w:p w14:paraId="26328FD7" w14:textId="28ADA471" w:rsidR="00BF522B" w:rsidRPr="00BF522B" w:rsidRDefault="00BF522B" w:rsidP="00BF522B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BF522B">
        <w:rPr>
          <w:rFonts w:cstheme="minorHAnsi"/>
          <w:b/>
          <w:bCs/>
        </w:rPr>
        <w:t xml:space="preserve">Seasonal changes </w:t>
      </w:r>
      <w:r w:rsidRPr="00BF522B">
        <w:rPr>
          <w:rFonts w:cstheme="minorHAnsi"/>
        </w:rPr>
        <w:t xml:space="preserve">are significant. Even though Hawai'i does not see seasons as drastic as the northern continental United States, seasonal changes in temperature and humidity are still severe enough to be </w:t>
      </w:r>
      <w:proofErr w:type="gramStart"/>
      <w:r w:rsidRPr="00BF522B">
        <w:rPr>
          <w:rFonts w:cstheme="minorHAnsi"/>
        </w:rPr>
        <w:t>taken into account</w:t>
      </w:r>
      <w:proofErr w:type="gramEnd"/>
      <w:r w:rsidRPr="00BF522B">
        <w:rPr>
          <w:rFonts w:cstheme="minorHAnsi"/>
        </w:rPr>
        <w:t>, as shown by the weekly measurement comparisons.</w:t>
      </w:r>
    </w:p>
    <w:p w14:paraId="4E17DD8E" w14:textId="7CC4FEA6" w:rsidR="00826528" w:rsidRDefault="00826528">
      <w:pPr>
        <w:rPr>
          <w:rFonts w:cstheme="minorHAnsi"/>
          <w:b/>
          <w:bCs/>
        </w:rPr>
      </w:pPr>
      <w:r w:rsidRPr="00BF522B">
        <w:rPr>
          <w:rFonts w:cstheme="minorHAnsi"/>
          <w:b/>
          <w:bCs/>
        </w:rPr>
        <w:t>5.Choose an appropriate ML model based on the dataset and your problem statement.</w:t>
      </w:r>
    </w:p>
    <w:p w14:paraId="2C6A1473" w14:textId="270A7CA9" w:rsidR="00BF522B" w:rsidRPr="00BF522B" w:rsidRDefault="00BF522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 </w:t>
      </w:r>
      <w:r w:rsidR="00C23EBE" w:rsidRPr="00C23EBE">
        <w:rPr>
          <w:rFonts w:cstheme="minorHAnsi"/>
        </w:rPr>
        <w:t>Linear Regression,</w:t>
      </w:r>
      <w:r w:rsidR="00C23EBE">
        <w:rPr>
          <w:rFonts w:cstheme="minorHAnsi"/>
          <w:b/>
          <w:bCs/>
        </w:rPr>
        <w:t xml:space="preserve"> </w:t>
      </w:r>
      <w:r w:rsidRPr="00BF522B">
        <w:rPr>
          <w:rFonts w:cstheme="minorHAnsi"/>
        </w:rPr>
        <w:t xml:space="preserve">Random Forest, </w:t>
      </w:r>
      <w:proofErr w:type="spellStart"/>
      <w:r w:rsidRPr="00BF522B">
        <w:rPr>
          <w:rFonts w:cstheme="minorHAnsi"/>
        </w:rPr>
        <w:t>XGBoost</w:t>
      </w:r>
      <w:proofErr w:type="spellEnd"/>
      <w:r w:rsidRPr="00BF522B">
        <w:rPr>
          <w:rFonts w:cstheme="minorHAnsi"/>
        </w:rPr>
        <w:t xml:space="preserve">, </w:t>
      </w:r>
      <w:r w:rsidR="00C23EBE">
        <w:rPr>
          <w:rFonts w:cstheme="minorHAnsi"/>
        </w:rPr>
        <w:t xml:space="preserve">Gradient Boosting, </w:t>
      </w:r>
      <w:r w:rsidRPr="00BF522B">
        <w:rPr>
          <w:rFonts w:cstheme="minorHAnsi"/>
        </w:rPr>
        <w:t>MLP Regressor</w:t>
      </w:r>
      <w:r>
        <w:rPr>
          <w:rFonts w:cstheme="minorHAnsi"/>
          <w:b/>
          <w:bCs/>
        </w:rPr>
        <w:t xml:space="preserve"> </w:t>
      </w:r>
    </w:p>
    <w:p w14:paraId="58D8CE92" w14:textId="32ED162E" w:rsidR="00826528" w:rsidRDefault="00826528">
      <w:pPr>
        <w:rPr>
          <w:rFonts w:cstheme="minorHAnsi"/>
          <w:b/>
          <w:bCs/>
        </w:rPr>
      </w:pPr>
      <w:r w:rsidRPr="00BF522B">
        <w:rPr>
          <w:rFonts w:cstheme="minorHAnsi"/>
          <w:b/>
          <w:bCs/>
        </w:rPr>
        <w:t>6.Tune the parameters of your model.</w:t>
      </w:r>
    </w:p>
    <w:p w14:paraId="4C78AFD0" w14:textId="1E79A2EB" w:rsidR="00BF522B" w:rsidRPr="00BF522B" w:rsidRDefault="00BF522B">
      <w:pPr>
        <w:rPr>
          <w:rFonts w:cstheme="minorHAnsi"/>
          <w:b/>
          <w:bCs/>
        </w:rPr>
      </w:pPr>
      <w:r w:rsidRPr="001617C4">
        <w:rPr>
          <w:rFonts w:cstheme="minorHAnsi"/>
        </w:rPr>
        <w:t>-</w:t>
      </w:r>
      <w:r>
        <w:rPr>
          <w:rFonts w:cstheme="minorHAnsi"/>
          <w:b/>
          <w:bCs/>
        </w:rPr>
        <w:t xml:space="preserve"> </w:t>
      </w:r>
      <w:proofErr w:type="spellStart"/>
      <w:r w:rsidRPr="001617C4">
        <w:rPr>
          <w:rFonts w:cstheme="minorHAnsi"/>
        </w:rPr>
        <w:t>GridSearchCV</w:t>
      </w:r>
      <w:proofErr w:type="spellEnd"/>
      <w:r w:rsidRPr="001617C4">
        <w:rPr>
          <w:rFonts w:cstheme="minorHAnsi"/>
        </w:rPr>
        <w:t xml:space="preserve"> and </w:t>
      </w:r>
      <w:proofErr w:type="spellStart"/>
      <w:r w:rsidRPr="001617C4">
        <w:rPr>
          <w:rFonts w:cstheme="minorHAnsi"/>
        </w:rPr>
        <w:t>RandomizedSearchCV</w:t>
      </w:r>
      <w:proofErr w:type="spellEnd"/>
    </w:p>
    <w:p w14:paraId="24F99F6B" w14:textId="11F6A2D4" w:rsidR="00826528" w:rsidRDefault="00826528">
      <w:pPr>
        <w:rPr>
          <w:rFonts w:cstheme="minorHAnsi"/>
          <w:b/>
          <w:bCs/>
        </w:rPr>
      </w:pPr>
      <w:r w:rsidRPr="00BF522B">
        <w:rPr>
          <w:rFonts w:cstheme="minorHAnsi"/>
          <w:b/>
          <w:bCs/>
        </w:rPr>
        <w:t>7.Make predictions regarding the future values for some of your chosen variables.</w:t>
      </w:r>
    </w:p>
    <w:p w14:paraId="3DD15809" w14:textId="49E5FD37" w:rsidR="00AF798B" w:rsidRPr="00BF522B" w:rsidRDefault="00AF798B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FFCDA" wp14:editId="3CC8AC6E">
                <wp:simplePos x="0" y="0"/>
                <wp:positionH relativeFrom="column">
                  <wp:posOffset>561521</wp:posOffset>
                </wp:positionH>
                <wp:positionV relativeFrom="paragraph">
                  <wp:posOffset>348615</wp:posOffset>
                </wp:positionV>
                <wp:extent cx="264886" cy="68943"/>
                <wp:effectExtent l="0" t="0" r="1905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86" cy="689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EDAD1" id="Rectangle 8" o:spid="_x0000_s1026" style="position:absolute;margin-left:44.2pt;margin-top:27.45pt;width:20.85pt;height: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" fillcolor="white [3212]" stroked="f" strokeweight="2pt"/>
            </w:pict>
          </mc:Fallback>
        </mc:AlternateContent>
      </w:r>
      <w:r>
        <w:rPr>
          <w:rFonts w:cstheme="minorHAnsi"/>
          <w:b/>
          <w:bCs/>
          <w:noProof/>
        </w:rPr>
        <w:drawing>
          <wp:inline distT="0" distB="0" distL="0" distR="0" wp14:anchorId="6D9F7710" wp14:editId="314EAA3B">
            <wp:extent cx="4368800" cy="3353614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89" cy="33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156E" w14:textId="6E006670" w:rsidR="00826528" w:rsidRPr="00BF522B" w:rsidRDefault="00826528">
      <w:pPr>
        <w:rPr>
          <w:rFonts w:cstheme="minorHAnsi"/>
          <w:b/>
          <w:bCs/>
        </w:rPr>
      </w:pPr>
      <w:r w:rsidRPr="00BF522B">
        <w:rPr>
          <w:rFonts w:cstheme="minorHAnsi"/>
          <w:b/>
          <w:bCs/>
        </w:rPr>
        <w:lastRenderedPageBreak/>
        <w:t>8.Evaluate your model based on different metrics.</w:t>
      </w:r>
    </w:p>
    <w:p w14:paraId="2066B6D3" w14:textId="18F8DFC3" w:rsidR="002612CA" w:rsidRDefault="0016644F">
      <w:pPr>
        <w:rPr>
          <w:rFonts w:cstheme="minorHAnsi"/>
        </w:rPr>
      </w:pPr>
      <w:r>
        <w:rPr>
          <w:rFonts w:cstheme="minorHAnsi"/>
        </w:rPr>
        <w:t>- MSE, RMSE and R^2</w:t>
      </w:r>
    </w:p>
    <w:p w14:paraId="1D9F708F" w14:textId="77B593A7" w:rsidR="002612CA" w:rsidRPr="00B53738" w:rsidRDefault="002612CA">
      <w:pPr>
        <w:rPr>
          <w:rFonts w:cstheme="minorHAnsi"/>
        </w:rPr>
      </w:pPr>
    </w:p>
    <w:p w14:paraId="2E7709B2" w14:textId="0BEE76B7" w:rsidR="00044963" w:rsidRPr="00B53738" w:rsidRDefault="00044963" w:rsidP="001617C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044963" w:rsidRPr="00B5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7A7E3" w14:textId="77777777" w:rsidR="002768F3" w:rsidRDefault="002768F3" w:rsidP="0016644F">
      <w:pPr>
        <w:spacing w:after="0" w:line="240" w:lineRule="auto"/>
      </w:pPr>
      <w:r>
        <w:separator/>
      </w:r>
    </w:p>
  </w:endnote>
  <w:endnote w:type="continuationSeparator" w:id="0">
    <w:p w14:paraId="4F9FE596" w14:textId="77777777" w:rsidR="002768F3" w:rsidRDefault="002768F3" w:rsidP="0016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16663" w14:textId="77777777" w:rsidR="002768F3" w:rsidRDefault="002768F3" w:rsidP="0016644F">
      <w:pPr>
        <w:spacing w:after="0" w:line="240" w:lineRule="auto"/>
      </w:pPr>
      <w:r>
        <w:separator/>
      </w:r>
    </w:p>
  </w:footnote>
  <w:footnote w:type="continuationSeparator" w:id="0">
    <w:p w14:paraId="6FE05226" w14:textId="77777777" w:rsidR="002768F3" w:rsidRDefault="002768F3" w:rsidP="0016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87F"/>
    <w:multiLevelType w:val="multilevel"/>
    <w:tmpl w:val="44E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4F7E"/>
    <w:multiLevelType w:val="multilevel"/>
    <w:tmpl w:val="C61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1649"/>
    <w:multiLevelType w:val="multilevel"/>
    <w:tmpl w:val="3B0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668"/>
    <w:rsid w:val="00044963"/>
    <w:rsid w:val="0008431D"/>
    <w:rsid w:val="001617C4"/>
    <w:rsid w:val="0016644F"/>
    <w:rsid w:val="001B445F"/>
    <w:rsid w:val="002612CA"/>
    <w:rsid w:val="002768F3"/>
    <w:rsid w:val="002C6CE3"/>
    <w:rsid w:val="003F7668"/>
    <w:rsid w:val="004062FB"/>
    <w:rsid w:val="004233F1"/>
    <w:rsid w:val="00435323"/>
    <w:rsid w:val="00511E14"/>
    <w:rsid w:val="00570A88"/>
    <w:rsid w:val="005C3524"/>
    <w:rsid w:val="00664DC6"/>
    <w:rsid w:val="00826528"/>
    <w:rsid w:val="00844198"/>
    <w:rsid w:val="00AF798B"/>
    <w:rsid w:val="00B53738"/>
    <w:rsid w:val="00BF522B"/>
    <w:rsid w:val="00C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1DA"/>
  <w15:chartTrackingRefBased/>
  <w15:docId w15:val="{4FFE774A-A17D-4DB0-9239-C89B98B4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53738"/>
  </w:style>
  <w:style w:type="paragraph" w:styleId="NormalWeb">
    <w:name w:val="Normal (Web)"/>
    <w:basedOn w:val="Normal"/>
    <w:uiPriority w:val="99"/>
    <w:semiHidden/>
    <w:unhideWhenUsed/>
    <w:rsid w:val="0004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9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49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4F"/>
  </w:style>
  <w:style w:type="paragraph" w:styleId="Footer">
    <w:name w:val="footer"/>
    <w:basedOn w:val="Normal"/>
    <w:link w:val="FooterChar"/>
    <w:uiPriority w:val="99"/>
    <w:unhideWhenUsed/>
    <w:rsid w:val="00166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Daniel-Nicolae Dura</dc:creator>
  <cp:keywords/>
  <dc:description/>
  <cp:lastModifiedBy>Daniel-Nicolae Dura</cp:lastModifiedBy>
  <cp:revision>11</cp:revision>
  <dcterms:created xsi:type="dcterms:W3CDTF">2021-11-01T11:12:00Z</dcterms:created>
  <dcterms:modified xsi:type="dcterms:W3CDTF">2021-11-12T15:55:00Z</dcterms:modified>
</cp:coreProperties>
</file>