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0C" w:rsidRPr="004E7CA1" w:rsidRDefault="00BE659C" w:rsidP="004D6749">
      <w:pPr>
        <w:bidi/>
        <w:jc w:val="center"/>
        <w:rPr>
          <w:rFonts w:cs="David"/>
          <w:rtl/>
          <w:lang w:bidi="he-IL"/>
        </w:rPr>
      </w:pPr>
      <w:r>
        <w:rPr>
          <w:rFonts w:cs="David" w:hint="cs"/>
          <w:b/>
          <w:bCs/>
          <w:sz w:val="30"/>
          <w:szCs w:val="30"/>
          <w:rtl/>
          <w:lang w:bidi="he-IL"/>
        </w:rPr>
        <w:t xml:space="preserve">המחלקה למדעי המחשב </w:t>
      </w:r>
    </w:p>
    <w:p w:rsidR="00D84687" w:rsidRPr="00D84687" w:rsidRDefault="00D84687" w:rsidP="00A51BBE">
      <w:pPr>
        <w:bidi/>
        <w:rPr>
          <w:rFonts w:cs="David"/>
          <w:b/>
          <w:bCs/>
          <w:sz w:val="30"/>
          <w:szCs w:val="30"/>
          <w:rtl/>
          <w:lang w:bidi="he-IL"/>
        </w:rPr>
      </w:pPr>
      <w:r>
        <w:rPr>
          <w:rFonts w:cs="David" w:hint="cs"/>
          <w:b/>
          <w:bCs/>
          <w:sz w:val="30"/>
          <w:szCs w:val="30"/>
          <w:rtl/>
          <w:lang w:bidi="he-IL"/>
        </w:rPr>
        <w:t>שם הקורס:</w:t>
      </w:r>
      <w:r>
        <w:rPr>
          <w:rFonts w:cs="David" w:hint="cs"/>
          <w:b/>
          <w:bCs/>
          <w:sz w:val="30"/>
          <w:szCs w:val="30"/>
          <w:rtl/>
          <w:lang w:bidi="he-IL"/>
        </w:rPr>
        <w:tab/>
      </w:r>
      <w:r w:rsidR="005C4625">
        <w:rPr>
          <w:rFonts w:cs="David" w:hint="cs"/>
          <w:b/>
          <w:bCs/>
          <w:sz w:val="30"/>
          <w:szCs w:val="30"/>
          <w:rtl/>
          <w:lang w:bidi="he-IL"/>
        </w:rPr>
        <w:t>טכנולוגי</w:t>
      </w:r>
      <w:r w:rsidR="00A51BBE">
        <w:rPr>
          <w:rFonts w:cs="David" w:hint="cs"/>
          <w:b/>
          <w:bCs/>
          <w:sz w:val="30"/>
          <w:szCs w:val="30"/>
          <w:rtl/>
          <w:lang w:bidi="he-IL"/>
        </w:rPr>
        <w:t>ה</w:t>
      </w:r>
      <w:r w:rsidR="005C4625">
        <w:rPr>
          <w:rFonts w:cs="David" w:hint="cs"/>
          <w:b/>
          <w:bCs/>
          <w:sz w:val="30"/>
          <w:szCs w:val="30"/>
          <w:rtl/>
          <w:lang w:bidi="he-IL"/>
        </w:rPr>
        <w:t xml:space="preserve"> לרשתות </w:t>
      </w:r>
      <w:r w:rsidR="005C4625">
        <w:rPr>
          <w:rFonts w:cs="David" w:hint="cs"/>
          <w:b/>
          <w:bCs/>
          <w:sz w:val="30"/>
          <w:szCs w:val="30"/>
          <w:lang w:bidi="he-IL"/>
        </w:rPr>
        <w:t>IP</w:t>
      </w:r>
      <w:r w:rsidR="005C4625">
        <w:rPr>
          <w:rFonts w:cs="David" w:hint="cs"/>
          <w:b/>
          <w:bCs/>
          <w:sz w:val="30"/>
          <w:szCs w:val="30"/>
          <w:rtl/>
          <w:lang w:bidi="he-IL"/>
        </w:rPr>
        <w:tab/>
      </w:r>
      <w:r>
        <w:rPr>
          <w:rFonts w:cs="David" w:hint="cs"/>
          <w:b/>
          <w:bCs/>
          <w:sz w:val="30"/>
          <w:szCs w:val="30"/>
          <w:rtl/>
          <w:lang w:bidi="he-IL"/>
        </w:rPr>
        <w:tab/>
        <w:t>מספר הקורס:</w:t>
      </w:r>
      <w:r w:rsidR="005C4625">
        <w:rPr>
          <w:rFonts w:cs="David" w:hint="cs"/>
          <w:b/>
          <w:bCs/>
          <w:sz w:val="30"/>
          <w:szCs w:val="30"/>
          <w:rtl/>
          <w:lang w:bidi="he-IL"/>
        </w:rPr>
        <w:t xml:space="preserve"> 800105</w:t>
      </w:r>
    </w:p>
    <w:p w:rsidR="00AA2F10" w:rsidRPr="00D84687" w:rsidRDefault="00AA2F10" w:rsidP="006B2510">
      <w:pPr>
        <w:bidi/>
        <w:rPr>
          <w:rFonts w:cs="David"/>
          <w:sz w:val="28"/>
          <w:szCs w:val="28"/>
          <w:rtl/>
          <w:lang w:bidi="he-IL"/>
        </w:rPr>
      </w:pPr>
      <w:r w:rsidRPr="00D84687">
        <w:rPr>
          <w:rStyle w:val="10"/>
          <w:rFonts w:cs="David" w:hint="cs"/>
          <w:sz w:val="28"/>
          <w:szCs w:val="28"/>
          <w:rtl/>
          <w:lang w:bidi="he-IL"/>
        </w:rPr>
        <w:t>ה</w:t>
      </w:r>
      <w:r w:rsidR="00CA2112">
        <w:rPr>
          <w:rStyle w:val="10"/>
          <w:rFonts w:cs="David" w:hint="cs"/>
          <w:sz w:val="28"/>
          <w:szCs w:val="28"/>
          <w:rtl/>
          <w:lang w:bidi="he-IL"/>
        </w:rPr>
        <w:t>י</w:t>
      </w:r>
      <w:r w:rsidRPr="00D84687">
        <w:rPr>
          <w:rStyle w:val="10"/>
          <w:rFonts w:cs="David" w:hint="cs"/>
          <w:sz w:val="28"/>
          <w:szCs w:val="28"/>
          <w:rtl/>
          <w:lang w:bidi="he-IL"/>
        </w:rPr>
        <w:t>קף</w:t>
      </w:r>
      <w:r w:rsidR="00D84687">
        <w:rPr>
          <w:rStyle w:val="10"/>
          <w:rFonts w:cs="David" w:hint="cs"/>
          <w:b w:val="0"/>
          <w:bCs w:val="0"/>
          <w:sz w:val="28"/>
          <w:szCs w:val="28"/>
          <w:rtl/>
          <w:lang w:bidi="he-IL"/>
        </w:rPr>
        <w:t xml:space="preserve"> </w:t>
      </w:r>
      <w:r w:rsidR="00D84687" w:rsidRPr="00D84687">
        <w:rPr>
          <w:rStyle w:val="10"/>
          <w:rFonts w:cs="David" w:hint="cs"/>
          <w:sz w:val="28"/>
          <w:szCs w:val="28"/>
          <w:rtl/>
          <w:lang w:bidi="he-IL"/>
        </w:rPr>
        <w:t>הקרוס</w:t>
      </w:r>
      <w:r w:rsidRPr="00D84687">
        <w:rPr>
          <w:rStyle w:val="10"/>
          <w:rFonts w:cs="David" w:hint="cs"/>
          <w:b w:val="0"/>
          <w:bCs w:val="0"/>
          <w:sz w:val="28"/>
          <w:szCs w:val="28"/>
          <w:rtl/>
        </w:rPr>
        <w:t>:</w:t>
      </w:r>
      <w:r w:rsidR="00BE5F6D" w:rsidRPr="00D84687">
        <w:rPr>
          <w:rFonts w:cs="David" w:hint="cs"/>
          <w:b/>
          <w:bCs/>
          <w:sz w:val="30"/>
          <w:szCs w:val="30"/>
          <w:rtl/>
          <w:lang w:bidi="he-IL"/>
        </w:rPr>
        <w:t xml:space="preserve">  </w:t>
      </w:r>
      <w:r w:rsidRPr="00D84687">
        <w:rPr>
          <w:rFonts w:cs="David" w:hint="cs"/>
          <w:b/>
          <w:bCs/>
          <w:sz w:val="28"/>
          <w:szCs w:val="28"/>
          <w:rtl/>
          <w:lang w:bidi="he-IL"/>
        </w:rPr>
        <w:t>ש</w:t>
      </w:r>
      <w:r w:rsidR="00BE659C">
        <w:rPr>
          <w:rFonts w:cs="David" w:hint="cs"/>
          <w:b/>
          <w:bCs/>
          <w:sz w:val="28"/>
          <w:szCs w:val="28"/>
          <w:rtl/>
          <w:lang w:bidi="he-IL"/>
        </w:rPr>
        <w:t>י</w:t>
      </w:r>
      <w:r w:rsidRPr="00D84687">
        <w:rPr>
          <w:rFonts w:cs="David" w:hint="cs"/>
          <w:b/>
          <w:bCs/>
          <w:sz w:val="28"/>
          <w:szCs w:val="28"/>
          <w:rtl/>
          <w:lang w:bidi="he-IL"/>
        </w:rPr>
        <w:t>עור</w:t>
      </w:r>
      <w:r w:rsidRPr="00D84687">
        <w:rPr>
          <w:rFonts w:cs="David" w:hint="cs"/>
          <w:sz w:val="28"/>
          <w:szCs w:val="28"/>
          <w:rtl/>
        </w:rPr>
        <w:t xml:space="preserve">: </w:t>
      </w:r>
      <w:r w:rsidR="005C4625">
        <w:rPr>
          <w:rFonts w:cs="David" w:hint="cs"/>
          <w:sz w:val="28"/>
          <w:szCs w:val="28"/>
          <w:rtl/>
          <w:lang w:bidi="he-IL"/>
        </w:rPr>
        <w:t>3</w:t>
      </w:r>
      <w:r w:rsidRPr="00D84687">
        <w:rPr>
          <w:rFonts w:cs="David" w:hint="cs"/>
          <w:sz w:val="28"/>
          <w:szCs w:val="28"/>
          <w:rtl/>
        </w:rPr>
        <w:t xml:space="preserve">  </w:t>
      </w:r>
      <w:r w:rsidR="00BE5F6D" w:rsidRPr="00D84687">
        <w:rPr>
          <w:rFonts w:cs="David" w:hint="cs"/>
          <w:b/>
          <w:bCs/>
          <w:sz w:val="30"/>
          <w:szCs w:val="30"/>
          <w:rtl/>
          <w:lang w:bidi="he-IL"/>
        </w:rPr>
        <w:t xml:space="preserve">   </w:t>
      </w:r>
      <w:r w:rsidR="00BE5F6D" w:rsidRPr="00D84687">
        <w:rPr>
          <w:rFonts w:cs="David" w:hint="cs"/>
          <w:b/>
          <w:bCs/>
          <w:sz w:val="30"/>
          <w:szCs w:val="30"/>
          <w:rtl/>
        </w:rPr>
        <w:t xml:space="preserve"> </w:t>
      </w:r>
      <w:r w:rsidR="00BE5F6D" w:rsidRPr="00D84687">
        <w:rPr>
          <w:rFonts w:cs="David" w:hint="cs"/>
          <w:sz w:val="28"/>
          <w:szCs w:val="28"/>
          <w:rtl/>
        </w:rPr>
        <w:t xml:space="preserve"> </w:t>
      </w:r>
      <w:r w:rsidR="00BE5F6D" w:rsidRPr="00D84687">
        <w:rPr>
          <w:rFonts w:cs="David" w:hint="cs"/>
          <w:b/>
          <w:bCs/>
          <w:sz w:val="28"/>
          <w:szCs w:val="28"/>
          <w:rtl/>
          <w:lang w:bidi="he-IL"/>
        </w:rPr>
        <w:t>תרגיל</w:t>
      </w:r>
      <w:r w:rsidR="00BE5F6D" w:rsidRPr="00D84687">
        <w:rPr>
          <w:rFonts w:cs="David" w:hint="cs"/>
          <w:sz w:val="28"/>
          <w:szCs w:val="28"/>
          <w:rtl/>
        </w:rPr>
        <w:t xml:space="preserve">: </w:t>
      </w:r>
      <w:r w:rsidR="005C4625">
        <w:rPr>
          <w:rFonts w:cs="David" w:hint="cs"/>
          <w:sz w:val="28"/>
          <w:szCs w:val="28"/>
          <w:rtl/>
          <w:lang w:bidi="he-IL"/>
        </w:rPr>
        <w:tab/>
      </w:r>
      <w:r w:rsidR="00BE5F6D" w:rsidRPr="00D84687">
        <w:rPr>
          <w:rFonts w:cs="David" w:hint="cs"/>
          <w:b/>
          <w:bCs/>
          <w:sz w:val="28"/>
          <w:szCs w:val="28"/>
          <w:rtl/>
          <w:lang w:bidi="he-IL"/>
        </w:rPr>
        <w:t>מעבדה</w:t>
      </w:r>
      <w:r w:rsidR="00BE5F6D" w:rsidRPr="00D84687">
        <w:rPr>
          <w:rFonts w:cs="David" w:hint="cs"/>
          <w:sz w:val="28"/>
          <w:szCs w:val="28"/>
          <w:rtl/>
        </w:rPr>
        <w:t xml:space="preserve">: </w:t>
      </w:r>
      <w:r w:rsidR="006B2510">
        <w:rPr>
          <w:rFonts w:cs="David"/>
          <w:sz w:val="28"/>
          <w:szCs w:val="28"/>
          <w:lang w:bidi="he-IL"/>
        </w:rPr>
        <w:tab/>
      </w:r>
      <w:r w:rsidR="00BE5F6D" w:rsidRPr="00D84687">
        <w:rPr>
          <w:rFonts w:cs="David" w:hint="cs"/>
          <w:b/>
          <w:bCs/>
          <w:sz w:val="28"/>
          <w:szCs w:val="28"/>
          <w:rtl/>
          <w:lang w:bidi="he-IL"/>
        </w:rPr>
        <w:t>נ"ז</w:t>
      </w:r>
      <w:r w:rsidRPr="00D84687">
        <w:rPr>
          <w:rFonts w:cs="David" w:hint="cs"/>
          <w:sz w:val="28"/>
          <w:szCs w:val="28"/>
          <w:rtl/>
        </w:rPr>
        <w:t xml:space="preserve">: </w:t>
      </w:r>
    </w:p>
    <w:p w:rsidR="00A34C16" w:rsidRPr="004E7CA1" w:rsidRDefault="002711CC" w:rsidP="005C4625">
      <w:pPr>
        <w:bidi/>
        <w:rPr>
          <w:rFonts w:cs="David"/>
          <w:rtl/>
          <w:lang w:bidi="he-IL"/>
        </w:rPr>
      </w:pPr>
      <w:r w:rsidRPr="002711CC">
        <w:rPr>
          <w:rFonts w:cs="David"/>
          <w:sz w:val="28"/>
          <w:szCs w:val="28"/>
          <w:rtl/>
          <w:lang w:bidi="he-IL"/>
        </w:rPr>
      </w:r>
      <w:r w:rsidRPr="002711CC">
        <w:rPr>
          <w:rFonts w:cs="David"/>
          <w:sz w:val="28"/>
          <w:szCs w:val="28"/>
          <w:lang w:bidi="he-IL"/>
        </w:rPr>
        <w:pict>
          <v:group id="_x0000_s1026" editas="canvas" style="width:414pt;height:22.25pt;mso-position-horizontal-relative:char;mso-position-vertical-relative:line" coordorigin="2357,2248" coordsize="7200,3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57;top:2248;width:7200;height:396" o:preferrelative="f">
              <v:fill o:detectmouseclick="t"/>
              <v:path o:extrusionok="t" o:connecttype="none"/>
              <o:lock v:ext="edit" text="t"/>
            </v:shape>
            <v:line id="_x0000_s1028" style="position:absolute" from="2357,2408" to="9557,2408" strokeweight="1.25pt"/>
            <w10:wrap type="none"/>
            <w10:anchorlock/>
          </v:group>
        </w:pict>
      </w:r>
      <w:r w:rsidR="00A34C16" w:rsidRPr="00A34C16">
        <w:rPr>
          <w:rFonts w:cs="David" w:hint="cs"/>
          <w:b/>
          <w:bCs/>
          <w:sz w:val="28"/>
          <w:szCs w:val="28"/>
          <w:rtl/>
          <w:lang w:bidi="he-IL"/>
        </w:rPr>
        <w:t xml:space="preserve"> </w:t>
      </w:r>
      <w:r w:rsidR="00A34C16" w:rsidRPr="00D84687">
        <w:rPr>
          <w:rFonts w:cs="David" w:hint="cs"/>
          <w:b/>
          <w:bCs/>
          <w:sz w:val="28"/>
          <w:szCs w:val="28"/>
          <w:rtl/>
          <w:lang w:bidi="he-IL"/>
        </w:rPr>
        <w:t>קורסי קדם:</w:t>
      </w:r>
      <w:r w:rsidR="00A34C16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</w:p>
    <w:p w:rsidR="00A34C16" w:rsidRPr="00BE659C" w:rsidRDefault="005C4625" w:rsidP="00A34C16">
      <w:pPr>
        <w:numPr>
          <w:ilvl w:val="0"/>
          <w:numId w:val="4"/>
        </w:numPr>
        <w:bidi/>
        <w:rPr>
          <w:rFonts w:cs="David"/>
          <w:rtl/>
          <w:lang w:bidi="he-IL"/>
        </w:rPr>
      </w:pPr>
      <w:r>
        <w:rPr>
          <w:rFonts w:cs="David"/>
          <w:lang w:bidi="he-IL"/>
        </w:rPr>
        <w:t>TCP/IP</w:t>
      </w:r>
      <w:r w:rsidR="00FC3105">
        <w:rPr>
          <w:rFonts w:cs="David" w:hint="cs"/>
          <w:rtl/>
          <w:lang w:bidi="he-IL"/>
        </w:rPr>
        <w:t xml:space="preserve"> 156331</w:t>
      </w:r>
    </w:p>
    <w:p w:rsidR="00A34C16" w:rsidRPr="004E7CA1" w:rsidRDefault="00A34C16" w:rsidP="00A34C16">
      <w:pPr>
        <w:bidi/>
        <w:rPr>
          <w:rFonts w:cs="David"/>
          <w:rtl/>
          <w:lang w:bidi="he-IL"/>
        </w:rPr>
      </w:pPr>
    </w:p>
    <w:p w:rsidR="005C4625" w:rsidRDefault="00AA2F10" w:rsidP="005C4625">
      <w:pPr>
        <w:bidi/>
        <w:rPr>
          <w:rFonts w:cs="David"/>
          <w:lang w:bidi="he-IL"/>
        </w:rPr>
      </w:pPr>
      <w:r w:rsidRPr="00D84687">
        <w:rPr>
          <w:rStyle w:val="10"/>
          <w:rFonts w:cs="David" w:hint="cs"/>
          <w:sz w:val="28"/>
          <w:szCs w:val="28"/>
          <w:rtl/>
          <w:lang w:bidi="he-IL"/>
        </w:rPr>
        <w:t>מטרת הקורס</w:t>
      </w:r>
      <w:r w:rsidRPr="00D84687">
        <w:rPr>
          <w:rStyle w:val="10"/>
          <w:rFonts w:cs="David" w:hint="cs"/>
          <w:sz w:val="28"/>
          <w:szCs w:val="28"/>
          <w:rtl/>
        </w:rPr>
        <w:t>:</w:t>
      </w:r>
      <w:r w:rsidRPr="00D84687">
        <w:rPr>
          <w:rFonts w:cs="David" w:hint="cs"/>
          <w:b/>
          <w:bCs/>
          <w:sz w:val="30"/>
          <w:szCs w:val="30"/>
          <w:rtl/>
          <w:lang w:bidi="he-IL"/>
        </w:rPr>
        <w:t xml:space="preserve"> </w:t>
      </w:r>
      <w:r w:rsidRPr="00D84687">
        <w:rPr>
          <w:rFonts w:cs="David" w:hint="cs"/>
          <w:sz w:val="28"/>
          <w:szCs w:val="28"/>
          <w:rtl/>
          <w:lang w:bidi="he-IL"/>
        </w:rPr>
        <w:t xml:space="preserve"> </w:t>
      </w:r>
    </w:p>
    <w:p w:rsidR="009F6877" w:rsidRDefault="009F6877" w:rsidP="00BE659C">
      <w:pPr>
        <w:bidi/>
        <w:rPr>
          <w:rFonts w:cs="David"/>
          <w:rtl/>
          <w:lang w:bidi="he-IL"/>
        </w:rPr>
      </w:pPr>
    </w:p>
    <w:p w:rsidR="004E7CA1" w:rsidRDefault="004E7CA1" w:rsidP="004E7CA1">
      <w:pPr>
        <w:numPr>
          <w:ilvl w:val="0"/>
          <w:numId w:val="4"/>
        </w:numPr>
        <w:bidi/>
        <w:rPr>
          <w:rFonts w:cs="David"/>
          <w:lang w:bidi="he-IL"/>
        </w:rPr>
      </w:pPr>
      <w:r>
        <w:rPr>
          <w:rFonts w:cs="David" w:hint="cs"/>
          <w:rtl/>
          <w:lang w:bidi="he-IL"/>
        </w:rPr>
        <w:t xml:space="preserve"> </w:t>
      </w:r>
      <w:r w:rsidR="005C4625">
        <w:rPr>
          <w:rFonts w:cs="David" w:hint="cs"/>
          <w:rtl/>
          <w:lang w:bidi="he-IL"/>
        </w:rPr>
        <w:t xml:space="preserve">הכרת טכנולוגיות מתקדמות ברשת ה </w:t>
      </w:r>
      <w:r w:rsidR="005C4625">
        <w:rPr>
          <w:rFonts w:cs="David" w:hint="cs"/>
          <w:lang w:bidi="he-IL"/>
        </w:rPr>
        <w:t>IP</w:t>
      </w:r>
      <w:r w:rsidR="005C4625">
        <w:rPr>
          <w:rFonts w:cs="David" w:hint="cs"/>
          <w:rtl/>
          <w:lang w:bidi="he-IL"/>
        </w:rPr>
        <w:t xml:space="preserve"> עבור </w:t>
      </w:r>
      <w:r w:rsidR="005C4625">
        <w:rPr>
          <w:rFonts w:cs="David" w:hint="cs"/>
          <w:lang w:bidi="he-IL"/>
        </w:rPr>
        <w:t>QOS</w:t>
      </w:r>
      <w:r w:rsidR="005C4625">
        <w:rPr>
          <w:rFonts w:cs="David" w:hint="cs"/>
          <w:rtl/>
          <w:lang w:bidi="he-IL"/>
        </w:rPr>
        <w:t xml:space="preserve">, </w:t>
      </w:r>
      <w:r w:rsidR="005C4625">
        <w:rPr>
          <w:rFonts w:cs="David" w:hint="cs"/>
          <w:lang w:bidi="he-IL"/>
        </w:rPr>
        <w:t>SECURITY</w:t>
      </w:r>
      <w:r w:rsidR="005C4625">
        <w:rPr>
          <w:rFonts w:cs="David" w:hint="cs"/>
          <w:rtl/>
          <w:lang w:bidi="he-IL"/>
        </w:rPr>
        <w:t xml:space="preserve">, </w:t>
      </w:r>
      <w:r w:rsidR="005C4625">
        <w:rPr>
          <w:rFonts w:cs="David" w:hint="cs"/>
          <w:lang w:bidi="he-IL"/>
        </w:rPr>
        <w:t>MULTICAST</w:t>
      </w:r>
    </w:p>
    <w:p w:rsidR="004E7CA1" w:rsidRPr="00BE659C" w:rsidRDefault="005C4625" w:rsidP="004E7CA1">
      <w:pPr>
        <w:numPr>
          <w:ilvl w:val="0"/>
          <w:numId w:val="4"/>
        </w:num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למידת פרוטוקול </w:t>
      </w:r>
      <w:r>
        <w:rPr>
          <w:rFonts w:cs="David"/>
          <w:lang w:bidi="he-IL"/>
        </w:rPr>
        <w:t>IPv6</w:t>
      </w:r>
      <w:r>
        <w:rPr>
          <w:rFonts w:cs="David" w:hint="cs"/>
          <w:rtl/>
          <w:lang w:bidi="he-IL"/>
        </w:rPr>
        <w:t>, יתרונותיו והפרוטוקולים הנלווים</w:t>
      </w:r>
    </w:p>
    <w:p w:rsidR="00AA2F10" w:rsidRPr="00D84687" w:rsidRDefault="00AA2F10" w:rsidP="00AA2F10">
      <w:pPr>
        <w:bidi/>
        <w:rPr>
          <w:rFonts w:cs="David"/>
          <w:sz w:val="28"/>
          <w:szCs w:val="28"/>
          <w:rtl/>
          <w:lang w:bidi="he-IL"/>
        </w:rPr>
      </w:pPr>
    </w:p>
    <w:p w:rsidR="00AA2F10" w:rsidRPr="00D84687" w:rsidRDefault="00AA2F10" w:rsidP="004E7CA1">
      <w:pPr>
        <w:bidi/>
        <w:rPr>
          <w:rFonts w:ascii="Tahoma" w:hAnsi="Tahoma" w:cs="David"/>
          <w:sz w:val="26"/>
          <w:szCs w:val="26"/>
          <w:rtl/>
        </w:rPr>
      </w:pPr>
      <w:r w:rsidRPr="00D84687">
        <w:rPr>
          <w:rStyle w:val="10"/>
          <w:rFonts w:cs="David" w:hint="cs"/>
          <w:sz w:val="28"/>
          <w:szCs w:val="28"/>
          <w:rtl/>
          <w:lang w:bidi="he-IL"/>
        </w:rPr>
        <w:t>תכני הקורס</w:t>
      </w:r>
      <w:r w:rsidRPr="00D84687">
        <w:rPr>
          <w:rFonts w:ascii="Tahoma" w:hAnsi="Tahoma" w:cs="David" w:hint="cs"/>
          <w:sz w:val="26"/>
          <w:szCs w:val="26"/>
          <w:rtl/>
        </w:rPr>
        <w:t>:</w:t>
      </w:r>
    </w:p>
    <w:p w:rsidR="005C4625" w:rsidRPr="00DC5F6B" w:rsidRDefault="005C4625" w:rsidP="005C4625">
      <w:pPr>
        <w:numPr>
          <w:ilvl w:val="0"/>
          <w:numId w:val="8"/>
        </w:numPr>
      </w:pPr>
      <w:r w:rsidRPr="00DC5F6B">
        <w:t xml:space="preserve">Introduction 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The network interface and underlying technologies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The Network (IP) layer</w:t>
      </w:r>
    </w:p>
    <w:p w:rsidR="005C4625" w:rsidRPr="00DC5F6B" w:rsidRDefault="005C4625" w:rsidP="005C4625">
      <w:pPr>
        <w:numPr>
          <w:ilvl w:val="0"/>
          <w:numId w:val="8"/>
        </w:numPr>
        <w:spacing w:before="120"/>
      </w:pPr>
      <w:r w:rsidRPr="00DC5F6B">
        <w:t xml:space="preserve">IP routing 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Algorithms (Distance Vector, Link State)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Protocols (RIP, OSPF)</w:t>
      </w:r>
    </w:p>
    <w:p w:rsidR="005C4625" w:rsidRPr="00DC5F6B" w:rsidRDefault="005C4625" w:rsidP="005C4625">
      <w:pPr>
        <w:numPr>
          <w:ilvl w:val="0"/>
          <w:numId w:val="8"/>
        </w:numPr>
        <w:spacing w:before="120"/>
      </w:pPr>
      <w:r w:rsidRPr="00DC5F6B">
        <w:t>IP and Quality of Service (</w:t>
      </w:r>
      <w:proofErr w:type="spellStart"/>
      <w:r w:rsidRPr="00DC5F6B">
        <w:t>QoS</w:t>
      </w:r>
      <w:proofErr w:type="spellEnd"/>
      <w:r w:rsidRPr="00DC5F6B">
        <w:t xml:space="preserve">) 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Motivation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The Integrated Services (</w:t>
      </w:r>
      <w:proofErr w:type="spellStart"/>
      <w:r w:rsidRPr="00DC5F6B">
        <w:t>Intserv</w:t>
      </w:r>
      <w:proofErr w:type="spellEnd"/>
      <w:r w:rsidRPr="00DC5F6B">
        <w:t>) architecture.</w:t>
      </w:r>
    </w:p>
    <w:p w:rsidR="005C4625" w:rsidRPr="00DC5F6B" w:rsidRDefault="005C4625" w:rsidP="005C4625">
      <w:pPr>
        <w:numPr>
          <w:ilvl w:val="2"/>
          <w:numId w:val="8"/>
        </w:numPr>
      </w:pPr>
      <w:r w:rsidRPr="00DC5F6B">
        <w:t>IP classes of service: Best Effort, CLS, GS</w:t>
      </w:r>
    </w:p>
    <w:p w:rsidR="005C4625" w:rsidRPr="00DC5F6B" w:rsidRDefault="005C4625" w:rsidP="005C4625">
      <w:pPr>
        <w:numPr>
          <w:ilvl w:val="2"/>
          <w:numId w:val="8"/>
        </w:numPr>
      </w:pPr>
      <w:r w:rsidRPr="00DC5F6B">
        <w:t>Integrated Services: RSVP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The Differentiated Services (</w:t>
      </w:r>
      <w:proofErr w:type="spellStart"/>
      <w:r w:rsidRPr="00DC5F6B">
        <w:t>Diffserv</w:t>
      </w:r>
      <w:proofErr w:type="spellEnd"/>
      <w:r w:rsidRPr="00DC5F6B">
        <w:t>) architecture</w:t>
      </w:r>
    </w:p>
    <w:p w:rsidR="005C4625" w:rsidRPr="00DC5F6B" w:rsidRDefault="005C4625" w:rsidP="005C4625">
      <w:pPr>
        <w:numPr>
          <w:ilvl w:val="2"/>
          <w:numId w:val="8"/>
        </w:numPr>
      </w:pPr>
      <w:proofErr w:type="spellStart"/>
      <w:r w:rsidRPr="00DC5F6B">
        <w:t>Diffserv</w:t>
      </w:r>
      <w:proofErr w:type="spellEnd"/>
      <w:r w:rsidRPr="00DC5F6B">
        <w:t xml:space="preserve"> Code Point (DSCP)</w:t>
      </w:r>
    </w:p>
    <w:p w:rsidR="005C4625" w:rsidRPr="00DC5F6B" w:rsidRDefault="005C4625" w:rsidP="005C4625">
      <w:pPr>
        <w:numPr>
          <w:ilvl w:val="2"/>
          <w:numId w:val="8"/>
        </w:numPr>
      </w:pPr>
      <w:r w:rsidRPr="00DC5F6B">
        <w:t>Per Hop Behavior (PHB)</w:t>
      </w:r>
    </w:p>
    <w:p w:rsidR="005C4625" w:rsidRPr="00DC5F6B" w:rsidRDefault="005C4625" w:rsidP="005C4625">
      <w:pPr>
        <w:numPr>
          <w:ilvl w:val="1"/>
          <w:numId w:val="8"/>
        </w:numPr>
      </w:pPr>
      <w:proofErr w:type="spellStart"/>
      <w:r w:rsidRPr="00DC5F6B">
        <w:t>Intserv-Diffserv</w:t>
      </w:r>
      <w:proofErr w:type="spellEnd"/>
      <w:r w:rsidRPr="00DC5F6B">
        <w:t xml:space="preserve"> integration</w:t>
      </w:r>
    </w:p>
    <w:p w:rsidR="005C4625" w:rsidRPr="00DC5F6B" w:rsidRDefault="005C4625" w:rsidP="005C4625">
      <w:pPr>
        <w:numPr>
          <w:ilvl w:val="0"/>
          <w:numId w:val="8"/>
        </w:numPr>
        <w:spacing w:before="120"/>
      </w:pPr>
      <w:r w:rsidRPr="00DC5F6B">
        <w:t xml:space="preserve">IP Multicast 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IGMP (</w:t>
      </w:r>
      <w:proofErr w:type="spellStart"/>
      <w:r w:rsidRPr="00DC5F6B">
        <w:t>Ver</w:t>
      </w:r>
      <w:proofErr w:type="spellEnd"/>
      <w:r w:rsidRPr="00DC5F6B">
        <w:t xml:space="preserve"> 1,2,3)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Switching of IP Multicast</w:t>
      </w:r>
    </w:p>
    <w:p w:rsidR="005C4625" w:rsidRPr="00DC5F6B" w:rsidRDefault="005C4625" w:rsidP="005C4625">
      <w:pPr>
        <w:numPr>
          <w:ilvl w:val="0"/>
          <w:numId w:val="8"/>
        </w:numPr>
        <w:spacing w:before="120"/>
      </w:pPr>
      <w:r w:rsidRPr="00DC5F6B">
        <w:t xml:space="preserve">IP Security 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IPSec: General</w:t>
      </w:r>
    </w:p>
    <w:p w:rsidR="005C4625" w:rsidRPr="00DC5F6B" w:rsidRDefault="005C4625" w:rsidP="005C4625">
      <w:pPr>
        <w:numPr>
          <w:ilvl w:val="2"/>
          <w:numId w:val="8"/>
        </w:numPr>
      </w:pPr>
      <w:r w:rsidRPr="00DC5F6B">
        <w:t>Principles</w:t>
      </w:r>
    </w:p>
    <w:p w:rsidR="005C4625" w:rsidRPr="00DC5F6B" w:rsidRDefault="005C4625" w:rsidP="005C4625">
      <w:pPr>
        <w:numPr>
          <w:ilvl w:val="2"/>
          <w:numId w:val="8"/>
        </w:numPr>
      </w:pPr>
      <w:r w:rsidRPr="00DC5F6B">
        <w:t>Security Protocols (AH,ESP)</w:t>
      </w:r>
    </w:p>
    <w:p w:rsidR="005C4625" w:rsidRPr="00DC5F6B" w:rsidRDefault="005C4625" w:rsidP="005C4625">
      <w:pPr>
        <w:numPr>
          <w:ilvl w:val="2"/>
          <w:numId w:val="8"/>
        </w:numPr>
      </w:pPr>
      <w:r w:rsidRPr="00DC5F6B">
        <w:t>Key Management (IKE)</w:t>
      </w:r>
    </w:p>
    <w:p w:rsidR="005C4625" w:rsidRPr="00DC5F6B" w:rsidRDefault="005C4625" w:rsidP="005C4625">
      <w:pPr>
        <w:numPr>
          <w:ilvl w:val="2"/>
          <w:numId w:val="8"/>
        </w:numPr>
      </w:pPr>
      <w:r w:rsidRPr="00DC5F6B">
        <w:t>Authentication and Encryption (RSA, DES)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Security Socket Layer (SSL)</w:t>
      </w:r>
    </w:p>
    <w:p w:rsidR="005C4625" w:rsidRPr="00DC5F6B" w:rsidRDefault="005C4625" w:rsidP="005C4625">
      <w:pPr>
        <w:numPr>
          <w:ilvl w:val="0"/>
          <w:numId w:val="8"/>
        </w:numPr>
        <w:spacing w:before="120"/>
      </w:pPr>
      <w:r w:rsidRPr="00DC5F6B">
        <w:t xml:space="preserve">IPv6 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IPv6 Overview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IPv6 header format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ICMPv6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Network Discovery protocol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DHCPv6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Addressing &amp; Routing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Migration form IPv4</w:t>
      </w:r>
    </w:p>
    <w:p w:rsidR="005C4625" w:rsidRPr="00DC5F6B" w:rsidRDefault="005C4625" w:rsidP="005C4625">
      <w:pPr>
        <w:numPr>
          <w:ilvl w:val="0"/>
          <w:numId w:val="8"/>
        </w:numPr>
        <w:spacing w:before="120"/>
      </w:pPr>
      <w:r w:rsidRPr="00DC5F6B">
        <w:t>Carrier Ethernet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The need for layer 2 carrier networks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Metro Ethernet Forum (MEF)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lastRenderedPageBreak/>
        <w:t>Provider Backbone Bridge (PBB)</w:t>
      </w:r>
    </w:p>
    <w:p w:rsidR="005C4625" w:rsidRPr="00DC5F6B" w:rsidRDefault="005C4625" w:rsidP="005C4625">
      <w:pPr>
        <w:numPr>
          <w:ilvl w:val="1"/>
          <w:numId w:val="8"/>
        </w:numPr>
      </w:pPr>
      <w:r w:rsidRPr="00DC5F6B">
        <w:t>Operation Administration and Maintenance</w:t>
      </w:r>
    </w:p>
    <w:p w:rsidR="004E7CA1" w:rsidRPr="00D84687" w:rsidRDefault="004E7CA1" w:rsidP="005C4625">
      <w:pPr>
        <w:bidi/>
        <w:ind w:left="720"/>
        <w:rPr>
          <w:rFonts w:cs="David"/>
          <w:sz w:val="28"/>
          <w:szCs w:val="28"/>
          <w:rtl/>
          <w:lang w:bidi="he-IL"/>
        </w:rPr>
      </w:pPr>
    </w:p>
    <w:p w:rsidR="009F6877" w:rsidRDefault="009F6877" w:rsidP="009F6877">
      <w:pPr>
        <w:bidi/>
        <w:rPr>
          <w:rFonts w:cs="David"/>
          <w:sz w:val="28"/>
          <w:szCs w:val="28"/>
          <w:lang w:bidi="he-IL"/>
        </w:rPr>
      </w:pPr>
    </w:p>
    <w:p w:rsidR="005C4625" w:rsidRPr="00D84687" w:rsidRDefault="005C4625" w:rsidP="005C4625">
      <w:pPr>
        <w:bidi/>
        <w:rPr>
          <w:rFonts w:cs="David"/>
          <w:sz w:val="28"/>
          <w:szCs w:val="28"/>
          <w:lang w:bidi="he-IL"/>
        </w:rPr>
      </w:pPr>
    </w:p>
    <w:p w:rsidR="009F6877" w:rsidRPr="00D84687" w:rsidRDefault="009F6877" w:rsidP="005C4625">
      <w:pPr>
        <w:bidi/>
        <w:rPr>
          <w:rFonts w:cs="David"/>
          <w:b/>
          <w:bCs/>
          <w:sz w:val="26"/>
          <w:szCs w:val="26"/>
          <w:rtl/>
          <w:lang w:bidi="he-IL"/>
        </w:rPr>
      </w:pPr>
      <w:r w:rsidRPr="00D84687">
        <w:rPr>
          <w:rFonts w:cs="David" w:hint="cs"/>
          <w:b/>
          <w:bCs/>
          <w:sz w:val="28"/>
          <w:szCs w:val="28"/>
          <w:rtl/>
          <w:lang w:bidi="he-IL"/>
        </w:rPr>
        <w:t>מדדים להערכה:</w:t>
      </w:r>
      <w:r w:rsidR="00BE659C" w:rsidRPr="004E7CA1">
        <w:rPr>
          <w:rFonts w:cs="David" w:hint="cs"/>
          <w:sz w:val="26"/>
          <w:szCs w:val="26"/>
          <w:rtl/>
          <w:lang w:bidi="he-IL"/>
        </w:rPr>
        <w:t xml:space="preserve"> </w:t>
      </w:r>
    </w:p>
    <w:p w:rsidR="00626A4E" w:rsidRPr="00BE659C" w:rsidRDefault="00626A4E" w:rsidP="00626A4E">
      <w:pPr>
        <w:bidi/>
        <w:rPr>
          <w:rFonts w:cs="David"/>
          <w:b/>
          <w:bCs/>
          <w:rtl/>
          <w:lang w:bidi="he-IL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BE659C" w:rsidRPr="009E425C" w:rsidTr="009E425C">
        <w:tc>
          <w:tcPr>
            <w:tcW w:w="2130" w:type="dxa"/>
            <w:shd w:val="clear" w:color="auto" w:fill="auto"/>
          </w:tcPr>
          <w:p w:rsidR="00BE659C" w:rsidRPr="009E425C" w:rsidRDefault="00BE659C" w:rsidP="009E425C">
            <w:pPr>
              <w:bidi/>
              <w:rPr>
                <w:rFonts w:cs="David"/>
                <w:b/>
                <w:bCs/>
                <w:rtl/>
                <w:lang w:bidi="he-IL"/>
              </w:rPr>
            </w:pPr>
            <w:r w:rsidRPr="009E425C">
              <w:rPr>
                <w:rFonts w:cs="David" w:hint="cs"/>
                <w:b/>
                <w:bCs/>
                <w:rtl/>
                <w:lang w:bidi="he-IL"/>
              </w:rPr>
              <w:t xml:space="preserve">נוכחות: </w:t>
            </w:r>
          </w:p>
        </w:tc>
        <w:tc>
          <w:tcPr>
            <w:tcW w:w="2130" w:type="dxa"/>
            <w:shd w:val="clear" w:color="auto" w:fill="auto"/>
          </w:tcPr>
          <w:p w:rsidR="00BE659C" w:rsidRPr="009E425C" w:rsidRDefault="00BE659C" w:rsidP="009E425C">
            <w:pPr>
              <w:bidi/>
              <w:rPr>
                <w:rFonts w:cs="David"/>
                <w:b/>
                <w:bCs/>
                <w:rtl/>
                <w:lang w:bidi="he-IL"/>
              </w:rPr>
            </w:pPr>
            <w:r w:rsidRPr="009E425C">
              <w:rPr>
                <w:rFonts w:cs="David" w:hint="cs"/>
                <w:b/>
                <w:bCs/>
                <w:rtl/>
                <w:lang w:bidi="he-IL"/>
              </w:rPr>
              <w:t>בוחן:</w:t>
            </w:r>
          </w:p>
        </w:tc>
        <w:tc>
          <w:tcPr>
            <w:tcW w:w="2131" w:type="dxa"/>
            <w:shd w:val="clear" w:color="auto" w:fill="auto"/>
          </w:tcPr>
          <w:p w:rsidR="00BE659C" w:rsidRPr="009E425C" w:rsidRDefault="00BE659C" w:rsidP="009E425C">
            <w:pPr>
              <w:bidi/>
              <w:rPr>
                <w:rFonts w:cs="David"/>
                <w:b/>
                <w:bCs/>
                <w:rtl/>
                <w:lang w:bidi="he-IL"/>
              </w:rPr>
            </w:pPr>
            <w:r w:rsidRPr="009E425C">
              <w:rPr>
                <w:rFonts w:cs="David" w:hint="cs"/>
                <w:b/>
                <w:bCs/>
                <w:rtl/>
                <w:lang w:bidi="he-IL"/>
              </w:rPr>
              <w:t xml:space="preserve">תרגילים: </w:t>
            </w:r>
          </w:p>
        </w:tc>
        <w:tc>
          <w:tcPr>
            <w:tcW w:w="2131" w:type="dxa"/>
            <w:shd w:val="clear" w:color="auto" w:fill="auto"/>
          </w:tcPr>
          <w:p w:rsidR="00BE659C" w:rsidRPr="009E425C" w:rsidRDefault="00BE659C" w:rsidP="009E425C">
            <w:pPr>
              <w:bidi/>
              <w:rPr>
                <w:rFonts w:cs="David"/>
                <w:b/>
                <w:bCs/>
                <w:rtl/>
                <w:lang w:bidi="he-IL"/>
              </w:rPr>
            </w:pPr>
            <w:r w:rsidRPr="009E425C">
              <w:rPr>
                <w:rFonts w:cs="David" w:hint="cs"/>
                <w:b/>
                <w:bCs/>
                <w:rtl/>
                <w:lang w:bidi="he-IL"/>
              </w:rPr>
              <w:t xml:space="preserve">מבחן מסכם: </w:t>
            </w:r>
            <w:r w:rsidR="005C4625" w:rsidRPr="00F255B1">
              <w:rPr>
                <w:rFonts w:cs="David"/>
                <w:lang w:bidi="he-IL"/>
              </w:rPr>
              <w:t>100%</w:t>
            </w:r>
          </w:p>
        </w:tc>
      </w:tr>
    </w:tbl>
    <w:p w:rsidR="00626A4E" w:rsidRPr="00D84687" w:rsidRDefault="00626A4E" w:rsidP="00626A4E">
      <w:pPr>
        <w:bidi/>
        <w:rPr>
          <w:rFonts w:cs="David"/>
          <w:b/>
          <w:bCs/>
          <w:sz w:val="26"/>
          <w:szCs w:val="26"/>
          <w:rtl/>
          <w:lang w:bidi="he-IL"/>
        </w:rPr>
      </w:pPr>
    </w:p>
    <w:p w:rsidR="00AA2F10" w:rsidRPr="00D84687" w:rsidRDefault="00AA2F10" w:rsidP="00AA2F10">
      <w:pPr>
        <w:bidi/>
        <w:rPr>
          <w:rFonts w:cs="David"/>
          <w:sz w:val="28"/>
          <w:szCs w:val="28"/>
          <w:rtl/>
          <w:lang w:bidi="he-IL"/>
        </w:rPr>
      </w:pPr>
    </w:p>
    <w:p w:rsidR="00626A4E" w:rsidRDefault="00AA2F10" w:rsidP="005C4625">
      <w:pPr>
        <w:pStyle w:val="1"/>
        <w:ind w:right="-240"/>
        <w:rPr>
          <w:rFonts w:cs="David"/>
          <w:b w:val="0"/>
          <w:bCs w:val="0"/>
          <w:sz w:val="24"/>
          <w:szCs w:val="24"/>
          <w:lang w:bidi="he-IL"/>
        </w:rPr>
      </w:pPr>
      <w:r w:rsidRPr="00D84687">
        <w:rPr>
          <w:rFonts w:cs="David" w:hint="cs"/>
          <w:sz w:val="28"/>
          <w:szCs w:val="28"/>
          <w:rtl/>
          <w:lang w:bidi="he-IL"/>
        </w:rPr>
        <w:t>ביבליוגרפיה</w:t>
      </w:r>
      <w:r w:rsidRPr="00D84687">
        <w:rPr>
          <w:rFonts w:cs="David" w:hint="cs"/>
          <w:sz w:val="28"/>
          <w:szCs w:val="28"/>
          <w:rtl/>
        </w:rPr>
        <w:t>:</w:t>
      </w:r>
      <w:r w:rsidR="00626A4E" w:rsidRPr="00D84687">
        <w:rPr>
          <w:rFonts w:cs="David" w:hint="cs"/>
          <w:sz w:val="28"/>
          <w:szCs w:val="28"/>
          <w:rtl/>
          <w:lang w:bidi="he-IL"/>
        </w:rPr>
        <w:t xml:space="preserve"> </w:t>
      </w:r>
    </w:p>
    <w:p w:rsidR="005C4625" w:rsidRPr="00DC5F6B" w:rsidRDefault="005C4625" w:rsidP="005C4625">
      <w:pPr>
        <w:pStyle w:val="1"/>
        <w:bidi w:val="0"/>
        <w:spacing w:after="120"/>
        <w:ind w:right="-24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Hagen, S., IPv6 Essentials, 1st Edition, O'Reilly, 2006</w:t>
      </w:r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rtl/>
        </w:rPr>
        <w:t xml:space="preserve"> </w:t>
      </w:r>
    </w:p>
    <w:p w:rsidR="005C4625" w:rsidRPr="00DC5F6B" w:rsidRDefault="005C4625" w:rsidP="005C4625">
      <w:pPr>
        <w:pStyle w:val="1"/>
        <w:bidi w:val="0"/>
        <w:spacing w:after="120"/>
        <w:ind w:right="-24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Loshin</w:t>
      </w:r>
      <w:proofErr w:type="spellEnd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, P., IPv6 Clearly Explained, Morgan Kaufmann Publishers, 2004</w:t>
      </w:r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rtl/>
        </w:rPr>
        <w:t xml:space="preserve">. </w:t>
      </w:r>
    </w:p>
    <w:p w:rsidR="005C4625" w:rsidRPr="00DC5F6B" w:rsidRDefault="005C4625" w:rsidP="005C4625">
      <w:pPr>
        <w:pStyle w:val="1"/>
        <w:bidi w:val="0"/>
        <w:spacing w:after="120"/>
        <w:ind w:right="-24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Soliman</w:t>
      </w:r>
      <w:proofErr w:type="spellEnd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, H., Mobile IPv6: Mobility in a Wireless Internet, Morgan </w:t>
      </w:r>
      <w:proofErr w:type="gramStart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Kaufmann  Publishers</w:t>
      </w:r>
      <w:proofErr w:type="gramEnd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, 2004. (Chapters. 1-6</w:t>
      </w:r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rtl/>
        </w:rPr>
        <w:t>(</w:t>
      </w:r>
    </w:p>
    <w:p w:rsidR="005C4625" w:rsidRPr="00DC5F6B" w:rsidRDefault="005C4625" w:rsidP="005C4625">
      <w:pPr>
        <w:pStyle w:val="1"/>
        <w:bidi w:val="0"/>
        <w:spacing w:after="120"/>
        <w:ind w:right="-24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Koster</w:t>
      </w:r>
      <w:proofErr w:type="spellEnd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&amp; Munoz, editors, Graphs and Algorithms in Communication Networks, Springer; 2010.</w:t>
      </w:r>
      <w:proofErr w:type="gramEnd"/>
    </w:p>
    <w:p w:rsidR="00626A4E" w:rsidRPr="009E425C" w:rsidRDefault="00CA2112" w:rsidP="005F451D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  <w:r>
        <w:rPr>
          <w:rFonts w:cs="Rochele"/>
          <w:sz w:val="28"/>
          <w:szCs w:val="28"/>
          <w:rtl/>
          <w:lang w:bidi="he-IL"/>
        </w:rPr>
        <w:br w:type="page"/>
      </w:r>
      <w:r w:rsidRPr="009E425C">
        <w:rPr>
          <w:rFonts w:ascii="Times New Roman" w:hAnsi="Times New Roman" w:cs="Times New Roman"/>
          <w:sz w:val="28"/>
          <w:szCs w:val="28"/>
          <w:lang w:bidi="he-IL"/>
        </w:rPr>
        <w:lastRenderedPageBreak/>
        <w:t xml:space="preserve">Department of Software </w:t>
      </w:r>
      <w:r w:rsidR="005F451D">
        <w:rPr>
          <w:rFonts w:ascii="Times New Roman" w:hAnsi="Times New Roman" w:cs="Times New Roman"/>
          <w:sz w:val="28"/>
          <w:szCs w:val="28"/>
          <w:lang w:bidi="he-IL"/>
        </w:rPr>
        <w:t>E</w:t>
      </w:r>
      <w:r w:rsidRPr="009E425C">
        <w:rPr>
          <w:rFonts w:ascii="Times New Roman" w:hAnsi="Times New Roman" w:cs="Times New Roman"/>
          <w:sz w:val="28"/>
          <w:szCs w:val="28"/>
          <w:lang w:bidi="he-IL"/>
        </w:rPr>
        <w:t>ngineering / Department of Computer Science</w:t>
      </w:r>
    </w:p>
    <w:p w:rsidR="00CA2112" w:rsidRPr="009E425C" w:rsidRDefault="00CA2112" w:rsidP="00CA2112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  <w:r w:rsidRPr="009E425C">
        <w:rPr>
          <w:rFonts w:ascii="Times New Roman" w:hAnsi="Times New Roman" w:cs="Times New Roman"/>
          <w:sz w:val="28"/>
          <w:szCs w:val="28"/>
          <w:lang w:bidi="he-IL"/>
        </w:rPr>
        <w:t xml:space="preserve">Course Name:  </w:t>
      </w:r>
      <w:r w:rsidR="00DC5F6B">
        <w:rPr>
          <w:rFonts w:ascii="Times New Roman" w:hAnsi="Times New Roman" w:cs="Times New Roman"/>
          <w:sz w:val="28"/>
          <w:szCs w:val="28"/>
          <w:lang w:bidi="he-IL"/>
        </w:rPr>
        <w:t>|IP Networks Technology</w:t>
      </w:r>
      <w:r w:rsidR="00DC5F6B">
        <w:rPr>
          <w:rFonts w:ascii="Times New Roman" w:hAnsi="Times New Roman" w:cs="Times New Roman"/>
          <w:sz w:val="28"/>
          <w:szCs w:val="28"/>
          <w:lang w:bidi="he-IL"/>
        </w:rPr>
        <w:tab/>
      </w:r>
      <w:r w:rsidR="00DC5F6B">
        <w:rPr>
          <w:rFonts w:ascii="Times New Roman" w:hAnsi="Times New Roman" w:cs="Times New Roman"/>
          <w:sz w:val="28"/>
          <w:szCs w:val="28"/>
          <w:lang w:bidi="he-IL"/>
        </w:rPr>
        <w:tab/>
      </w:r>
      <w:r w:rsidRPr="009E425C">
        <w:rPr>
          <w:rFonts w:ascii="Times New Roman" w:hAnsi="Times New Roman" w:cs="Times New Roman"/>
          <w:sz w:val="28"/>
          <w:szCs w:val="28"/>
          <w:lang w:bidi="he-IL"/>
        </w:rPr>
        <w:t>Course No.:</w:t>
      </w:r>
      <w:r w:rsidR="00DC5F6B">
        <w:rPr>
          <w:rFonts w:ascii="Times New Roman" w:hAnsi="Times New Roman" w:cs="Times New Roman"/>
          <w:sz w:val="28"/>
          <w:szCs w:val="28"/>
          <w:lang w:bidi="he-IL"/>
        </w:rPr>
        <w:t xml:space="preserve"> 800105</w:t>
      </w:r>
    </w:p>
    <w:p w:rsidR="00CA2112" w:rsidRPr="00F5682D" w:rsidRDefault="00CA2112" w:rsidP="00DC5F6B">
      <w:pPr>
        <w:pStyle w:val="1"/>
        <w:bidi w:val="0"/>
        <w:rPr>
          <w:rFonts w:ascii="Times New Roman" w:hAnsi="Times New Roman" w:cs="Times New Roman"/>
          <w:sz w:val="24"/>
          <w:szCs w:val="24"/>
          <w:lang w:bidi="he-IL"/>
        </w:rPr>
      </w:pPr>
      <w:r w:rsidRPr="00F5682D">
        <w:rPr>
          <w:rFonts w:ascii="Times New Roman" w:hAnsi="Times New Roman" w:cs="Times New Roman"/>
          <w:sz w:val="24"/>
          <w:szCs w:val="24"/>
          <w:lang w:bidi="he-IL"/>
        </w:rPr>
        <w:t xml:space="preserve">Course </w:t>
      </w:r>
      <w:r w:rsidR="005F451D" w:rsidRPr="00F5682D">
        <w:rPr>
          <w:rFonts w:ascii="Times New Roman" w:hAnsi="Times New Roman" w:cs="Times New Roman" w:hint="cs"/>
          <w:sz w:val="24"/>
          <w:szCs w:val="24"/>
          <w:lang w:bidi="he-IL"/>
        </w:rPr>
        <w:t>S</w:t>
      </w:r>
      <w:r w:rsidR="005F451D" w:rsidRPr="00F5682D">
        <w:rPr>
          <w:rFonts w:ascii="Times New Roman" w:hAnsi="Times New Roman" w:cs="Times New Roman"/>
          <w:sz w:val="24"/>
          <w:szCs w:val="24"/>
          <w:lang w:bidi="he-IL"/>
        </w:rPr>
        <w:t>cope</w:t>
      </w:r>
      <w:r w:rsidRPr="00F5682D">
        <w:rPr>
          <w:rFonts w:ascii="Times New Roman" w:hAnsi="Times New Roman" w:cs="Times New Roman"/>
          <w:sz w:val="24"/>
          <w:szCs w:val="24"/>
          <w:lang w:bidi="he-IL"/>
        </w:rPr>
        <w:t>: Lesson:</w:t>
      </w:r>
      <w:r w:rsidR="005F451D" w:rsidRPr="00F5682D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="00DC5F6B">
        <w:rPr>
          <w:rFonts w:ascii="Times New Roman" w:hAnsi="Times New Roman" w:cs="Times New Roman"/>
          <w:sz w:val="24"/>
          <w:szCs w:val="24"/>
          <w:lang w:bidi="he-IL"/>
        </w:rPr>
        <w:t>3</w:t>
      </w:r>
      <w:r w:rsidRPr="00F5682D"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gramStart"/>
      <w:r w:rsidRPr="00F5682D">
        <w:rPr>
          <w:rFonts w:ascii="Times New Roman" w:hAnsi="Times New Roman" w:cs="Times New Roman"/>
          <w:sz w:val="24"/>
          <w:szCs w:val="24"/>
          <w:lang w:bidi="he-IL"/>
        </w:rPr>
        <w:t>Exercise</w:t>
      </w:r>
      <w:proofErr w:type="gramEnd"/>
      <w:r w:rsidRPr="00F5682D">
        <w:rPr>
          <w:rFonts w:ascii="Times New Roman" w:hAnsi="Times New Roman" w:cs="Times New Roman"/>
          <w:sz w:val="24"/>
          <w:szCs w:val="24"/>
          <w:lang w:bidi="he-IL"/>
        </w:rPr>
        <w:t xml:space="preserve">:      </w:t>
      </w:r>
      <w:r w:rsidRPr="00F5682D">
        <w:rPr>
          <w:rFonts w:ascii="Times New Roman" w:hAnsi="Times New Roman" w:cs="Times New Roman"/>
          <w:sz w:val="24"/>
          <w:szCs w:val="24"/>
          <w:lang w:bidi="he-IL"/>
        </w:rPr>
        <w:tab/>
        <w:t xml:space="preserve">Laboratory: </w:t>
      </w:r>
      <w:r w:rsidR="00F5682D">
        <w:rPr>
          <w:rFonts w:ascii="Times New Roman" w:hAnsi="Times New Roman" w:cs="Times New Roman"/>
          <w:sz w:val="24"/>
          <w:szCs w:val="24"/>
          <w:lang w:bidi="he-IL"/>
        </w:rPr>
        <w:t xml:space="preserve">             </w:t>
      </w:r>
      <w:r w:rsidR="005F451D" w:rsidRPr="00F5682D">
        <w:rPr>
          <w:rFonts w:ascii="Times New Roman" w:hAnsi="Times New Roman" w:cs="Times New Roman"/>
          <w:sz w:val="24"/>
          <w:szCs w:val="24"/>
          <w:lang w:bidi="he-IL"/>
        </w:rPr>
        <w:t>Credits:</w:t>
      </w:r>
    </w:p>
    <w:p w:rsidR="00F5682D" w:rsidRPr="00F5682D" w:rsidRDefault="002711CC" w:rsidP="00F5682D">
      <w:pPr>
        <w:bidi/>
        <w:rPr>
          <w:rFonts w:cs="David"/>
          <w:sz w:val="28"/>
          <w:szCs w:val="28"/>
          <w:lang w:bidi="he-IL"/>
        </w:rPr>
      </w:pPr>
      <w:r>
        <w:rPr>
          <w:rFonts w:cs="David"/>
          <w:sz w:val="28"/>
          <w:szCs w:val="28"/>
          <w:lang w:bidi="he-IL"/>
        </w:rPr>
      </w:r>
      <w:r>
        <w:rPr>
          <w:rFonts w:cs="David"/>
          <w:sz w:val="28"/>
          <w:szCs w:val="28"/>
          <w:lang w:bidi="he-IL"/>
        </w:rPr>
        <w:pict>
          <v:group id="_x0000_s1030" editas="canvas" style="width:497.8pt;height:22.25pt;mso-position-horizontal-relative:char;mso-position-vertical-relative:line" coordorigin="2023,2248" coordsize="8657,396">
            <o:lock v:ext="edit" aspectratio="t"/>
            <v:shape id="_x0000_s1031" type="#_x0000_t75" style="position:absolute;left:2023;top:2248;width:8657;height:396" o:preferrelative="f">
              <v:fill o:detectmouseclick="t"/>
              <v:path o:extrusionok="t" o:connecttype="none"/>
              <o:lock v:ext="edit" text="t"/>
            </v:shape>
            <v:line id="_x0000_s1032" style="position:absolute" from="3224,2407" to="10423,2408" strokeweight="1.25pt"/>
            <w10:wrap type="none"/>
            <w10:anchorlock/>
          </v:group>
        </w:pict>
      </w:r>
    </w:p>
    <w:p w:rsidR="00A34C16" w:rsidRPr="009E425C" w:rsidRDefault="00A34C16" w:rsidP="00A34C16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  <w:r w:rsidRPr="009E425C">
        <w:rPr>
          <w:rFonts w:ascii="Times New Roman" w:hAnsi="Times New Roman" w:cs="Times New Roman"/>
          <w:sz w:val="28"/>
          <w:szCs w:val="28"/>
          <w:lang w:bidi="he-IL"/>
        </w:rPr>
        <w:t>Preliminary Courses:</w:t>
      </w:r>
    </w:p>
    <w:p w:rsidR="00A34C16" w:rsidRPr="00F255B1" w:rsidRDefault="00DC5F6B" w:rsidP="00A34C16">
      <w:pPr>
        <w:pStyle w:val="1"/>
        <w:numPr>
          <w:ilvl w:val="0"/>
          <w:numId w:val="4"/>
        </w:numPr>
        <w:bidi w:val="0"/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</w:pPr>
      <w:r w:rsidRPr="00F255B1"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  <w:t>Introduction to telecommunications</w:t>
      </w:r>
    </w:p>
    <w:p w:rsidR="00A34C16" w:rsidRPr="00F255B1" w:rsidRDefault="00A34C16" w:rsidP="00A34C16">
      <w:pPr>
        <w:pStyle w:val="1"/>
        <w:numPr>
          <w:ilvl w:val="0"/>
          <w:numId w:val="4"/>
        </w:numPr>
        <w:bidi w:val="0"/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</w:pPr>
      <w:r w:rsidRPr="00F255B1"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  <w:t xml:space="preserve"> </w:t>
      </w:r>
      <w:r w:rsidR="00DC5F6B" w:rsidRPr="00F255B1"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  <w:t>TCP/IP</w:t>
      </w:r>
    </w:p>
    <w:p w:rsidR="00A34C16" w:rsidRPr="009E425C" w:rsidRDefault="00A34C16" w:rsidP="00A34C16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</w:p>
    <w:p w:rsidR="00CA2112" w:rsidRPr="009E425C" w:rsidRDefault="00CA2112" w:rsidP="00F255B1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  <w:r w:rsidRPr="009E425C">
        <w:rPr>
          <w:rFonts w:ascii="Times New Roman" w:hAnsi="Times New Roman" w:cs="Times New Roman"/>
          <w:sz w:val="28"/>
          <w:szCs w:val="28"/>
          <w:lang w:bidi="he-IL"/>
        </w:rPr>
        <w:t xml:space="preserve">Learning </w:t>
      </w:r>
      <w:r w:rsidR="005F451D">
        <w:rPr>
          <w:rFonts w:ascii="Times New Roman" w:hAnsi="Times New Roman" w:cs="Times New Roman"/>
          <w:sz w:val="28"/>
          <w:szCs w:val="28"/>
          <w:lang w:bidi="he-IL"/>
        </w:rPr>
        <w:t>Objectives</w:t>
      </w:r>
      <w:r w:rsidRPr="009E425C">
        <w:rPr>
          <w:rFonts w:ascii="Times New Roman" w:hAnsi="Times New Roman" w:cs="Times New Roman"/>
          <w:sz w:val="28"/>
          <w:szCs w:val="28"/>
          <w:lang w:bidi="he-IL"/>
        </w:rPr>
        <w:t xml:space="preserve">: </w:t>
      </w:r>
    </w:p>
    <w:p w:rsidR="00C51AFE" w:rsidRPr="00F255B1" w:rsidRDefault="00F255B1" w:rsidP="00F255B1">
      <w:pPr>
        <w:pStyle w:val="1"/>
        <w:numPr>
          <w:ilvl w:val="0"/>
          <w:numId w:val="4"/>
        </w:numPr>
        <w:bidi w:val="0"/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</w:pPr>
      <w:r w:rsidRPr="00F255B1"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  <w:t xml:space="preserve">Learn the advanced technologies of IP networks for </w:t>
      </w:r>
      <w:proofErr w:type="spellStart"/>
      <w:r w:rsidRPr="00F255B1"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  <w:t>QoS</w:t>
      </w:r>
      <w:proofErr w:type="spellEnd"/>
      <w:r w:rsidRPr="00F255B1"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  <w:t>, Multicast, Security</w:t>
      </w:r>
    </w:p>
    <w:p w:rsidR="00C51AFE" w:rsidRPr="00F255B1" w:rsidRDefault="00F255B1" w:rsidP="00C51AFE">
      <w:pPr>
        <w:pStyle w:val="1"/>
        <w:numPr>
          <w:ilvl w:val="0"/>
          <w:numId w:val="4"/>
        </w:numPr>
        <w:bidi w:val="0"/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</w:pPr>
      <w:r w:rsidRPr="00F255B1"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  <w:t>Learn the IPv6 protocol, its advantages and related protocols</w:t>
      </w:r>
    </w:p>
    <w:p w:rsidR="00C51AFE" w:rsidRPr="009E425C" w:rsidRDefault="00C51AFE" w:rsidP="00C51AFE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</w:p>
    <w:p w:rsidR="00C51AFE" w:rsidRPr="009E425C" w:rsidRDefault="00C51AFE" w:rsidP="00C51AFE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  <w:r w:rsidRPr="009E425C">
        <w:rPr>
          <w:rFonts w:ascii="Times New Roman" w:hAnsi="Times New Roman" w:cs="Times New Roman"/>
          <w:sz w:val="28"/>
          <w:szCs w:val="28"/>
          <w:lang w:bidi="he-IL"/>
        </w:rPr>
        <w:t xml:space="preserve">Course Contents: </w:t>
      </w:r>
    </w:p>
    <w:p w:rsidR="00C51AFE" w:rsidRPr="009E425C" w:rsidRDefault="00C51AFE" w:rsidP="00F255B1">
      <w:pPr>
        <w:pStyle w:val="1"/>
        <w:bidi w:val="0"/>
        <w:ind w:left="720"/>
        <w:rPr>
          <w:rFonts w:ascii="Times New Roman" w:hAnsi="Times New Roman" w:cs="Times New Roman"/>
          <w:b w:val="0"/>
          <w:bCs w:val="0"/>
          <w:sz w:val="28"/>
          <w:szCs w:val="28"/>
          <w:lang w:bidi="he-IL"/>
        </w:rPr>
      </w:pPr>
      <w:r w:rsidRPr="009E425C">
        <w:rPr>
          <w:rFonts w:ascii="Times New Roman" w:hAnsi="Times New Roman" w:cs="Times New Roman"/>
          <w:b w:val="0"/>
          <w:bCs w:val="0"/>
          <w:sz w:val="28"/>
          <w:szCs w:val="28"/>
          <w:lang w:bidi="he-IL"/>
        </w:rPr>
        <w:t xml:space="preserve"> </w:t>
      </w:r>
    </w:p>
    <w:p w:rsidR="00F255B1" w:rsidRPr="00DC5F6B" w:rsidRDefault="00F255B1" w:rsidP="00F255B1">
      <w:pPr>
        <w:numPr>
          <w:ilvl w:val="0"/>
          <w:numId w:val="9"/>
        </w:numPr>
      </w:pPr>
      <w:r w:rsidRPr="00DC5F6B">
        <w:t xml:space="preserve">Introduction 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The network interface and underlying technologies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The Network (IP) layer</w:t>
      </w:r>
    </w:p>
    <w:p w:rsidR="00F255B1" w:rsidRPr="00DC5F6B" w:rsidRDefault="00F255B1" w:rsidP="00F255B1">
      <w:pPr>
        <w:numPr>
          <w:ilvl w:val="0"/>
          <w:numId w:val="9"/>
        </w:numPr>
        <w:spacing w:before="120"/>
      </w:pPr>
      <w:r w:rsidRPr="00DC5F6B">
        <w:t xml:space="preserve">IP routing 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Algorithms (Distance Vector, Link State)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Protocols (RIP, OSPF)</w:t>
      </w:r>
    </w:p>
    <w:p w:rsidR="00F255B1" w:rsidRPr="00DC5F6B" w:rsidRDefault="00F255B1" w:rsidP="00F255B1">
      <w:pPr>
        <w:numPr>
          <w:ilvl w:val="0"/>
          <w:numId w:val="9"/>
        </w:numPr>
        <w:spacing w:before="120"/>
      </w:pPr>
      <w:r w:rsidRPr="00DC5F6B">
        <w:t>IP and Quality of Service (</w:t>
      </w:r>
      <w:proofErr w:type="spellStart"/>
      <w:r w:rsidRPr="00DC5F6B">
        <w:t>QoS</w:t>
      </w:r>
      <w:proofErr w:type="spellEnd"/>
      <w:r w:rsidRPr="00DC5F6B">
        <w:t xml:space="preserve">) 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Motivation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The Integrated Services (</w:t>
      </w:r>
      <w:proofErr w:type="spellStart"/>
      <w:r w:rsidRPr="00DC5F6B">
        <w:t>Intserv</w:t>
      </w:r>
      <w:proofErr w:type="spellEnd"/>
      <w:r w:rsidRPr="00DC5F6B">
        <w:t>) architecture.</w:t>
      </w:r>
    </w:p>
    <w:p w:rsidR="00F255B1" w:rsidRPr="00DC5F6B" w:rsidRDefault="00F255B1" w:rsidP="00F255B1">
      <w:pPr>
        <w:numPr>
          <w:ilvl w:val="2"/>
          <w:numId w:val="9"/>
        </w:numPr>
      </w:pPr>
      <w:r w:rsidRPr="00DC5F6B">
        <w:t>IP classes of service: Best Effort, CLS, GS</w:t>
      </w:r>
    </w:p>
    <w:p w:rsidR="00F255B1" w:rsidRPr="00DC5F6B" w:rsidRDefault="00F255B1" w:rsidP="00F255B1">
      <w:pPr>
        <w:numPr>
          <w:ilvl w:val="2"/>
          <w:numId w:val="9"/>
        </w:numPr>
      </w:pPr>
      <w:r w:rsidRPr="00DC5F6B">
        <w:t>Integrated Services: RSVP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The Differentiated Services (</w:t>
      </w:r>
      <w:proofErr w:type="spellStart"/>
      <w:r w:rsidRPr="00DC5F6B">
        <w:t>Diffserv</w:t>
      </w:r>
      <w:proofErr w:type="spellEnd"/>
      <w:r w:rsidRPr="00DC5F6B">
        <w:t>) architecture</w:t>
      </w:r>
    </w:p>
    <w:p w:rsidR="00F255B1" w:rsidRPr="00DC5F6B" w:rsidRDefault="00F255B1" w:rsidP="00F255B1">
      <w:pPr>
        <w:numPr>
          <w:ilvl w:val="2"/>
          <w:numId w:val="9"/>
        </w:numPr>
      </w:pPr>
      <w:proofErr w:type="spellStart"/>
      <w:r w:rsidRPr="00DC5F6B">
        <w:t>Diffserv</w:t>
      </w:r>
      <w:proofErr w:type="spellEnd"/>
      <w:r w:rsidRPr="00DC5F6B">
        <w:t xml:space="preserve"> Code Point (DSCP)</w:t>
      </w:r>
    </w:p>
    <w:p w:rsidR="00F255B1" w:rsidRPr="00DC5F6B" w:rsidRDefault="00F255B1" w:rsidP="00F255B1">
      <w:pPr>
        <w:numPr>
          <w:ilvl w:val="2"/>
          <w:numId w:val="9"/>
        </w:numPr>
      </w:pPr>
      <w:r w:rsidRPr="00DC5F6B">
        <w:t>Per Hop Behavior (PHB)</w:t>
      </w:r>
    </w:p>
    <w:p w:rsidR="00F255B1" w:rsidRPr="00DC5F6B" w:rsidRDefault="00F255B1" w:rsidP="00F255B1">
      <w:pPr>
        <w:numPr>
          <w:ilvl w:val="1"/>
          <w:numId w:val="9"/>
        </w:numPr>
      </w:pPr>
      <w:proofErr w:type="spellStart"/>
      <w:r w:rsidRPr="00DC5F6B">
        <w:t>Intserv-Diffserv</w:t>
      </w:r>
      <w:proofErr w:type="spellEnd"/>
      <w:r w:rsidRPr="00DC5F6B">
        <w:t xml:space="preserve"> integration</w:t>
      </w:r>
    </w:p>
    <w:p w:rsidR="00F255B1" w:rsidRPr="00DC5F6B" w:rsidRDefault="00F255B1" w:rsidP="00F255B1">
      <w:pPr>
        <w:numPr>
          <w:ilvl w:val="0"/>
          <w:numId w:val="9"/>
        </w:numPr>
        <w:spacing w:before="120"/>
      </w:pPr>
      <w:r w:rsidRPr="00DC5F6B">
        <w:t xml:space="preserve">IP Multicast 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IGMP (</w:t>
      </w:r>
      <w:proofErr w:type="spellStart"/>
      <w:r w:rsidRPr="00DC5F6B">
        <w:t>Ver</w:t>
      </w:r>
      <w:proofErr w:type="spellEnd"/>
      <w:r w:rsidRPr="00DC5F6B">
        <w:t xml:space="preserve"> 1,2,3)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Switching of IP Multicast</w:t>
      </w:r>
    </w:p>
    <w:p w:rsidR="00F255B1" w:rsidRPr="00DC5F6B" w:rsidRDefault="00F255B1" w:rsidP="00F255B1">
      <w:pPr>
        <w:numPr>
          <w:ilvl w:val="0"/>
          <w:numId w:val="9"/>
        </w:numPr>
        <w:spacing w:before="120"/>
      </w:pPr>
      <w:r w:rsidRPr="00DC5F6B">
        <w:t xml:space="preserve">IP Security 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IPSec: General</w:t>
      </w:r>
    </w:p>
    <w:p w:rsidR="00F255B1" w:rsidRPr="00DC5F6B" w:rsidRDefault="00F255B1" w:rsidP="00F255B1">
      <w:pPr>
        <w:numPr>
          <w:ilvl w:val="2"/>
          <w:numId w:val="9"/>
        </w:numPr>
      </w:pPr>
      <w:r w:rsidRPr="00DC5F6B">
        <w:t>Principles</w:t>
      </w:r>
    </w:p>
    <w:p w:rsidR="00F255B1" w:rsidRPr="00DC5F6B" w:rsidRDefault="00F255B1" w:rsidP="00F255B1">
      <w:pPr>
        <w:numPr>
          <w:ilvl w:val="2"/>
          <w:numId w:val="9"/>
        </w:numPr>
      </w:pPr>
      <w:r w:rsidRPr="00DC5F6B">
        <w:t>Security Protocols (AH,ESP)</w:t>
      </w:r>
    </w:p>
    <w:p w:rsidR="00F255B1" w:rsidRPr="00DC5F6B" w:rsidRDefault="00F255B1" w:rsidP="00F255B1">
      <w:pPr>
        <w:numPr>
          <w:ilvl w:val="2"/>
          <w:numId w:val="9"/>
        </w:numPr>
      </w:pPr>
      <w:r w:rsidRPr="00DC5F6B">
        <w:t>Key Management (IKE)</w:t>
      </w:r>
    </w:p>
    <w:p w:rsidR="00F255B1" w:rsidRPr="00DC5F6B" w:rsidRDefault="00F255B1" w:rsidP="00F255B1">
      <w:pPr>
        <w:numPr>
          <w:ilvl w:val="2"/>
          <w:numId w:val="9"/>
        </w:numPr>
      </w:pPr>
      <w:r w:rsidRPr="00DC5F6B">
        <w:t>Authentication and Encryption (RSA, DES)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Security Socket Layer (SSL)</w:t>
      </w:r>
    </w:p>
    <w:p w:rsidR="00F255B1" w:rsidRPr="00DC5F6B" w:rsidRDefault="00F255B1" w:rsidP="00F255B1">
      <w:pPr>
        <w:numPr>
          <w:ilvl w:val="0"/>
          <w:numId w:val="9"/>
        </w:numPr>
        <w:spacing w:before="120"/>
      </w:pPr>
      <w:r w:rsidRPr="00DC5F6B">
        <w:t xml:space="preserve">IPv6 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IPv6 Overview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IPv6 header format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ICMPv6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Network Discovery protocol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DHCPv6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Addressing &amp; Routing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Migration form IPv4</w:t>
      </w:r>
    </w:p>
    <w:p w:rsidR="00F255B1" w:rsidRPr="00DC5F6B" w:rsidRDefault="00F255B1" w:rsidP="00F255B1">
      <w:pPr>
        <w:numPr>
          <w:ilvl w:val="0"/>
          <w:numId w:val="9"/>
        </w:numPr>
        <w:spacing w:before="120"/>
      </w:pPr>
      <w:r w:rsidRPr="00DC5F6B">
        <w:t>Carrier Ethernet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lastRenderedPageBreak/>
        <w:t>The need for layer 2 carrier networks</w:t>
      </w:r>
    </w:p>
    <w:p w:rsidR="00F255B1" w:rsidRPr="00DC5F6B" w:rsidRDefault="00F255B1" w:rsidP="00F255B1">
      <w:pPr>
        <w:numPr>
          <w:ilvl w:val="1"/>
          <w:numId w:val="9"/>
        </w:numPr>
      </w:pPr>
      <w:r w:rsidRPr="00DC5F6B">
        <w:t>Metro Ethernet Forum (MEF)</w:t>
      </w:r>
    </w:p>
    <w:p w:rsidR="00F255B1" w:rsidRDefault="00F255B1" w:rsidP="00F255B1">
      <w:pPr>
        <w:numPr>
          <w:ilvl w:val="1"/>
          <w:numId w:val="9"/>
        </w:numPr>
      </w:pPr>
      <w:r w:rsidRPr="00DC5F6B">
        <w:t>Provider Backbone Bridge (PBB)</w:t>
      </w:r>
    </w:p>
    <w:p w:rsidR="00F255B1" w:rsidRPr="00DC5F6B" w:rsidRDefault="00F255B1" w:rsidP="00F255B1">
      <w:pPr>
        <w:numPr>
          <w:ilvl w:val="1"/>
          <w:numId w:val="9"/>
        </w:numPr>
      </w:pPr>
      <w:r w:rsidRPr="00F255B1">
        <w:t>Operation Administration and Maintenance</w:t>
      </w:r>
    </w:p>
    <w:p w:rsidR="00C51AFE" w:rsidRPr="009E425C" w:rsidRDefault="00C51AFE" w:rsidP="00C51AFE">
      <w:pPr>
        <w:pStyle w:val="1"/>
        <w:bidi w:val="0"/>
        <w:rPr>
          <w:rFonts w:ascii="Times New Roman" w:hAnsi="Times New Roman" w:cs="Times New Roman"/>
          <w:b w:val="0"/>
          <w:bCs w:val="0"/>
          <w:sz w:val="28"/>
          <w:szCs w:val="28"/>
          <w:lang w:bidi="he-IL"/>
        </w:rPr>
      </w:pPr>
    </w:p>
    <w:p w:rsidR="00C51AFE" w:rsidRPr="009E425C" w:rsidRDefault="00C51AFE" w:rsidP="00C51AFE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</w:p>
    <w:p w:rsidR="00C51AFE" w:rsidRPr="009E425C" w:rsidRDefault="00C51AFE" w:rsidP="00C51AFE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</w:p>
    <w:p w:rsidR="00C51AFE" w:rsidRPr="009E425C" w:rsidRDefault="00C51AFE" w:rsidP="00C51AFE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</w:p>
    <w:p w:rsidR="00C51AFE" w:rsidRPr="009E425C" w:rsidRDefault="00C51AFE" w:rsidP="00C51AFE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  <w:r w:rsidRPr="009E425C">
        <w:rPr>
          <w:rFonts w:ascii="Times New Roman" w:hAnsi="Times New Roman" w:cs="Times New Roman"/>
          <w:sz w:val="28"/>
          <w:szCs w:val="28"/>
          <w:lang w:bidi="he-IL"/>
        </w:rPr>
        <w:t>Evaluation Components: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1842"/>
        <w:gridCol w:w="2035"/>
        <w:gridCol w:w="2227"/>
      </w:tblGrid>
      <w:tr w:rsidR="00C51AFE" w:rsidRPr="009E425C" w:rsidTr="00667600">
        <w:tc>
          <w:tcPr>
            <w:tcW w:w="2802" w:type="dxa"/>
            <w:shd w:val="clear" w:color="auto" w:fill="auto"/>
          </w:tcPr>
          <w:p w:rsidR="00C51AFE" w:rsidRPr="009E425C" w:rsidRDefault="00667600" w:rsidP="009E425C">
            <w:pPr>
              <w:pStyle w:val="1"/>
              <w:bidi w:val="0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Attendance</w:t>
            </w:r>
            <w:r w:rsidR="00C51AFE" w:rsidRPr="009E425C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: </w:t>
            </w:r>
          </w:p>
        </w:tc>
        <w:tc>
          <w:tcPr>
            <w:tcW w:w="1842" w:type="dxa"/>
            <w:shd w:val="clear" w:color="auto" w:fill="auto"/>
          </w:tcPr>
          <w:p w:rsidR="00C51AFE" w:rsidRPr="009E425C" w:rsidRDefault="00C51AFE" w:rsidP="009E425C">
            <w:pPr>
              <w:pStyle w:val="1"/>
              <w:bidi w:val="0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9E425C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Quiz:</w:t>
            </w:r>
          </w:p>
        </w:tc>
        <w:tc>
          <w:tcPr>
            <w:tcW w:w="2035" w:type="dxa"/>
            <w:shd w:val="clear" w:color="auto" w:fill="auto"/>
          </w:tcPr>
          <w:p w:rsidR="00C51AFE" w:rsidRPr="009E425C" w:rsidRDefault="00C51AFE" w:rsidP="009E425C">
            <w:pPr>
              <w:pStyle w:val="1"/>
              <w:bidi w:val="0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9E425C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Exc.:</w:t>
            </w:r>
          </w:p>
        </w:tc>
        <w:tc>
          <w:tcPr>
            <w:tcW w:w="2227" w:type="dxa"/>
            <w:shd w:val="clear" w:color="auto" w:fill="auto"/>
          </w:tcPr>
          <w:p w:rsidR="00C51AFE" w:rsidRPr="009E425C" w:rsidRDefault="00C51AFE" w:rsidP="009E425C">
            <w:pPr>
              <w:pStyle w:val="1"/>
              <w:bidi w:val="0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  <w:r w:rsidRPr="009E425C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>Final Exam:</w:t>
            </w:r>
            <w:r w:rsidR="00F255B1">
              <w:rPr>
                <w:rFonts w:ascii="Times New Roman" w:hAnsi="Times New Roman" w:cs="Times New Roman"/>
                <w:sz w:val="28"/>
                <w:szCs w:val="28"/>
                <w:lang w:bidi="he-IL"/>
              </w:rPr>
              <w:t xml:space="preserve"> </w:t>
            </w:r>
            <w:r w:rsidR="00F255B1" w:rsidRPr="00F255B1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100%</w:t>
            </w:r>
          </w:p>
        </w:tc>
      </w:tr>
    </w:tbl>
    <w:p w:rsidR="00C51AFE" w:rsidRPr="009E425C" w:rsidRDefault="00C51AFE" w:rsidP="00C51AFE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</w:p>
    <w:p w:rsidR="00C51AFE" w:rsidRPr="009E425C" w:rsidRDefault="00C51AFE" w:rsidP="00C51AFE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</w:p>
    <w:p w:rsidR="00C51AFE" w:rsidRDefault="00C51AFE" w:rsidP="00C51AFE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  <w:r w:rsidRPr="009E425C">
        <w:rPr>
          <w:rFonts w:ascii="Times New Roman" w:hAnsi="Times New Roman" w:cs="Times New Roman"/>
          <w:sz w:val="28"/>
          <w:szCs w:val="28"/>
          <w:lang w:bidi="he-IL"/>
        </w:rPr>
        <w:t>Bibliography:</w:t>
      </w:r>
    </w:p>
    <w:p w:rsidR="00F255B1" w:rsidRPr="00DC5F6B" w:rsidRDefault="00F255B1" w:rsidP="00F255B1">
      <w:pPr>
        <w:pStyle w:val="1"/>
        <w:bidi w:val="0"/>
        <w:spacing w:after="120"/>
        <w:ind w:right="-24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Hagen, S., IPv6 Essentials, 1st Edition, O'Reilly, 2006</w:t>
      </w:r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rtl/>
        </w:rPr>
        <w:t xml:space="preserve"> </w:t>
      </w:r>
    </w:p>
    <w:p w:rsidR="00F255B1" w:rsidRPr="00DC5F6B" w:rsidRDefault="00F255B1" w:rsidP="00F255B1">
      <w:pPr>
        <w:pStyle w:val="1"/>
        <w:bidi w:val="0"/>
        <w:spacing w:after="120"/>
        <w:ind w:right="-24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Loshin</w:t>
      </w:r>
      <w:proofErr w:type="spellEnd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, P., IPv6 Clearly Explained, Morgan Kaufmann Publishers, 2004</w:t>
      </w:r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rtl/>
        </w:rPr>
        <w:t xml:space="preserve">. </w:t>
      </w:r>
    </w:p>
    <w:p w:rsidR="00F255B1" w:rsidRPr="00DC5F6B" w:rsidRDefault="00F255B1" w:rsidP="00F255B1">
      <w:pPr>
        <w:pStyle w:val="1"/>
        <w:bidi w:val="0"/>
        <w:spacing w:after="120"/>
        <w:ind w:right="-24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Soliman</w:t>
      </w:r>
      <w:proofErr w:type="spellEnd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, H., Mobile IPv6: Mobility in a Wireless Internet, Morgan </w:t>
      </w:r>
      <w:proofErr w:type="gramStart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Kaufmann  Publishers</w:t>
      </w:r>
      <w:proofErr w:type="gramEnd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, 2004. (Chapters. 1-6</w:t>
      </w:r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rtl/>
        </w:rPr>
        <w:t>(</w:t>
      </w:r>
    </w:p>
    <w:p w:rsidR="00F255B1" w:rsidRPr="00DC5F6B" w:rsidRDefault="00F255B1" w:rsidP="00F255B1">
      <w:pPr>
        <w:pStyle w:val="1"/>
        <w:bidi w:val="0"/>
        <w:spacing w:after="120"/>
        <w:ind w:right="-245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Koster</w:t>
      </w:r>
      <w:proofErr w:type="spellEnd"/>
      <w:r w:rsidRPr="00DC5F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&amp; Munoz, editors, Graphs and Algorithms in Communication Networks, Springer; 2010.</w:t>
      </w:r>
      <w:proofErr w:type="gramEnd"/>
    </w:p>
    <w:p w:rsidR="00F255B1" w:rsidRPr="009E425C" w:rsidRDefault="00F255B1" w:rsidP="00F255B1">
      <w:pPr>
        <w:pStyle w:val="1"/>
        <w:bidi w:val="0"/>
        <w:rPr>
          <w:rFonts w:ascii="Times New Roman" w:hAnsi="Times New Roman" w:cs="Times New Roman"/>
          <w:sz w:val="28"/>
          <w:szCs w:val="28"/>
          <w:lang w:bidi="he-IL"/>
        </w:rPr>
      </w:pPr>
    </w:p>
    <w:sectPr w:rsidR="00F255B1" w:rsidRPr="009E425C" w:rsidSect="00CA2112">
      <w:pgSz w:w="11906" w:h="16838"/>
      <w:pgMar w:top="1239" w:right="1416" w:bottom="993" w:left="1800" w:header="567" w:footer="283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F91" w:rsidRDefault="00050F91">
      <w:r>
        <w:separator/>
      </w:r>
    </w:p>
  </w:endnote>
  <w:endnote w:type="continuationSeparator" w:id="0">
    <w:p w:rsidR="00050F91" w:rsidRDefault="00050F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GL Apollo">
    <w:charset w:val="B1"/>
    <w:family w:val="auto"/>
    <w:pitch w:val="variable"/>
    <w:sig w:usb0="00001801" w:usb1="00000000" w:usb2="00000000" w:usb3="00000000" w:csb0="0000002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Rochele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F91" w:rsidRDefault="00050F91">
      <w:r>
        <w:separator/>
      </w:r>
    </w:p>
  </w:footnote>
  <w:footnote w:type="continuationSeparator" w:id="0">
    <w:p w:rsidR="00050F91" w:rsidRDefault="00050F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11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87E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612E6D"/>
    <w:multiLevelType w:val="hybridMultilevel"/>
    <w:tmpl w:val="9B0A4F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32982AAA"/>
    <w:multiLevelType w:val="hybridMultilevel"/>
    <w:tmpl w:val="E08A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A7DB7"/>
    <w:multiLevelType w:val="hybridMultilevel"/>
    <w:tmpl w:val="019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8175D"/>
    <w:multiLevelType w:val="hybridMultilevel"/>
    <w:tmpl w:val="B0760FBE"/>
    <w:lvl w:ilvl="0" w:tplc="5F02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A375AC"/>
    <w:multiLevelType w:val="hybridMultilevel"/>
    <w:tmpl w:val="0C48764A"/>
    <w:lvl w:ilvl="0" w:tplc="0B901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B596B"/>
    <w:multiLevelType w:val="hybridMultilevel"/>
    <w:tmpl w:val="2F949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3222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A2F10"/>
    <w:rsid w:val="00050F91"/>
    <w:rsid w:val="000942AD"/>
    <w:rsid w:val="000D614A"/>
    <w:rsid w:val="00114165"/>
    <w:rsid w:val="0013408B"/>
    <w:rsid w:val="001D25E4"/>
    <w:rsid w:val="00264B34"/>
    <w:rsid w:val="002711CC"/>
    <w:rsid w:val="003E7176"/>
    <w:rsid w:val="00447B57"/>
    <w:rsid w:val="00450DC6"/>
    <w:rsid w:val="00486A56"/>
    <w:rsid w:val="004D6749"/>
    <w:rsid w:val="004D7023"/>
    <w:rsid w:val="004E7CA1"/>
    <w:rsid w:val="0050782A"/>
    <w:rsid w:val="00511850"/>
    <w:rsid w:val="00522EF8"/>
    <w:rsid w:val="005C4625"/>
    <w:rsid w:val="005F451D"/>
    <w:rsid w:val="00626A4E"/>
    <w:rsid w:val="00667600"/>
    <w:rsid w:val="006754C2"/>
    <w:rsid w:val="006B2510"/>
    <w:rsid w:val="007223C8"/>
    <w:rsid w:val="00722625"/>
    <w:rsid w:val="007A68A3"/>
    <w:rsid w:val="007F42D9"/>
    <w:rsid w:val="0081023B"/>
    <w:rsid w:val="00824A77"/>
    <w:rsid w:val="008B52E9"/>
    <w:rsid w:val="008B5B80"/>
    <w:rsid w:val="008C349C"/>
    <w:rsid w:val="008D648D"/>
    <w:rsid w:val="00915450"/>
    <w:rsid w:val="009A08BC"/>
    <w:rsid w:val="009E425C"/>
    <w:rsid w:val="009F6877"/>
    <w:rsid w:val="00A22947"/>
    <w:rsid w:val="00A34C16"/>
    <w:rsid w:val="00A51BBE"/>
    <w:rsid w:val="00AA2F10"/>
    <w:rsid w:val="00B404A4"/>
    <w:rsid w:val="00B807B2"/>
    <w:rsid w:val="00BA3675"/>
    <w:rsid w:val="00BE4E49"/>
    <w:rsid w:val="00BE5F6D"/>
    <w:rsid w:val="00BE659C"/>
    <w:rsid w:val="00C51AFE"/>
    <w:rsid w:val="00CA2112"/>
    <w:rsid w:val="00CD040C"/>
    <w:rsid w:val="00D03079"/>
    <w:rsid w:val="00D84687"/>
    <w:rsid w:val="00D9290A"/>
    <w:rsid w:val="00DA7BCF"/>
    <w:rsid w:val="00DC5F6B"/>
    <w:rsid w:val="00EA2029"/>
    <w:rsid w:val="00F255B1"/>
    <w:rsid w:val="00F5682D"/>
    <w:rsid w:val="00F570E7"/>
    <w:rsid w:val="00F86A77"/>
    <w:rsid w:val="00F9668E"/>
    <w:rsid w:val="00FC3105"/>
    <w:rsid w:val="00FD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F10"/>
    <w:rPr>
      <w:sz w:val="24"/>
      <w:szCs w:val="24"/>
      <w:lang w:bidi="ar-SA"/>
    </w:rPr>
  </w:style>
  <w:style w:type="paragraph" w:styleId="Heading4">
    <w:name w:val="heading 4"/>
    <w:basedOn w:val="Normal"/>
    <w:next w:val="Normal"/>
    <w:qFormat/>
    <w:rsid w:val="00AA2F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">
    <w:name w:val="סגנון6"/>
    <w:basedOn w:val="Normal"/>
    <w:rsid w:val="006754C2"/>
    <w:pPr>
      <w:jc w:val="both"/>
    </w:pPr>
    <w:rPr>
      <w:rFonts w:ascii="Tahoma" w:hAnsi="Tahoma" w:cs="DGL Apollo"/>
      <w:color w:val="000000"/>
      <w:spacing w:val="20"/>
      <w:sz w:val="32"/>
      <w:szCs w:val="32"/>
    </w:rPr>
  </w:style>
  <w:style w:type="paragraph" w:styleId="Header">
    <w:name w:val="header"/>
    <w:basedOn w:val="Normal"/>
    <w:rsid w:val="00AA2F10"/>
    <w:pPr>
      <w:tabs>
        <w:tab w:val="center" w:pos="4153"/>
        <w:tab w:val="right" w:pos="8306"/>
      </w:tabs>
    </w:pPr>
  </w:style>
  <w:style w:type="paragraph" w:customStyle="1" w:styleId="a">
    <w:name w:val="סגנוןכ"/>
    <w:basedOn w:val="Heading4"/>
    <w:rsid w:val="00AA2F10"/>
    <w:pPr>
      <w:bidi/>
      <w:spacing w:before="0" w:after="0"/>
    </w:pPr>
    <w:rPr>
      <w:rFonts w:ascii="Tahoma" w:hAnsi="Tahoma" w:cs="Tahoma"/>
      <w:smallCaps/>
      <w:emboss/>
      <w:color w:val="333333"/>
      <w:lang w:bidi="he-IL"/>
    </w:rPr>
  </w:style>
  <w:style w:type="paragraph" w:customStyle="1" w:styleId="1">
    <w:name w:val="כותרת1 תו תו תו תו תו"/>
    <w:link w:val="10"/>
    <w:rsid w:val="00AA2F10"/>
    <w:pPr>
      <w:bidi/>
    </w:pPr>
    <w:rPr>
      <w:rFonts w:ascii="Tahoma" w:hAnsi="Tahoma" w:cs="Tahoma"/>
      <w:b/>
      <w:bCs/>
      <w:sz w:val="26"/>
      <w:szCs w:val="26"/>
      <w:lang w:bidi="ar-SA"/>
    </w:rPr>
  </w:style>
  <w:style w:type="character" w:customStyle="1" w:styleId="10">
    <w:name w:val="כותרת1 תו תו תו תו תו תו"/>
    <w:link w:val="1"/>
    <w:rsid w:val="00AA2F10"/>
    <w:rPr>
      <w:rFonts w:ascii="Tahoma" w:hAnsi="Tahoma" w:cs="Tahoma"/>
      <w:b/>
      <w:bCs/>
      <w:sz w:val="26"/>
      <w:szCs w:val="26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AA2F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50DC6"/>
  </w:style>
  <w:style w:type="paragraph" w:customStyle="1" w:styleId="authname">
    <w:name w:val="authname"/>
    <w:basedOn w:val="Normal"/>
    <w:rsid w:val="00626A4E"/>
    <w:pPr>
      <w:spacing w:before="100" w:beforeAutospacing="1" w:after="100" w:afterAutospacing="1"/>
    </w:pPr>
    <w:rPr>
      <w:lang w:bidi="he-IL"/>
    </w:rPr>
  </w:style>
  <w:style w:type="character" w:customStyle="1" w:styleId="FooterChar">
    <w:name w:val="Footer Char"/>
    <w:link w:val="Footer"/>
    <w:uiPriority w:val="99"/>
    <w:rsid w:val="00B807B2"/>
    <w:rPr>
      <w:sz w:val="24"/>
      <w:szCs w:val="24"/>
      <w:lang w:bidi="ar-SA"/>
    </w:rPr>
  </w:style>
  <w:style w:type="table" w:styleId="TableGrid">
    <w:name w:val="Table Grid"/>
    <w:basedOn w:val="TableNormal"/>
    <w:rsid w:val="008C34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שם הקורס</vt:lpstr>
      <vt:lpstr>שם הקורס</vt:lpstr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שם הקורס</dc:title>
  <dc:subject/>
  <dc:creator>user</dc:creator>
  <cp:keywords/>
  <cp:lastModifiedBy>lbruckman</cp:lastModifiedBy>
  <cp:revision>9</cp:revision>
  <cp:lastPrinted>2009-06-04T14:30:00Z</cp:lastPrinted>
  <dcterms:created xsi:type="dcterms:W3CDTF">2012-05-09T09:47:00Z</dcterms:created>
  <dcterms:modified xsi:type="dcterms:W3CDTF">2012-05-09T10:43:00Z</dcterms:modified>
</cp:coreProperties>
</file>