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Scientist's</w:t>
      </w:r>
      <w:r>
        <w:t xml:space="preserve"> </w:t>
      </w:r>
      <w:r>
        <w:t xml:space="preserve">Toolbox</w:t>
      </w:r>
    </w:p>
    <w:p>
      <w:pPr>
        <w:pStyle w:val="Authors"/>
      </w:pPr>
      <w:r>
        <w:t xml:space="preserve">Nicola</w:t>
      </w:r>
      <w:r>
        <w:t xml:space="preserve"> </w:t>
      </w:r>
      <w:r>
        <w:t xml:space="preserve">Davide</w:t>
      </w:r>
      <w:r>
        <w:t xml:space="preserve"> </w:t>
      </w:r>
      <w:r>
        <w:t xml:space="preserve">D'Avanzo</w:t>
      </w:r>
    </w:p>
    <w:p>
      <w:pPr>
        <w:pStyle w:val="Date"/>
      </w:pPr>
      <w:r>
        <w:t xml:space="preserve">16/12/2014</w:t>
      </w:r>
    </w:p>
    <w:p>
      <w:r>
        <w:t xml:space="preserve">This document is a generic overview about the data scientist's skills and attitudes.</w:t>
      </w:r>
    </w:p>
    <w:bookmarkStart w:id="21" w:name="what-do-data-scientists-do"/>
    <w:p>
      <w:pPr>
        <w:pStyle w:val="Heading3"/>
      </w:pPr>
      <w:r>
        <w:t xml:space="preserve">What do data scientists do?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Define the</w:t>
      </w:r>
      <w:r>
        <w:t xml:space="preserve"> </w:t>
      </w:r>
      <w:r>
        <w:rPr>
          <w:b/>
        </w:rPr>
        <w:t xml:space="preserve">questions of interest</w:t>
      </w:r>
    </w:p>
    <w:p>
      <w:pPr>
        <w:pStyle w:val="Compact"/>
        <w:numPr>
          <w:numId w:val="2"/>
          <w:ilvl w:val="0"/>
        </w:numPr>
      </w:pPr>
      <w:r>
        <w:t xml:space="preserve">Define the</w:t>
      </w:r>
      <w:r>
        <w:t xml:space="preserve"> </w:t>
      </w:r>
      <w:r>
        <w:rPr>
          <w:b/>
        </w:rPr>
        <w:t xml:space="preserve">ideal data set</w:t>
      </w:r>
    </w:p>
    <w:p>
      <w:pPr>
        <w:pStyle w:val="Compact"/>
        <w:numPr>
          <w:numId w:val="2"/>
          <w:ilvl w:val="0"/>
        </w:numPr>
      </w:pPr>
      <w:r>
        <w:t xml:space="preserve">Determine what</w:t>
      </w:r>
      <w:r>
        <w:t xml:space="preserve"> </w:t>
      </w:r>
      <w:r>
        <w:rPr>
          <w:b/>
        </w:rPr>
        <w:t xml:space="preserve">data you can access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Obtain</w:t>
      </w:r>
      <w:r>
        <w:t xml:space="preserve"> </w:t>
      </w:r>
      <w:r>
        <w:t xml:space="preserve">the data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Clean</w:t>
      </w:r>
      <w:r>
        <w:t xml:space="preserve"> </w:t>
      </w:r>
      <w:r>
        <w:t xml:space="preserve">the data</w:t>
      </w:r>
    </w:p>
    <w:p>
      <w:pPr>
        <w:pStyle w:val="Compact"/>
        <w:numPr>
          <w:numId w:val="2"/>
          <w:ilvl w:val="0"/>
        </w:numPr>
      </w:pPr>
      <w:r>
        <w:t xml:space="preserve">Exploratory</w:t>
      </w:r>
      <w:r>
        <w:t xml:space="preserve"> </w:t>
      </w:r>
      <w:r>
        <w:rPr>
          <w:b/>
        </w:rPr>
        <w:t xml:space="preserve">data analysis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Statistical prediction/modeling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Interpret</w:t>
      </w:r>
      <w:r>
        <w:t xml:space="preserve"> </w:t>
      </w:r>
      <w:r>
        <w:t xml:space="preserve">results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Challenge</w:t>
      </w:r>
      <w:r>
        <w:t xml:space="preserve"> </w:t>
      </w:r>
      <w:r>
        <w:t xml:space="preserve">results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Synthesize/write up</w:t>
      </w:r>
      <w:r>
        <w:t xml:space="preserve"> </w:t>
      </w:r>
      <w:r>
        <w:t xml:space="preserve">results</w:t>
      </w:r>
    </w:p>
    <w:p>
      <w:pPr>
        <w:pStyle w:val="Compact"/>
        <w:numPr>
          <w:numId w:val="2"/>
          <w:ilvl w:val="0"/>
        </w:numPr>
      </w:pPr>
      <w:r>
        <w:t xml:space="preserve">Create</w:t>
      </w:r>
      <w:r>
        <w:t xml:space="preserve"> </w:t>
      </w:r>
      <w:r>
        <w:rPr>
          <w:b/>
        </w:rPr>
        <w:t xml:space="preserve">reproducible code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Distribute</w:t>
      </w:r>
      <w:r>
        <w:t xml:space="preserve"> </w:t>
      </w:r>
      <w:r>
        <w:t xml:space="preserve">results to other people</w:t>
      </w:r>
    </w:p>
    <w:bookmarkStart w:id="22" w:name="data-scientists-tools"/>
    <w:p>
      <w:pPr>
        <w:pStyle w:val="Heading3"/>
      </w:pPr>
      <w:r>
        <w:t xml:space="preserve">Data Scientists tools:</w:t>
      </w:r>
    </w:p>
    <w:bookmarkEnd w:id="22"/>
    <w:p>
      <w:pPr>
        <w:pStyle w:val="Compact"/>
        <w:numPr>
          <w:numId w:val="3"/>
          <w:ilvl w:val="0"/>
        </w:numPr>
      </w:pPr>
      <w:r>
        <w:t xml:space="preserve">R (statistical programming environment)</w:t>
      </w:r>
    </w:p>
    <w:p>
      <w:pPr>
        <w:pStyle w:val="Compact"/>
        <w:numPr>
          <w:numId w:val="3"/>
          <w:ilvl w:val="0"/>
        </w:numPr>
      </w:pPr>
      <w:r>
        <w:t xml:space="preserve">GitHub (Git repository web-based hosting service)</w:t>
      </w:r>
    </w:p>
    <w:p>
      <w:pPr>
        <w:pStyle w:val="Compact"/>
        <w:numPr>
          <w:numId w:val="3"/>
          <w:ilvl w:val="0"/>
        </w:numPr>
      </w:pPr>
      <w:r>
        <w:t xml:space="preserve">Terminal Linux</w:t>
      </w:r>
    </w:p>
    <w:bookmarkStart w:id="23" w:name="r-questions"/>
    <w:p>
      <w:pPr>
        <w:pStyle w:val="Heading3"/>
      </w:pPr>
      <w:r>
        <w:t xml:space="preserve">R questions:</w:t>
      </w:r>
    </w:p>
    <w:bookmarkEnd w:id="23"/>
    <w:p>
      <w:pPr>
        <w:pStyle w:val="Compact"/>
        <w:numPr>
          <w:numId w:val="4"/>
          <w:ilvl w:val="0"/>
        </w:numPr>
      </w:pPr>
      <w:r>
        <w:t xml:space="preserve">What steps will reproduce the problem?</w:t>
      </w:r>
    </w:p>
    <w:p>
      <w:pPr>
        <w:pStyle w:val="Compact"/>
        <w:numPr>
          <w:numId w:val="4"/>
          <w:ilvl w:val="0"/>
        </w:numPr>
      </w:pPr>
      <w:r>
        <w:t xml:space="preserve">What is the expected output?</w:t>
      </w:r>
    </w:p>
    <w:p>
      <w:pPr>
        <w:pStyle w:val="Compact"/>
        <w:numPr>
          <w:numId w:val="4"/>
          <w:ilvl w:val="0"/>
        </w:numPr>
      </w:pPr>
      <w:r>
        <w:t xml:space="preserve">What do you see instead?</w:t>
      </w:r>
    </w:p>
    <w:p>
      <w:pPr>
        <w:pStyle w:val="Compact"/>
        <w:numPr>
          <w:numId w:val="4"/>
          <w:ilvl w:val="0"/>
        </w:numPr>
      </w:pPr>
      <w:r>
        <w:t xml:space="preserve">What version of the product are you using?</w:t>
      </w:r>
    </w:p>
    <w:p>
      <w:pPr>
        <w:pStyle w:val="Compact"/>
        <w:numPr>
          <w:numId w:val="4"/>
          <w:ilvl w:val="0"/>
        </w:numPr>
      </w:pPr>
      <w:r>
        <w:t xml:space="preserve">What operating system?</w:t>
      </w:r>
    </w:p>
    <w:bookmarkStart w:id="24" w:name="data-analysis-questions"/>
    <w:p>
      <w:pPr>
        <w:pStyle w:val="Heading3"/>
      </w:pPr>
      <w:r>
        <w:t xml:space="preserve">Data analysis questions:</w:t>
      </w:r>
    </w:p>
    <w:bookmarkEnd w:id="24"/>
    <w:p>
      <w:pPr>
        <w:pStyle w:val="Compact"/>
        <w:numPr>
          <w:numId w:val="5"/>
          <w:ilvl w:val="0"/>
        </w:numPr>
      </w:pPr>
      <w:r>
        <w:t xml:space="preserve">What is the question you are trying to answer?</w:t>
      </w:r>
    </w:p>
    <w:p>
      <w:pPr>
        <w:pStyle w:val="Compact"/>
        <w:numPr>
          <w:numId w:val="5"/>
          <w:ilvl w:val="0"/>
        </w:numPr>
      </w:pPr>
      <w:r>
        <w:t xml:space="preserve">What steps/tools did you use to answer it?</w:t>
      </w:r>
    </w:p>
    <w:p>
      <w:pPr>
        <w:pStyle w:val="Compact"/>
        <w:numPr>
          <w:numId w:val="5"/>
          <w:ilvl w:val="0"/>
        </w:numPr>
      </w:pPr>
      <w:r>
        <w:t xml:space="preserve">What did you expect to see?</w:t>
      </w:r>
    </w:p>
    <w:p>
      <w:pPr>
        <w:pStyle w:val="Compact"/>
        <w:numPr>
          <w:numId w:val="5"/>
          <w:ilvl w:val="0"/>
        </w:numPr>
      </w:pPr>
      <w:r>
        <w:t xml:space="preserve">What do you see instead?</w:t>
      </w:r>
    </w:p>
    <w:p>
      <w:pPr>
        <w:pStyle w:val="Compact"/>
        <w:numPr>
          <w:numId w:val="5"/>
          <w:ilvl w:val="0"/>
        </w:numPr>
      </w:pPr>
      <w:r>
        <w:t xml:space="preserve">What other solutions have you thought about?</w:t>
      </w:r>
    </w:p>
    <w:bookmarkStart w:id="25" w:name="data-analysis-files"/>
    <w:p>
      <w:pPr>
        <w:pStyle w:val="Heading3"/>
      </w:pPr>
      <w:r>
        <w:t xml:space="preserve">Data analysis files:</w:t>
      </w:r>
    </w:p>
    <w:bookmarkEnd w:id="25"/>
    <w:p>
      <w:pPr>
        <w:pStyle w:val="Compact"/>
        <w:numPr>
          <w:numId w:val="6"/>
          <w:ilvl w:val="0"/>
        </w:numPr>
      </w:pPr>
      <w:r>
        <w:t xml:space="preserve">Data (Raw Data, Processed Data)</w:t>
      </w:r>
    </w:p>
    <w:p>
      <w:pPr>
        <w:pStyle w:val="Compact"/>
        <w:numPr>
          <w:numId w:val="6"/>
          <w:ilvl w:val="0"/>
        </w:numPr>
      </w:pPr>
      <w:r>
        <w:t xml:space="preserve">Figures (Explorator figures, Final figures)</w:t>
      </w:r>
    </w:p>
    <w:p>
      <w:pPr>
        <w:pStyle w:val="Compact"/>
        <w:numPr>
          <w:numId w:val="6"/>
          <w:ilvl w:val="0"/>
        </w:numPr>
      </w:pPr>
      <w:r>
        <w:t xml:space="preserve">R code (Raw scripts, Final scripts, R markdown files)</w:t>
      </w:r>
    </w:p>
    <w:p>
      <w:pPr>
        <w:pStyle w:val="Compact"/>
        <w:numPr>
          <w:numId w:val="6"/>
          <w:ilvl w:val="0"/>
        </w:numPr>
      </w:pPr>
      <w:r>
        <w:t xml:space="preserve">Text (Readme files, Text of analysis)</w:t>
      </w:r>
    </w:p>
    <w:bookmarkStart w:id="26" w:name="command-line-interface-cli"/>
    <w:p>
      <w:pPr>
        <w:pStyle w:val="Heading3"/>
      </w:pPr>
      <w:r>
        <w:t xml:space="preserve">Command Line Interface (CLI):</w:t>
      </w:r>
    </w:p>
    <w:bookmarkEnd w:id="26"/>
    <w:p>
      <w:pPr>
        <w:pStyle w:val="Compact"/>
        <w:numPr>
          <w:numId w:val="7"/>
          <w:ilvl w:val="0"/>
        </w:numPr>
      </w:pPr>
      <w:r>
        <w:rPr>
          <w:b/>
        </w:rPr>
        <w:t xml:space="preserve">Navigate</w:t>
      </w:r>
      <w:r>
        <w:t xml:space="preserve"> </w:t>
      </w:r>
      <w:r>
        <w:t xml:space="preserve">folders</w:t>
      </w:r>
    </w:p>
    <w:p>
      <w:pPr>
        <w:pStyle w:val="Compact"/>
        <w:numPr>
          <w:numId w:val="7"/>
          <w:ilvl w:val="0"/>
        </w:numPr>
      </w:pPr>
      <w:r>
        <w:rPr>
          <w:b/>
        </w:rPr>
        <w:t xml:space="preserve">Create</w:t>
      </w:r>
      <w:r>
        <w:t xml:space="preserve"> </w:t>
      </w:r>
      <w:r>
        <w:t xml:space="preserve">file, folders and programs</w:t>
      </w:r>
    </w:p>
    <w:p>
      <w:pPr>
        <w:pStyle w:val="Compact"/>
        <w:numPr>
          <w:numId w:val="7"/>
          <w:ilvl w:val="0"/>
        </w:numPr>
      </w:pPr>
      <w:r>
        <w:rPr>
          <w:b/>
        </w:rPr>
        <w:t xml:space="preserve">Edit</w:t>
      </w:r>
      <w:r>
        <w:t xml:space="preserve"> </w:t>
      </w:r>
      <w:r>
        <w:t xml:space="preserve">file, folders and programs</w:t>
      </w:r>
    </w:p>
    <w:p>
      <w:pPr>
        <w:pStyle w:val="Compact"/>
        <w:numPr>
          <w:numId w:val="7"/>
          <w:ilvl w:val="0"/>
        </w:numPr>
      </w:pPr>
      <w:r>
        <w:rPr>
          <w:b/>
        </w:rPr>
        <w:t xml:space="preserve">Run</w:t>
      </w:r>
      <w:r>
        <w:t xml:space="preserve"> </w:t>
      </w:r>
      <w:r>
        <w:t xml:space="preserve">computer programs</w:t>
      </w:r>
    </w:p>
    <w:bookmarkStart w:id="27" w:name="cli-commands"/>
    <w:p>
      <w:pPr>
        <w:pStyle w:val="Heading3"/>
      </w:pPr>
      <w:r>
        <w:t xml:space="preserve">CLI commands:</w:t>
      </w:r>
    </w:p>
    <w:bookmarkEnd w:id="27"/>
    <w:p>
      <w:r>
        <w:rPr>
          <w:b/>
        </w:rPr>
        <w:t xml:space="preserve">command</w:t>
      </w:r>
      <w:r>
        <w:t xml:space="preserve"> </w:t>
      </w:r>
      <w:r>
        <w:rPr>
          <w:b/>
        </w:rPr>
        <w:t xml:space="preserve">flags</w:t>
      </w:r>
      <w:r>
        <w:t xml:space="preserve"> </w:t>
      </w:r>
      <w:r>
        <w:rPr>
          <w:b/>
        </w:rPr>
        <w:t xml:space="preserve">arguments</w:t>
      </w:r>
    </w:p>
    <w:p>
      <w:pPr>
        <w:pStyle w:val="Compact"/>
        <w:numPr>
          <w:numId w:val="8"/>
          <w:ilvl w:val="0"/>
        </w:numPr>
      </w:pPr>
      <w:r>
        <w:t xml:space="preserve">pwd</w:t>
      </w:r>
    </w:p>
    <w:p>
      <w:pPr>
        <w:pStyle w:val="Compact"/>
        <w:numPr>
          <w:numId w:val="8"/>
          <w:ilvl w:val="0"/>
        </w:numPr>
      </w:pPr>
      <w:r>
        <w:t xml:space="preserve">clear</w:t>
      </w:r>
    </w:p>
    <w:p>
      <w:pPr>
        <w:pStyle w:val="Compact"/>
        <w:numPr>
          <w:numId w:val="8"/>
          <w:ilvl w:val="0"/>
        </w:numPr>
      </w:pPr>
      <w:r>
        <w:t xml:space="preserve">ls -al</w:t>
      </w:r>
    </w:p>
    <w:p>
      <w:pPr>
        <w:pStyle w:val="Compact"/>
        <w:numPr>
          <w:numId w:val="8"/>
          <w:ilvl w:val="0"/>
        </w:numPr>
      </w:pPr>
      <w:r>
        <w:t xml:space="preserve">cd</w:t>
      </w:r>
    </w:p>
    <w:p>
      <w:pPr>
        <w:pStyle w:val="Compact"/>
        <w:numPr>
          <w:numId w:val="8"/>
          <w:ilvl w:val="0"/>
        </w:numPr>
      </w:pPr>
      <w:r>
        <w:t xml:space="preserve">mkdir</w:t>
      </w:r>
    </w:p>
    <w:p>
      <w:pPr>
        <w:pStyle w:val="Compact"/>
        <w:numPr>
          <w:numId w:val="8"/>
          <w:ilvl w:val="0"/>
        </w:numPr>
      </w:pPr>
      <w:r>
        <w:t xml:space="preserve">touch</w:t>
      </w:r>
    </w:p>
    <w:p>
      <w:pPr>
        <w:pStyle w:val="Compact"/>
        <w:numPr>
          <w:numId w:val="8"/>
          <w:ilvl w:val="0"/>
        </w:numPr>
      </w:pPr>
      <w:r>
        <w:t xml:space="preserve">cp -r</w:t>
      </w:r>
    </w:p>
    <w:p>
      <w:pPr>
        <w:pStyle w:val="Compact"/>
        <w:numPr>
          <w:numId w:val="8"/>
          <w:ilvl w:val="0"/>
        </w:numPr>
      </w:pPr>
      <w:r>
        <w:t xml:space="preserve">rm -r</w:t>
      </w:r>
    </w:p>
    <w:p>
      <w:pPr>
        <w:pStyle w:val="Compact"/>
        <w:numPr>
          <w:numId w:val="8"/>
          <w:ilvl w:val="0"/>
        </w:numPr>
      </w:pPr>
      <w:r>
        <w:t xml:space="preserve">mv new_file renamed_filed</w:t>
      </w:r>
    </w:p>
    <w:p>
      <w:pPr>
        <w:pStyle w:val="Compact"/>
        <w:numPr>
          <w:numId w:val="8"/>
          <w:ilvl w:val="0"/>
        </w:numPr>
      </w:pPr>
      <w:r>
        <w:t xml:space="preserve">echo</w:t>
      </w:r>
    </w:p>
    <w:p>
      <w:pPr>
        <w:pStyle w:val="Compact"/>
        <w:numPr>
          <w:numId w:val="8"/>
          <w:ilvl w:val="0"/>
        </w:numPr>
      </w:pPr>
      <w:r>
        <w:t xml:space="preserve">date</w:t>
      </w:r>
    </w:p>
    <w:bookmarkStart w:id="28" w:name="git"/>
    <w:p>
      <w:pPr>
        <w:pStyle w:val="Heading3"/>
      </w:pPr>
      <w:r>
        <w:t xml:space="preserve">Git:</w:t>
      </w:r>
    </w:p>
    <w:bookmarkEnd w:id="28"/>
    <w:p>
      <w:r>
        <w:t xml:space="preserve">open-source version control system</w:t>
      </w:r>
    </w:p>
    <w:p>
      <w:pPr>
        <w:pStyle w:val="Compact"/>
        <w:numPr>
          <w:numId w:val="9"/>
          <w:ilvl w:val="0"/>
        </w:numPr>
      </w:pPr>
      <w:r>
        <w:t xml:space="preserve">most popular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local</w:t>
      </w:r>
      <w:r>
        <w:t xml:space="preserve"> </w:t>
      </w:r>
      <w:r>
        <w:t xml:space="preserve">repository</w:t>
      </w:r>
    </w:p>
    <w:p>
      <w:pPr>
        <w:pStyle w:val="Compact"/>
        <w:numPr>
          <w:numId w:val="9"/>
          <w:ilvl w:val="0"/>
        </w:numPr>
      </w:pPr>
      <w:r>
        <w:t xml:space="preserve">command line</w:t>
      </w:r>
    </w:p>
    <w:p>
      <w:pPr>
        <w:pStyle w:val="Compact"/>
        <w:numPr>
          <w:numId w:val="9"/>
          <w:ilvl w:val="0"/>
        </w:numPr>
      </w:pPr>
      <w:r>
        <w:t xml:space="preserve">git config - -global user.name " your_user_name "</w:t>
      </w:r>
    </w:p>
    <w:p>
      <w:pPr>
        <w:pStyle w:val="Compact"/>
        <w:numPr>
          <w:numId w:val="9"/>
          <w:ilvl w:val="0"/>
        </w:numPr>
      </w:pPr>
      <w:r>
        <w:t xml:space="preserve">git config - -global user.email "</w:t>
      </w:r>
      <w:r>
        <w:t xml:space="preserve"> </w:t>
      </w:r>
      <w:hyperlink r:id="rId29">
        <w:r>
          <w:rPr>
            <w:rStyle w:val="Link"/>
          </w:rPr>
          <w:t xml:space="preserve">your_email@example.com</w:t>
        </w:r>
      </w:hyperlink>
      <w:r>
        <w:t xml:space="preserve"> </w:t>
      </w:r>
      <w:r>
        <w:t xml:space="preserve">"</w:t>
      </w:r>
    </w:p>
    <w:p>
      <w:pPr>
        <w:pStyle w:val="Compact"/>
        <w:numPr>
          <w:numId w:val="9"/>
          <w:ilvl w:val="0"/>
        </w:numPr>
      </w:pPr>
      <w:r>
        <w:t xml:space="preserve">git config - -list</w:t>
      </w:r>
    </w:p>
    <w:bookmarkStart w:id="30" w:name="github"/>
    <w:p>
      <w:pPr>
        <w:pStyle w:val="Heading3"/>
      </w:pPr>
      <w:r>
        <w:t xml:space="preserve">GitHub:</w:t>
      </w:r>
    </w:p>
    <w:bookmarkEnd w:id="30"/>
    <w:p>
      <w:r>
        <w:t xml:space="preserve">web-based hosting service for software development project that use the Git revision control system</w:t>
      </w:r>
    </w:p>
    <w:p>
      <w:pPr>
        <w:pStyle w:val="Compact"/>
        <w:numPr>
          <w:numId w:val="10"/>
          <w:ilvl w:val="0"/>
        </w:numPr>
      </w:pPr>
      <w:r>
        <w:rPr>
          <w:b/>
        </w:rPr>
        <w:t xml:space="preserve">Remote</w:t>
      </w:r>
      <w:r>
        <w:t xml:space="preserve"> </w:t>
      </w:r>
      <w:r>
        <w:t xml:space="preserve">repository (on the web)</w:t>
      </w:r>
    </w:p>
    <w:p>
      <w:pPr>
        <w:pStyle w:val="Compact"/>
        <w:numPr>
          <w:numId w:val="10"/>
          <w:ilvl w:val="0"/>
        </w:numPr>
      </w:pPr>
      <w:r>
        <w:t xml:space="preserve">Homepage repository</w:t>
      </w:r>
      <w:r>
        <w:t xml:space="preserve"> </w:t>
      </w:r>
      <w:r>
        <w:rPr>
          <w:b/>
        </w:rPr>
        <w:t xml:space="preserve">display</w:t>
      </w:r>
    </w:p>
    <w:p>
      <w:pPr>
        <w:pStyle w:val="Compact"/>
        <w:numPr>
          <w:numId w:val="10"/>
          <w:ilvl w:val="0"/>
        </w:numPr>
      </w:pPr>
      <w:r>
        <w:rPr>
          <w:b/>
        </w:rPr>
        <w:t xml:space="preserve">Backup</w:t>
      </w:r>
    </w:p>
    <w:p>
      <w:pPr>
        <w:pStyle w:val="Compact"/>
        <w:numPr>
          <w:numId w:val="10"/>
          <w:ilvl w:val="0"/>
        </w:numPr>
      </w:pPr>
      <w:r>
        <w:rPr>
          <w:b/>
        </w:rPr>
        <w:t xml:space="preserve">Follow</w:t>
      </w:r>
      <w:r>
        <w:t xml:space="preserve"> </w:t>
      </w:r>
      <w:r>
        <w:t xml:space="preserve">(access) and</w:t>
      </w:r>
      <w:r>
        <w:t xml:space="preserve"> </w:t>
      </w:r>
      <w:r>
        <w:rPr>
          <w:b/>
        </w:rPr>
        <w:t xml:space="preserve">share</w:t>
      </w:r>
    </w:p>
    <w:bookmarkStart w:id="31" w:name="creating-github-repository"/>
    <w:p>
      <w:pPr>
        <w:pStyle w:val="Heading3"/>
      </w:pPr>
      <w:r>
        <w:t xml:space="preserve">Creating GitHub repository:</w:t>
      </w:r>
    </w:p>
    <w:bookmarkEnd w:id="31"/>
    <w:p>
      <w:pPr>
        <w:pStyle w:val="Compact"/>
        <w:numPr>
          <w:numId w:val="11"/>
          <w:ilvl w:val="0"/>
        </w:numPr>
      </w:pPr>
      <w:r>
        <w:t xml:space="preserve">from</w:t>
      </w:r>
      <w:r>
        <w:t xml:space="preserve"> </w:t>
      </w:r>
      <w:r>
        <w:rPr>
          <w:b/>
        </w:rPr>
        <w:t xml:space="preserve">Scratch</w:t>
      </w:r>
      <w:r>
        <w:t xml:space="preserve">: " create a new repo "</w:t>
      </w:r>
    </w:p>
    <w:p>
      <w:pPr>
        <w:pStyle w:val="Compact"/>
        <w:numPr>
          <w:numId w:val="11"/>
          <w:ilvl w:val="0"/>
        </w:numPr>
      </w:pPr>
      <w:r>
        <w:rPr>
          <w:b/>
        </w:rPr>
        <w:t xml:space="preserve">Local copy</w:t>
      </w:r>
      <w:r>
        <w:t xml:space="preserve">:</w:t>
      </w:r>
    </w:p>
    <w:p>
      <w:r>
        <w:t xml:space="preserve">git init</w:t>
      </w:r>
    </w:p>
    <w:p>
      <w:r>
        <w:t xml:space="preserve">git remote add origin</w:t>
      </w:r>
      <w:r>
        <w:t xml:space="preserve"> </w:t>
      </w:r>
      <w:hyperlink r:id="rId32">
        <w:r>
          <w:rPr>
            <w:rStyle w:val="Link"/>
          </w:rPr>
          <w:t xml:space="preserve">https://www.github.com/YourUsernameHere/test_repo.git</w:t>
        </w:r>
      </w:hyperlink>
    </w:p>
    <w:p>
      <w:pPr>
        <w:pStyle w:val="Compact"/>
        <w:numPr>
          <w:numId w:val="12"/>
          <w:ilvl w:val="0"/>
        </w:numPr>
      </w:pPr>
      <w:r>
        <w:rPr>
          <w:b/>
        </w:rPr>
        <w:t xml:space="preserve">Fork</w:t>
      </w:r>
      <w:r>
        <w:t xml:space="preserve"> </w:t>
      </w:r>
      <w:r>
        <w:t xml:space="preserve">another user's repository: "Fork"</w:t>
      </w:r>
    </w:p>
    <w:p>
      <w:pPr>
        <w:pStyle w:val="Compact"/>
        <w:numPr>
          <w:numId w:val="12"/>
          <w:ilvl w:val="0"/>
        </w:numPr>
      </w:pPr>
      <w:r>
        <w:rPr>
          <w:b/>
        </w:rPr>
        <w:t xml:space="preserve">Clone the repo</w:t>
      </w:r>
      <w:r>
        <w:t xml:space="preserve">:</w:t>
      </w:r>
    </w:p>
    <w:p>
      <w:r>
        <w:t xml:space="preserve">git clone</w:t>
      </w:r>
      <w:r>
        <w:t xml:space="preserve"> </w:t>
      </w:r>
      <w:hyperlink r:id="rId33">
        <w:r>
          <w:rPr>
            <w:rStyle w:val="Link"/>
          </w:rPr>
          <w:t xml:space="preserve">https://www.github.com/YourUsernameHere/RepoNameHere.git</w:t>
        </w:r>
      </w:hyperlink>
    </w:p>
    <w:bookmarkStart w:id="34" w:name="pushing-and-pulling-on-github"/>
    <w:p>
      <w:pPr>
        <w:pStyle w:val="Heading3"/>
      </w:pPr>
      <w:r>
        <w:t xml:space="preserve">Pushing and Pulling on GitHub:</w:t>
      </w:r>
    </w:p>
    <w:bookmarkEnd w:id="34"/>
    <w:p>
      <w:pPr>
        <w:pStyle w:val="Compact"/>
        <w:numPr>
          <w:numId w:val="13"/>
          <w:ilvl w:val="0"/>
        </w:numPr>
      </w:pPr>
      <w:r>
        <w:t xml:space="preserve">git add . (add all files to track on local repository)</w:t>
      </w:r>
    </w:p>
    <w:p>
      <w:pPr>
        <w:pStyle w:val="Compact"/>
        <w:numPr>
          <w:numId w:val="13"/>
          <w:ilvl w:val="0"/>
        </w:numPr>
      </w:pPr>
      <w:r>
        <w:t xml:space="preserve">git add -u (update file to track on local repository)</w:t>
      </w:r>
    </w:p>
    <w:p>
      <w:pPr>
        <w:pStyle w:val="Compact"/>
        <w:numPr>
          <w:numId w:val="13"/>
          <w:ilvl w:val="0"/>
        </w:numPr>
      </w:pPr>
      <w:r>
        <w:t xml:space="preserve">git add -A (both previous operations)</w:t>
      </w:r>
    </w:p>
    <w:p>
      <w:pPr>
        <w:pStyle w:val="Compact"/>
        <w:numPr>
          <w:numId w:val="13"/>
          <w:ilvl w:val="0"/>
        </w:numPr>
      </w:pPr>
      <w:r>
        <w:t xml:space="preserve">git commit -m "massage" (commit index)</w:t>
      </w:r>
    </w:p>
    <w:p>
      <w:pPr>
        <w:numPr>
          <w:numId w:val="13"/>
          <w:ilvl w:val="0"/>
        </w:numPr>
      </w:pPr>
      <w:r>
        <w:t xml:space="preserve">git push -u origin master (load files on remote repository in origin branch master)</w:t>
      </w:r>
    </w:p>
    <w:p>
      <w:pPr>
        <w:pStyle w:val="Compact"/>
        <w:numPr>
          <w:numId w:val="13"/>
          <w:ilvl w:val="0"/>
        </w:numPr>
      </w:pPr>
      <w:r>
        <w:t xml:space="preserve">git checkout -b branchname (create a branch)</w:t>
      </w:r>
    </w:p>
    <w:p>
      <w:pPr>
        <w:pStyle w:val="Compact"/>
        <w:numPr>
          <w:numId w:val="13"/>
          <w:ilvl w:val="0"/>
        </w:numPr>
      </w:pPr>
      <w:r>
        <w:t xml:space="preserve">git branch (to see what branch you are on type)</w:t>
      </w:r>
    </w:p>
    <w:p>
      <w:pPr>
        <w:numPr>
          <w:numId w:val="13"/>
          <w:ilvl w:val="0"/>
        </w:numPr>
      </w:pPr>
      <w:r>
        <w:t xml:space="preserve">git checkout master (to switch back to the master branch type)</w:t>
      </w:r>
    </w:p>
    <w:bookmarkStart w:id="35" w:name="types-of-data-science-questions"/>
    <w:p>
      <w:pPr>
        <w:pStyle w:val="Heading3"/>
      </w:pPr>
      <w:r>
        <w:t xml:space="preserve">Types of Data Science questions:</w:t>
      </w:r>
    </w:p>
    <w:bookmarkEnd w:id="35"/>
    <w:p>
      <w:pPr>
        <w:pStyle w:val="Compact"/>
        <w:numPr>
          <w:numId w:val="14"/>
          <w:ilvl w:val="0"/>
        </w:numPr>
      </w:pPr>
      <w:r>
        <w:t xml:space="preserve">Descriptive</w:t>
      </w:r>
    </w:p>
    <w:p>
      <w:pPr>
        <w:pStyle w:val="Compact"/>
        <w:numPr>
          <w:numId w:val="14"/>
          <w:ilvl w:val="0"/>
        </w:numPr>
      </w:pPr>
      <w:r>
        <w:t xml:space="preserve">Exploratory</w:t>
      </w:r>
    </w:p>
    <w:p>
      <w:pPr>
        <w:pStyle w:val="Compact"/>
        <w:numPr>
          <w:numId w:val="14"/>
          <w:ilvl w:val="0"/>
        </w:numPr>
      </w:pPr>
      <w:r>
        <w:t xml:space="preserve">Inferential</w:t>
      </w:r>
    </w:p>
    <w:p>
      <w:pPr>
        <w:pStyle w:val="Compact"/>
        <w:numPr>
          <w:numId w:val="14"/>
          <w:ilvl w:val="0"/>
        </w:numPr>
      </w:pPr>
      <w:r>
        <w:t xml:space="preserve">Predictive</w:t>
      </w:r>
    </w:p>
    <w:p>
      <w:pPr>
        <w:pStyle w:val="Compact"/>
        <w:numPr>
          <w:numId w:val="14"/>
          <w:ilvl w:val="0"/>
        </w:numPr>
      </w:pPr>
      <w:r>
        <w:t xml:space="preserve">Causal</w:t>
      </w:r>
    </w:p>
    <w:p>
      <w:pPr>
        <w:pStyle w:val="Compact"/>
        <w:numPr>
          <w:numId w:val="14"/>
          <w:ilvl w:val="0"/>
        </w:numPr>
      </w:pPr>
      <w:r>
        <w:t xml:space="preserve">Mechanistic</w:t>
      </w:r>
    </w:p>
    <w:bookmarkStart w:id="36" w:name="descriptive-analysis"/>
    <w:p>
      <w:pPr>
        <w:pStyle w:val="Heading3"/>
      </w:pPr>
      <w:r>
        <w:t xml:space="preserve">Descriptive Analysis:</w:t>
      </w:r>
    </w:p>
    <w:bookmarkEnd w:id="36"/>
    <w:p>
      <w:r>
        <w:rPr>
          <w:b/>
        </w:rPr>
        <w:t xml:space="preserve">describe</w:t>
      </w:r>
      <w:r>
        <w:t xml:space="preserve"> </w:t>
      </w:r>
      <w:r>
        <w:t xml:space="preserve">a set of data.</w:t>
      </w:r>
    </w:p>
    <w:p>
      <w:pPr>
        <w:pStyle w:val="Compact"/>
        <w:numPr>
          <w:numId w:val="15"/>
          <w:ilvl w:val="0"/>
        </w:numPr>
      </w:pPr>
      <w:r>
        <w:t xml:space="preserve">The first kind of data analysis performed</w:t>
      </w:r>
    </w:p>
    <w:p>
      <w:pPr>
        <w:pStyle w:val="Compact"/>
        <w:numPr>
          <w:numId w:val="15"/>
          <w:ilvl w:val="0"/>
        </w:numPr>
      </w:pPr>
      <w:r>
        <w:t xml:space="preserve">Commonly applied to census data</w:t>
      </w:r>
    </w:p>
    <w:p>
      <w:pPr>
        <w:pStyle w:val="Compact"/>
        <w:numPr>
          <w:numId w:val="15"/>
          <w:ilvl w:val="0"/>
        </w:numPr>
      </w:pPr>
      <w:r>
        <w:t xml:space="preserve">The description and interpretation are different steps</w:t>
      </w:r>
    </w:p>
    <w:p>
      <w:pPr>
        <w:pStyle w:val="Compact"/>
        <w:numPr>
          <w:numId w:val="15"/>
          <w:ilvl w:val="0"/>
        </w:numPr>
      </w:pPr>
      <w:r>
        <w:t xml:space="preserve">Description can usually not be generalized without additional statistical modeling</w:t>
      </w:r>
    </w:p>
    <w:p>
      <w:pPr>
        <w:pStyle w:val="Compact"/>
        <w:numPr>
          <w:numId w:val="15"/>
          <w:ilvl w:val="0"/>
        </w:numPr>
      </w:pPr>
      <w:r>
        <w:t xml:space="preserve">Numerical descriptors are mean and standard deviation for continuous data types</w:t>
      </w:r>
    </w:p>
    <w:p>
      <w:pPr>
        <w:pStyle w:val="Compact"/>
        <w:numPr>
          <w:numId w:val="15"/>
          <w:ilvl w:val="0"/>
        </w:numPr>
      </w:pPr>
      <w:r>
        <w:t xml:space="preserve">Frequency and percentage are more useful and used while describing categorical data</w:t>
      </w:r>
    </w:p>
    <w:bookmarkStart w:id="37" w:name="exploratory-analysis"/>
    <w:p>
      <w:pPr>
        <w:pStyle w:val="Heading3"/>
      </w:pPr>
      <w:r>
        <w:t xml:space="preserve">Exploratory analysis:</w:t>
      </w:r>
    </w:p>
    <w:bookmarkEnd w:id="37"/>
    <w:p>
      <w:r>
        <w:rPr>
          <w:b/>
        </w:rPr>
        <w:t xml:space="preserve">find relationships</w:t>
      </w:r>
      <w:r>
        <w:t xml:space="preserve"> </w:t>
      </w:r>
      <w:r>
        <w:t xml:space="preserve">you didn't know about.</w:t>
      </w:r>
    </w:p>
    <w:p>
      <w:pPr>
        <w:pStyle w:val="Compact"/>
        <w:numPr>
          <w:numId w:val="16"/>
          <w:ilvl w:val="0"/>
        </w:numPr>
      </w:pPr>
      <w:r>
        <w:t xml:space="preserve">Exploratoty models are good for discovering new connections</w:t>
      </w:r>
    </w:p>
    <w:p>
      <w:pPr>
        <w:pStyle w:val="Compact"/>
        <w:numPr>
          <w:numId w:val="16"/>
          <w:ilvl w:val="0"/>
        </w:numPr>
      </w:pPr>
      <w:r>
        <w:t xml:space="preserve">They are also useful to describe future studies</w:t>
      </w:r>
    </w:p>
    <w:p>
      <w:pPr>
        <w:pStyle w:val="Compact"/>
        <w:numPr>
          <w:numId w:val="16"/>
          <w:ilvl w:val="0"/>
        </w:numPr>
      </w:pPr>
      <w:r>
        <w:t xml:space="preserve">Exploratory analyses are usually not the final say</w:t>
      </w:r>
    </w:p>
    <w:p>
      <w:pPr>
        <w:pStyle w:val="Compact"/>
        <w:numPr>
          <w:numId w:val="16"/>
          <w:ilvl w:val="0"/>
        </w:numPr>
      </w:pPr>
      <w:r>
        <w:t xml:space="preserve">Exploratory analyses alone should not be used for generalizing/predicting</w:t>
      </w:r>
    </w:p>
    <w:p>
      <w:pPr>
        <w:pStyle w:val="Compact"/>
        <w:numPr>
          <w:numId w:val="16"/>
          <w:ilvl w:val="0"/>
        </w:numPr>
      </w:pPr>
      <w:r>
        <w:t xml:space="preserve">Correlation does not imply causation</w:t>
      </w:r>
    </w:p>
    <w:bookmarkStart w:id="38" w:name="inferential-analysis"/>
    <w:p>
      <w:pPr>
        <w:pStyle w:val="Heading3"/>
      </w:pPr>
      <w:r>
        <w:t xml:space="preserve">Inferential analysis:</w:t>
      </w:r>
    </w:p>
    <w:bookmarkEnd w:id="38"/>
    <w:p>
      <w:r>
        <w:t xml:space="preserve">use a relatively</w:t>
      </w:r>
      <w:r>
        <w:t xml:space="preserve"> </w:t>
      </w:r>
      <w:r>
        <w:rPr>
          <w:b/>
        </w:rPr>
        <w:t xml:space="preserve">small sample of data to say something (draw inferences) about a bigger population</w:t>
      </w:r>
      <w:r>
        <w:t xml:space="preserve">.</w:t>
      </w:r>
    </w:p>
    <w:p>
      <w:pPr>
        <w:pStyle w:val="Compact"/>
        <w:numPr>
          <w:numId w:val="17"/>
          <w:ilvl w:val="0"/>
        </w:numPr>
      </w:pPr>
      <w:r>
        <w:t xml:space="preserve">Inference is commonly the goal of statistical models</w:t>
      </w:r>
    </w:p>
    <w:p>
      <w:pPr>
        <w:pStyle w:val="Compact"/>
        <w:numPr>
          <w:numId w:val="17"/>
          <w:ilvl w:val="0"/>
        </w:numPr>
      </w:pPr>
      <w:r>
        <w:t xml:space="preserve">Inference involves estimating both the quantity you care about and your uncertainty about your estimate</w:t>
      </w:r>
    </w:p>
    <w:p>
      <w:pPr>
        <w:pStyle w:val="Compact"/>
        <w:numPr>
          <w:numId w:val="17"/>
          <w:ilvl w:val="0"/>
        </w:numPr>
      </w:pPr>
      <w:r>
        <w:t xml:space="preserve">Inference depends heavily on both the population and the sampling scheme</w:t>
      </w:r>
    </w:p>
    <w:bookmarkStart w:id="39" w:name="predictive-analysis"/>
    <w:p>
      <w:pPr>
        <w:pStyle w:val="Heading3"/>
      </w:pPr>
      <w:r>
        <w:t xml:space="preserve">Predictive analysis:</w:t>
      </w:r>
    </w:p>
    <w:bookmarkEnd w:id="39"/>
    <w:p>
      <w:r>
        <w:t xml:space="preserve">use the</w:t>
      </w:r>
      <w:r>
        <w:t xml:space="preserve"> </w:t>
      </w:r>
      <w:r>
        <w:rPr>
          <w:b/>
        </w:rPr>
        <w:t xml:space="preserve">data on some objects to predict values for another object</w:t>
      </w:r>
      <w:r>
        <w:t xml:space="preserve">.</w:t>
      </w:r>
    </w:p>
    <w:p>
      <w:pPr>
        <w:pStyle w:val="Compact"/>
        <w:numPr>
          <w:numId w:val="18"/>
          <w:ilvl w:val="0"/>
        </w:numPr>
      </w:pPr>
      <w:r>
        <w:t xml:space="preserve">If X predicts Y it does not mean that X causes Y</w:t>
      </w:r>
    </w:p>
    <w:p>
      <w:pPr>
        <w:pStyle w:val="Compact"/>
        <w:numPr>
          <w:numId w:val="18"/>
          <w:ilvl w:val="0"/>
        </w:numPr>
      </w:pPr>
      <w:r>
        <w:t xml:space="preserve">Accurate prediction depends heavily on measuring the right variables</w:t>
      </w:r>
    </w:p>
    <w:p>
      <w:pPr>
        <w:pStyle w:val="Compact"/>
        <w:numPr>
          <w:numId w:val="18"/>
          <w:ilvl w:val="0"/>
        </w:numPr>
      </w:pPr>
      <w:r>
        <w:t xml:space="preserve">Although there are better and worse prediction models, more data and a simple model works really well</w:t>
      </w:r>
    </w:p>
    <w:p>
      <w:pPr>
        <w:pStyle w:val="Compact"/>
        <w:numPr>
          <w:numId w:val="18"/>
          <w:ilvl w:val="0"/>
        </w:numPr>
      </w:pPr>
      <w:r>
        <w:t xml:space="preserve">Prediction is very hard, especially about the future references</w:t>
      </w:r>
    </w:p>
    <w:bookmarkStart w:id="40" w:name="causal-analysis"/>
    <w:p>
      <w:pPr>
        <w:pStyle w:val="Heading3"/>
      </w:pPr>
      <w:r>
        <w:t xml:space="preserve">Causal analysis:</w:t>
      </w:r>
    </w:p>
    <w:bookmarkEnd w:id="40"/>
    <w:p>
      <w:r>
        <w:t xml:space="preserve">find out</w:t>
      </w:r>
      <w:r>
        <w:t xml:space="preserve"> </w:t>
      </w:r>
      <w:r>
        <w:rPr>
          <w:b/>
        </w:rPr>
        <w:t xml:space="preserve">what happens to one variable when you make another variable change</w:t>
      </w:r>
      <w:r>
        <w:t xml:space="preserve">.</w:t>
      </w:r>
    </w:p>
    <w:p>
      <w:pPr>
        <w:pStyle w:val="Compact"/>
        <w:numPr>
          <w:numId w:val="19"/>
          <w:ilvl w:val="0"/>
        </w:numPr>
      </w:pPr>
      <w:r>
        <w:t xml:space="preserve">Usually randomized studies are required to identify causation</w:t>
      </w:r>
    </w:p>
    <w:p>
      <w:pPr>
        <w:pStyle w:val="Compact"/>
        <w:numPr>
          <w:numId w:val="19"/>
          <w:ilvl w:val="0"/>
        </w:numPr>
      </w:pPr>
      <w:r>
        <w:t xml:space="preserve">There are approaches to inferring causation in non-randomized studies, but they are complicated and sensitive of assumptions</w:t>
      </w:r>
    </w:p>
    <w:p>
      <w:pPr>
        <w:pStyle w:val="Compact"/>
        <w:numPr>
          <w:numId w:val="19"/>
          <w:ilvl w:val="0"/>
        </w:numPr>
      </w:pPr>
      <w:r>
        <w:t xml:space="preserve">Causal relationships are usually identified as average effects, but may not apply to every individual</w:t>
      </w:r>
    </w:p>
    <w:p>
      <w:pPr>
        <w:pStyle w:val="Compact"/>
        <w:numPr>
          <w:numId w:val="19"/>
          <w:ilvl w:val="0"/>
        </w:numPr>
      </w:pPr>
      <w:r>
        <w:t xml:space="preserve">Causal model are usually the "gold standard" for data analysis</w:t>
      </w:r>
    </w:p>
    <w:bookmarkStart w:id="41" w:name="mechanistic-analysis"/>
    <w:p>
      <w:pPr>
        <w:pStyle w:val="Heading3"/>
      </w:pPr>
      <w:r>
        <w:t xml:space="preserve">Mechanistic analysis:</w:t>
      </w:r>
    </w:p>
    <w:bookmarkEnd w:id="41"/>
    <w:p>
      <w:r>
        <w:t xml:space="preserve">understand the</w:t>
      </w:r>
      <w:r>
        <w:t xml:space="preserve"> </w:t>
      </w:r>
      <w:r>
        <w:rPr>
          <w:b/>
        </w:rPr>
        <w:t xml:space="preserve">exact changes in variables that lead to changes in other varibales</w:t>
      </w:r>
      <w:r>
        <w:t xml:space="preserve"> </w:t>
      </w:r>
      <w:r>
        <w:t xml:space="preserve">for individual objects.</w:t>
      </w:r>
    </w:p>
    <w:p>
      <w:pPr>
        <w:pStyle w:val="Compact"/>
        <w:numPr>
          <w:numId w:val="20"/>
          <w:ilvl w:val="0"/>
        </w:numPr>
      </w:pPr>
      <w:r>
        <w:t xml:space="preserve">Incredible hard to infer, except in simple situation</w:t>
      </w:r>
    </w:p>
    <w:p>
      <w:pPr>
        <w:pStyle w:val="Compact"/>
        <w:numPr>
          <w:numId w:val="20"/>
          <w:ilvl w:val="0"/>
        </w:numPr>
      </w:pPr>
      <w:r>
        <w:t xml:space="preserve">Usually modeled by a deterministic set of equations (physical/engineering science)</w:t>
      </w:r>
    </w:p>
    <w:p>
      <w:pPr>
        <w:pStyle w:val="Compact"/>
        <w:numPr>
          <w:numId w:val="20"/>
          <w:ilvl w:val="0"/>
        </w:numPr>
      </w:pPr>
      <w:r>
        <w:t xml:space="preserve">Generally the random component of the data is the measuremet error</w:t>
      </w:r>
    </w:p>
    <w:p>
      <w:pPr>
        <w:pStyle w:val="Compact"/>
        <w:numPr>
          <w:numId w:val="20"/>
          <w:ilvl w:val="0"/>
        </w:numPr>
      </w:pPr>
      <w:r>
        <w:t xml:space="preserve">If the equations are note but the parameters are not, they can be inferred with data analysis</w:t>
      </w:r>
    </w:p>
    <w:bookmarkStart w:id="42" w:name="data"/>
    <w:p>
      <w:pPr>
        <w:pStyle w:val="Heading3"/>
      </w:pPr>
      <w:r>
        <w:t xml:space="preserve">Data:</w:t>
      </w:r>
    </w:p>
    <w:bookmarkEnd w:id="42"/>
    <w:p>
      <w:r>
        <w:t xml:space="preserve">values of quantitative or qualitative variables, belonging to a set of items.</w:t>
      </w:r>
    </w:p>
    <w:p>
      <w:pPr>
        <w:pStyle w:val="Compact"/>
        <w:numPr>
          <w:numId w:val="21"/>
          <w:ilvl w:val="0"/>
        </w:numPr>
      </w:pPr>
      <w:r>
        <w:t xml:space="preserve">Set of items: population</w:t>
      </w:r>
    </w:p>
    <w:p>
      <w:pPr>
        <w:pStyle w:val="Compact"/>
        <w:numPr>
          <w:numId w:val="21"/>
          <w:ilvl w:val="0"/>
        </w:numPr>
      </w:pPr>
      <w:r>
        <w:t xml:space="preserve">Variables: measuremet or characteristic of an item</w:t>
      </w:r>
    </w:p>
    <w:p>
      <w:pPr>
        <w:pStyle w:val="Compact"/>
        <w:numPr>
          <w:numId w:val="21"/>
          <w:ilvl w:val="0"/>
        </w:numPr>
      </w:pPr>
      <w:r>
        <w:t xml:space="preserve">The most important thing in Data Science is the question</w:t>
      </w:r>
    </w:p>
    <w:p>
      <w:pPr>
        <w:pStyle w:val="Compact"/>
        <w:numPr>
          <w:numId w:val="21"/>
          <w:ilvl w:val="0"/>
        </w:numPr>
      </w:pPr>
      <w:r>
        <w:t xml:space="preserve">The second most important thing is the data</w:t>
      </w:r>
    </w:p>
    <w:p>
      <w:pPr>
        <w:pStyle w:val="Compact"/>
        <w:numPr>
          <w:numId w:val="21"/>
          <w:ilvl w:val="0"/>
        </w:numPr>
      </w:pPr>
      <w:r>
        <w:t xml:space="preserve">Often the data limit or enable the questions</w:t>
      </w:r>
    </w:p>
    <w:p>
      <w:pPr>
        <w:pStyle w:val="Compact"/>
        <w:numPr>
          <w:numId w:val="21"/>
          <w:ilvl w:val="0"/>
        </w:numPr>
      </w:pPr>
      <w:r>
        <w:t xml:space="preserve">But having data can't save you if you don't have the questions</w:t>
      </w:r>
    </w:p>
    <w:bookmarkStart w:id="43" w:name="experimental-design"/>
    <w:p>
      <w:pPr>
        <w:pStyle w:val="Heading3"/>
      </w:pPr>
      <w:r>
        <w:t xml:space="preserve">Experimental design</w:t>
      </w:r>
    </w:p>
    <w:bookmarkEnd w:id="43"/>
    <w:p>
      <w:pPr>
        <w:pStyle w:val="Compact"/>
        <w:numPr>
          <w:numId w:val="22"/>
          <w:ilvl w:val="0"/>
        </w:numPr>
      </w:pPr>
      <w:r>
        <w:t xml:space="preserve">Pay attention to all aspects of the</w:t>
      </w:r>
      <w:r>
        <w:t xml:space="preserve"> </w:t>
      </w:r>
      <w:r>
        <w:rPr>
          <w:b/>
        </w:rPr>
        <w:t xml:space="preserve">design and analysis of the study</w:t>
      </w:r>
    </w:p>
    <w:p>
      <w:pPr>
        <w:pStyle w:val="Compact"/>
        <w:numPr>
          <w:numId w:val="22"/>
          <w:ilvl w:val="0"/>
        </w:numPr>
      </w:pPr>
      <w:r>
        <w:t xml:space="preserve">Plan for</w:t>
      </w:r>
      <w:r>
        <w:t xml:space="preserve"> </w:t>
      </w:r>
      <w:r>
        <w:rPr>
          <w:b/>
        </w:rPr>
        <w:t xml:space="preserve">data and code sharing</w:t>
      </w:r>
    </w:p>
    <w:p>
      <w:pPr>
        <w:pStyle w:val="Compact"/>
        <w:numPr>
          <w:numId w:val="22"/>
          <w:ilvl w:val="0"/>
        </w:numPr>
      </w:pPr>
      <w:r>
        <w:t xml:space="preserve">Formulate your</w:t>
      </w:r>
      <w:r>
        <w:t xml:space="preserve"> </w:t>
      </w:r>
      <w:r>
        <w:rPr>
          <w:b/>
        </w:rPr>
        <w:t xml:space="preserve">questions in advance</w:t>
      </w:r>
    </w:p>
    <w:bookmarkStart w:id="44" w:name="good-experiments"/>
    <w:p>
      <w:pPr>
        <w:pStyle w:val="Heading3"/>
      </w:pPr>
      <w:r>
        <w:t xml:space="preserve">Good experiments</w:t>
      </w:r>
    </w:p>
    <w:bookmarkEnd w:id="44"/>
    <w:p>
      <w:pPr>
        <w:pStyle w:val="Compact"/>
        <w:numPr>
          <w:numId w:val="23"/>
          <w:ilvl w:val="0"/>
        </w:numPr>
      </w:pPr>
      <w:r>
        <w:t xml:space="preserve">Have</w:t>
      </w:r>
      <w:r>
        <w:t xml:space="preserve"> </w:t>
      </w:r>
      <w:r>
        <w:rPr>
          <w:b/>
        </w:rPr>
        <w:t xml:space="preserve">replication</w:t>
      </w:r>
    </w:p>
    <w:p>
      <w:pPr>
        <w:pStyle w:val="Compact"/>
        <w:numPr>
          <w:numId w:val="23"/>
          <w:ilvl w:val="0"/>
        </w:numPr>
      </w:pPr>
      <w:r>
        <w:t xml:space="preserve">Measure</w:t>
      </w:r>
      <w:r>
        <w:t xml:space="preserve"> </w:t>
      </w:r>
      <w:r>
        <w:rPr>
          <w:b/>
        </w:rPr>
        <w:t xml:space="preserve">variability</w:t>
      </w:r>
    </w:p>
    <w:p>
      <w:pPr>
        <w:pStyle w:val="Compact"/>
        <w:numPr>
          <w:numId w:val="23"/>
          <w:ilvl w:val="0"/>
        </w:numPr>
      </w:pPr>
      <w:r>
        <w:rPr>
          <w:b/>
        </w:rPr>
        <w:t xml:space="preserve">Generalize</w:t>
      </w:r>
      <w:r>
        <w:t xml:space="preserve"> </w:t>
      </w:r>
      <w:r>
        <w:t xml:space="preserve">to the problem you care about</w:t>
      </w:r>
    </w:p>
    <w:p>
      <w:pPr>
        <w:pStyle w:val="Compact"/>
        <w:numPr>
          <w:numId w:val="23"/>
          <w:ilvl w:val="0"/>
        </w:numPr>
      </w:pPr>
      <w:r>
        <w:t xml:space="preserve">Are</w:t>
      </w:r>
      <w:r>
        <w:t xml:space="preserve"> </w:t>
      </w:r>
      <w:r>
        <w:rPr>
          <w:b/>
        </w:rPr>
        <w:t xml:space="preserve">transparent</w:t>
      </w:r>
    </w:p>
    <w:bookmarkStart w:id="45" w:name="beware"/>
    <w:p>
      <w:pPr>
        <w:pStyle w:val="Heading3"/>
      </w:pPr>
      <w:r>
        <w:t xml:space="preserve">Beware</w:t>
      </w:r>
    </w:p>
    <w:bookmarkEnd w:id="45"/>
    <w:p>
      <w:pPr>
        <w:pStyle w:val="Compact"/>
        <w:numPr>
          <w:numId w:val="24"/>
          <w:ilvl w:val="0"/>
        </w:numPr>
      </w:pPr>
      <w:r>
        <w:rPr>
          <w:b/>
        </w:rPr>
        <w:t xml:space="preserve">Correlation is not causation</w:t>
      </w:r>
      <w:r>
        <w:t xml:space="preserve">. So you can deal with it fixing, or stratifying, or randomizing the variables.</w:t>
      </w:r>
    </w:p>
    <w:p>
      <w:pPr>
        <w:pStyle w:val="Compact"/>
        <w:numPr>
          <w:numId w:val="24"/>
          <w:ilvl w:val="0"/>
        </w:numPr>
      </w:pPr>
      <w:r>
        <w:rPr>
          <w:b/>
        </w:rPr>
        <w:t xml:space="preserve">Prediction is not inference</w:t>
      </w:r>
      <w:r>
        <w:t xml:space="preserve">: both can be important.</w:t>
      </w:r>
    </w:p>
    <w:p>
      <w:pPr>
        <w:pStyle w:val="Compact"/>
        <w:numPr>
          <w:numId w:val="24"/>
          <w:ilvl w:val="0"/>
        </w:numPr>
      </w:pPr>
      <w:r>
        <w:rPr>
          <w:b/>
        </w:rPr>
        <w:t xml:space="preserve">Data dredging refers to spurious correlations</w:t>
      </w:r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52448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93daa4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s://www.github.com/YourUsernameHere/RepoNameHere.git" TargetMode="External" /><Relationship Type="http://schemas.openxmlformats.org/officeDocument/2006/relationships/hyperlink" Id="rId32" Target="https://www.github.com/YourUsernameHere/test_repo.git" TargetMode="External" /><Relationship Type="http://schemas.openxmlformats.org/officeDocument/2006/relationships/hyperlink" Id="rId29" Target="mailto:your_email@examp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www.github.com/YourUsernameHere/RepoNameHere.git" TargetMode="External" /><Relationship Type="http://schemas.openxmlformats.org/officeDocument/2006/relationships/hyperlink" Id="rId32" Target="https://www.github.com/YourUsernameHere/test_repo.git" TargetMode="External" /><Relationship Type="http://schemas.openxmlformats.org/officeDocument/2006/relationships/hyperlink" Id="rId29" Target="mailto:your_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Scientist's Toolbox</dc:title>
  <dc:creator>Nicola Davide D'Avanzo</dc:creator>
  <dcterms:created xsi:type="dcterms:W3CDTF">2014-12-12</dcterms:created>
  <dcterms:modified xsi:type="dcterms:W3CDTF">2014-12-12</dcterms:modified>
</cp:coreProperties>
</file>