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827CD" w14:textId="77777777" w:rsidR="0001501A" w:rsidRDefault="00DB6BBF">
      <w:r>
        <w:t xml:space="preserve">In Genesis, God makes man and then declares "It's not good for man to be alone". </w:t>
      </w:r>
      <w:commentRangeStart w:id="0"/>
      <w:commentRangeStart w:id="1"/>
      <w:commentRangeStart w:id="2"/>
      <w:commentRangeStart w:id="3"/>
      <w:r>
        <w:t xml:space="preserve">Now what's God on about? </w:t>
      </w:r>
      <w:commentRangeEnd w:id="0"/>
      <w:r>
        <w:commentReference w:id="0"/>
      </w:r>
      <w:commentRangeEnd w:id="1"/>
      <w:r>
        <w:commentReference w:id="1"/>
      </w:r>
      <w:commentRangeEnd w:id="2"/>
      <w:r w:rsidR="00BF3E08">
        <w:rPr>
          <w:rStyle w:val="CommentReference"/>
        </w:rPr>
        <w:commentReference w:id="2"/>
      </w:r>
      <w:commentRangeEnd w:id="3"/>
      <w:r w:rsidR="00F1732F">
        <w:rPr>
          <w:rStyle w:val="CommentReference"/>
        </w:rPr>
        <w:commentReference w:id="3"/>
      </w:r>
      <w:r>
        <w:t xml:space="preserve">If man needs cuddles there are puppy's, if he needs a </w:t>
      </w:r>
      <w:commentRangeStart w:id="4"/>
      <w:r>
        <w:t>race/sporting competition then there are cheetahs</w:t>
      </w:r>
      <w:commentRangeEnd w:id="4"/>
      <w:r>
        <w:commentReference w:id="4"/>
      </w:r>
      <w:r>
        <w:t>,</w:t>
      </w:r>
      <w:commentRangeStart w:id="5"/>
      <w:commentRangeStart w:id="6"/>
      <w:r>
        <w:t xml:space="preserve"> </w:t>
      </w:r>
      <w:commentRangeEnd w:id="5"/>
      <w:r>
        <w:commentReference w:id="5"/>
      </w:r>
      <w:commentRangeEnd w:id="6"/>
      <w:r w:rsidR="00C15CE6">
        <w:rPr>
          <w:rStyle w:val="CommentReference"/>
        </w:rPr>
        <w:commentReference w:id="6"/>
      </w:r>
      <w:r>
        <w:t xml:space="preserve">if he needs financial security then there are oysters. Now all those are good reasons why it can be nice not to be </w:t>
      </w:r>
      <w:proofErr w:type="spellStart"/>
      <w:r>
        <w:rPr>
          <w:strike/>
        </w:rPr>
        <w:t>be</w:t>
      </w:r>
      <w:proofErr w:type="spellEnd"/>
      <w:r>
        <w:t xml:space="preserve"> alone, but when God makes women, none of those can be the primary reason. Clearly there is something deeper to this alone-ness, that cannot be satisfied elsewhere, there is something special about "woman".</w:t>
      </w:r>
    </w:p>
    <w:p w14:paraId="399BB2E6" w14:textId="77777777" w:rsidR="0001501A" w:rsidRDefault="00DB6BBF">
      <w:r>
        <w:t xml:space="preserve">At this point I think, ok so what's the big difference? </w:t>
      </w:r>
      <w:commentRangeStart w:id="7"/>
      <w:r>
        <w:t xml:space="preserve">And firstly and most obvious, Eve has a much higher emotional and mental ability to relate to Adam (but then again Dogs apparently feel our emotions, </w:t>
      </w:r>
      <w:commentRangeStart w:id="8"/>
      <w:r>
        <w:t xml:space="preserve">and dolphins are pretty </w:t>
      </w:r>
      <w:commentRangeStart w:id="9"/>
      <w:r>
        <w:t>clever</w:t>
      </w:r>
      <w:commentRangeEnd w:id="9"/>
      <w:r>
        <w:commentReference w:id="9"/>
      </w:r>
      <w:commentRangeEnd w:id="8"/>
      <w:r>
        <w:commentReference w:id="8"/>
      </w:r>
      <w:r>
        <w:t xml:space="preserve">), so I believe that the primary and biggest difference then is that Eve is also a spiritually capable person. Humans uniquely (among god's creation on earth) have the ability to relate to their creator. </w:t>
      </w:r>
      <w:commentRangeStart w:id="10"/>
      <w:r>
        <w:t>God breaths into the women the breath of life</w:t>
      </w:r>
      <w:commentRangeStart w:id="11"/>
      <w:commentRangeStart w:id="12"/>
      <w:commentRangeStart w:id="13"/>
      <w:r>
        <w:t>.</w:t>
      </w:r>
      <w:commentRangeEnd w:id="7"/>
      <w:r>
        <w:commentReference w:id="7"/>
      </w:r>
      <w:commentRangeEnd w:id="11"/>
      <w:r>
        <w:commentReference w:id="11"/>
      </w:r>
      <w:commentRangeEnd w:id="12"/>
      <w:r>
        <w:commentReference w:id="12"/>
      </w:r>
      <w:commentRangeEnd w:id="10"/>
      <w:commentRangeEnd w:id="13"/>
      <w:r>
        <w:rPr>
          <w:rStyle w:val="CommentReference"/>
        </w:rPr>
        <w:commentReference w:id="13"/>
      </w:r>
      <w:r>
        <w:commentReference w:id="10"/>
      </w:r>
    </w:p>
    <w:p w14:paraId="252AE9B6" w14:textId="77777777" w:rsidR="0001501A" w:rsidRDefault="00DB6BBF">
      <w:bookmarkStart w:id="14" w:name="_gjdgxs" w:colFirst="0" w:colLast="0"/>
      <w:bookmarkEnd w:id="14"/>
      <w:commentRangeStart w:id="15"/>
      <w:r>
        <w:t>But hang on, surely Adams need for spiritual relation would be completely and overwhelming satisfied as he already gets to walk around the garden WITH GOD himself!!!</w:t>
      </w:r>
      <w:commentRangeEnd w:id="15"/>
      <w:r>
        <w:commentReference w:id="15"/>
      </w:r>
      <w:r>
        <w:t xml:space="preserve"> So here we have man, living in paradise, surrounded by all the "good" that God had made, and getting to walk around personally with God himself, and yet still God sees that in some ways man is alone, and that is not good.</w:t>
      </w:r>
    </w:p>
    <w:p w14:paraId="7A54C1E2" w14:textId="77777777" w:rsidR="0001501A" w:rsidRDefault="00DB6BBF">
      <w:r>
        <w:t xml:space="preserve">To my mind therefore, what is the purpose of such a relationship between a man and a woman? Well I think it must be for each to </w:t>
      </w:r>
      <w:commentRangeStart w:id="16"/>
      <w:r>
        <w:t>point each other to God</w:t>
      </w:r>
      <w:commentRangeEnd w:id="16"/>
      <w:r>
        <w:commentReference w:id="16"/>
      </w:r>
      <w:r>
        <w:t xml:space="preserve">. </w:t>
      </w:r>
      <w:commentRangeStart w:id="17"/>
      <w:commentRangeStart w:id="18"/>
      <w:r>
        <w:t>To</w:t>
      </w:r>
      <w:commentRangeEnd w:id="17"/>
      <w:r>
        <w:commentReference w:id="17"/>
      </w:r>
      <w:commentRangeEnd w:id="18"/>
      <w:r>
        <w:rPr>
          <w:rStyle w:val="CommentReference"/>
        </w:rPr>
        <w:commentReference w:id="18"/>
      </w:r>
      <w:r>
        <w:t xml:space="preserve"> walk together with God. God saw it fit to give Adam an "</w:t>
      </w:r>
      <w:proofErr w:type="spellStart"/>
      <w:r>
        <w:t>Ezer</w:t>
      </w:r>
      <w:proofErr w:type="spellEnd"/>
      <w:r>
        <w:t xml:space="preserve">" a </w:t>
      </w:r>
      <w:commentRangeStart w:id="19"/>
      <w:r>
        <w:t xml:space="preserve">strong </w:t>
      </w:r>
      <w:commentRangeEnd w:id="19"/>
      <w:r>
        <w:commentReference w:id="19"/>
      </w:r>
      <w:commentRangeStart w:id="20"/>
      <w:commentRangeStart w:id="21"/>
      <w:r>
        <w:t>helper</w:t>
      </w:r>
      <w:commentRangeEnd w:id="20"/>
      <w:r>
        <w:commentReference w:id="20"/>
      </w:r>
      <w:commentRangeEnd w:id="21"/>
      <w:r w:rsidR="00E11846">
        <w:rPr>
          <w:rStyle w:val="CommentReference"/>
        </w:rPr>
        <w:commentReference w:id="21"/>
      </w:r>
      <w:r>
        <w:t xml:space="preserve">. If Eve is described as a helper, that begets the question </w:t>
      </w:r>
      <w:commentRangeStart w:id="22"/>
      <w:r>
        <w:t xml:space="preserve">"what is she to help with?", And I'd argue the answer is to help "with living life". And what does it mean to live life? What is she supposed </w:t>
      </w:r>
      <w:r>
        <w:rPr>
          <w:strike/>
        </w:rPr>
        <w:t>the</w:t>
      </w:r>
      <w:r>
        <w:t xml:space="preserve"> to be helping Adam to do? Well the chief end of man is to glorify </w:t>
      </w:r>
      <w:commentRangeStart w:id="23"/>
      <w:r>
        <w:t xml:space="preserve">God </w:t>
      </w:r>
      <w:r>
        <w:rPr>
          <w:strike/>
        </w:rPr>
        <w:t>me</w:t>
      </w:r>
      <w:r>
        <w:t xml:space="preserve"> </w:t>
      </w:r>
      <w:commentRangeEnd w:id="23"/>
      <w:r>
        <w:commentReference w:id="23"/>
      </w:r>
      <w:commentRangeStart w:id="24"/>
      <w:r>
        <w:t>to</w:t>
      </w:r>
      <w:commentRangeEnd w:id="24"/>
      <w:r>
        <w:commentReference w:id="24"/>
      </w:r>
      <w:r>
        <w:t xml:space="preserve"> enjoy him forever. So that's why I believe that the chief aim of a relationship is to help one another to live life in this way.</w:t>
      </w:r>
      <w:commentRangeEnd w:id="22"/>
      <w:r>
        <w:commentReference w:id="22"/>
      </w:r>
    </w:p>
    <w:p w14:paraId="209EE1FB" w14:textId="77777777" w:rsidR="0001501A" w:rsidRDefault="00DB6BBF">
      <w:commentRangeStart w:id="25"/>
      <w:commentRangeStart w:id="26"/>
      <w:r>
        <w:t>Is this maybe not why Christ is pictured to "marry" the church, so that his bride can glorify God and enjoy him forever in heaven?</w:t>
      </w:r>
      <w:commentRangeEnd w:id="25"/>
      <w:r>
        <w:commentReference w:id="25"/>
      </w:r>
      <w:commentRangeEnd w:id="26"/>
      <w:r>
        <w:commentReference w:id="26"/>
      </w:r>
      <w:r>
        <w:t xml:space="preserve"> </w:t>
      </w:r>
      <w:commentRangeStart w:id="27"/>
      <w:commentRangeStart w:id="28"/>
      <w:commentRangeStart w:id="29"/>
      <w:r>
        <w:t>(</w:t>
      </w:r>
      <w:commentRangeEnd w:id="27"/>
      <w:r>
        <w:commentReference w:id="27"/>
      </w:r>
      <w:commentRangeEnd w:id="29"/>
      <w:r w:rsidR="00F4276D">
        <w:rPr>
          <w:rStyle w:val="CommentReference"/>
        </w:rPr>
        <w:commentReference w:id="29"/>
      </w:r>
      <w:r>
        <w:t>Or maybe marriage is given to man and woman because it is a shadow of what Christ will do. Not sure exactly which way around it is)</w:t>
      </w:r>
      <w:commentRangeEnd w:id="28"/>
      <w:r>
        <w:commentReference w:id="28"/>
      </w:r>
    </w:p>
    <w:p w14:paraId="0A501CCC" w14:textId="77777777" w:rsidR="0001501A" w:rsidRDefault="00DB6BBF">
      <w:commentRangeStart w:id="30"/>
      <w:r>
        <w:t>So with this in mind, I'd say that a relationship should be two people asking the question "Is this going to lead to a marriage where we can help each other glorify God forever?" If the answer is yes, and you've both helped each other to grow in knowledge and love of God along the way, then fantastic, a success. If the answer turns out to be no, but you've h</w:t>
      </w:r>
      <w:bookmarkStart w:id="31" w:name="_GoBack"/>
      <w:bookmarkEnd w:id="31"/>
      <w:r>
        <w:t>elped each other to grow in Godliness along the way, then that's also a successful outcome.</w:t>
      </w:r>
      <w:commentRangeEnd w:id="30"/>
      <w:r>
        <w:commentReference w:id="30"/>
      </w:r>
    </w:p>
    <w:p w14:paraId="3E6D83F1" w14:textId="77777777" w:rsidR="002B5AD6" w:rsidRDefault="002B5AD6"/>
    <w:p w14:paraId="0A6B997C" w14:textId="77777777" w:rsidR="002B5AD6" w:rsidRPr="002B5AD6" w:rsidRDefault="002B5AD6">
      <w:pPr>
        <w:rPr>
          <w:color w:val="1F497D" w:themeColor="text2"/>
        </w:rPr>
      </w:pPr>
      <w:r>
        <w:rPr>
          <w:color w:val="1F497D" w:themeColor="text2"/>
        </w:rPr>
        <w:t>A note about singleness as well. If we say that woman was created to help man by pointing him to God in marriage,</w:t>
      </w:r>
      <w:r w:rsidR="00F22F5D">
        <w:rPr>
          <w:color w:val="1F497D" w:themeColor="text2"/>
        </w:rPr>
        <w:t xml:space="preserve"> and that is still the purpose of marriage,</w:t>
      </w:r>
      <w:r>
        <w:rPr>
          <w:color w:val="1F497D" w:themeColor="text2"/>
        </w:rPr>
        <w:t xml:space="preserve"> then what do we say to unmarried</w:t>
      </w:r>
      <w:r w:rsidR="00F22F5D">
        <w:rPr>
          <w:color w:val="1F497D" w:themeColor="text2"/>
        </w:rPr>
        <w:t xml:space="preserve"> people? That a single </w:t>
      </w:r>
      <w:r>
        <w:rPr>
          <w:color w:val="1F497D" w:themeColor="text2"/>
        </w:rPr>
        <w:t xml:space="preserve">woman must find a husband in order to fulfil </w:t>
      </w:r>
      <w:r w:rsidR="00710F4A">
        <w:rPr>
          <w:color w:val="1F497D" w:themeColor="text2"/>
        </w:rPr>
        <w:t>her creation purpose</w:t>
      </w:r>
      <w:r>
        <w:rPr>
          <w:color w:val="1F497D" w:themeColor="text2"/>
        </w:rPr>
        <w:t xml:space="preserve">? That an unmarried guy is not being pointed to Christ as much as he should? </w:t>
      </w:r>
      <w:r w:rsidR="00F22F5D">
        <w:rPr>
          <w:color w:val="1F497D" w:themeColor="text2"/>
        </w:rPr>
        <w:t>Of course not. 1 Cor.</w:t>
      </w:r>
      <w:r>
        <w:rPr>
          <w:color w:val="1F497D" w:themeColor="text2"/>
        </w:rPr>
        <w:t xml:space="preserve"> 7 tells us that </w:t>
      </w:r>
      <w:r w:rsidR="00F22F5D">
        <w:rPr>
          <w:color w:val="1F497D" w:themeColor="text2"/>
        </w:rPr>
        <w:t>single people</w:t>
      </w:r>
      <w:r>
        <w:rPr>
          <w:color w:val="1F497D" w:themeColor="text2"/>
        </w:rPr>
        <w:t xml:space="preserve"> can be dedicated all the more to the service of the </w:t>
      </w:r>
      <w:r w:rsidR="00F22F5D">
        <w:rPr>
          <w:color w:val="1F497D" w:themeColor="text2"/>
        </w:rPr>
        <w:t>Lord</w:t>
      </w:r>
      <w:r>
        <w:rPr>
          <w:color w:val="1F497D" w:themeColor="text2"/>
        </w:rPr>
        <w:t xml:space="preserve">, to fulfilling the great commission, to </w:t>
      </w:r>
      <w:r w:rsidR="00F22F5D">
        <w:rPr>
          <w:color w:val="1F497D" w:themeColor="text2"/>
        </w:rPr>
        <w:t xml:space="preserve">fulfilling the cultural mandate; within the family of the church. If we say that woman in marriage is a suitable helper for the cultural mandate, we can see how it </w:t>
      </w:r>
      <w:r w:rsidR="00710F4A">
        <w:rPr>
          <w:color w:val="1F497D" w:themeColor="text2"/>
        </w:rPr>
        <w:t>is refocused</w:t>
      </w:r>
      <w:r w:rsidR="00F22F5D">
        <w:rPr>
          <w:color w:val="1F497D" w:themeColor="text2"/>
        </w:rPr>
        <w:t xml:space="preserve"> with Jesus and the great commission, and how unmarried people fit into it. If we say woman is to help by pointing</w:t>
      </w:r>
      <w:r w:rsidR="00710F4A">
        <w:rPr>
          <w:color w:val="1F497D" w:themeColor="text2"/>
        </w:rPr>
        <w:t xml:space="preserve"> her husband</w:t>
      </w:r>
      <w:r w:rsidR="00F22F5D">
        <w:rPr>
          <w:color w:val="1F497D" w:themeColor="text2"/>
        </w:rPr>
        <w:t xml:space="preserve"> to God, what do we say to single people? </w:t>
      </w:r>
    </w:p>
    <w:sectPr w:rsidR="002B5AD6" w:rsidRPr="002B5AD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ael Davison" w:date="2018-09-08T21:30:00Z" w:initials="">
    <w:p w14:paraId="00C3B03C"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Genesis 2 comes right after Genesis 1, which tells us what the </w:t>
      </w:r>
      <w:proofErr w:type="spellStart"/>
      <w:r>
        <w:rPr>
          <w:rFonts w:ascii="Arial" w:eastAsia="Arial" w:hAnsi="Arial" w:cs="Arial"/>
          <w:color w:val="000000"/>
        </w:rPr>
        <w:t>Edenic</w:t>
      </w:r>
      <w:proofErr w:type="spellEnd"/>
      <w:r>
        <w:rPr>
          <w:rFonts w:ascii="Arial" w:eastAsia="Arial" w:hAnsi="Arial" w:cs="Arial"/>
          <w:color w:val="000000"/>
        </w:rPr>
        <w:t xml:space="preserve"> purpose of mankind was: “‘Be fruitful and increase in number; fill the earth and subdue it. Rule over the fish in the sea and the birds in the sky and over every living creature that moves on the ground.’”. That is the manner through which man was to glorify and enjoy God for ever, and this is a task for which it was not appropriate that he be alone.</w:t>
      </w:r>
    </w:p>
  </w:comment>
  <w:comment w:id="1" w:author="MotoG3" w:date="2018-09-09T08:41:00Z" w:initials="">
    <w:p w14:paraId="6E4C8B64"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yes, this is a really good point. If we take a literal reading of 1:28 then to "be fruitful and multiply" must mean "have lots of kids" (which I think is probably a fair interpretation here).</w:t>
      </w:r>
      <w:r>
        <w:rPr>
          <w:rFonts w:ascii="Arial" w:eastAsia="Arial" w:hAnsi="Arial" w:cs="Arial"/>
          <w:color w:val="000000"/>
        </w:rPr>
        <w:br/>
        <w:t xml:space="preserve">God definitely has given marriage as 'the' way and context in which children should be had and raised. (In fact, when you consider that almost all cultures, all over the world, and throughout history, have had marriage as their context for childbearing, I think it's a great example of common grace). </w:t>
      </w:r>
      <w:r>
        <w:rPr>
          <w:rFonts w:ascii="Arial" w:eastAsia="Arial" w:hAnsi="Arial" w:cs="Arial"/>
          <w:color w:val="000000"/>
        </w:rPr>
        <w:br/>
      </w:r>
      <w:r>
        <w:rPr>
          <w:rFonts w:ascii="Arial" w:eastAsia="Arial" w:hAnsi="Arial" w:cs="Arial"/>
          <w:color w:val="000000"/>
        </w:rPr>
        <w:br/>
        <w:t xml:space="preserve">So while I'd totally agree that childbearing should happen solely </w:t>
      </w:r>
      <w:proofErr w:type="gramStart"/>
      <w:r>
        <w:rPr>
          <w:rFonts w:ascii="Arial" w:eastAsia="Arial" w:hAnsi="Arial" w:cs="Arial"/>
          <w:color w:val="000000"/>
        </w:rPr>
        <w:t>within  the</w:t>
      </w:r>
      <w:proofErr w:type="gramEnd"/>
      <w:r>
        <w:rPr>
          <w:rFonts w:ascii="Arial" w:eastAsia="Arial" w:hAnsi="Arial" w:cs="Arial"/>
          <w:color w:val="000000"/>
        </w:rPr>
        <w:t xml:space="preserve">  context of marriage, I'm not however certain that the inverse necessary holds. A couple with 6 kids is definitely "multiplying", but if a Christian couple only has 1 child, are they not fulfilling the creation mandate (after all, 2 parents --&gt; 1 child is more like division, or I guess technically multiplying by 0.5). So I guess I'm not sure that having kids can be the main purpose of marriage. </w:t>
      </w:r>
      <w:r>
        <w:rPr>
          <w:rFonts w:ascii="Arial" w:eastAsia="Arial" w:hAnsi="Arial" w:cs="Arial"/>
          <w:color w:val="000000"/>
        </w:rPr>
        <w:br/>
      </w:r>
      <w:r>
        <w:rPr>
          <w:rFonts w:ascii="Arial" w:eastAsia="Arial" w:hAnsi="Arial" w:cs="Arial"/>
          <w:color w:val="000000"/>
        </w:rPr>
        <w:br/>
        <w:t>The Ruling bit is certainly a good point also, it's tricky to subdue the earth all by yourself.</w:t>
      </w:r>
      <w:r>
        <w:rPr>
          <w:rFonts w:ascii="Arial" w:eastAsia="Arial" w:hAnsi="Arial" w:cs="Arial"/>
          <w:color w:val="000000"/>
        </w:rPr>
        <w:br/>
      </w:r>
      <w:r>
        <w:rPr>
          <w:rFonts w:ascii="Arial" w:eastAsia="Arial" w:hAnsi="Arial" w:cs="Arial"/>
          <w:color w:val="000000"/>
        </w:rPr>
        <w:br/>
        <w:t xml:space="preserve">in terms of Genesis 2 coming after Genesis 1, I'd also point out that 1:27 comes before 1:28. Here we see that Women has already been created before the creation mandate is given. So the material in Genesis 2 is clearly not simply a sequential account. </w:t>
      </w:r>
      <w:r>
        <w:rPr>
          <w:rFonts w:ascii="Arial" w:eastAsia="Arial" w:hAnsi="Arial" w:cs="Arial"/>
          <w:color w:val="000000"/>
        </w:rPr>
        <w:br/>
        <w:t xml:space="preserve">Chronologically then, God identifies the alone-ness of man, and then makes women to correct that alone-ness, before then giving them both jointly the creation mandate. </w:t>
      </w:r>
    </w:p>
  </w:comment>
  <w:comment w:id="2" w:author="Nathanael Davison" w:date="2018-09-09T13:46:00Z" w:initials="ND">
    <w:p w14:paraId="098C71DF" w14:textId="77777777" w:rsidR="00DB6BBF" w:rsidRDefault="00DB6BBF">
      <w:pPr>
        <w:pStyle w:val="CommentText"/>
      </w:pPr>
      <w:r>
        <w:rPr>
          <w:rStyle w:val="CommentReference"/>
        </w:rPr>
        <w:annotationRef/>
      </w:r>
      <w:r>
        <w:t>Chronology is:</w:t>
      </w:r>
      <w:r>
        <w:br/>
        <w:t>1. God creates creation (for His glory)</w:t>
      </w:r>
    </w:p>
    <w:p w14:paraId="6BF91E4C" w14:textId="77777777" w:rsidR="00DB6BBF" w:rsidRDefault="00DB6BBF">
      <w:pPr>
        <w:pStyle w:val="CommentText"/>
      </w:pPr>
      <w:r>
        <w:t>2. God creates man for the purpose of ruling over creation (for His glory)</w:t>
      </w:r>
    </w:p>
    <w:p w14:paraId="4F0C42D8" w14:textId="77777777" w:rsidR="00DB6BBF" w:rsidRDefault="00DB6BBF">
      <w:pPr>
        <w:pStyle w:val="CommentText"/>
      </w:pPr>
      <w:r>
        <w:t>3. God sees man is not able to fulfil his mandate on his own</w:t>
      </w:r>
    </w:p>
    <w:p w14:paraId="246D2E6A" w14:textId="77777777" w:rsidR="00DB6BBF" w:rsidRDefault="00DB6BBF">
      <w:pPr>
        <w:pStyle w:val="CommentText"/>
      </w:pPr>
      <w:r>
        <w:t>4. God creates woman to help man</w:t>
      </w:r>
    </w:p>
    <w:p w14:paraId="0B9A5919" w14:textId="77777777" w:rsidR="00DB6BBF" w:rsidRDefault="00DB6BBF">
      <w:pPr>
        <w:pStyle w:val="CommentText"/>
      </w:pPr>
      <w:r>
        <w:t>5. God tells man and woman his mandate</w:t>
      </w:r>
    </w:p>
    <w:p w14:paraId="3B58DD96" w14:textId="77777777" w:rsidR="00DB6BBF" w:rsidRDefault="00DB6BBF">
      <w:pPr>
        <w:pStyle w:val="CommentText"/>
      </w:pPr>
      <w:r>
        <w:t>1:28 is God telling man and woman their task, his commissioning of them. But God already has this in mind when he creates each of them.</w:t>
      </w:r>
    </w:p>
  </w:comment>
  <w:comment w:id="3" w:author="Nathanael Davison" w:date="2018-09-09T13:53:00Z" w:initials="ND">
    <w:p w14:paraId="5B39A499" w14:textId="77777777" w:rsidR="00DB6BBF" w:rsidRDefault="00DB6BBF">
      <w:pPr>
        <w:pStyle w:val="CommentText"/>
      </w:pPr>
      <w:r>
        <w:rPr>
          <w:rStyle w:val="CommentReference"/>
        </w:rPr>
        <w:annotationRef/>
      </w:r>
      <w:r>
        <w:t xml:space="preserve">We don’t get to see family life lived out in Eden, so I’m not sure how many children God intended… in a fallen world the manner in which we fulfil the cultural mandate is different – jumping to the great commission, singleness and having no/fewer children free us up to ‘multiply’ in the family of the church in other ways (1 </w:t>
      </w:r>
      <w:proofErr w:type="spellStart"/>
      <w:r>
        <w:t>Cor</w:t>
      </w:r>
      <w:proofErr w:type="spellEnd"/>
      <w:r>
        <w:t xml:space="preserve"> 7). The point still remains that Adam still needed a helper in order to fulfil the initial task of ruling and multiplying through the family.</w:t>
      </w:r>
    </w:p>
  </w:comment>
  <w:comment w:id="4" w:author="Nathanael Davison" w:date="2018-09-08T21:35:00Z" w:initials="">
    <w:p w14:paraId="4D6C6B01"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fast do you think Adam could run??</w:t>
      </w:r>
    </w:p>
  </w:comment>
  <w:comment w:id="5" w:author="MotoG3" w:date="2018-09-09T10:19:00Z" w:initials="">
    <w:p w14:paraId="5351F501"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Well I don't know how fast Adam could run, but he lived for many centuries so he must have had a lot of vigour, so in his youth who knows how fast he could run. This is also pre-fall remember.</w:t>
      </w:r>
      <w:r>
        <w:rPr>
          <w:rFonts w:ascii="Arial" w:eastAsia="Arial" w:hAnsi="Arial" w:cs="Arial"/>
          <w:color w:val="000000"/>
        </w:rPr>
        <w:br/>
        <w:t>(ok so I'm honesty, I didn't know what other animal to contrast Adam to in terms of speed. My other options were dog, who might have a similar top speed, but I'd already used that, and Ostrich, but I thought that mental picture was even more ridiculous)</w:t>
      </w:r>
    </w:p>
  </w:comment>
  <w:comment w:id="6" w:author="Nathanael Davison" w:date="2018-09-09T14:15:00Z" w:initials="ND">
    <w:p w14:paraId="0A3119EF" w14:textId="40CBE194" w:rsidR="00DB6BBF" w:rsidRDefault="00DB6BBF">
      <w:pPr>
        <w:pStyle w:val="CommentText"/>
      </w:pPr>
      <w:r>
        <w:rPr>
          <w:rStyle w:val="CommentReference"/>
        </w:rPr>
        <w:annotationRef/>
      </w:r>
      <w:r>
        <w:t xml:space="preserve">Didn’t see that one coming – </w:t>
      </w:r>
      <w:r w:rsidR="0070516F">
        <w:t>consider</w:t>
      </w:r>
      <w:r>
        <w:t xml:space="preserve"> me out-</w:t>
      </w:r>
      <w:proofErr w:type="spellStart"/>
      <w:r>
        <w:t>bibled</w:t>
      </w:r>
      <w:proofErr w:type="spellEnd"/>
      <w:r>
        <w:t>.</w:t>
      </w:r>
    </w:p>
  </w:comment>
  <w:comment w:id="9" w:author="MotoG3" w:date="2018-09-09T10:20:00Z" w:initials="">
    <w:p w14:paraId="18BC8EE3"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Excellent point</w:t>
      </w:r>
    </w:p>
  </w:comment>
  <w:comment w:id="8" w:author="Nathanael Davison" w:date="2018-09-08T21:36:00Z" w:initials="">
    <w:p w14:paraId="14C262A0"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to mention mice</w:t>
      </w:r>
    </w:p>
  </w:comment>
  <w:comment w:id="7" w:author="Nathanael Davison" w:date="2018-09-08T21:38:00Z" w:initials="">
    <w:p w14:paraId="004E4488"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Eve’s spiritual capacity is of course a significant factor…but so is her rationality, emotional capacity, and of course her ‘physical compatibility’ for the purpose of “being fruitful and multiplying”. The combination of these make her a suitable helper for the mandate God has given to man!</w:t>
      </w:r>
    </w:p>
  </w:comment>
  <w:comment w:id="11" w:author="MotoG3" w:date="2018-09-09T12:21:00Z" w:initials="">
    <w:p w14:paraId="55A7D5EB"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agree with you here. You phrased it lots better than I managed to. Absolutely, it's the *combination* that makes Eve such a suitable helper!</w:t>
      </w:r>
    </w:p>
  </w:comment>
  <w:comment w:id="12" w:author="MotoG3" w:date="2018-09-09T12:37:00Z" w:initials="">
    <w:p w14:paraId="22C68146"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Yes, it's not clear exactly how God made Eve, as not as much detail is given, so we certainly can't say for sure precisely if God breathed the breath of life into her (in a similar way that he did to Adam or not). I'd </w:t>
      </w:r>
      <w:proofErr w:type="spellStart"/>
      <w:r>
        <w:rPr>
          <w:rFonts w:ascii="Arial" w:eastAsia="Arial" w:hAnsi="Arial" w:cs="Arial"/>
          <w:color w:val="000000"/>
        </w:rPr>
        <w:t>kinda</w:t>
      </w:r>
      <w:proofErr w:type="spellEnd"/>
      <w:r>
        <w:rPr>
          <w:rFonts w:ascii="Arial" w:eastAsia="Arial" w:hAnsi="Arial" w:cs="Arial"/>
          <w:color w:val="000000"/>
        </w:rPr>
        <w:t xml:space="preserve"> assumed that he did, but I accept this is merely conjecture.</w:t>
      </w:r>
    </w:p>
  </w:comment>
  <w:comment w:id="13" w:author="Nathanael Davison" w:date="2018-09-09T14:22:00Z" w:initials="ND">
    <w:p w14:paraId="345A27AF" w14:textId="77777777" w:rsidR="00DB6BBF" w:rsidRDefault="00DB6BBF">
      <w:pPr>
        <w:pStyle w:val="CommentText"/>
      </w:pPr>
      <w:r>
        <w:rPr>
          <w:rStyle w:val="CommentReference"/>
        </w:rPr>
        <w:annotationRef/>
      </w:r>
      <w:r>
        <w:t>Side point: it always confused me why people make a big deal of God breathing the breath of life into Adam - Genesis 1:30 and 7:15 tell us all creatures have the breath of life in them – it’s not something particular to him.</w:t>
      </w:r>
    </w:p>
  </w:comment>
  <w:comment w:id="10" w:author="Nathanael Davison" w:date="2018-09-08T21:43:00Z" w:initials="">
    <w:p w14:paraId="01B12278"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Eve is formed from Adam’s rib – she has the breath of God in her…but God doesn’t breathe it into her.</w:t>
      </w:r>
    </w:p>
  </w:comment>
  <w:comment w:id="15" w:author="Nathanael Davison" w:date="2018-09-08T21:44:00Z" w:initials="">
    <w:p w14:paraId="03840A6C"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Correct – we’re pre-fall here, so there’s no separation between God and man.</w:t>
      </w:r>
    </w:p>
  </w:comment>
  <w:comment w:id="16" w:author="Nathanael Davison" w:date="2018-09-08T21:45:00Z" w:initials="">
    <w:p w14:paraId="7B9086E2"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Like we just said, in a pre-fall world there is no separation, corruption of the relationship between God and man. So…no need for additional pointing.</w:t>
      </w:r>
    </w:p>
  </w:comment>
  <w:comment w:id="17" w:author="MotoG3" w:date="2018-09-09T12:38:00Z" w:initials="">
    <w:p w14:paraId="72937F08"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Yes, true, no corruption between God and Man's relationship at this stage.</w:t>
      </w:r>
      <w:r>
        <w:rPr>
          <w:rFonts w:ascii="Arial" w:eastAsia="Arial" w:hAnsi="Arial" w:cs="Arial"/>
          <w:color w:val="000000"/>
        </w:rPr>
        <w:br/>
      </w:r>
      <w:r>
        <w:rPr>
          <w:rFonts w:ascii="Arial" w:eastAsia="Arial" w:hAnsi="Arial" w:cs="Arial"/>
          <w:color w:val="000000"/>
        </w:rPr>
        <w:br/>
        <w:t>I wonder a bit about this though, because if we think about the bit immediately pre-fall, we see that Eve fails to point her husband to God (she  points him to the fruit instead) and Adam fails to lead his wife away from the tree. So somehow, even pre-fall both man and woman are in need of refocusing on God sometimes (particularly in tough times when they might be under temptation).</w:t>
      </w:r>
    </w:p>
  </w:comment>
  <w:comment w:id="18" w:author="Nathanael Davison" w:date="2018-09-09T14:25:00Z" w:initials="ND">
    <w:p w14:paraId="1F7D390A" w14:textId="77777777" w:rsidR="00BE67A2" w:rsidRDefault="00DB6BBF">
      <w:pPr>
        <w:pStyle w:val="CommentText"/>
      </w:pPr>
      <w:r>
        <w:rPr>
          <w:rStyle w:val="CommentReference"/>
        </w:rPr>
        <w:annotationRef/>
      </w:r>
      <w:r>
        <w:t xml:space="preserve">I don’t understand how the fall happened. You’re right it doesn’t fit into the proposition that there is no corruption in the relationship between God and man. I’m also not </w:t>
      </w:r>
      <w:r w:rsidR="00BE67A2">
        <w:t>inclined to say the relationship was corrupted before there was sin.</w:t>
      </w:r>
    </w:p>
    <w:p w14:paraId="2201F419" w14:textId="77777777" w:rsidR="00E11846" w:rsidRDefault="00BE67A2">
      <w:pPr>
        <w:pStyle w:val="CommentText"/>
      </w:pPr>
      <w:r>
        <w:t xml:space="preserve">Is there a non-sinful way in which additional pointing was possible? </w:t>
      </w:r>
      <w:r w:rsidR="00E11846">
        <w:t xml:space="preserve">Yes, for example </w:t>
      </w:r>
      <w:r>
        <w:t xml:space="preserve">each animal </w:t>
      </w:r>
      <w:r w:rsidR="00E11846">
        <w:t>declares</w:t>
      </w:r>
      <w:r>
        <w:t xml:space="preserve"> God’s glory in a different way</w:t>
      </w:r>
      <w:r w:rsidR="00E11846">
        <w:t xml:space="preserve">, and woman does this much better than any animal does (and man for </w:t>
      </w:r>
      <w:proofErr w:type="gramStart"/>
      <w:r w:rsidR="00E11846">
        <w:t>woman)…</w:t>
      </w:r>
      <w:proofErr w:type="gramEnd"/>
      <w:r w:rsidR="00E11846">
        <w:t>but this is not an insufficiency of the underlying relationship between man and God, and not woman’s primary purpose.</w:t>
      </w:r>
    </w:p>
    <w:p w14:paraId="3FFE3727" w14:textId="77777777" w:rsidR="00E11846" w:rsidRDefault="00E11846">
      <w:pPr>
        <w:pStyle w:val="CommentText"/>
      </w:pPr>
    </w:p>
  </w:comment>
  <w:comment w:id="19" w:author="Nathanael Davison" w:date="2018-09-08T21:47:00Z" w:initials="">
    <w:p w14:paraId="1696A55E"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you mean ‘suitable’? The Hebrew ‘</w:t>
      </w:r>
      <w:proofErr w:type="spellStart"/>
      <w:r>
        <w:rPr>
          <w:rFonts w:ascii="Arial" w:eastAsia="Arial" w:hAnsi="Arial" w:cs="Arial"/>
          <w:color w:val="000000"/>
        </w:rPr>
        <w:t>e’zer</w:t>
      </w:r>
      <w:proofErr w:type="spellEnd"/>
      <w:r>
        <w:rPr>
          <w:rFonts w:ascii="Arial" w:eastAsia="Arial" w:hAnsi="Arial" w:cs="Arial"/>
          <w:color w:val="000000"/>
        </w:rPr>
        <w:t>’ is just the noun ‘help’, not sure where ‘strong’ comes from.</w:t>
      </w:r>
    </w:p>
  </w:comment>
  <w:comment w:id="20" w:author="MotoG3" w:date="2018-09-09T12:50:00Z" w:initials="">
    <w:p w14:paraId="2C52C497"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Ah yep, thank you. Yes a suitable helper</w:t>
      </w:r>
      <w:r>
        <w:rPr>
          <w:rFonts w:ascii="Arial" w:eastAsia="Arial" w:hAnsi="Arial" w:cs="Arial"/>
          <w:color w:val="000000"/>
        </w:rPr>
        <w:br/>
        <w:t xml:space="preserve">(I was getting muddled with a bit in a Tim Keller book where it also describes woman as a "strong helper" (as well as being suitable) in an attempt to distinguish the </w:t>
      </w:r>
      <w:proofErr w:type="spellStart"/>
      <w:r>
        <w:rPr>
          <w:rFonts w:ascii="Arial" w:eastAsia="Arial" w:hAnsi="Arial" w:cs="Arial"/>
          <w:color w:val="000000"/>
        </w:rPr>
        <w:t>Ezer</w:t>
      </w:r>
      <w:proofErr w:type="spellEnd"/>
      <w:r>
        <w:rPr>
          <w:rFonts w:ascii="Arial" w:eastAsia="Arial" w:hAnsi="Arial" w:cs="Arial"/>
          <w:color w:val="000000"/>
        </w:rPr>
        <w:t xml:space="preserve"> role from that of a subservient and lesser/weaker role which our society often thinks of with the word "helper")</w:t>
      </w:r>
    </w:p>
  </w:comment>
  <w:comment w:id="21" w:author="Nathanael Davison" w:date="2018-09-09T14:56:00Z" w:initials="ND">
    <w:p w14:paraId="7E4CAC98" w14:textId="77777777" w:rsidR="00E11846" w:rsidRDefault="00E11846">
      <w:pPr>
        <w:pStyle w:val="CommentText"/>
      </w:pPr>
      <w:r>
        <w:rPr>
          <w:rStyle w:val="CommentReference"/>
        </w:rPr>
        <w:annotationRef/>
      </w:r>
      <w:r>
        <w:t xml:space="preserve">OK, I’ve heard people talk about the contexts </w:t>
      </w:r>
      <w:proofErr w:type="spellStart"/>
      <w:r>
        <w:t>e’zer</w:t>
      </w:r>
      <w:proofErr w:type="spellEnd"/>
      <w:r>
        <w:t xml:space="preserve"> is used in the OT often being times of great strife. Don’t know enough to comment, but I also don’t want to reduce woman’s ‘help’ to just the difficult times.</w:t>
      </w:r>
    </w:p>
  </w:comment>
  <w:comment w:id="23" w:author="Nathanael Davison" w:date="2018-09-08T22:00:00Z" w:initials="">
    <w:p w14:paraId="5E8637F5"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you start referring to yourself as ‘God me’ we might have to have some words…</w:t>
      </w:r>
    </w:p>
  </w:comment>
  <w:comment w:id="24" w:author="MotoG3" w:date="2018-09-09T12:51:00Z" w:initials="">
    <w:p w14:paraId="5E1D8BD7"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Ummmm</w:t>
      </w:r>
      <w:proofErr w:type="spellEnd"/>
      <w:r>
        <w:rPr>
          <w:rFonts w:ascii="Arial" w:eastAsia="Arial" w:hAnsi="Arial" w:cs="Arial"/>
          <w:color w:val="000000"/>
        </w:rPr>
        <w:t xml:space="preserve"> </w:t>
      </w:r>
      <w:proofErr w:type="gramStart"/>
      <w:r>
        <w:rPr>
          <w:rFonts w:ascii="Arial" w:eastAsia="Arial" w:hAnsi="Arial" w:cs="Arial"/>
          <w:color w:val="000000"/>
        </w:rPr>
        <w:t>... :p</w:t>
      </w:r>
      <w:proofErr w:type="gramEnd"/>
    </w:p>
  </w:comment>
  <w:comment w:id="22" w:author="Nathanael Davison" w:date="2018-09-08T21:56:00Z" w:initials="">
    <w:p w14:paraId="2E8AAF24"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Living out the cultural mandate (Gen 1:28)!! That’s what ‘living life’ involves, and that’s how man glorifies God and enjoys him forever.</w:t>
      </w:r>
    </w:p>
  </w:comment>
  <w:comment w:id="25" w:author="Nathanael Davison" w:date="2018-09-08T22:00:00Z" w:initials="">
    <w:p w14:paraId="196DD178"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where things get really exciting, and much more than can be said in a comment. Still, here’s a start.</w:t>
      </w:r>
    </w:p>
    <w:p w14:paraId="2509B6D2"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p>
    <w:p w14:paraId="00B7620C"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When they sinned in obeying the snake, man and woman failed in the mandate given to them – turning upside down the mandate to rule over creation and leading to the curse on their offspring.</w:t>
      </w:r>
    </w:p>
    <w:p w14:paraId="16390BFA"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p>
    <w:p w14:paraId="258D3058"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Abraham we have the beginning of hope, as God starts to bring a people to himself – justified through faith, symbolised through circumcision, but only for one family, who were never as numerous as the stars in the sky, and never ruled over all creation.</w:t>
      </w:r>
    </w:p>
    <w:p w14:paraId="348459A1"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br/>
        <w:t>Until the big JC. In Jesus a man fully lived out the cultural mandate – he never rebelled against God by submitting to something created (something all sin shares). He perfectly lived out man’s mandate to rule. As for being fruitful? In Christ God reconciled to himself a people from every tribe, tongue, nation, etc., justified through faith, circumcision of the heart, offered to all.</w:t>
      </w:r>
    </w:p>
    <w:p w14:paraId="546F336A"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p>
    <w:p w14:paraId="49145B5C"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Christ (and mankind in Him) fulfilled Gen 1:28…but it doesn’t stop there. He leaves us with the great commission: ‘All authority in heaven and on earth has been given to me. </w:t>
      </w:r>
      <w:proofErr w:type="gramStart"/>
      <w:r>
        <w:rPr>
          <w:rFonts w:ascii="Arial" w:eastAsia="Arial" w:hAnsi="Arial" w:cs="Arial"/>
          <w:color w:val="000000"/>
        </w:rPr>
        <w:t>Therefore</w:t>
      </w:r>
      <w:proofErr w:type="gramEnd"/>
      <w:r>
        <w:rPr>
          <w:rFonts w:ascii="Arial" w:eastAsia="Arial" w:hAnsi="Arial" w:cs="Arial"/>
          <w:color w:val="000000"/>
        </w:rPr>
        <w:t xml:space="preserve"> go and make disciples of all nations, baptising them in the name of the Father and of the Son and of the Holy Spirit, and teaching them to obey everything I have commanded you. And surely I am with you always, to the very end of the age.’ All authority has been given in his manhood, as well as his divinity. But the world does not know yet, so he establishes the church to be his agent on earth, to be his…helper. The church ‘helps’ Christ in fulfilling the mandate, just as Eve helped man fulfilling the mandate. Marriage was and always will be a picture of Christ’s relation to the church.</w:t>
      </w:r>
    </w:p>
    <w:p w14:paraId="2D01C585"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p>
    <w:p w14:paraId="380344C7"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 the new creation man’s mandate is fulfilled as God’s people are reconciled and rule as they should. There is no more need for marriage, and no more need for the church, and so they are both </w:t>
      </w:r>
      <w:r w:rsidRPr="00F4276D">
        <w:rPr>
          <w:rFonts w:ascii="Arial" w:eastAsia="Arial" w:hAnsi="Arial" w:cs="Arial"/>
          <w:strike/>
          <w:color w:val="000000"/>
        </w:rPr>
        <w:t>abolished</w:t>
      </w:r>
      <w:r>
        <w:rPr>
          <w:rFonts w:ascii="Arial" w:eastAsia="Arial" w:hAnsi="Arial" w:cs="Arial"/>
          <w:color w:val="000000"/>
        </w:rPr>
        <w:t xml:space="preserve"> </w:t>
      </w:r>
      <w:r w:rsidR="00F4276D">
        <w:rPr>
          <w:rFonts w:ascii="Arial" w:eastAsia="Arial" w:hAnsi="Arial" w:cs="Arial"/>
          <w:color w:val="000000"/>
        </w:rPr>
        <w:t xml:space="preserve">swallowed up in the true marriage </w:t>
      </w:r>
      <w:r>
        <w:rPr>
          <w:rFonts w:ascii="Arial" w:eastAsia="Arial" w:hAnsi="Arial" w:cs="Arial"/>
          <w:color w:val="000000"/>
        </w:rPr>
        <w:t>(Matt 22:30).</w:t>
      </w:r>
    </w:p>
  </w:comment>
  <w:comment w:id="26" w:author="Nathanael Davison" w:date="2018-09-08T22:24:00Z" w:initials="">
    <w:p w14:paraId="70724861"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lot of this stuff, especially the final 2 paragraphs, is my own thinking and not standard teaching (especially authority in manhood). I’m still considering whether I’ve pushed things too far, but am quite happy with it.</w:t>
      </w:r>
    </w:p>
  </w:comment>
  <w:comment w:id="27" w:author="MotoG3" w:date="2018-09-09T12:56:00Z" w:initials="">
    <w:p w14:paraId="6B4F9304"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Yes, I like this Nat. It makes lots of sense!</w:t>
      </w:r>
      <w:r>
        <w:rPr>
          <w:rFonts w:ascii="Arial" w:eastAsia="Arial" w:hAnsi="Arial" w:cs="Arial"/>
          <w:color w:val="000000"/>
        </w:rPr>
        <w:br/>
        <w:t>I hadn't considered how the great commission was an extension/other facet of the creation mandate. But it makes a lot of sense of the helper role which we are asked to fulfil as part of being Christ's Bride.</w:t>
      </w:r>
      <w:r>
        <w:rPr>
          <w:rFonts w:ascii="Arial" w:eastAsia="Arial" w:hAnsi="Arial" w:cs="Arial"/>
          <w:color w:val="000000"/>
        </w:rPr>
        <w:br/>
      </w:r>
      <w:r>
        <w:rPr>
          <w:rFonts w:ascii="Arial" w:eastAsia="Arial" w:hAnsi="Arial" w:cs="Arial"/>
          <w:color w:val="000000"/>
        </w:rPr>
        <w:br/>
        <w:t>Guess my comments would be that, obviously taking the "fruitful" bit, when applied to the big JC, we have to consider a less literally interpretation. (Or at least separates the ideas of Man and woman being specially being made for one another, to be slightly different to the creation mandate calling. If Christ completely fulfils the creation mandate, all by himself, then this presumably doesn't explain why God made Eve for Adam?)</w:t>
      </w:r>
      <w:r>
        <w:rPr>
          <w:rFonts w:ascii="Arial" w:eastAsia="Arial" w:hAnsi="Arial" w:cs="Arial"/>
          <w:color w:val="000000"/>
        </w:rPr>
        <w:br/>
      </w:r>
      <w:r>
        <w:rPr>
          <w:rFonts w:ascii="Arial" w:eastAsia="Arial" w:hAnsi="Arial" w:cs="Arial"/>
          <w:color w:val="000000"/>
        </w:rPr>
        <w:br/>
        <w:t>but yes, in essence I very much agree.</w:t>
      </w:r>
    </w:p>
  </w:comment>
  <w:comment w:id="29" w:author="Nathanael Davison" w:date="2018-09-09T15:05:00Z" w:initials="ND">
    <w:p w14:paraId="66C8024D" w14:textId="77777777" w:rsidR="00F4276D" w:rsidRDefault="00F4276D">
      <w:pPr>
        <w:pStyle w:val="CommentText"/>
      </w:pPr>
      <w:r>
        <w:rPr>
          <w:rStyle w:val="CommentReference"/>
        </w:rPr>
        <w:annotationRef/>
      </w:r>
      <w:r>
        <w:rPr>
          <w:rStyle w:val="CommentReference"/>
        </w:rPr>
        <w:t xml:space="preserve">Through JC, the cultural mandate is fulfilled in the spiritual family, rather than the physical family. Woman is still an appropriate helper for the </w:t>
      </w:r>
      <w:r w:rsidR="002B5AD6">
        <w:rPr>
          <w:rStyle w:val="CommentReference"/>
        </w:rPr>
        <w:t>task of ruling and multiplying as it finds its fulfilment in the task of going and making disciples. A wonderful way a couple can make disciples is by having children, raising</w:t>
      </w:r>
      <w:r>
        <w:rPr>
          <w:rStyle w:val="CommentReference"/>
        </w:rPr>
        <w:t xml:space="preserve"> </w:t>
      </w:r>
      <w:r w:rsidR="002B5AD6">
        <w:rPr>
          <w:rStyle w:val="CommentReference"/>
        </w:rPr>
        <w:t>them to know God, and trusting they will develop a faith of their own; but that is not the only way. Woman is still a suitable helper for the task of growing the (spiritual) family through evangelism, mission, service, etc.</w:t>
      </w:r>
    </w:p>
  </w:comment>
  <w:comment w:id="28" w:author="Nathanael Davison" w:date="2018-09-08T22:34:00Z" w:initials="">
    <w:p w14:paraId="220D3BEF"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Time is confusing when we’re talking about God working in eternity – I guess we probably say both ways round are true…</w:t>
      </w:r>
    </w:p>
  </w:comment>
  <w:comment w:id="30" w:author="Nathanael Davison" w:date="2018-09-08T22:36:00Z" w:initials="">
    <w:p w14:paraId="70C1123E" w14:textId="77777777" w:rsidR="00DB6BBF" w:rsidRDefault="00DB6B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 the end of all this I think we end up at a very similar place. This final paragraph is excellent, and a great encouragement to anyone exploring relationships.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C3B03C" w15:done="0"/>
  <w15:commentEx w15:paraId="6E4C8B64" w15:done="0"/>
  <w15:commentEx w15:paraId="3B58DD96" w15:paraIdParent="6E4C8B64" w15:done="0"/>
  <w15:commentEx w15:paraId="5B39A499" w15:paraIdParent="6E4C8B64" w15:done="0"/>
  <w15:commentEx w15:paraId="4D6C6B01" w15:done="0"/>
  <w15:commentEx w15:paraId="5351F501" w15:done="0"/>
  <w15:commentEx w15:paraId="0A3119EF" w15:paraIdParent="5351F501" w15:done="0"/>
  <w15:commentEx w15:paraId="18BC8EE3" w15:done="0"/>
  <w15:commentEx w15:paraId="14C262A0" w15:done="0"/>
  <w15:commentEx w15:paraId="004E4488" w15:done="0"/>
  <w15:commentEx w15:paraId="55A7D5EB" w15:done="0"/>
  <w15:commentEx w15:paraId="22C68146" w15:done="0"/>
  <w15:commentEx w15:paraId="345A27AF" w15:paraIdParent="22C68146" w15:done="0"/>
  <w15:commentEx w15:paraId="01B12278" w15:done="0"/>
  <w15:commentEx w15:paraId="03840A6C" w15:done="0"/>
  <w15:commentEx w15:paraId="7B9086E2" w15:done="0"/>
  <w15:commentEx w15:paraId="72937F08" w15:done="0"/>
  <w15:commentEx w15:paraId="3FFE3727" w15:paraIdParent="72937F08" w15:done="0"/>
  <w15:commentEx w15:paraId="1696A55E" w15:done="0"/>
  <w15:commentEx w15:paraId="2C52C497" w15:done="0"/>
  <w15:commentEx w15:paraId="7E4CAC98" w15:paraIdParent="2C52C497" w15:done="0"/>
  <w15:commentEx w15:paraId="5E8637F5" w15:done="0"/>
  <w15:commentEx w15:paraId="5E1D8BD7" w15:done="0"/>
  <w15:commentEx w15:paraId="2E8AAF24" w15:done="0"/>
  <w15:commentEx w15:paraId="380344C7" w15:done="0"/>
  <w15:commentEx w15:paraId="70724861" w15:done="0"/>
  <w15:commentEx w15:paraId="6B4F9304" w15:done="0"/>
  <w15:commentEx w15:paraId="66C8024D" w15:paraIdParent="6B4F9304" w15:done="0"/>
  <w15:commentEx w15:paraId="220D3BEF" w15:done="0"/>
  <w15:commentEx w15:paraId="70C112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ael Davison">
    <w15:presenceInfo w15:providerId="Windows Live" w15:userId="8a47dc4c2a8a0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
  <w:rsids>
    <w:rsidRoot w:val="0001501A"/>
    <w:rsid w:val="0001501A"/>
    <w:rsid w:val="002B5AD6"/>
    <w:rsid w:val="0070516F"/>
    <w:rsid w:val="00705813"/>
    <w:rsid w:val="00710F4A"/>
    <w:rsid w:val="00BE67A2"/>
    <w:rsid w:val="00BF3E08"/>
    <w:rsid w:val="00C15CE6"/>
    <w:rsid w:val="00DB6BBF"/>
    <w:rsid w:val="00E11846"/>
    <w:rsid w:val="00F1732F"/>
    <w:rsid w:val="00F22F5D"/>
    <w:rsid w:val="00F42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0BCF"/>
  <w15:docId w15:val="{6AFEDB31-0F17-4FF8-8FEE-BD4C6634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3oh-">
    <w:name w:val="_3oh-"/>
    <w:basedOn w:val="DefaultParagraphFont"/>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text">
    <w:name w:val="text"/>
    <w:basedOn w:val="DefaultParagraphFon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Nathanael Davison</cp:lastModifiedBy>
  <cp:revision>3</cp:revision>
  <dcterms:created xsi:type="dcterms:W3CDTF">2018-09-09T12:34:00Z</dcterms:created>
  <dcterms:modified xsi:type="dcterms:W3CDTF">2018-09-09T14:35:00Z</dcterms:modified>
</cp:coreProperties>
</file>