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6EE" w:rsidRDefault="000226EE" w:rsidP="00DC3796">
      <w:r>
        <w:t>Key passages</w:t>
      </w:r>
    </w:p>
    <w:p w:rsidR="000226EE" w:rsidRDefault="000226EE" w:rsidP="000226EE">
      <w:pPr>
        <w:pStyle w:val="ListParagraph"/>
        <w:numPr>
          <w:ilvl w:val="0"/>
          <w:numId w:val="2"/>
        </w:numPr>
      </w:pPr>
      <w:r>
        <w:t>Romans 13:1-7</w:t>
      </w:r>
    </w:p>
    <w:p w:rsidR="000226EE" w:rsidRDefault="000226EE" w:rsidP="000226EE">
      <w:pPr>
        <w:pStyle w:val="ListParagraph"/>
        <w:numPr>
          <w:ilvl w:val="0"/>
          <w:numId w:val="2"/>
        </w:numPr>
      </w:pPr>
      <w:r>
        <w:t>1 Peter 2:13-17</w:t>
      </w:r>
    </w:p>
    <w:p w:rsidR="000226EE" w:rsidRDefault="000226EE" w:rsidP="000226EE">
      <w:pPr>
        <w:pStyle w:val="ListParagraph"/>
        <w:numPr>
          <w:ilvl w:val="0"/>
          <w:numId w:val="2"/>
        </w:numPr>
      </w:pPr>
      <w:r>
        <w:t>Jeremiah 29:1-13</w:t>
      </w:r>
    </w:p>
    <w:p w:rsidR="000226EE" w:rsidRDefault="000226EE" w:rsidP="000226EE">
      <w:pPr>
        <w:pStyle w:val="ListParagraph"/>
        <w:numPr>
          <w:ilvl w:val="0"/>
          <w:numId w:val="2"/>
        </w:numPr>
      </w:pPr>
      <w:r>
        <w:t>Mark 12:13-17</w:t>
      </w:r>
    </w:p>
    <w:p w:rsidR="00F340C1" w:rsidRDefault="00F340C1" w:rsidP="000226EE">
      <w:pPr>
        <w:pStyle w:val="ListParagraph"/>
        <w:numPr>
          <w:ilvl w:val="0"/>
          <w:numId w:val="2"/>
        </w:numPr>
      </w:pPr>
      <w:r>
        <w:t>Revelation 11</w:t>
      </w:r>
    </w:p>
    <w:p w:rsidR="003A78CC" w:rsidRDefault="003A78CC" w:rsidP="003A78CC"/>
    <w:p w:rsidR="003A78CC" w:rsidRPr="003A78CC" w:rsidRDefault="003A78CC" w:rsidP="003A78CC">
      <w:pPr>
        <w:pStyle w:val="ListParagraph"/>
        <w:numPr>
          <w:ilvl w:val="0"/>
          <w:numId w:val="2"/>
        </w:numPr>
        <w:spacing w:after="160" w:line="259" w:lineRule="auto"/>
        <w:rPr>
          <w:i/>
        </w:rPr>
      </w:pPr>
      <w:r w:rsidRPr="003A78CC">
        <w:rPr>
          <w:i/>
        </w:rPr>
        <w:t>As a Christian I must take every effort to uphold righteousness in our society</w:t>
      </w:r>
    </w:p>
    <w:p w:rsidR="003A78CC" w:rsidRPr="003A78CC" w:rsidRDefault="003A78CC" w:rsidP="003A78CC">
      <w:pPr>
        <w:pStyle w:val="ListParagraph"/>
        <w:numPr>
          <w:ilvl w:val="1"/>
          <w:numId w:val="2"/>
        </w:numPr>
        <w:spacing w:after="160" w:line="259" w:lineRule="auto"/>
        <w:rPr>
          <w:i/>
        </w:rPr>
      </w:pPr>
      <w:r w:rsidRPr="003A78CC">
        <w:rPr>
          <w:i/>
        </w:rPr>
        <w:t>If there are opportunities to vote for righteousness, then we should be engaged with that</w:t>
      </w:r>
    </w:p>
    <w:p w:rsidR="003A78CC" w:rsidRPr="003A78CC" w:rsidRDefault="003A78CC" w:rsidP="003A78CC">
      <w:pPr>
        <w:pStyle w:val="ListParagraph"/>
        <w:numPr>
          <w:ilvl w:val="1"/>
          <w:numId w:val="2"/>
        </w:numPr>
        <w:spacing w:after="160" w:line="259" w:lineRule="auto"/>
        <w:rPr>
          <w:i/>
        </w:rPr>
      </w:pPr>
      <w:r w:rsidRPr="003A78CC">
        <w:rPr>
          <w:i/>
        </w:rPr>
        <w:t>Civic duty: separate from the responsibility to preach the gospel</w:t>
      </w:r>
    </w:p>
    <w:p w:rsidR="000226EE" w:rsidRDefault="000226EE" w:rsidP="00DC3796"/>
    <w:p w:rsidR="000226EE" w:rsidRPr="00506A14" w:rsidRDefault="00506A14" w:rsidP="000226EE">
      <w:pPr>
        <w:rPr>
          <w:i/>
        </w:rPr>
      </w:pPr>
      <w:r w:rsidRPr="00506A14">
        <w:rPr>
          <w:i/>
        </w:rPr>
        <w:t>Introduction</w:t>
      </w:r>
    </w:p>
    <w:p w:rsidR="00506A14" w:rsidRDefault="00506A14" w:rsidP="000226EE">
      <w:pPr>
        <w:pStyle w:val="ListParagraph"/>
        <w:numPr>
          <w:ilvl w:val="0"/>
          <w:numId w:val="1"/>
        </w:numPr>
      </w:pPr>
      <w:r>
        <w:t>Structure for the seminar: looking at a few places where the bible speaks explicitly about political issues: the state, government, and Christians within that</w:t>
      </w:r>
    </w:p>
    <w:p w:rsidR="00506A14" w:rsidRDefault="00506A14" w:rsidP="00506A14">
      <w:pPr>
        <w:pStyle w:val="ListParagraph"/>
        <w:numPr>
          <w:ilvl w:val="1"/>
          <w:numId w:val="1"/>
        </w:numPr>
      </w:pPr>
      <w:r>
        <w:t>We’ll then discuss how that shapes our priorities</w:t>
      </w:r>
    </w:p>
    <w:p w:rsidR="00506A14" w:rsidRDefault="00506A14" w:rsidP="00506A14">
      <w:pPr>
        <w:rPr>
          <w:i/>
        </w:rPr>
      </w:pPr>
      <w:r w:rsidRPr="00506A14">
        <w:rPr>
          <w:i/>
        </w:rPr>
        <w:t>Passage 1: Jesus is Lord</w:t>
      </w:r>
    </w:p>
    <w:p w:rsidR="00D91C71" w:rsidRPr="00D91C71" w:rsidRDefault="00D91C71" w:rsidP="00D91C71">
      <w:pPr>
        <w:pStyle w:val="ListParagraph"/>
        <w:numPr>
          <w:ilvl w:val="0"/>
          <w:numId w:val="1"/>
        </w:numPr>
      </w:pPr>
      <w:r>
        <w:t>Possible passage: John 12:12-</w:t>
      </w:r>
      <w:r w:rsidR="00B64612">
        <w:t>1</w:t>
      </w:r>
      <w:r>
        <w:t>6 (Triumphal entry)?</w:t>
      </w:r>
    </w:p>
    <w:p w:rsidR="000226EE" w:rsidRDefault="000226EE" w:rsidP="000226EE">
      <w:pPr>
        <w:pStyle w:val="ListParagraph"/>
        <w:numPr>
          <w:ilvl w:val="0"/>
          <w:numId w:val="1"/>
        </w:numPr>
      </w:pPr>
      <w:r>
        <w:t>Christ is King</w:t>
      </w:r>
      <w:r w:rsidR="00506A14">
        <w:t>. Jesus is Lord.</w:t>
      </w:r>
    </w:p>
    <w:p w:rsidR="000226EE" w:rsidRDefault="000226EE" w:rsidP="000226EE">
      <w:pPr>
        <w:pStyle w:val="ListParagraph"/>
        <w:numPr>
          <w:ilvl w:val="1"/>
          <w:numId w:val="1"/>
        </w:numPr>
      </w:pPr>
      <w:r>
        <w:t>Inherently political statement</w:t>
      </w:r>
    </w:p>
    <w:p w:rsidR="000226EE" w:rsidRDefault="000226EE" w:rsidP="000226EE">
      <w:pPr>
        <w:pStyle w:val="ListParagraph"/>
        <w:numPr>
          <w:ilvl w:val="2"/>
          <w:numId w:val="1"/>
        </w:numPr>
      </w:pPr>
      <w:r>
        <w:t>But his kingdom is of a New Creation kind</w:t>
      </w:r>
      <w:r w:rsidR="00D91C71">
        <w:t xml:space="preserve"> (John 18:36-37)</w:t>
      </w:r>
    </w:p>
    <w:p w:rsidR="000226EE" w:rsidRDefault="000226EE" w:rsidP="000226EE">
      <w:pPr>
        <w:pStyle w:val="ListParagraph"/>
        <w:numPr>
          <w:ilvl w:val="1"/>
          <w:numId w:val="1"/>
        </w:numPr>
      </w:pPr>
      <w:r>
        <w:t>Christianity is super-political</w:t>
      </w:r>
    </w:p>
    <w:p w:rsidR="000226EE" w:rsidRDefault="000226EE" w:rsidP="000226EE">
      <w:pPr>
        <w:pStyle w:val="ListParagraph"/>
        <w:numPr>
          <w:ilvl w:val="2"/>
          <w:numId w:val="1"/>
        </w:numPr>
      </w:pPr>
      <w:r>
        <w:t xml:space="preserve">Not </w:t>
      </w:r>
      <w:r w:rsidR="00506A14">
        <w:t>t</w:t>
      </w:r>
      <w:r>
        <w:t>ied to an ideology (American right, UK left)</w:t>
      </w:r>
    </w:p>
    <w:p w:rsidR="000226EE" w:rsidRDefault="000226EE" w:rsidP="000226EE">
      <w:pPr>
        <w:pStyle w:val="ListParagraph"/>
        <w:numPr>
          <w:ilvl w:val="2"/>
          <w:numId w:val="1"/>
        </w:numPr>
      </w:pPr>
      <w:r>
        <w:t xml:space="preserve">Instead, at times we will have opportunities to </w:t>
      </w:r>
      <w:r w:rsidR="00506A14">
        <w:t>engage on certain issues in the context of the Bible’s teaching</w:t>
      </w:r>
    </w:p>
    <w:p w:rsidR="00506A14" w:rsidRDefault="00506A14" w:rsidP="00506A14">
      <w:pPr>
        <w:pStyle w:val="ListParagraph"/>
        <w:numPr>
          <w:ilvl w:val="3"/>
          <w:numId w:val="1"/>
        </w:numPr>
      </w:pPr>
      <w:r>
        <w:t>Most notably with our votes</w:t>
      </w:r>
    </w:p>
    <w:p w:rsidR="00506A14" w:rsidRDefault="00506A14" w:rsidP="00506A14">
      <w:pPr>
        <w:pStyle w:val="ListParagraph"/>
        <w:numPr>
          <w:ilvl w:val="1"/>
          <w:numId w:val="1"/>
        </w:numPr>
      </w:pPr>
      <w:r>
        <w:t>Context for all of this: Christ is King. Jesus is Lord.</w:t>
      </w:r>
    </w:p>
    <w:p w:rsidR="00506A14" w:rsidRDefault="00506A14" w:rsidP="00506A14">
      <w:pPr>
        <w:pStyle w:val="ListParagraph"/>
        <w:numPr>
          <w:ilvl w:val="2"/>
          <w:numId w:val="1"/>
        </w:numPr>
      </w:pPr>
      <w:r>
        <w:t>Our hope is not in politics</w:t>
      </w:r>
    </w:p>
    <w:p w:rsidR="00506A14" w:rsidRPr="00506A14" w:rsidRDefault="00506A14" w:rsidP="00506A14">
      <w:pPr>
        <w:rPr>
          <w:i/>
        </w:rPr>
      </w:pPr>
      <w:r w:rsidRPr="00506A14">
        <w:rPr>
          <w:i/>
        </w:rPr>
        <w:t>Passage 2: Romans 13:1-7</w:t>
      </w:r>
    </w:p>
    <w:p w:rsidR="00506A14" w:rsidRDefault="00506A14" w:rsidP="00506A14">
      <w:pPr>
        <w:pStyle w:val="ListParagraph"/>
        <w:numPr>
          <w:ilvl w:val="0"/>
          <w:numId w:val="1"/>
        </w:numPr>
      </w:pPr>
      <w:r>
        <w:t>With help from 1 Peter 2:13-17, Titus 3:1</w:t>
      </w:r>
      <w:r w:rsidR="00C60652">
        <w:t>, John 19:8-11</w:t>
      </w:r>
    </w:p>
    <w:p w:rsidR="00506A14" w:rsidRPr="00506A14" w:rsidRDefault="00506A14" w:rsidP="00506A14">
      <w:pPr>
        <w:rPr>
          <w:i/>
        </w:rPr>
      </w:pPr>
      <w:r w:rsidRPr="00506A14">
        <w:rPr>
          <w:i/>
        </w:rPr>
        <w:t>Passage 3: Jeremiah 29:1-13</w:t>
      </w:r>
    </w:p>
    <w:p w:rsidR="002747E1" w:rsidRDefault="002747E1" w:rsidP="00506A14">
      <w:pPr>
        <w:pStyle w:val="ListParagraph"/>
        <w:numPr>
          <w:ilvl w:val="0"/>
          <w:numId w:val="1"/>
        </w:numPr>
      </w:pPr>
      <w:r>
        <w:t>1. Be Responsible</w:t>
      </w:r>
    </w:p>
    <w:p w:rsidR="002747E1" w:rsidRDefault="002747E1" w:rsidP="00506A14">
      <w:pPr>
        <w:pStyle w:val="ListParagraph"/>
        <w:numPr>
          <w:ilvl w:val="0"/>
          <w:numId w:val="1"/>
        </w:numPr>
      </w:pPr>
      <w:r>
        <w:t>2. Be Prayerful</w:t>
      </w:r>
    </w:p>
    <w:p w:rsidR="002747E1" w:rsidRDefault="002747E1" w:rsidP="00506A14">
      <w:pPr>
        <w:pStyle w:val="ListParagraph"/>
        <w:numPr>
          <w:ilvl w:val="0"/>
          <w:numId w:val="1"/>
        </w:numPr>
      </w:pPr>
      <w:r>
        <w:t>3. We Should be careful</w:t>
      </w:r>
    </w:p>
    <w:p w:rsidR="002747E1" w:rsidRDefault="002747E1" w:rsidP="00506A14">
      <w:pPr>
        <w:pStyle w:val="ListParagraph"/>
        <w:numPr>
          <w:ilvl w:val="0"/>
          <w:numId w:val="1"/>
        </w:numPr>
      </w:pPr>
      <w:r>
        <w:t>4. We should be hopeful</w:t>
      </w:r>
    </w:p>
    <w:p w:rsidR="00506A14" w:rsidRDefault="00350BEC" w:rsidP="00506A14">
      <w:pPr>
        <w:pStyle w:val="ListParagraph"/>
        <w:numPr>
          <w:ilvl w:val="0"/>
          <w:numId w:val="1"/>
        </w:numPr>
      </w:pPr>
      <w:r>
        <w:t>The people are involuntarily a minority group in a new city</w:t>
      </w:r>
    </w:p>
    <w:p w:rsidR="00350BEC" w:rsidRDefault="00350BEC" w:rsidP="00350BEC">
      <w:pPr>
        <w:pStyle w:val="ListParagraph"/>
        <w:numPr>
          <w:ilvl w:val="1"/>
          <w:numId w:val="1"/>
        </w:numPr>
      </w:pPr>
      <w:r>
        <w:t>597BC OT Jews are invaded by King Nebuchadnezzar</w:t>
      </w:r>
    </w:p>
    <w:p w:rsidR="00350BEC" w:rsidRDefault="00350BEC" w:rsidP="00350BEC">
      <w:pPr>
        <w:pStyle w:val="ListParagraph"/>
        <w:numPr>
          <w:ilvl w:val="2"/>
          <w:numId w:val="1"/>
        </w:numPr>
      </w:pPr>
      <w:r>
        <w:lastRenderedPageBreak/>
        <w:t>Takes many of the leaders as captives</w:t>
      </w:r>
    </w:p>
    <w:p w:rsidR="00350BEC" w:rsidRDefault="00350BEC" w:rsidP="00350BEC">
      <w:pPr>
        <w:pStyle w:val="ListParagraph"/>
        <w:numPr>
          <w:ilvl w:val="2"/>
          <w:numId w:val="1"/>
        </w:numPr>
      </w:pPr>
      <w:r>
        <w:t>(most left in Jerusalem)</w:t>
      </w:r>
    </w:p>
    <w:p w:rsidR="00350BEC" w:rsidRDefault="00350BEC" w:rsidP="00350BEC">
      <w:pPr>
        <w:pStyle w:val="ListParagraph"/>
        <w:numPr>
          <w:ilvl w:val="1"/>
          <w:numId w:val="1"/>
        </w:numPr>
      </w:pPr>
      <w:r>
        <w:t>C25 prophesies the end of Babylon</w:t>
      </w:r>
    </w:p>
    <w:p w:rsidR="00350BEC" w:rsidRDefault="00350BEC" w:rsidP="00350BEC">
      <w:pPr>
        <w:pStyle w:val="ListParagraph"/>
        <w:numPr>
          <w:ilvl w:val="1"/>
          <w:numId w:val="1"/>
        </w:numPr>
      </w:pPr>
      <w:r>
        <w:t>C28 says the fall will be in 2 years!</w:t>
      </w:r>
    </w:p>
    <w:p w:rsidR="00350BEC" w:rsidRDefault="00350BEC" w:rsidP="00350BEC">
      <w:pPr>
        <w:pStyle w:val="ListParagraph"/>
        <w:numPr>
          <w:ilvl w:val="2"/>
          <w:numId w:val="1"/>
        </w:numPr>
      </w:pPr>
      <w:r>
        <w:t>Jeremiah refutes this</w:t>
      </w:r>
    </w:p>
    <w:p w:rsidR="00350BEC" w:rsidRDefault="00350BEC" w:rsidP="00350BEC">
      <w:pPr>
        <w:pStyle w:val="ListParagraph"/>
        <w:numPr>
          <w:ilvl w:val="1"/>
          <w:numId w:val="1"/>
        </w:numPr>
      </w:pPr>
      <w:r>
        <w:t>C9: Jeremiah instructs followers how to live in our Babylon</w:t>
      </w:r>
    </w:p>
    <w:p w:rsidR="00350BEC" w:rsidRDefault="00350BEC" w:rsidP="00350BEC">
      <w:pPr>
        <w:pStyle w:val="ListParagraph"/>
        <w:numPr>
          <w:ilvl w:val="0"/>
          <w:numId w:val="1"/>
        </w:numPr>
      </w:pPr>
      <w:r>
        <w:t>We also are a minority of exiles</w:t>
      </w:r>
    </w:p>
    <w:p w:rsidR="00350BEC" w:rsidRDefault="00350BEC" w:rsidP="00350BEC">
      <w:pPr>
        <w:pStyle w:val="ListParagraph"/>
        <w:numPr>
          <w:ilvl w:val="0"/>
          <w:numId w:val="1"/>
        </w:numPr>
      </w:pPr>
      <w:r>
        <w:t>V4: it was God’s plan</w:t>
      </w:r>
    </w:p>
    <w:p w:rsidR="00350BEC" w:rsidRDefault="00350BEC" w:rsidP="00350BEC">
      <w:pPr>
        <w:pStyle w:val="ListParagraph"/>
        <w:numPr>
          <w:ilvl w:val="1"/>
          <w:numId w:val="1"/>
        </w:numPr>
      </w:pPr>
      <w:r>
        <w:t>Whatever our situation, we’ve been put there by God</w:t>
      </w:r>
    </w:p>
    <w:p w:rsidR="00350BEC" w:rsidRDefault="00350BEC" w:rsidP="00350BEC">
      <w:pPr>
        <w:pStyle w:val="ListParagraph"/>
        <w:numPr>
          <w:ilvl w:val="1"/>
          <w:numId w:val="1"/>
        </w:numPr>
      </w:pPr>
      <w:r>
        <w:t>1 Peter 1:1, 17, 2:11</w:t>
      </w:r>
    </w:p>
    <w:p w:rsidR="00350BEC" w:rsidRDefault="00350BEC" w:rsidP="00350BEC">
      <w:pPr>
        <w:pStyle w:val="ListParagraph"/>
        <w:numPr>
          <w:ilvl w:val="2"/>
          <w:numId w:val="1"/>
        </w:numPr>
      </w:pPr>
      <w:r>
        <w:t>Strangers and aliens: ‘resident aliens’</w:t>
      </w:r>
    </w:p>
    <w:p w:rsidR="00350BEC" w:rsidRDefault="00350BEC" w:rsidP="00350BEC">
      <w:pPr>
        <w:pStyle w:val="ListParagraph"/>
        <w:numPr>
          <w:ilvl w:val="2"/>
          <w:numId w:val="1"/>
        </w:numPr>
      </w:pPr>
      <w:r>
        <w:t>Metaphorical for the whole Christian church</w:t>
      </w:r>
    </w:p>
    <w:p w:rsidR="00350BEC" w:rsidRDefault="00350BEC" w:rsidP="00350BEC">
      <w:pPr>
        <w:pStyle w:val="ListParagraph"/>
        <w:numPr>
          <w:ilvl w:val="1"/>
          <w:numId w:val="1"/>
        </w:numPr>
      </w:pPr>
      <w:r>
        <w:t>Phil 3:20</w:t>
      </w:r>
    </w:p>
    <w:p w:rsidR="00350BEC" w:rsidRDefault="00350BEC" w:rsidP="00350BEC">
      <w:pPr>
        <w:pStyle w:val="ListParagraph"/>
        <w:numPr>
          <w:ilvl w:val="0"/>
          <w:numId w:val="1"/>
        </w:numPr>
      </w:pPr>
      <w:r>
        <w:t>V5-6</w:t>
      </w:r>
    </w:p>
    <w:p w:rsidR="00350BEC" w:rsidRDefault="00350BEC" w:rsidP="00350BEC">
      <w:pPr>
        <w:pStyle w:val="ListParagraph"/>
        <w:numPr>
          <w:ilvl w:val="1"/>
          <w:numId w:val="1"/>
        </w:numPr>
      </w:pPr>
      <w:r>
        <w:t>Build, settle, plant, eat</w:t>
      </w:r>
    </w:p>
    <w:p w:rsidR="00350BEC" w:rsidRDefault="00350BEC" w:rsidP="00350BEC">
      <w:pPr>
        <w:pStyle w:val="ListParagraph"/>
        <w:numPr>
          <w:ilvl w:val="1"/>
          <w:numId w:val="1"/>
        </w:numPr>
      </w:pPr>
      <w:r>
        <w:t>Marry, have children</w:t>
      </w:r>
      <w:r w:rsidR="00F340C1">
        <w:t>, increase in number</w:t>
      </w:r>
    </w:p>
    <w:p w:rsidR="00F340C1" w:rsidRDefault="00F340C1" w:rsidP="00350BEC">
      <w:pPr>
        <w:pStyle w:val="ListParagraph"/>
        <w:numPr>
          <w:ilvl w:val="1"/>
          <w:numId w:val="1"/>
        </w:numPr>
      </w:pPr>
      <w:r>
        <w:t>Creation norms still apply!</w:t>
      </w:r>
    </w:p>
    <w:p w:rsidR="00F340C1" w:rsidRDefault="00F340C1" w:rsidP="00350BEC">
      <w:pPr>
        <w:pStyle w:val="ListParagraph"/>
        <w:numPr>
          <w:ilvl w:val="1"/>
          <w:numId w:val="1"/>
        </w:numPr>
      </w:pPr>
      <w:r>
        <w:t>1 Thess 4:11-12</w:t>
      </w:r>
    </w:p>
    <w:p w:rsidR="00506A14" w:rsidRDefault="00506A14" w:rsidP="00506A14">
      <w:r>
        <w:t>Questions</w:t>
      </w:r>
    </w:p>
    <w:p w:rsidR="00F22776" w:rsidRDefault="00DC3796" w:rsidP="00DC3796">
      <w:pPr>
        <w:pStyle w:val="ListParagraph"/>
        <w:numPr>
          <w:ilvl w:val="0"/>
          <w:numId w:val="1"/>
        </w:numPr>
      </w:pPr>
      <w:r>
        <w:t>What is the role of the state and government?</w:t>
      </w:r>
    </w:p>
    <w:p w:rsidR="00DC3796" w:rsidRPr="00DC3796" w:rsidRDefault="00DC3796" w:rsidP="00E97066">
      <w:pPr>
        <w:pStyle w:val="ListParagraph"/>
        <w:numPr>
          <w:ilvl w:val="1"/>
          <w:numId w:val="1"/>
        </w:numPr>
        <w:rPr>
          <w:i/>
        </w:rPr>
      </w:pPr>
      <w:r>
        <w:t xml:space="preserve">What is the </w:t>
      </w:r>
      <w:r w:rsidR="00E97066">
        <w:t xml:space="preserve">role </w:t>
      </w:r>
      <w:r>
        <w:t>of the state</w:t>
      </w:r>
      <w:r w:rsidR="00E97066">
        <w:t xml:space="preserve"> in God’s plan</w:t>
      </w:r>
      <w:r>
        <w:t>?</w:t>
      </w:r>
    </w:p>
    <w:p w:rsidR="00DC3796" w:rsidRDefault="00DC3796" w:rsidP="00DC3796">
      <w:pPr>
        <w:pStyle w:val="ListParagraph"/>
        <w:numPr>
          <w:ilvl w:val="0"/>
          <w:numId w:val="1"/>
        </w:numPr>
      </w:pPr>
      <w:r>
        <w:t>What is the role of the citizen in the state?</w:t>
      </w:r>
    </w:p>
    <w:p w:rsidR="00DC3796" w:rsidRDefault="00DC3796" w:rsidP="00DC3796">
      <w:pPr>
        <w:pStyle w:val="ListParagraph"/>
        <w:numPr>
          <w:ilvl w:val="1"/>
          <w:numId w:val="1"/>
        </w:numPr>
      </w:pPr>
      <w:r>
        <w:t>What is the role of the Christian citizen in the state?</w:t>
      </w:r>
    </w:p>
    <w:p w:rsidR="00DC3796" w:rsidRDefault="00DC3796" w:rsidP="00DC3796">
      <w:pPr>
        <w:pStyle w:val="ListParagraph"/>
        <w:numPr>
          <w:ilvl w:val="0"/>
          <w:numId w:val="1"/>
        </w:numPr>
      </w:pPr>
      <w:r>
        <w:t>How do we engage with politics?</w:t>
      </w:r>
    </w:p>
    <w:p w:rsidR="00DC3796" w:rsidRDefault="00DC3796" w:rsidP="00DC3796">
      <w:pPr>
        <w:pStyle w:val="ListParagraph"/>
        <w:numPr>
          <w:ilvl w:val="1"/>
          <w:numId w:val="1"/>
        </w:numPr>
      </w:pPr>
      <w:r>
        <w:t>How do we engage as a church?</w:t>
      </w:r>
    </w:p>
    <w:p w:rsidR="00DC3796" w:rsidRDefault="00DC3796" w:rsidP="00DC3796">
      <w:pPr>
        <w:pStyle w:val="ListParagraph"/>
        <w:numPr>
          <w:ilvl w:val="1"/>
          <w:numId w:val="1"/>
        </w:numPr>
      </w:pPr>
      <w:r>
        <w:t>How do we engage as individuals?</w:t>
      </w:r>
    </w:p>
    <w:p w:rsidR="00DC3796" w:rsidRDefault="00DC3796" w:rsidP="00DC3796">
      <w:pPr>
        <w:pStyle w:val="ListParagraph"/>
        <w:numPr>
          <w:ilvl w:val="2"/>
          <w:numId w:val="1"/>
        </w:numPr>
      </w:pPr>
      <w:r>
        <w:t>How should I vote?</w:t>
      </w:r>
    </w:p>
    <w:p w:rsidR="00DC3796" w:rsidRDefault="00816656" w:rsidP="00D64DA0">
      <w:pPr>
        <w:pStyle w:val="ListParagraph"/>
        <w:numPr>
          <w:ilvl w:val="0"/>
          <w:numId w:val="1"/>
        </w:numPr>
      </w:pPr>
      <w:r>
        <w:t>Where does providing social welfare fit into this?</w:t>
      </w:r>
      <w:bookmarkStart w:id="0" w:name="_GoBack"/>
      <w:bookmarkEnd w:id="0"/>
    </w:p>
    <w:sectPr w:rsidR="00DC3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80172"/>
    <w:multiLevelType w:val="hybridMultilevel"/>
    <w:tmpl w:val="5DBC8ACC"/>
    <w:lvl w:ilvl="0" w:tplc="FE84A3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3210D"/>
    <w:multiLevelType w:val="hybridMultilevel"/>
    <w:tmpl w:val="CCA45778"/>
    <w:lvl w:ilvl="0" w:tplc="8F1EF0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15CF5"/>
    <w:multiLevelType w:val="hybridMultilevel"/>
    <w:tmpl w:val="22683FEA"/>
    <w:lvl w:ilvl="0" w:tplc="AE6CE9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796"/>
    <w:rsid w:val="000226EE"/>
    <w:rsid w:val="002747E1"/>
    <w:rsid w:val="00350BEC"/>
    <w:rsid w:val="003A78CC"/>
    <w:rsid w:val="00506A14"/>
    <w:rsid w:val="006B2A40"/>
    <w:rsid w:val="00772632"/>
    <w:rsid w:val="00794273"/>
    <w:rsid w:val="00816656"/>
    <w:rsid w:val="00B64612"/>
    <w:rsid w:val="00C60652"/>
    <w:rsid w:val="00D91C71"/>
    <w:rsid w:val="00DC3796"/>
    <w:rsid w:val="00E97066"/>
    <w:rsid w:val="00F3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F815"/>
  <w15:docId w15:val="{AFCFBEED-68B9-4816-B659-8139B854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Computer4</dc:creator>
  <cp:lastModifiedBy>Nathanael Davison</cp:lastModifiedBy>
  <cp:revision>6</cp:revision>
  <dcterms:created xsi:type="dcterms:W3CDTF">2018-06-08T14:29:00Z</dcterms:created>
  <dcterms:modified xsi:type="dcterms:W3CDTF">2018-06-20T17:05:00Z</dcterms:modified>
</cp:coreProperties>
</file>