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76" w:rsidRDefault="00096573" w:rsidP="00096573">
      <w:pPr>
        <w:pStyle w:val="ListParagraph"/>
        <w:numPr>
          <w:ilvl w:val="0"/>
          <w:numId w:val="1"/>
        </w:numPr>
      </w:pPr>
      <w:r>
        <w:t>What strands of evidence from Matthew can we use to argue for the truth of the resurrection of Jesus?</w:t>
      </w:r>
    </w:p>
    <w:p w:rsidR="00096573" w:rsidRDefault="00096573" w:rsidP="00096573">
      <w:pPr>
        <w:pStyle w:val="ListParagraph"/>
        <w:numPr>
          <w:ilvl w:val="1"/>
          <w:numId w:val="1"/>
        </w:numPr>
      </w:pPr>
      <w:r>
        <w:t>The female witnesses (v1-10)</w:t>
      </w:r>
      <w:r w:rsidR="00EF7623">
        <w:t xml:space="preserve"> – separate from the guard (testimony of 2 witnesses?)</w:t>
      </w:r>
    </w:p>
    <w:p w:rsidR="00096573" w:rsidRDefault="00096573" w:rsidP="00096573">
      <w:pPr>
        <w:pStyle w:val="ListParagraph"/>
        <w:numPr>
          <w:ilvl w:val="1"/>
          <w:numId w:val="1"/>
        </w:numPr>
      </w:pPr>
      <w:r>
        <w:t>The empty tomb (v2-6)</w:t>
      </w:r>
    </w:p>
    <w:p w:rsidR="00096573" w:rsidRDefault="00096573" w:rsidP="00096573">
      <w:pPr>
        <w:pStyle w:val="ListParagraph"/>
        <w:numPr>
          <w:ilvl w:val="1"/>
          <w:numId w:val="1"/>
        </w:numPr>
      </w:pPr>
      <w:r>
        <w:t>The resurrection appearances (v9, 16-20)</w:t>
      </w:r>
    </w:p>
    <w:p w:rsidR="00096573" w:rsidRDefault="00096573" w:rsidP="00096573">
      <w:pPr>
        <w:pStyle w:val="ListParagraph"/>
        <w:numPr>
          <w:ilvl w:val="1"/>
          <w:numId w:val="1"/>
        </w:numPr>
      </w:pPr>
      <w:r>
        <w:t>The transformed lives (v8-9, 17)</w:t>
      </w:r>
    </w:p>
    <w:p w:rsidR="00096573" w:rsidRDefault="00096573" w:rsidP="00096573">
      <w:pPr>
        <w:pStyle w:val="ListParagraph"/>
        <w:numPr>
          <w:ilvl w:val="1"/>
          <w:numId w:val="1"/>
        </w:numPr>
      </w:pPr>
      <w:r>
        <w:t>The fulfilled predictions (v6) – 16:21, 17:23, 20:19</w:t>
      </w:r>
    </w:p>
    <w:p w:rsidR="00096573" w:rsidRDefault="00096573" w:rsidP="00096573">
      <w:pPr>
        <w:pStyle w:val="ListParagraph"/>
        <w:numPr>
          <w:ilvl w:val="1"/>
          <w:numId w:val="1"/>
        </w:numPr>
      </w:pPr>
      <w:r>
        <w:t>World mission (v18-20)</w:t>
      </w:r>
    </w:p>
    <w:p w:rsidR="00096573" w:rsidRDefault="00096573" w:rsidP="00096573">
      <w:pPr>
        <w:pStyle w:val="ListParagraph"/>
        <w:numPr>
          <w:ilvl w:val="0"/>
          <w:numId w:val="1"/>
        </w:numPr>
      </w:pPr>
      <w:r>
        <w:t>How does Matthew counter the alternative Jewish explanation of what happened?</w:t>
      </w:r>
    </w:p>
    <w:p w:rsidR="00096573" w:rsidRDefault="00091245" w:rsidP="00096573">
      <w:pPr>
        <w:pStyle w:val="ListParagraph"/>
        <w:numPr>
          <w:ilvl w:val="0"/>
          <w:numId w:val="1"/>
        </w:numPr>
      </w:pPr>
      <w:r>
        <w:t>In the context of the entire book of Matthew, w</w:t>
      </w:r>
      <w:r w:rsidR="00096573">
        <w:t>hat are the implications of the resurrection of Jesus which are highlighted by Matthew’s account?</w:t>
      </w:r>
    </w:p>
    <w:p w:rsidR="00096573" w:rsidRDefault="00096573" w:rsidP="00096573">
      <w:pPr>
        <w:pStyle w:val="ListParagraph"/>
        <w:numPr>
          <w:ilvl w:val="1"/>
          <w:numId w:val="1"/>
        </w:numPr>
      </w:pPr>
      <w:r>
        <w:t>The heart of the good news</w:t>
      </w:r>
    </w:p>
    <w:p w:rsidR="00096573" w:rsidRDefault="00096573" w:rsidP="00096573">
      <w:pPr>
        <w:pStyle w:val="ListParagraph"/>
        <w:numPr>
          <w:ilvl w:val="1"/>
          <w:numId w:val="1"/>
        </w:numPr>
      </w:pPr>
      <w:r>
        <w:t xml:space="preserve">Proof of </w:t>
      </w:r>
      <w:proofErr w:type="spellStart"/>
      <w:r>
        <w:t>sonship</w:t>
      </w:r>
      <w:proofErr w:type="spellEnd"/>
      <w:r>
        <w:t xml:space="preserve"> (worship v9, 17)</w:t>
      </w:r>
    </w:p>
    <w:p w:rsidR="00096573" w:rsidRDefault="00091245" w:rsidP="00096573">
      <w:pPr>
        <w:pStyle w:val="ListParagraph"/>
        <w:numPr>
          <w:ilvl w:val="1"/>
          <w:numId w:val="1"/>
        </w:numPr>
      </w:pPr>
      <w:r>
        <w:t>Springboard for mission</w:t>
      </w:r>
    </w:p>
    <w:p w:rsidR="00091245" w:rsidRDefault="00091245" w:rsidP="00096573">
      <w:pPr>
        <w:pStyle w:val="ListParagraph"/>
        <w:numPr>
          <w:ilvl w:val="1"/>
          <w:numId w:val="1"/>
        </w:numPr>
      </w:pPr>
      <w:r>
        <w:t>Power and presence are available</w:t>
      </w:r>
    </w:p>
    <w:p w:rsidR="00091245" w:rsidRDefault="00091245" w:rsidP="00096573">
      <w:pPr>
        <w:pStyle w:val="ListParagraph"/>
        <w:numPr>
          <w:ilvl w:val="1"/>
          <w:numId w:val="1"/>
        </w:numPr>
      </w:pPr>
      <w:r>
        <w:t>Resurrection as the key to eternal life and community</w:t>
      </w:r>
    </w:p>
    <w:p w:rsidR="00091245" w:rsidRDefault="00091245" w:rsidP="00091245">
      <w:pPr>
        <w:pStyle w:val="ListParagraph"/>
        <w:numPr>
          <w:ilvl w:val="0"/>
          <w:numId w:val="1"/>
        </w:numPr>
      </w:pPr>
      <w:r>
        <w:t>How dos the Great Commission fit into the pattern of the rest of Matthew’s gospel and the bible?</w:t>
      </w:r>
    </w:p>
    <w:p w:rsidR="00091245" w:rsidRDefault="00091245" w:rsidP="00091245">
      <w:pPr>
        <w:pStyle w:val="ListParagraph"/>
        <w:numPr>
          <w:ilvl w:val="1"/>
          <w:numId w:val="1"/>
        </w:numPr>
      </w:pPr>
      <w:r>
        <w:t>On a mountain</w:t>
      </w:r>
    </w:p>
    <w:p w:rsidR="00091245" w:rsidRDefault="00091245" w:rsidP="00091245">
      <w:pPr>
        <w:pStyle w:val="ListParagraph"/>
        <w:numPr>
          <w:ilvl w:val="1"/>
          <w:numId w:val="1"/>
        </w:numPr>
      </w:pPr>
      <w:r>
        <w:t>Authority</w:t>
      </w:r>
    </w:p>
    <w:p w:rsidR="00EF7623" w:rsidRDefault="00EF7623" w:rsidP="00EF7623">
      <w:pPr>
        <w:pStyle w:val="ListParagraph"/>
        <w:numPr>
          <w:ilvl w:val="0"/>
          <w:numId w:val="1"/>
        </w:numPr>
      </w:pPr>
      <w:r>
        <w:t>Do you feel you know the gospel a bit better now?</w:t>
      </w:r>
    </w:p>
    <w:p w:rsidR="00EF7623" w:rsidRDefault="00EF7623" w:rsidP="00EF7623">
      <w:pPr>
        <w:pStyle w:val="ListParagraph"/>
        <w:numPr>
          <w:ilvl w:val="0"/>
          <w:numId w:val="1"/>
        </w:numPr>
      </w:pPr>
      <w:r>
        <w:t>What have you learnt about Jesus by looking through the gospel like this?</w:t>
      </w:r>
    </w:p>
    <w:p w:rsidR="00EF7623" w:rsidRDefault="00EF7623" w:rsidP="00EF7623">
      <w:pPr>
        <w:pStyle w:val="ListParagraph"/>
        <w:numPr>
          <w:ilvl w:val="1"/>
          <w:numId w:val="1"/>
        </w:numPr>
      </w:pPr>
      <w:r>
        <w:t>How does that encourage you?</w:t>
      </w:r>
      <w:bookmarkStart w:id="0" w:name="_GoBack"/>
      <w:bookmarkEnd w:id="0"/>
    </w:p>
    <w:sectPr w:rsidR="00EF7623" w:rsidSect="00C15ED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4A7D"/>
    <w:multiLevelType w:val="hybridMultilevel"/>
    <w:tmpl w:val="81C869A6"/>
    <w:lvl w:ilvl="0" w:tplc="792E49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73"/>
    <w:rsid w:val="00091245"/>
    <w:rsid w:val="00096573"/>
    <w:rsid w:val="006B2A40"/>
    <w:rsid w:val="00772632"/>
    <w:rsid w:val="00C15ED7"/>
    <w:rsid w:val="00E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2</cp:revision>
  <cp:lastPrinted>2018-06-14T14:57:00Z</cp:lastPrinted>
  <dcterms:created xsi:type="dcterms:W3CDTF">2018-06-14T14:27:00Z</dcterms:created>
  <dcterms:modified xsi:type="dcterms:W3CDTF">2018-06-14T14:57:00Z</dcterms:modified>
</cp:coreProperties>
</file>