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BA" w:rsidRDefault="00BB3643" w:rsidP="00BB3643">
      <w:pPr>
        <w:pStyle w:val="ListParagraph"/>
        <w:numPr>
          <w:ilvl w:val="0"/>
          <w:numId w:val="1"/>
        </w:numPr>
      </w:pPr>
      <w:r>
        <w:t>What does Ryle mean when he talks about assurance (pg. 158)?</w:t>
      </w:r>
    </w:p>
    <w:p w:rsidR="00BB3643" w:rsidRDefault="00BB3643" w:rsidP="00BB3643">
      <w:pPr>
        <w:pStyle w:val="ListParagraph"/>
        <w:numPr>
          <w:ilvl w:val="1"/>
          <w:numId w:val="1"/>
        </w:numPr>
      </w:pPr>
      <w:r>
        <w:t>Have you thought much about assurance in the past?</w:t>
      </w:r>
    </w:p>
    <w:p w:rsidR="00BB3643" w:rsidRDefault="00BB3643" w:rsidP="00BB3643">
      <w:pPr>
        <w:pStyle w:val="ListParagraph"/>
        <w:numPr>
          <w:ilvl w:val="1"/>
          <w:numId w:val="1"/>
        </w:numPr>
      </w:pPr>
      <w:r>
        <w:t>What’s your experience with doubt and assurance?</w:t>
      </w:r>
    </w:p>
    <w:p w:rsidR="00BB3643" w:rsidRDefault="00BB3643" w:rsidP="00BB3643">
      <w:pPr>
        <w:pStyle w:val="ListParagraph"/>
        <w:numPr>
          <w:ilvl w:val="1"/>
          <w:numId w:val="1"/>
        </w:numPr>
      </w:pPr>
      <w:r>
        <w:t>How can assurance help face life’s difficulties? (list of problems pg. 168)</w:t>
      </w:r>
    </w:p>
    <w:p w:rsidR="00BB3643" w:rsidRDefault="00BB3643" w:rsidP="00BB3643">
      <w:pPr>
        <w:pStyle w:val="ListParagraph"/>
        <w:numPr>
          <w:ilvl w:val="0"/>
          <w:numId w:val="1"/>
        </w:numPr>
      </w:pPr>
      <w:r>
        <w:t>Why have some people in the past denied the doctrine of assurance (pg. 158, 159)?</w:t>
      </w:r>
    </w:p>
    <w:p w:rsidR="00BB3643" w:rsidRDefault="00BB3643" w:rsidP="00BB3643">
      <w:pPr>
        <w:pStyle w:val="ListParagraph"/>
        <w:numPr>
          <w:ilvl w:val="0"/>
          <w:numId w:val="1"/>
        </w:numPr>
      </w:pPr>
      <w:r>
        <w:t>What is his point at the bottom of page 161? How is this different to what he’s argued so far?</w:t>
      </w:r>
    </w:p>
    <w:p w:rsidR="00BB3643" w:rsidRDefault="00BB3643" w:rsidP="00BB3643">
      <w:pPr>
        <w:pStyle w:val="ListParagraph"/>
        <w:numPr>
          <w:ilvl w:val="0"/>
          <w:numId w:val="1"/>
        </w:numPr>
      </w:pPr>
      <w:r>
        <w:t>What is the relationship between faith and assurance?</w:t>
      </w:r>
      <w:bookmarkStart w:id="0" w:name="_GoBack"/>
      <w:bookmarkEnd w:id="0"/>
    </w:p>
    <w:p w:rsidR="00BB3643" w:rsidRDefault="00BB3643" w:rsidP="00BB3643">
      <w:pPr>
        <w:pStyle w:val="ListParagraph"/>
        <w:numPr>
          <w:ilvl w:val="1"/>
          <w:numId w:val="1"/>
        </w:numPr>
      </w:pPr>
      <w:r>
        <w:t>“Faith is life… assurance is more than life”</w:t>
      </w:r>
    </w:p>
    <w:p w:rsidR="00BB3643" w:rsidRDefault="00BB3643" w:rsidP="00BB3643">
      <w:pPr>
        <w:pStyle w:val="ListParagraph"/>
        <w:numPr>
          <w:ilvl w:val="1"/>
          <w:numId w:val="1"/>
        </w:numPr>
      </w:pPr>
      <w:r>
        <w:t>Image of a child pg. 164</w:t>
      </w:r>
    </w:p>
    <w:p w:rsidR="00BB3643" w:rsidRDefault="00BB3643" w:rsidP="00BB3643">
      <w:pPr>
        <w:pStyle w:val="ListParagraph"/>
        <w:numPr>
          <w:ilvl w:val="1"/>
          <w:numId w:val="1"/>
        </w:numPr>
      </w:pPr>
      <w:r>
        <w:t>Contrasts on page 166</w:t>
      </w:r>
    </w:p>
    <w:p w:rsidR="00BB3643" w:rsidRDefault="00BB3643" w:rsidP="00BB3643">
      <w:pPr>
        <w:pStyle w:val="ListParagraph"/>
        <w:numPr>
          <w:ilvl w:val="0"/>
          <w:numId w:val="1"/>
        </w:numPr>
      </w:pPr>
      <w:r>
        <w:t>Do you think assurance will make a man work more or less in Christian duties? Why or why not?</w:t>
      </w:r>
    </w:p>
    <w:p w:rsidR="00BB3643" w:rsidRDefault="00BB3643" w:rsidP="00BB3643">
      <w:pPr>
        <w:pStyle w:val="ListParagraph"/>
        <w:numPr>
          <w:ilvl w:val="1"/>
          <w:numId w:val="1"/>
        </w:numPr>
      </w:pPr>
      <w:r>
        <w:t>What does Ryle suggest on page 171?</w:t>
      </w:r>
    </w:p>
    <w:p w:rsidR="00BB3643" w:rsidRDefault="00BB3643" w:rsidP="00BB3643">
      <w:pPr>
        <w:pStyle w:val="ListParagraph"/>
        <w:numPr>
          <w:ilvl w:val="0"/>
          <w:numId w:val="1"/>
        </w:numPr>
      </w:pPr>
      <w:r>
        <w:t>What are the main errors that cause a lack of assurance?</w:t>
      </w:r>
    </w:p>
    <w:p w:rsidR="00BB3643" w:rsidRDefault="00BB3643" w:rsidP="00BB3643">
      <w:pPr>
        <w:pStyle w:val="ListParagraph"/>
        <w:numPr>
          <w:ilvl w:val="1"/>
          <w:numId w:val="1"/>
        </w:numPr>
      </w:pPr>
      <w:r>
        <w:t>What are the 2 extremes he presents? (pg. 177, 179)</w:t>
      </w:r>
    </w:p>
    <w:p w:rsidR="00BB3643" w:rsidRDefault="00BB3643" w:rsidP="007C67EA">
      <w:pPr>
        <w:pStyle w:val="ListParagraph"/>
        <w:numPr>
          <w:ilvl w:val="0"/>
          <w:numId w:val="1"/>
        </w:numPr>
      </w:pPr>
      <w:r>
        <w:t>What error are you prone to in your Christian life?</w:t>
      </w:r>
    </w:p>
    <w:p w:rsidR="00BB3643" w:rsidRDefault="007C67EA" w:rsidP="00BB3643">
      <w:pPr>
        <w:pStyle w:val="ListParagraph"/>
        <w:numPr>
          <w:ilvl w:val="0"/>
          <w:numId w:val="1"/>
        </w:numPr>
      </w:pPr>
      <w:r>
        <w:t>How would you advise a doubting Christian who comes to you seeking assurance of salvation?</w:t>
      </w:r>
    </w:p>
    <w:sectPr w:rsidR="00BB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642E8"/>
    <w:multiLevelType w:val="hybridMultilevel"/>
    <w:tmpl w:val="4DECA970"/>
    <w:lvl w:ilvl="0" w:tplc="F5462A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43"/>
    <w:rsid w:val="007C67EA"/>
    <w:rsid w:val="00B45EBA"/>
    <w:rsid w:val="00BB3643"/>
    <w:rsid w:val="00C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FBBE"/>
  <w15:chartTrackingRefBased/>
  <w15:docId w15:val="{BE5D0A05-DDF4-4EB4-94BF-6C253262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dcterms:created xsi:type="dcterms:W3CDTF">2018-04-25T17:34:00Z</dcterms:created>
  <dcterms:modified xsi:type="dcterms:W3CDTF">2018-04-25T17:46:00Z</dcterms:modified>
</cp:coreProperties>
</file>