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02EDF" w14:textId="77777777" w:rsidR="005721EC" w:rsidRDefault="005721EC" w:rsidP="005721EC">
      <w:bookmarkStart w:id="0" w:name="_Hlk503103989"/>
      <w:bookmarkStart w:id="1" w:name="OLE_LINK1"/>
      <w:bookmarkStart w:id="2" w:name="_Hlk503013733"/>
    </w:p>
    <w:p w14:paraId="1C92EA12" w14:textId="74145F99" w:rsidR="005721EC" w:rsidRDefault="005721EC" w:rsidP="005721EC">
      <w:pPr>
        <w:rPr>
          <w:rFonts w:ascii="宋体" w:hAnsi="宋体"/>
          <w:b/>
          <w:bCs/>
          <w:sz w:val="13"/>
        </w:rPr>
      </w:pPr>
      <w:r>
        <w:rPr>
          <w:noProof/>
        </w:rPr>
        <w:drawing>
          <wp:anchor distT="0" distB="0" distL="113665" distR="113665" simplePos="0" relativeHeight="251657216" behindDoc="0" locked="0" layoutInCell="1" allowOverlap="1" wp14:anchorId="4223F732" wp14:editId="6355F7E8">
            <wp:simplePos x="0" y="0"/>
            <wp:positionH relativeFrom="column">
              <wp:posOffset>342900</wp:posOffset>
            </wp:positionH>
            <wp:positionV relativeFrom="paragraph">
              <wp:posOffset>106680</wp:posOffset>
            </wp:positionV>
            <wp:extent cx="4585335" cy="1257300"/>
            <wp:effectExtent l="0" t="0" r="571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5335" cy="1257300"/>
                    </a:xfrm>
                    <a:prstGeom prst="rect">
                      <a:avLst/>
                    </a:prstGeom>
                    <a:noFill/>
                  </pic:spPr>
                </pic:pic>
              </a:graphicData>
            </a:graphic>
            <wp14:sizeRelH relativeFrom="page">
              <wp14:pctWidth>0</wp14:pctWidth>
            </wp14:sizeRelH>
            <wp14:sizeRelV relativeFrom="page">
              <wp14:pctHeight>0</wp14:pctHeight>
            </wp14:sizeRelV>
          </wp:anchor>
        </w:drawing>
      </w:r>
    </w:p>
    <w:p w14:paraId="4B2A6BD6" w14:textId="77777777" w:rsidR="005721EC" w:rsidRDefault="005721EC" w:rsidP="005721EC">
      <w:pPr>
        <w:rPr>
          <w:rFonts w:ascii="宋体" w:hAnsi="宋体"/>
          <w:b/>
          <w:bCs/>
          <w:sz w:val="13"/>
        </w:rPr>
      </w:pPr>
    </w:p>
    <w:p w14:paraId="3577CC88" w14:textId="77777777" w:rsidR="005721EC" w:rsidRDefault="005721EC" w:rsidP="005721EC">
      <w:pPr>
        <w:spacing w:line="400" w:lineRule="atLeast"/>
        <w:rPr>
          <w:rFonts w:ascii="宋体" w:hAnsi="宋体"/>
          <w:b/>
          <w:bCs/>
          <w:sz w:val="13"/>
        </w:rPr>
      </w:pPr>
    </w:p>
    <w:p w14:paraId="4FEE4470" w14:textId="77777777" w:rsidR="005721EC" w:rsidRDefault="005721EC" w:rsidP="005721EC">
      <w:pPr>
        <w:spacing w:line="400" w:lineRule="atLeast"/>
        <w:ind w:firstLineChars="700" w:firstLine="3080"/>
        <w:rPr>
          <w:rFonts w:ascii="宋体" w:hAnsi="宋体"/>
          <w:b/>
          <w:bCs/>
          <w:sz w:val="44"/>
        </w:rPr>
      </w:pPr>
    </w:p>
    <w:p w14:paraId="02C45E06" w14:textId="77777777" w:rsidR="005721EC" w:rsidRDefault="005721EC" w:rsidP="005721EC">
      <w:pPr>
        <w:spacing w:line="400" w:lineRule="atLeast"/>
        <w:ind w:firstLineChars="700" w:firstLine="3080"/>
        <w:rPr>
          <w:rFonts w:ascii="宋体" w:hAnsi="宋体"/>
          <w:b/>
          <w:bCs/>
          <w:sz w:val="44"/>
        </w:rPr>
      </w:pPr>
    </w:p>
    <w:p w14:paraId="4257BDC8" w14:textId="77777777" w:rsidR="005721EC" w:rsidRDefault="005721EC" w:rsidP="005721EC">
      <w:pPr>
        <w:rPr>
          <w:rFonts w:ascii="宋体" w:hAnsi="宋体"/>
          <w:b/>
          <w:bCs/>
          <w:sz w:val="32"/>
          <w:szCs w:val="32"/>
        </w:rPr>
      </w:pPr>
    </w:p>
    <w:p w14:paraId="3B1884F0" w14:textId="01A3C78F" w:rsidR="005721EC" w:rsidRDefault="005721EC" w:rsidP="005721EC">
      <w:pPr>
        <w:rPr>
          <w:rFonts w:ascii="宋体" w:hAnsi="宋体"/>
          <w:b/>
          <w:bCs/>
          <w:sz w:val="32"/>
          <w:szCs w:val="32"/>
        </w:rPr>
      </w:pPr>
      <w:r>
        <w:rPr>
          <w:rFonts w:ascii="Times New Roman" w:hAnsi="Times New Roman" w:hint="eastAsia"/>
          <w:noProof/>
          <w:szCs w:val="24"/>
        </w:rPr>
        <w:drawing>
          <wp:anchor distT="0" distB="0" distL="113665" distR="113665" simplePos="0" relativeHeight="251658240" behindDoc="0" locked="0" layoutInCell="1" allowOverlap="0" wp14:anchorId="78CF1C5E" wp14:editId="78CA3D6F">
            <wp:simplePos x="0" y="0"/>
            <wp:positionH relativeFrom="column">
              <wp:posOffset>1610360</wp:posOffset>
            </wp:positionH>
            <wp:positionV relativeFrom="paragraph">
              <wp:posOffset>315595</wp:posOffset>
            </wp:positionV>
            <wp:extent cx="2694305" cy="2684780"/>
            <wp:effectExtent l="0" t="0" r="0" b="1270"/>
            <wp:wrapSquare wrapText="bothSides"/>
            <wp:docPr id="1" name="图片 1" descr="8ae51b13a6f3def9f6039e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8ae51b13a6f3def9f6039e6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4305" cy="2684780"/>
                    </a:xfrm>
                    <a:prstGeom prst="rect">
                      <a:avLst/>
                    </a:prstGeom>
                    <a:noFill/>
                  </pic:spPr>
                </pic:pic>
              </a:graphicData>
            </a:graphic>
            <wp14:sizeRelH relativeFrom="page">
              <wp14:pctWidth>0</wp14:pctWidth>
            </wp14:sizeRelH>
            <wp14:sizeRelV relativeFrom="page">
              <wp14:pctHeight>0</wp14:pctHeight>
            </wp14:sizeRelV>
          </wp:anchor>
        </w:drawing>
      </w:r>
    </w:p>
    <w:p w14:paraId="36B0CF84" w14:textId="77777777" w:rsidR="005721EC" w:rsidRDefault="005721EC" w:rsidP="005721EC">
      <w:pPr>
        <w:rPr>
          <w:rFonts w:ascii="宋体" w:hAnsi="宋体"/>
          <w:b/>
          <w:bCs/>
          <w:sz w:val="32"/>
          <w:szCs w:val="32"/>
        </w:rPr>
      </w:pPr>
    </w:p>
    <w:p w14:paraId="3815DD1C" w14:textId="77777777" w:rsidR="005721EC" w:rsidRDefault="005721EC" w:rsidP="005721EC">
      <w:pPr>
        <w:rPr>
          <w:rFonts w:ascii="宋体" w:hAnsi="宋体"/>
          <w:b/>
          <w:bCs/>
          <w:sz w:val="32"/>
          <w:szCs w:val="32"/>
        </w:rPr>
      </w:pPr>
    </w:p>
    <w:p w14:paraId="39D05310" w14:textId="77777777" w:rsidR="005721EC" w:rsidRDefault="005721EC" w:rsidP="005721EC">
      <w:pPr>
        <w:rPr>
          <w:rFonts w:ascii="宋体" w:hAnsi="宋体"/>
          <w:b/>
          <w:bCs/>
          <w:sz w:val="32"/>
          <w:szCs w:val="32"/>
        </w:rPr>
      </w:pPr>
    </w:p>
    <w:p w14:paraId="080F6921" w14:textId="77777777" w:rsidR="005721EC" w:rsidRDefault="005721EC" w:rsidP="005721EC">
      <w:pPr>
        <w:rPr>
          <w:rFonts w:ascii="宋体" w:hAnsi="宋体"/>
          <w:b/>
          <w:bCs/>
          <w:sz w:val="32"/>
          <w:szCs w:val="32"/>
        </w:rPr>
      </w:pPr>
    </w:p>
    <w:p w14:paraId="5240C212" w14:textId="77777777" w:rsidR="005721EC" w:rsidRDefault="005721EC" w:rsidP="005721EC">
      <w:pPr>
        <w:rPr>
          <w:rFonts w:ascii="宋体" w:hAnsi="宋体"/>
          <w:b/>
          <w:bCs/>
          <w:sz w:val="32"/>
          <w:szCs w:val="32"/>
        </w:rPr>
      </w:pPr>
    </w:p>
    <w:p w14:paraId="19621764" w14:textId="77777777" w:rsidR="005721EC" w:rsidRDefault="005721EC" w:rsidP="005721EC">
      <w:pPr>
        <w:ind w:firstLineChars="98" w:firstLine="314"/>
        <w:rPr>
          <w:rFonts w:ascii="宋体" w:hAnsi="宋体"/>
          <w:b/>
          <w:bCs/>
          <w:sz w:val="32"/>
          <w:szCs w:val="32"/>
        </w:rPr>
      </w:pPr>
    </w:p>
    <w:p w14:paraId="63280B8D" w14:textId="77777777" w:rsidR="005721EC" w:rsidRDefault="005721EC" w:rsidP="005721EC">
      <w:pPr>
        <w:ind w:firstLineChars="98" w:firstLine="314"/>
        <w:rPr>
          <w:rFonts w:ascii="宋体" w:hAnsi="宋体"/>
          <w:b/>
          <w:bCs/>
          <w:sz w:val="32"/>
          <w:szCs w:val="32"/>
        </w:rPr>
      </w:pPr>
    </w:p>
    <w:p w14:paraId="12501138" w14:textId="77777777" w:rsidR="005721EC" w:rsidRDefault="005721EC" w:rsidP="005721EC">
      <w:pPr>
        <w:ind w:firstLineChars="98" w:firstLine="314"/>
        <w:rPr>
          <w:rFonts w:ascii="宋体" w:hAnsi="宋体"/>
          <w:b/>
          <w:bCs/>
          <w:sz w:val="32"/>
          <w:szCs w:val="32"/>
        </w:rPr>
      </w:pPr>
    </w:p>
    <w:p w14:paraId="24B14186" w14:textId="77777777" w:rsidR="005721EC" w:rsidRDefault="005721EC" w:rsidP="005721EC">
      <w:pPr>
        <w:rPr>
          <w:rFonts w:ascii="宋体" w:hAnsi="宋体"/>
          <w:b/>
          <w:bCs/>
          <w:sz w:val="32"/>
          <w:szCs w:val="32"/>
        </w:rPr>
      </w:pPr>
    </w:p>
    <w:p w14:paraId="3F2B83A7" w14:textId="4BCFC7C5" w:rsidR="005721EC" w:rsidRDefault="005721EC" w:rsidP="005721EC">
      <w:pPr>
        <w:spacing w:line="400" w:lineRule="atLeast"/>
        <w:ind w:firstLineChars="100" w:firstLine="320"/>
        <w:rPr>
          <w:rFonts w:ascii="Times New Roman" w:hAnsi="Times New Roman"/>
          <w:b/>
          <w:bCs/>
          <w:sz w:val="44"/>
          <w:szCs w:val="44"/>
          <w:u w:val="single"/>
        </w:rPr>
      </w:pPr>
      <w:r>
        <w:rPr>
          <w:rFonts w:ascii="宋体" w:hAnsi="宋体" w:hint="eastAsia"/>
          <w:b/>
          <w:bCs/>
          <w:sz w:val="32"/>
          <w:szCs w:val="32"/>
        </w:rPr>
        <w:t>题</w:t>
      </w:r>
      <w:r>
        <w:rPr>
          <w:rFonts w:ascii="宋体" w:hAnsi="宋体" w:hint="eastAsia"/>
          <w:b/>
          <w:bCs/>
          <w:sz w:val="32"/>
          <w:szCs w:val="32"/>
        </w:rPr>
        <w:t xml:space="preserve">    </w:t>
      </w:r>
      <w:r>
        <w:rPr>
          <w:rFonts w:ascii="宋体" w:hAnsi="宋体" w:hint="eastAsia"/>
          <w:b/>
          <w:bCs/>
          <w:sz w:val="32"/>
          <w:szCs w:val="32"/>
        </w:rPr>
        <w:t>目</w:t>
      </w:r>
      <w:r>
        <w:rPr>
          <w:rFonts w:ascii="宋体" w:hAnsi="宋体" w:hint="eastAsia"/>
          <w:b/>
          <w:bCs/>
          <w:sz w:val="32"/>
          <w:szCs w:val="32"/>
          <w:u w:val="single"/>
        </w:rPr>
        <w:t xml:space="preserve">  </w:t>
      </w:r>
      <w:r>
        <w:rPr>
          <w:rFonts w:ascii="宋体" w:hAnsi="宋体"/>
          <w:b/>
          <w:bCs/>
          <w:sz w:val="32"/>
          <w:szCs w:val="32"/>
          <w:u w:val="single"/>
        </w:rPr>
        <w:t xml:space="preserve"> </w:t>
      </w:r>
      <w:r>
        <w:rPr>
          <w:rFonts w:ascii="宋体" w:hAnsi="宋体" w:hint="eastAsia"/>
          <w:b/>
          <w:bCs/>
          <w:sz w:val="32"/>
          <w:szCs w:val="32"/>
          <w:u w:val="single"/>
        </w:rPr>
        <w:t xml:space="preserve">   </w:t>
      </w:r>
      <w:r>
        <w:rPr>
          <w:rFonts w:ascii="宋体" w:hAnsi="宋体" w:hint="eastAsia"/>
          <w:b/>
          <w:bCs/>
          <w:sz w:val="32"/>
          <w:szCs w:val="32"/>
          <w:u w:val="single"/>
        </w:rPr>
        <w:t>临床路径在脑卒中康复中的应用</w:t>
      </w:r>
      <w:r>
        <w:rPr>
          <w:rFonts w:ascii="宋体" w:hAnsi="宋体" w:hint="eastAsia"/>
          <w:b/>
          <w:bCs/>
          <w:sz w:val="32"/>
          <w:szCs w:val="32"/>
          <w:u w:val="single"/>
        </w:rPr>
        <w:t xml:space="preserve">        </w:t>
      </w:r>
    </w:p>
    <w:p w14:paraId="03666C92" w14:textId="39F1F3C1" w:rsidR="005721EC" w:rsidRDefault="005721EC" w:rsidP="005721EC">
      <w:pPr>
        <w:spacing w:line="400" w:lineRule="atLeast"/>
        <w:ind w:firstLineChars="100" w:firstLine="320"/>
        <w:rPr>
          <w:rFonts w:ascii="宋体" w:hAnsi="宋体"/>
          <w:sz w:val="32"/>
          <w:szCs w:val="24"/>
        </w:rPr>
      </w:pPr>
      <w:r>
        <w:rPr>
          <w:rFonts w:ascii="宋体" w:hAnsi="宋体" w:hint="eastAsia"/>
          <w:b/>
          <w:bCs/>
          <w:sz w:val="32"/>
        </w:rPr>
        <w:t>姓</w:t>
      </w:r>
      <w:r>
        <w:rPr>
          <w:rFonts w:ascii="宋体" w:hAnsi="宋体" w:hint="eastAsia"/>
          <w:b/>
          <w:bCs/>
          <w:sz w:val="32"/>
        </w:rPr>
        <w:t xml:space="preserve">    </w:t>
      </w:r>
      <w:r>
        <w:rPr>
          <w:rFonts w:ascii="宋体" w:hAnsi="宋体" w:hint="eastAsia"/>
          <w:b/>
          <w:bCs/>
          <w:sz w:val="32"/>
        </w:rPr>
        <w:t>名</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周</w:t>
      </w:r>
      <w:r>
        <w:rPr>
          <w:rFonts w:ascii="宋体" w:hAnsi="宋体" w:hint="eastAsia"/>
          <w:sz w:val="32"/>
          <w:u w:val="single"/>
        </w:rPr>
        <w:t xml:space="preserve"> </w:t>
      </w:r>
      <w:r>
        <w:rPr>
          <w:rFonts w:ascii="宋体" w:hAnsi="宋体" w:hint="eastAsia"/>
          <w:sz w:val="32"/>
          <w:u w:val="single"/>
        </w:rPr>
        <w:t>晴</w:t>
      </w:r>
      <w:r>
        <w:rPr>
          <w:rFonts w:ascii="宋体" w:hAnsi="宋体" w:hint="eastAsia"/>
          <w:sz w:val="32"/>
          <w:u w:val="single"/>
        </w:rPr>
        <w:t xml:space="preserve">                  </w:t>
      </w:r>
      <w:r>
        <w:rPr>
          <w:rFonts w:ascii="宋体" w:hAnsi="宋体" w:hint="eastAsia"/>
          <w:sz w:val="32"/>
          <w:szCs w:val="32"/>
          <w:u w:val="single"/>
        </w:rPr>
        <w:t xml:space="preserve">  </w:t>
      </w:r>
    </w:p>
    <w:p w14:paraId="0B5FDAC9" w14:textId="51554693" w:rsidR="005721EC" w:rsidRDefault="005721EC" w:rsidP="005721EC">
      <w:pPr>
        <w:spacing w:line="400" w:lineRule="atLeast"/>
        <w:ind w:firstLineChars="98" w:firstLine="314"/>
        <w:rPr>
          <w:rFonts w:ascii="宋体" w:hAnsi="宋体"/>
          <w:b/>
          <w:bCs/>
          <w:sz w:val="32"/>
          <w:u w:val="wave"/>
        </w:rPr>
      </w:pPr>
      <w:r>
        <w:rPr>
          <w:rFonts w:ascii="宋体" w:hAnsi="宋体" w:hint="eastAsia"/>
          <w:b/>
          <w:bCs/>
          <w:sz w:val="32"/>
        </w:rPr>
        <w:t>学</w:t>
      </w:r>
      <w:r>
        <w:rPr>
          <w:rFonts w:ascii="宋体" w:hAnsi="宋体" w:hint="eastAsia"/>
          <w:b/>
          <w:bCs/>
          <w:sz w:val="32"/>
        </w:rPr>
        <w:t xml:space="preserve">    </w:t>
      </w:r>
      <w:r>
        <w:rPr>
          <w:rFonts w:ascii="宋体" w:hAnsi="宋体" w:hint="eastAsia"/>
          <w:b/>
          <w:bCs/>
          <w:sz w:val="32"/>
        </w:rPr>
        <w:t>号</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11715025</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14:paraId="7758F7E7" w14:textId="517663D3" w:rsidR="005721EC" w:rsidRDefault="005721EC" w:rsidP="005721EC">
      <w:pPr>
        <w:ind w:firstLineChars="98" w:firstLine="314"/>
        <w:rPr>
          <w:rFonts w:ascii="宋体" w:hAnsi="宋体"/>
          <w:u w:val="single"/>
        </w:rPr>
      </w:pPr>
      <w:r>
        <w:rPr>
          <w:rFonts w:ascii="宋体" w:hAnsi="宋体" w:hint="eastAsia"/>
          <w:b/>
          <w:bCs/>
          <w:sz w:val="32"/>
        </w:rPr>
        <w:t>授课教师</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李劲松</w:t>
      </w:r>
      <w:r>
        <w:rPr>
          <w:rFonts w:ascii="宋体" w:hAnsi="宋体" w:hint="eastAsia"/>
          <w:sz w:val="32"/>
          <w:u w:val="single"/>
        </w:rPr>
        <w:t xml:space="preserve">                   </w:t>
      </w:r>
    </w:p>
    <w:p w14:paraId="2B2B6389" w14:textId="03F5B5BD" w:rsidR="005721EC" w:rsidRDefault="005721EC" w:rsidP="005721EC">
      <w:pPr>
        <w:ind w:firstLineChars="100" w:firstLine="320"/>
        <w:rPr>
          <w:rFonts w:ascii="宋体" w:hAnsi="宋体"/>
          <w:sz w:val="32"/>
          <w:u w:val="single"/>
        </w:rPr>
      </w:pPr>
      <w:r>
        <w:rPr>
          <w:rFonts w:ascii="宋体" w:hAnsi="宋体" w:hint="eastAsia"/>
          <w:b/>
          <w:bCs/>
          <w:sz w:val="32"/>
        </w:rPr>
        <w:t>专</w:t>
      </w:r>
      <w:r>
        <w:rPr>
          <w:rFonts w:ascii="宋体" w:hAnsi="宋体" w:hint="eastAsia"/>
          <w:b/>
          <w:bCs/>
          <w:sz w:val="32"/>
        </w:rPr>
        <w:t xml:space="preserve">    </w:t>
      </w:r>
      <w:r>
        <w:rPr>
          <w:rFonts w:ascii="宋体" w:hAnsi="宋体" w:hint="eastAsia"/>
          <w:b/>
          <w:bCs/>
          <w:sz w:val="32"/>
        </w:rPr>
        <w:t>业</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生物医学工程专业</w:t>
      </w:r>
      <w:r>
        <w:rPr>
          <w:rFonts w:ascii="宋体" w:hAnsi="宋体" w:hint="eastAsia"/>
          <w:sz w:val="32"/>
          <w:u w:val="single"/>
        </w:rPr>
        <w:t xml:space="preserve">              </w:t>
      </w:r>
    </w:p>
    <w:p w14:paraId="3A965A1C" w14:textId="43D6DBF7" w:rsidR="005721EC" w:rsidRDefault="005721EC" w:rsidP="005721EC">
      <w:pPr>
        <w:ind w:firstLineChars="100" w:firstLine="320"/>
        <w:rPr>
          <w:rFonts w:ascii="宋体" w:hAnsi="宋体"/>
          <w:sz w:val="32"/>
          <w:u w:val="single"/>
        </w:rPr>
      </w:pPr>
      <w:r>
        <w:rPr>
          <w:rFonts w:ascii="宋体" w:hAnsi="宋体" w:hint="eastAsia"/>
          <w:b/>
          <w:bCs/>
          <w:sz w:val="32"/>
        </w:rPr>
        <w:t>年</w:t>
      </w:r>
      <w:r>
        <w:rPr>
          <w:rFonts w:ascii="宋体" w:hAnsi="宋体" w:hint="eastAsia"/>
          <w:b/>
          <w:bCs/>
          <w:sz w:val="32"/>
        </w:rPr>
        <w:t xml:space="preserve">    </w:t>
      </w:r>
      <w:r>
        <w:rPr>
          <w:rFonts w:ascii="宋体" w:hAnsi="宋体" w:hint="eastAsia"/>
          <w:b/>
          <w:bCs/>
          <w:sz w:val="32"/>
        </w:rPr>
        <w:t>级</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2013</w:t>
      </w:r>
      <w:r>
        <w:rPr>
          <w:rFonts w:ascii="宋体" w:hAnsi="宋体" w:hint="eastAsia"/>
          <w:sz w:val="32"/>
          <w:u w:val="single"/>
        </w:rPr>
        <w:t>级</w:t>
      </w:r>
      <w:r>
        <w:rPr>
          <w:rFonts w:ascii="宋体" w:hAnsi="宋体" w:hint="eastAsia"/>
          <w:sz w:val="32"/>
          <w:u w:val="single"/>
        </w:rPr>
        <w:t xml:space="preserve">                   </w:t>
      </w:r>
    </w:p>
    <w:bookmarkEnd w:id="0"/>
    <w:p w14:paraId="32DBC2C2" w14:textId="77777777" w:rsidR="005721EC" w:rsidRDefault="005721EC" w:rsidP="001A494C">
      <w:pPr>
        <w:rPr>
          <w:b/>
          <w:sz w:val="24"/>
        </w:rPr>
      </w:pPr>
    </w:p>
    <w:p w14:paraId="2D5C0A91" w14:textId="43411552" w:rsidR="001A494C" w:rsidRDefault="001A494C" w:rsidP="001A494C">
      <w:pPr>
        <w:pStyle w:val="a3"/>
        <w:numPr>
          <w:ilvl w:val="0"/>
          <w:numId w:val="2"/>
        </w:numPr>
        <w:ind w:firstLineChars="0"/>
        <w:rPr>
          <w:b/>
          <w:sz w:val="24"/>
        </w:rPr>
      </w:pPr>
      <w:r w:rsidRPr="004D139E">
        <w:rPr>
          <w:rFonts w:hint="eastAsia"/>
          <w:b/>
          <w:sz w:val="24"/>
        </w:rPr>
        <w:lastRenderedPageBreak/>
        <w:t>应用背景</w:t>
      </w:r>
      <w:r w:rsidR="00175273">
        <w:rPr>
          <w:rFonts w:hint="eastAsia"/>
          <w:b/>
          <w:sz w:val="24"/>
        </w:rPr>
        <w:t>介绍</w:t>
      </w:r>
    </w:p>
    <w:p w14:paraId="390E3121" w14:textId="6616A2A4" w:rsidR="00175273" w:rsidRPr="00175273" w:rsidRDefault="00175273" w:rsidP="00175273">
      <w:pPr>
        <w:rPr>
          <w:b/>
        </w:rPr>
      </w:pPr>
      <w:r w:rsidRPr="00175273">
        <w:rPr>
          <w:rFonts w:hint="eastAsia"/>
          <w:b/>
        </w:rPr>
        <w:t>1</w:t>
      </w:r>
      <w:r w:rsidRPr="00175273">
        <w:rPr>
          <w:b/>
        </w:rPr>
        <w:t xml:space="preserve">.1 </w:t>
      </w:r>
      <w:r w:rsidRPr="00175273">
        <w:rPr>
          <w:rFonts w:hint="eastAsia"/>
          <w:b/>
        </w:rPr>
        <w:t>临床路径的背景</w:t>
      </w:r>
    </w:p>
    <w:bookmarkEnd w:id="1"/>
    <w:p w14:paraId="1435CD5F" w14:textId="7FFD2407" w:rsidR="00A85E19" w:rsidRDefault="00837904" w:rsidP="009E7BFC">
      <w:pPr>
        <w:ind w:firstLineChars="200" w:firstLine="420"/>
      </w:pPr>
      <w:r>
        <w:rPr>
          <w:rFonts w:hint="eastAsia"/>
        </w:rPr>
        <w:t>良好的医院管理</w:t>
      </w:r>
      <w:bookmarkEnd w:id="2"/>
      <w:r>
        <w:rPr>
          <w:rFonts w:hint="eastAsia"/>
        </w:rPr>
        <w:t>是医院正常运行的前提，按照医院工作的客观规律，运用现代化的管理理论和方法，对医院人力、物力、财力、时间等资源，进行计划、组织、协调、控制，充分发挥整体运行的作用，进而获得最佳综合效益</w:t>
      </w:r>
      <w:r w:rsidR="001D147D" w:rsidRPr="00F63B16">
        <w:rPr>
          <w:rFonts w:hint="eastAsia"/>
          <w:vertAlign w:val="superscript"/>
        </w:rPr>
        <w:t>[</w:t>
      </w:r>
      <w:r w:rsidR="001D147D" w:rsidRPr="00F63B16">
        <w:rPr>
          <w:vertAlign w:val="superscript"/>
        </w:rPr>
        <w:t>1</w:t>
      </w:r>
      <w:r w:rsidR="0035188A" w:rsidRPr="00F63B16">
        <w:rPr>
          <w:vertAlign w:val="superscript"/>
        </w:rPr>
        <w:t>-2</w:t>
      </w:r>
      <w:r w:rsidR="001D147D" w:rsidRPr="00F63B16">
        <w:rPr>
          <w:vertAlign w:val="superscript"/>
        </w:rPr>
        <w:t>]</w:t>
      </w:r>
      <w:r w:rsidR="00A85E19">
        <w:rPr>
          <w:rFonts w:hint="eastAsia"/>
        </w:rPr>
        <w:t>。</w:t>
      </w:r>
      <w:r w:rsidR="009E7BFC">
        <w:rPr>
          <w:rFonts w:hint="eastAsia"/>
        </w:rPr>
        <w:t>优化管理对于</w:t>
      </w:r>
      <w:r w:rsidR="00B861B0">
        <w:rPr>
          <w:rFonts w:hint="eastAsia"/>
        </w:rPr>
        <w:t>充分</w:t>
      </w:r>
      <w:r w:rsidR="009E7BFC">
        <w:rPr>
          <w:rFonts w:hint="eastAsia"/>
        </w:rPr>
        <w:t>发挥医院的作用具有非常重要的价值。</w:t>
      </w:r>
    </w:p>
    <w:p w14:paraId="77277AB0" w14:textId="4FAABF58" w:rsidR="00E9100D" w:rsidRDefault="00837904" w:rsidP="005455CA">
      <w:pPr>
        <w:ind w:firstLineChars="200" w:firstLine="420"/>
      </w:pPr>
      <w:r>
        <w:rPr>
          <w:rFonts w:hint="eastAsia"/>
        </w:rPr>
        <w:t>临床路径是近年来兴起的</w:t>
      </w:r>
      <w:r w:rsidR="0035188A">
        <w:rPr>
          <w:rFonts w:hint="eastAsia"/>
        </w:rPr>
        <w:t>一种新型医疗模式，由一组医疗健康机构的多学科专业技术人员针对某一疾病共同制订、一种特定手术或治疗方案下的标准化照顾程序。</w:t>
      </w:r>
      <w:r w:rsidR="00C71551">
        <w:rPr>
          <w:rFonts w:hint="eastAsia"/>
        </w:rPr>
        <w:t>临床路径通过循证医学证据和</w:t>
      </w:r>
      <w:proofErr w:type="gramStart"/>
      <w:r w:rsidR="00C71551">
        <w:rPr>
          <w:rFonts w:hint="eastAsia"/>
        </w:rPr>
        <w:t>循证</w:t>
      </w:r>
      <w:proofErr w:type="gramEnd"/>
      <w:r w:rsidR="00C71551">
        <w:rPr>
          <w:rFonts w:hint="eastAsia"/>
        </w:rPr>
        <w:t>指南为参照来促进疾病治疗及管理，达到规范医疗行为，减少变异并降低医疗成本的目的。</w:t>
      </w:r>
      <w:r w:rsidR="005455CA">
        <w:rPr>
          <w:rFonts w:hint="eastAsia"/>
        </w:rPr>
        <w:t>与传统路径不同，</w:t>
      </w:r>
      <w:r w:rsidR="00C71551">
        <w:rPr>
          <w:rFonts w:hint="eastAsia"/>
        </w:rPr>
        <w:t>临床路径要求不同地区、不同医院，不同的治疗组或者不同医师个人对于某一疾病采用相同或者相似的治疗方案，避免了随意性，提高准确性、预后等的可评估性</w:t>
      </w:r>
      <w:r w:rsidR="00080A61">
        <w:rPr>
          <w:rFonts w:hint="eastAsia"/>
        </w:rPr>
        <w:t>。</w:t>
      </w:r>
    </w:p>
    <w:p w14:paraId="647B74C0" w14:textId="02DCF796" w:rsidR="00175273" w:rsidRPr="00175273" w:rsidRDefault="00175273" w:rsidP="00175273">
      <w:pPr>
        <w:rPr>
          <w:b/>
        </w:rPr>
      </w:pPr>
      <w:r w:rsidRPr="00175273">
        <w:rPr>
          <w:rFonts w:hint="eastAsia"/>
          <w:b/>
        </w:rPr>
        <w:t>1</w:t>
      </w:r>
      <w:r w:rsidRPr="00175273">
        <w:rPr>
          <w:b/>
        </w:rPr>
        <w:t xml:space="preserve">.2 </w:t>
      </w:r>
      <w:r w:rsidRPr="00175273">
        <w:rPr>
          <w:rFonts w:hint="eastAsia"/>
          <w:b/>
        </w:rPr>
        <w:t>临床路径在脑卒中康复中的应用背景</w:t>
      </w:r>
    </w:p>
    <w:p w14:paraId="3CB90426" w14:textId="0FAA253E" w:rsidR="00437B7E" w:rsidRDefault="00291067" w:rsidP="00437B7E">
      <w:pPr>
        <w:ind w:firstLineChars="200" w:firstLine="420"/>
      </w:pPr>
      <w:r>
        <w:rPr>
          <w:rFonts w:hint="eastAsia"/>
        </w:rPr>
        <w:t>脑卒中</w:t>
      </w:r>
      <w:r w:rsidRPr="00291067">
        <w:rPr>
          <w:rFonts w:hint="eastAsia"/>
        </w:rPr>
        <w:t>具有高发病率</w:t>
      </w:r>
      <w:r>
        <w:rPr>
          <w:rFonts w:hint="eastAsia"/>
        </w:rPr>
        <w:t>、</w:t>
      </w:r>
      <w:r w:rsidRPr="00291067">
        <w:t>高死亡率和高致残率</w:t>
      </w:r>
      <w:r>
        <w:rPr>
          <w:rFonts w:hint="eastAsia"/>
        </w:rPr>
        <w:t>等特点，</w:t>
      </w:r>
      <w:r w:rsidRPr="00437B7E">
        <w:rPr>
          <w:rFonts w:hint="eastAsia"/>
        </w:rPr>
        <w:t>我国是脑卒中多发国家</w:t>
      </w:r>
      <w:r>
        <w:rPr>
          <w:rFonts w:hint="eastAsia"/>
        </w:rPr>
        <w:t>。</w:t>
      </w:r>
      <w:r w:rsidR="00437B7E">
        <w:rPr>
          <w:rFonts w:hint="eastAsia"/>
        </w:rPr>
        <w:t>循证医学表明，脑卒中康复是降低致残率最有效的方法</w:t>
      </w:r>
      <w:r w:rsidR="00437B7E" w:rsidRPr="00437B7E">
        <w:rPr>
          <w:rFonts w:hint="eastAsia"/>
          <w:vertAlign w:val="superscript"/>
        </w:rPr>
        <w:t>[</w:t>
      </w:r>
      <w:r w:rsidR="00437B7E" w:rsidRPr="00437B7E">
        <w:rPr>
          <w:vertAlign w:val="superscript"/>
        </w:rPr>
        <w:t>3]</w:t>
      </w:r>
      <w:r w:rsidR="00437B7E">
        <w:rPr>
          <w:rFonts w:hint="eastAsia"/>
        </w:rPr>
        <w:t>。特别是脑卒中早期康复治疗对降低致残率、提高患者生存质量有重要作用，已得到国际上的公认。目前脑卒中康复发展过程中仍潜藏着诸多问题，各地方、各医院、甚至不同医务人员之间尚无统一规范的脑卒中康复的治疗方法和流程，且缺乏循证医学的证据及临床应用经验。</w:t>
      </w:r>
    </w:p>
    <w:p w14:paraId="5946621D" w14:textId="4EEE7D28" w:rsidR="00437B7E" w:rsidRDefault="00291067" w:rsidP="00D40CEF">
      <w:pPr>
        <w:ind w:firstLineChars="200" w:firstLine="420"/>
      </w:pPr>
      <w:r w:rsidRPr="00291067">
        <w:rPr>
          <w:rFonts w:hint="eastAsia"/>
        </w:rPr>
        <w:t>临床路径使</w:t>
      </w:r>
      <w:r w:rsidRPr="00291067">
        <w:t>得</w:t>
      </w:r>
      <w:r>
        <w:rPr>
          <w:rFonts w:hint="eastAsia"/>
        </w:rPr>
        <w:t>脑卒中</w:t>
      </w:r>
      <w:r w:rsidRPr="00291067">
        <w:t>标准化治疗成为可能</w:t>
      </w:r>
      <w:r>
        <w:rPr>
          <w:rFonts w:hint="eastAsia"/>
        </w:rPr>
        <w:t>，</w:t>
      </w:r>
      <w:r w:rsidRPr="00291067">
        <w:t>临床路径实施最初的目的是降低医疗成本</w:t>
      </w:r>
      <w:r>
        <w:rPr>
          <w:rFonts w:hint="eastAsia"/>
        </w:rPr>
        <w:t>，</w:t>
      </w:r>
      <w:r w:rsidRPr="00291067">
        <w:t>随着其推广运用</w:t>
      </w:r>
      <w:r>
        <w:rPr>
          <w:rFonts w:hint="eastAsia"/>
        </w:rPr>
        <w:t>，</w:t>
      </w:r>
      <w:r w:rsidRPr="00291067">
        <w:t>最终还起到了规范医疗行为</w:t>
      </w:r>
      <w:r>
        <w:rPr>
          <w:rFonts w:hint="eastAsia"/>
        </w:rPr>
        <w:t>，</w:t>
      </w:r>
      <w:r w:rsidRPr="00291067">
        <w:t>提高治疗质量</w:t>
      </w:r>
      <w:r>
        <w:rPr>
          <w:rFonts w:hint="eastAsia"/>
        </w:rPr>
        <w:t>，</w:t>
      </w:r>
      <w:r w:rsidRPr="00291067">
        <w:t>保障医疗安全</w:t>
      </w:r>
      <w:r>
        <w:rPr>
          <w:rFonts w:hint="eastAsia"/>
        </w:rPr>
        <w:t>，</w:t>
      </w:r>
      <w:r w:rsidRPr="00291067">
        <w:t>促进医疗费用合理化</w:t>
      </w:r>
      <w:r>
        <w:rPr>
          <w:rFonts w:hint="eastAsia"/>
        </w:rPr>
        <w:t>，</w:t>
      </w:r>
      <w:r w:rsidRPr="00291067">
        <w:t>提高患者满意度等良好作用</w:t>
      </w:r>
      <w:r>
        <w:rPr>
          <w:rFonts w:hint="eastAsia"/>
        </w:rPr>
        <w:t>。</w:t>
      </w:r>
      <w:r w:rsidR="00437B7E" w:rsidRPr="00437B7E">
        <w:t>国家“十一五”科技支撑计划在前期研究的基础上，制定了中国脑卒中康复指南</w:t>
      </w:r>
      <w:r w:rsidR="00437B7E" w:rsidRPr="00437B7E">
        <w:rPr>
          <w:vertAlign w:val="superscript"/>
        </w:rPr>
        <w:t>[4]</w:t>
      </w:r>
      <w:r w:rsidR="00437B7E" w:rsidRPr="00437B7E">
        <w:t>和脑卒中康复临床路径</w:t>
      </w:r>
      <w:r w:rsidR="00437B7E" w:rsidRPr="00437B7E">
        <w:rPr>
          <w:rFonts w:hint="eastAsia"/>
          <w:vertAlign w:val="superscript"/>
        </w:rPr>
        <w:t>[</w:t>
      </w:r>
      <w:r w:rsidR="00437B7E" w:rsidRPr="00437B7E">
        <w:rPr>
          <w:vertAlign w:val="superscript"/>
        </w:rPr>
        <w:t>5]</w:t>
      </w:r>
      <w:r w:rsidR="00D40CEF">
        <w:rPr>
          <w:rFonts w:hint="eastAsia"/>
        </w:rPr>
        <w:t>。但是目前国内外发布的脑卒中康复指南及康复临床路径对于脑卒中患者的康复治疗方案并未进行详细的阐述和规定。由于康复医学的特殊性，大部分康复训练都是由治疗师群体来完成，而目前提供给治疗师的</w:t>
      </w:r>
      <w:r w:rsidR="000D307C">
        <w:rPr>
          <w:rFonts w:hint="eastAsia"/>
        </w:rPr>
        <w:t>执行</w:t>
      </w:r>
      <w:r w:rsidR="00D40CEF">
        <w:rPr>
          <w:rFonts w:hint="eastAsia"/>
        </w:rPr>
        <w:t>方案尚停留在专家共识和建议上，因此脑卒中康复临床路径加入标准化和规范化的康复治疗方案显得越发重要。</w:t>
      </w:r>
    </w:p>
    <w:p w14:paraId="58C597AF" w14:textId="76774EEC" w:rsidR="00175273" w:rsidRPr="00175273" w:rsidRDefault="00175273" w:rsidP="00175273">
      <w:pPr>
        <w:pStyle w:val="a3"/>
        <w:numPr>
          <w:ilvl w:val="0"/>
          <w:numId w:val="2"/>
        </w:numPr>
        <w:ind w:firstLineChars="0"/>
        <w:rPr>
          <w:b/>
          <w:sz w:val="24"/>
        </w:rPr>
      </w:pPr>
      <w:bookmarkStart w:id="3" w:name="OLE_LINK2"/>
      <w:r>
        <w:rPr>
          <w:rFonts w:hint="eastAsia"/>
          <w:b/>
          <w:sz w:val="24"/>
        </w:rPr>
        <w:t>工作回顾</w:t>
      </w:r>
    </w:p>
    <w:bookmarkEnd w:id="3"/>
    <w:p w14:paraId="72C7F86B" w14:textId="19F55A20" w:rsidR="00175273" w:rsidRPr="00175273" w:rsidRDefault="00175273" w:rsidP="00175273">
      <w:pPr>
        <w:rPr>
          <w:b/>
        </w:rPr>
      </w:pPr>
      <w:r w:rsidRPr="00175273">
        <w:rPr>
          <w:b/>
        </w:rPr>
        <w:t xml:space="preserve">2.1 </w:t>
      </w:r>
      <w:r w:rsidRPr="00175273">
        <w:rPr>
          <w:rFonts w:hint="eastAsia"/>
          <w:b/>
        </w:rPr>
        <w:t>早期康复临床路径</w:t>
      </w:r>
    </w:p>
    <w:p w14:paraId="337748CE" w14:textId="3DC95F53" w:rsidR="00341DE3" w:rsidRDefault="004919B5" w:rsidP="00852AF1">
      <w:pPr>
        <w:ind w:firstLineChars="200" w:firstLine="420"/>
      </w:pPr>
      <w:r>
        <w:rPr>
          <w:rFonts w:hint="eastAsia"/>
        </w:rPr>
        <w:t>国内外临床路径的研究均重视临床实施效果的评价，因其客观反映了临床路径实施效果，</w:t>
      </w:r>
      <w:r w:rsidR="00DB49D5">
        <w:rPr>
          <w:rFonts w:hint="eastAsia"/>
        </w:rPr>
        <w:t>能够</w:t>
      </w:r>
      <w:r>
        <w:rPr>
          <w:rFonts w:hint="eastAsia"/>
        </w:rPr>
        <w:t>判断路径的实施有效与否</w:t>
      </w:r>
      <w:r w:rsidR="00F90FED" w:rsidRPr="00E365CF">
        <w:rPr>
          <w:rFonts w:hint="eastAsia"/>
          <w:vertAlign w:val="superscript"/>
        </w:rPr>
        <w:t>[</w:t>
      </w:r>
      <w:r w:rsidR="00F90FED" w:rsidRPr="00E365CF">
        <w:rPr>
          <w:vertAlign w:val="superscript"/>
        </w:rPr>
        <w:t>6]</w:t>
      </w:r>
      <w:r>
        <w:rPr>
          <w:rFonts w:hint="eastAsia"/>
        </w:rPr>
        <w:t>。</w:t>
      </w:r>
      <w:r w:rsidR="00BB65F1">
        <w:rPr>
          <w:rFonts w:hint="eastAsia"/>
        </w:rPr>
        <w:t>南京医科大学的任彩丽等人</w:t>
      </w:r>
      <w:r w:rsidR="00F90FED" w:rsidRPr="00E365CF">
        <w:rPr>
          <w:rFonts w:hint="eastAsia"/>
          <w:vertAlign w:val="superscript"/>
        </w:rPr>
        <w:t>[</w:t>
      </w:r>
      <w:r w:rsidR="00F90FED" w:rsidRPr="00E365CF">
        <w:rPr>
          <w:vertAlign w:val="superscript"/>
        </w:rPr>
        <w:t>7]</w:t>
      </w:r>
      <w:r w:rsidR="00BB65F1">
        <w:rPr>
          <w:rFonts w:hint="eastAsia"/>
        </w:rPr>
        <w:t>对</w:t>
      </w:r>
      <w:r w:rsidR="00BB65F1" w:rsidRPr="00BB65F1">
        <w:rPr>
          <w:rFonts w:hint="eastAsia"/>
        </w:rPr>
        <w:t>缺血性脑卒中早期康复</w:t>
      </w:r>
      <w:r w:rsidR="00175273">
        <w:rPr>
          <w:rFonts w:hint="eastAsia"/>
        </w:rPr>
        <w:t>临</w:t>
      </w:r>
      <w:r w:rsidR="00BB65F1" w:rsidRPr="00BB65F1">
        <w:rPr>
          <w:rFonts w:hint="eastAsia"/>
        </w:rPr>
        <w:t>床路径</w:t>
      </w:r>
      <w:r w:rsidR="00BB65F1">
        <w:rPr>
          <w:rFonts w:hint="eastAsia"/>
        </w:rPr>
        <w:t>进行了</w:t>
      </w:r>
      <w:r w:rsidR="00BB65F1" w:rsidRPr="00BB65F1">
        <w:rPr>
          <w:rFonts w:hint="eastAsia"/>
        </w:rPr>
        <w:t>随机</w:t>
      </w:r>
      <w:r w:rsidR="00BB65F1">
        <w:rPr>
          <w:rFonts w:hint="eastAsia"/>
        </w:rPr>
        <w:t>对照研究，从临床功能评价和卫生经济学角度来评估缺血性脑卒中早期康复临床路径，结果发现缺血性脑卒中早期康复临床路径结合规范化的康复方案能提高患者的日常生活活动能力，改善患者的功能障碍，并能节省康复费用，节约康复资源。同时能规范脑卒中康复流程，提高康复质量，加强康复小组之间的合作</w:t>
      </w:r>
      <w:r w:rsidR="001A494C">
        <w:rPr>
          <w:rFonts w:hint="eastAsia"/>
        </w:rPr>
        <w:t>。</w:t>
      </w:r>
    </w:p>
    <w:p w14:paraId="715AB829" w14:textId="27E4EA95" w:rsidR="00914CF3" w:rsidRDefault="00914CF3" w:rsidP="00914CF3">
      <w:pPr>
        <w:ind w:firstLineChars="200" w:firstLine="420"/>
        <w:rPr>
          <w:rFonts w:hint="eastAsia"/>
        </w:rPr>
      </w:pPr>
      <w:r>
        <w:rPr>
          <w:rFonts w:hint="eastAsia"/>
        </w:rPr>
        <w:t>中国人民解放军第三二三医院</w:t>
      </w:r>
      <w:r>
        <w:rPr>
          <w:rFonts w:hint="eastAsia"/>
        </w:rPr>
        <w:t>的雷晓芬</w:t>
      </w:r>
      <w:r w:rsidRPr="00914CF3">
        <w:rPr>
          <w:rFonts w:hint="eastAsia"/>
          <w:vertAlign w:val="superscript"/>
        </w:rPr>
        <w:t>[</w:t>
      </w:r>
      <w:r w:rsidRPr="00914CF3">
        <w:rPr>
          <w:vertAlign w:val="superscript"/>
        </w:rPr>
        <w:t>11]</w:t>
      </w:r>
      <w:r>
        <w:rPr>
          <w:rFonts w:hint="eastAsia"/>
        </w:rPr>
        <w:t>等人</w:t>
      </w:r>
      <w:r w:rsidR="007B57CE">
        <w:rPr>
          <w:rFonts w:hint="eastAsia"/>
        </w:rPr>
        <w:t>研究了临床路径模式在</w:t>
      </w:r>
      <w:r>
        <w:rPr>
          <w:rFonts w:hint="eastAsia"/>
        </w:rPr>
        <w:t>创建脑卒中病人急救“绿色通道”</w:t>
      </w:r>
      <w:r w:rsidR="007B57CE">
        <w:rPr>
          <w:rFonts w:hint="eastAsia"/>
        </w:rPr>
        <w:t>中的应用效果，打破了以往“先收费，后就医”的就诊手续，充分体现了“以人为本”</w:t>
      </w:r>
      <w:r w:rsidR="007B57CE">
        <w:rPr>
          <w:rFonts w:hint="eastAsia"/>
        </w:rPr>
        <w:t>的护理理念</w:t>
      </w:r>
      <w:r w:rsidR="007B57CE">
        <w:rPr>
          <w:rFonts w:hint="eastAsia"/>
        </w:rPr>
        <w:t>，规范护理行为，促进各个环节护理工作流程改进，明显</w:t>
      </w:r>
      <w:proofErr w:type="gramStart"/>
      <w:r w:rsidR="007B57CE">
        <w:rPr>
          <w:rFonts w:hint="eastAsia"/>
        </w:rPr>
        <w:t>缩短收</w:t>
      </w:r>
      <w:proofErr w:type="gramEnd"/>
      <w:r w:rsidR="007B57CE">
        <w:rPr>
          <w:rFonts w:hint="eastAsia"/>
        </w:rPr>
        <w:t>住院时间，为抢救争取了宝贵的时间，提高了抢救成功率和满意度，提升了护理服务品质。</w:t>
      </w:r>
    </w:p>
    <w:p w14:paraId="7E9BCEE7" w14:textId="10312792" w:rsidR="00601C5C" w:rsidRDefault="00B94C31" w:rsidP="00852AF1">
      <w:pPr>
        <w:ind w:firstLineChars="200" w:firstLine="420"/>
      </w:pPr>
      <w:r w:rsidRPr="00B94C31">
        <w:rPr>
          <w:rFonts w:hint="eastAsia"/>
        </w:rPr>
        <w:t>首都医科大学附属北京世纪坛医院</w:t>
      </w:r>
      <w:r>
        <w:rPr>
          <w:rFonts w:hint="eastAsia"/>
        </w:rPr>
        <w:t>的王娜等人</w:t>
      </w:r>
      <w:r w:rsidRPr="00FB7584">
        <w:rPr>
          <w:rFonts w:hint="eastAsia"/>
          <w:vertAlign w:val="superscript"/>
        </w:rPr>
        <w:t>[</w:t>
      </w:r>
      <w:r w:rsidRPr="00FB7584">
        <w:rPr>
          <w:vertAlign w:val="superscript"/>
        </w:rPr>
        <w:t>10]</w:t>
      </w:r>
      <w:r w:rsidR="00FB7584">
        <w:rPr>
          <w:rFonts w:hint="eastAsia"/>
        </w:rPr>
        <w:t>采用回顾性研究方法，对缺血性脑卒中住院患者病历进行用药分析，并基于缺血性脑卒中治疗指南等对临床路径用药进行</w:t>
      </w:r>
      <w:r w:rsidR="00852AF1">
        <w:rPr>
          <w:rFonts w:hint="eastAsia"/>
        </w:rPr>
        <w:t>了</w:t>
      </w:r>
      <w:r w:rsidR="00FB7584">
        <w:rPr>
          <w:rFonts w:hint="eastAsia"/>
        </w:rPr>
        <w:t>合理推荐。</w:t>
      </w:r>
      <w:r w:rsidR="00852AF1">
        <w:rPr>
          <w:rFonts w:hint="eastAsia"/>
        </w:rPr>
        <w:t>缺血性脑卒中患者用药复杂，一些治疗药物使用的合理性缺少循证医学证据支持，需要完善临床路径用药方案，</w:t>
      </w:r>
      <w:r w:rsidR="00664027">
        <w:rPr>
          <w:rFonts w:hint="eastAsia"/>
        </w:rPr>
        <w:t>以</w:t>
      </w:r>
      <w:r w:rsidR="00A64FEE">
        <w:rPr>
          <w:rFonts w:hint="eastAsia"/>
        </w:rPr>
        <w:t>降低治疗成本</w:t>
      </w:r>
      <w:r w:rsidR="00852AF1">
        <w:rPr>
          <w:rFonts w:hint="eastAsia"/>
        </w:rPr>
        <w:t>。</w:t>
      </w:r>
    </w:p>
    <w:p w14:paraId="48C7C37C" w14:textId="1D3361BB" w:rsidR="001251DB" w:rsidRDefault="001251DB" w:rsidP="00852AF1">
      <w:pPr>
        <w:ind w:firstLineChars="200" w:firstLine="420"/>
        <w:rPr>
          <w:rFonts w:hint="eastAsia"/>
        </w:rPr>
      </w:pPr>
      <w:r>
        <w:rPr>
          <w:rFonts w:hint="eastAsia"/>
        </w:rPr>
        <w:lastRenderedPageBreak/>
        <w:t>广东惠州市中心人民医院的钟群星等人</w:t>
      </w:r>
      <w:r w:rsidR="00494E46" w:rsidRPr="00494E46">
        <w:rPr>
          <w:rFonts w:hint="eastAsia"/>
          <w:vertAlign w:val="superscript"/>
        </w:rPr>
        <w:t>[</w:t>
      </w:r>
      <w:r w:rsidR="00494E46" w:rsidRPr="00494E46">
        <w:rPr>
          <w:vertAlign w:val="superscript"/>
        </w:rPr>
        <w:t>12]</w:t>
      </w:r>
      <w:r>
        <w:rPr>
          <w:rFonts w:hint="eastAsia"/>
        </w:rPr>
        <w:t>研究了临床路径式</w:t>
      </w:r>
      <w:r w:rsidR="002E2AFA">
        <w:rPr>
          <w:rFonts w:hint="eastAsia"/>
        </w:rPr>
        <w:t>早期康复训练对脑卒中吞咽障碍病人误吸与吸入性肺炎的影响。采用随机对照实验，并用神经功能缺损程度进行评估，发现观察组出院时吞咽功能优于</w:t>
      </w:r>
      <w:proofErr w:type="gramStart"/>
      <w:r w:rsidR="002E2AFA">
        <w:rPr>
          <w:rFonts w:hint="eastAsia"/>
        </w:rPr>
        <w:t>对照组且具有</w:t>
      </w:r>
      <w:proofErr w:type="gramEnd"/>
      <w:r w:rsidR="002E2AFA">
        <w:rPr>
          <w:rFonts w:hint="eastAsia"/>
        </w:rPr>
        <w:t>统计学差异。</w:t>
      </w:r>
      <w:r w:rsidR="00C9064F">
        <w:rPr>
          <w:rFonts w:hint="eastAsia"/>
        </w:rPr>
        <w:t>临床路径式早期康复训练能降低卒中后吞咽障碍患者误吸和吸入性肺炎的发生率，有利于神经功能恢复。</w:t>
      </w:r>
    </w:p>
    <w:p w14:paraId="61BECFC0" w14:textId="240EB1EB" w:rsidR="00E365CF" w:rsidRPr="004919B5" w:rsidRDefault="00E365CF" w:rsidP="00E365CF">
      <w:pPr>
        <w:ind w:firstLineChars="200" w:firstLine="420"/>
      </w:pPr>
      <w:r>
        <w:rPr>
          <w:rFonts w:hint="eastAsia"/>
        </w:rPr>
        <w:t>早期</w:t>
      </w:r>
      <w:r w:rsidRPr="00E365CF">
        <w:rPr>
          <w:rFonts w:hint="eastAsia"/>
        </w:rPr>
        <w:t>脑卒中康复临床路径和康复治疗方案的获取</w:t>
      </w:r>
      <w:r>
        <w:rPr>
          <w:rFonts w:hint="eastAsia"/>
        </w:rPr>
        <w:t>一般</w:t>
      </w:r>
      <w:r w:rsidRPr="00E365CF">
        <w:rPr>
          <w:rFonts w:hint="eastAsia"/>
        </w:rPr>
        <w:t>是通过文献检索最新脑卒中指</w:t>
      </w:r>
      <w:r>
        <w:rPr>
          <w:rFonts w:hint="eastAsia"/>
        </w:rPr>
        <w:t>南、脑卒中功能障碍相关的循证医学文献（系统综述；荟萃分析；多中心随机对照研究），形成初步临床路径和康复方案，然后组织专家讨论，对初步治疗方案进行评判，对初步方案进行二次整理，最后获取优化的临床路径和康复治疗方案。初步建立基于循证医学思路的</w:t>
      </w:r>
      <w:r w:rsidR="00417E58">
        <w:rPr>
          <w:rFonts w:hint="eastAsia"/>
        </w:rPr>
        <w:t>以</w:t>
      </w:r>
      <w:r>
        <w:rPr>
          <w:rFonts w:hint="eastAsia"/>
        </w:rPr>
        <w:t>时间为顺序，</w:t>
      </w:r>
      <w:r w:rsidR="00417E58">
        <w:rPr>
          <w:rFonts w:hint="eastAsia"/>
        </w:rPr>
        <w:t>以</w:t>
      </w:r>
      <w:r>
        <w:rPr>
          <w:rFonts w:hint="eastAsia"/>
        </w:rPr>
        <w:t>主要诊疗工作、重点医嘱、康复治疗师工作、主要护理工作、变异记录和分析及多方签字确认为临床路径内容。临床路径主要内容包括临床路径表单、临床路径医师工作指南、临床路径护理工作指南、康复方案记录单、康复技术操作指南。</w:t>
      </w:r>
    </w:p>
    <w:p w14:paraId="7635ED29" w14:textId="717DE61A" w:rsidR="00175273" w:rsidRPr="00175273" w:rsidRDefault="00175273" w:rsidP="00175273">
      <w:pPr>
        <w:rPr>
          <w:b/>
        </w:rPr>
      </w:pPr>
      <w:r w:rsidRPr="00175273">
        <w:rPr>
          <w:b/>
        </w:rPr>
        <w:t>2.</w:t>
      </w:r>
      <w:r>
        <w:rPr>
          <w:b/>
        </w:rPr>
        <w:t xml:space="preserve">2 </w:t>
      </w:r>
      <w:r w:rsidRPr="00175273">
        <w:rPr>
          <w:rFonts w:hint="eastAsia"/>
          <w:b/>
        </w:rPr>
        <w:t>社区康复临床路径</w:t>
      </w:r>
    </w:p>
    <w:p w14:paraId="75684646" w14:textId="77777777" w:rsidR="00147641" w:rsidRDefault="00601C5C" w:rsidP="006837F8">
      <w:pPr>
        <w:ind w:firstLineChars="200" w:firstLine="420"/>
      </w:pPr>
      <w:r>
        <w:rPr>
          <w:rFonts w:hint="eastAsia"/>
        </w:rPr>
        <w:t>脑卒中后功能恢复是</w:t>
      </w:r>
      <w:r w:rsidR="009134DB">
        <w:rPr>
          <w:rFonts w:hint="eastAsia"/>
        </w:rPr>
        <w:t>一个</w:t>
      </w:r>
      <w:r>
        <w:rPr>
          <w:rFonts w:hint="eastAsia"/>
        </w:rPr>
        <w:t>长期的过程，</w:t>
      </w:r>
      <w:r w:rsidR="009134DB">
        <w:rPr>
          <w:rFonts w:hint="eastAsia"/>
        </w:rPr>
        <w:t>坚持</w:t>
      </w:r>
      <w:r>
        <w:rPr>
          <w:rFonts w:hint="eastAsia"/>
        </w:rPr>
        <w:t>康复</w:t>
      </w:r>
      <w:r w:rsidR="009134DB">
        <w:rPr>
          <w:rFonts w:hint="eastAsia"/>
        </w:rPr>
        <w:t>训练</w:t>
      </w:r>
      <w:r>
        <w:rPr>
          <w:rFonts w:hint="eastAsia"/>
        </w:rPr>
        <w:t>是功能得以维持和改善的重要</w:t>
      </w:r>
      <w:r w:rsidR="009134DB">
        <w:rPr>
          <w:rFonts w:hint="eastAsia"/>
        </w:rPr>
        <w:t>条件。但患者受住院费用、治疗条件、整体医疗状况等因素的影响，在发病后</w:t>
      </w:r>
      <w:r w:rsidR="009134DB">
        <w:t>3</w:t>
      </w:r>
      <w:r w:rsidR="009134DB">
        <w:rPr>
          <w:rFonts w:hint="eastAsia"/>
        </w:rPr>
        <w:t>到</w:t>
      </w:r>
      <w:r w:rsidR="009134DB">
        <w:t>6个月后</w:t>
      </w:r>
      <w:r w:rsidR="009134DB">
        <w:rPr>
          <w:rFonts w:hint="eastAsia"/>
        </w:rPr>
        <w:t>出现</w:t>
      </w:r>
      <w:r w:rsidR="009134DB">
        <w:t>两种选择。一是回归家庭</w:t>
      </w:r>
      <w:r w:rsidR="009134DB">
        <w:rPr>
          <w:rFonts w:hint="eastAsia"/>
        </w:rPr>
        <w:t>，不再坚持康复训练，进而导致功能减退；二是仍要求在康复资源更全面的综合医院或专科康复医院进行康复治疗，拒绝回归</w:t>
      </w:r>
      <w:r w:rsidR="004074DB">
        <w:rPr>
          <w:rFonts w:hint="eastAsia"/>
        </w:rPr>
        <w:t>家庭</w:t>
      </w:r>
      <w:r w:rsidR="009134DB">
        <w:rPr>
          <w:rFonts w:hint="eastAsia"/>
        </w:rPr>
        <w:t>，给急性期和亚急性期脑卒中患者康复造成巨大压力，导致有限的康复资源不能有效利用</w:t>
      </w:r>
      <w:r w:rsidR="0086205E" w:rsidRPr="0086205E">
        <w:rPr>
          <w:rFonts w:hint="eastAsia"/>
          <w:vertAlign w:val="superscript"/>
        </w:rPr>
        <w:t>[</w:t>
      </w:r>
      <w:r w:rsidR="005B5704">
        <w:rPr>
          <w:vertAlign w:val="superscript"/>
        </w:rPr>
        <w:t>8</w:t>
      </w:r>
      <w:r w:rsidR="0086205E" w:rsidRPr="0086205E">
        <w:rPr>
          <w:vertAlign w:val="superscript"/>
        </w:rPr>
        <w:t>]</w:t>
      </w:r>
      <w:r w:rsidR="004074DB">
        <w:rPr>
          <w:rFonts w:hint="eastAsia"/>
        </w:rPr>
        <w:t>。</w:t>
      </w:r>
      <w:r w:rsidR="004074DB" w:rsidRPr="004074DB">
        <w:rPr>
          <w:rFonts w:hint="eastAsia"/>
        </w:rPr>
        <w:t>脑卒中社区康复临床路径的研究尚处于初期阶段</w:t>
      </w:r>
      <w:r w:rsidR="004074DB">
        <w:rPr>
          <w:rFonts w:hint="eastAsia"/>
        </w:rPr>
        <w:t>，对患者出院后仍能进行有效、科学、连续的社区康复方案和疗效的探索研究是很有必要的</w:t>
      </w:r>
      <w:r w:rsidR="0086205E">
        <w:rPr>
          <w:rFonts w:hint="eastAsia"/>
        </w:rPr>
        <w:t>。</w:t>
      </w:r>
    </w:p>
    <w:p w14:paraId="2ED21449" w14:textId="73BB5993" w:rsidR="00601C5C" w:rsidRPr="00D40CEF" w:rsidRDefault="00FF03AE" w:rsidP="006837F8">
      <w:pPr>
        <w:ind w:firstLineChars="200" w:firstLine="420"/>
      </w:pPr>
      <w:r w:rsidRPr="00FF03AE">
        <w:rPr>
          <w:rFonts w:hint="eastAsia"/>
        </w:rPr>
        <w:t>邹颖</w:t>
      </w:r>
      <w:r>
        <w:rPr>
          <w:rFonts w:hint="eastAsia"/>
        </w:rPr>
        <w:t>等人</w:t>
      </w:r>
      <w:r w:rsidRPr="00FF03AE">
        <w:rPr>
          <w:rFonts w:hint="eastAsia"/>
          <w:vertAlign w:val="superscript"/>
        </w:rPr>
        <w:t>[</w:t>
      </w:r>
      <w:r w:rsidR="005B5704">
        <w:rPr>
          <w:vertAlign w:val="superscript"/>
        </w:rPr>
        <w:t>9</w:t>
      </w:r>
      <w:r w:rsidRPr="00FF03AE">
        <w:rPr>
          <w:vertAlign w:val="superscript"/>
        </w:rPr>
        <w:t>]</w:t>
      </w:r>
      <w:r w:rsidR="006837F8" w:rsidRPr="006837F8">
        <w:rPr>
          <w:rFonts w:hint="eastAsia"/>
        </w:rPr>
        <w:t>采用</w:t>
      </w:r>
      <w:r w:rsidR="006837F8">
        <w:rPr>
          <w:rFonts w:hint="eastAsia"/>
        </w:rPr>
        <w:t>多中心、单盲、随机对照实验的方式研究了</w:t>
      </w:r>
      <w:r w:rsidRPr="00FF03AE">
        <w:rPr>
          <w:rFonts w:hint="eastAsia"/>
        </w:rPr>
        <w:t>缺血性脑卒中社区康复临床路径的疗效</w:t>
      </w:r>
      <w:r w:rsidR="006837F8">
        <w:rPr>
          <w:rFonts w:hint="eastAsia"/>
        </w:rPr>
        <w:t>。通过文献检索国内外脑卒中康复指南和诊疗指南、文献检索最新脑卒中指南、脑卒中功能障碍相关的循证医学文献，联合专家讨论，理出以时间为轴线、以主要诊疗工作、重点医嘱、康复治疗师工作、主要护理工作、变异记录和分析及多方签字确认的临床路径。经过</w:t>
      </w:r>
      <w:r w:rsidR="006837F8">
        <w:t xml:space="preserve"> 8周社区康复治疗后，</w:t>
      </w:r>
      <w:r w:rsidR="006837F8">
        <w:rPr>
          <w:rFonts w:hint="eastAsia"/>
        </w:rPr>
        <w:t>实验组与对照组的</w:t>
      </w:r>
      <w:r w:rsidR="006837F8">
        <w:t>MBI均有提高，但临床路径组的改善程度显著高</w:t>
      </w:r>
      <w:r w:rsidR="006837F8">
        <w:rPr>
          <w:rFonts w:hint="eastAsia"/>
        </w:rPr>
        <w:t>于常规组结局指标检测点仅观察到社区康复临床路径结束时，未涉及长期随访的数据</w:t>
      </w:r>
      <w:r w:rsidR="005B5704">
        <w:rPr>
          <w:rFonts w:hint="eastAsia"/>
        </w:rPr>
        <w:t>。</w:t>
      </w:r>
    </w:p>
    <w:p w14:paraId="380F57F6" w14:textId="0F136C6F" w:rsidR="005B5704" w:rsidRPr="00175273" w:rsidRDefault="005B5704" w:rsidP="005B5704">
      <w:pPr>
        <w:pStyle w:val="a3"/>
        <w:numPr>
          <w:ilvl w:val="0"/>
          <w:numId w:val="2"/>
        </w:numPr>
        <w:ind w:firstLineChars="0"/>
        <w:rPr>
          <w:b/>
          <w:sz w:val="24"/>
        </w:rPr>
      </w:pPr>
      <w:r>
        <w:rPr>
          <w:rFonts w:hint="eastAsia"/>
          <w:b/>
          <w:sz w:val="24"/>
        </w:rPr>
        <w:t>总结与讨论</w:t>
      </w:r>
    </w:p>
    <w:p w14:paraId="5D24FAC2" w14:textId="69638EAD" w:rsidR="009C4855" w:rsidRDefault="009C4855" w:rsidP="009C4855">
      <w:pPr>
        <w:ind w:firstLineChars="200" w:firstLine="420"/>
      </w:pPr>
      <w:r>
        <w:rPr>
          <w:rFonts w:hint="eastAsia"/>
        </w:rPr>
        <w:t>首先，临床路径的管理模式存在一定问题，临床路径</w:t>
      </w:r>
      <w:r>
        <w:rPr>
          <w:rFonts w:hint="eastAsia"/>
        </w:rPr>
        <w:t>强调的是标准化、</w:t>
      </w:r>
      <w:r>
        <w:t>统一化、规范化</w:t>
      </w:r>
      <w:r w:rsidR="009E2B79">
        <w:rPr>
          <w:rFonts w:hint="eastAsia"/>
        </w:rPr>
        <w:t>，</w:t>
      </w:r>
      <w:r>
        <w:t xml:space="preserve"> 但临</w:t>
      </w:r>
      <w:r>
        <w:rPr>
          <w:rFonts w:hint="eastAsia"/>
        </w:rPr>
        <w:t>床情况千变万化，没有统一的模式，具体情况需要灵活应对；</w:t>
      </w:r>
      <w:r w:rsidRPr="009C4855">
        <w:rPr>
          <w:rFonts w:hint="eastAsia"/>
        </w:rPr>
        <w:t>临床路径的实施管理需要综合多种相关学科</w:t>
      </w:r>
      <w:r w:rsidR="00A372F2">
        <w:rPr>
          <w:rFonts w:hint="eastAsia"/>
        </w:rPr>
        <w:t>，</w:t>
      </w:r>
      <w:r w:rsidRPr="009C4855">
        <w:t>并需要医护</w:t>
      </w:r>
      <w:r>
        <w:rPr>
          <w:rFonts w:hint="eastAsia"/>
        </w:rPr>
        <w:t>人员、</w:t>
      </w:r>
      <w:r w:rsidRPr="009C4855">
        <w:t>患者甚至全院人员的共同参与</w:t>
      </w:r>
      <w:r w:rsidR="00A372F2">
        <w:rPr>
          <w:rFonts w:hint="eastAsia"/>
        </w:rPr>
        <w:t>，</w:t>
      </w:r>
      <w:r w:rsidRPr="009C4855">
        <w:t>这需要很长一段时间的协调及磨合</w:t>
      </w:r>
      <w:r w:rsidR="00A372F2">
        <w:rPr>
          <w:rFonts w:hint="eastAsia"/>
        </w:rPr>
        <w:t>，</w:t>
      </w:r>
      <w:r w:rsidRPr="009C4855">
        <w:t>并需要相关部门进行协调</w:t>
      </w:r>
      <w:r>
        <w:rPr>
          <w:rFonts w:hint="eastAsia"/>
        </w:rPr>
        <w:t>；</w:t>
      </w:r>
      <w:r w:rsidRPr="009C4855">
        <w:t>临床路径管理需要填写大量的表单</w:t>
      </w:r>
      <w:r w:rsidR="00A372F2">
        <w:rPr>
          <w:rFonts w:hint="eastAsia"/>
        </w:rPr>
        <w:t>，</w:t>
      </w:r>
      <w:r w:rsidRPr="009C4855">
        <w:t>并定期进行统计分析审计及管理</w:t>
      </w:r>
      <w:r w:rsidR="00A372F2">
        <w:rPr>
          <w:rFonts w:hint="eastAsia"/>
        </w:rPr>
        <w:t>，</w:t>
      </w:r>
      <w:r w:rsidRPr="009C4855">
        <w:t>这无疑给本来繁重的医疗工作增加了负</w:t>
      </w:r>
      <w:r>
        <w:rPr>
          <w:rFonts w:hint="eastAsia"/>
        </w:rPr>
        <w:t>担；</w:t>
      </w:r>
      <w:r w:rsidRPr="009C4855">
        <w:t>若入径</w:t>
      </w:r>
      <w:r w:rsidR="00A372F2">
        <w:rPr>
          <w:rFonts w:hint="eastAsia"/>
        </w:rPr>
        <w:t>的</w:t>
      </w:r>
      <w:r w:rsidRPr="009C4855">
        <w:t>患者筛选界定不明确</w:t>
      </w:r>
      <w:r w:rsidR="009E2B79">
        <w:rPr>
          <w:rFonts w:hint="eastAsia"/>
        </w:rPr>
        <w:t>，</w:t>
      </w:r>
      <w:r w:rsidRPr="009C4855">
        <w:t>可</w:t>
      </w:r>
      <w:r w:rsidR="0009188F">
        <w:rPr>
          <w:rFonts w:hint="eastAsia"/>
        </w:rPr>
        <w:t>能</w:t>
      </w:r>
      <w:r w:rsidRPr="009C4855">
        <w:t>造成医疗资源的浪费</w:t>
      </w:r>
      <w:r>
        <w:rPr>
          <w:rFonts w:hint="eastAsia"/>
        </w:rPr>
        <w:t>。</w:t>
      </w:r>
      <w:r w:rsidRPr="009C4855">
        <w:t>通过过程的优化改革</w:t>
      </w:r>
      <w:r w:rsidR="009E2B79">
        <w:rPr>
          <w:rFonts w:hint="eastAsia"/>
        </w:rPr>
        <w:t>，</w:t>
      </w:r>
      <w:r w:rsidRPr="009C4855">
        <w:t>临床路径仍不失为一种促进医疗质量提高</w:t>
      </w:r>
      <w:r w:rsidR="009E2B79" w:rsidRPr="009C4855">
        <w:t>的有效方法</w:t>
      </w:r>
      <w:r>
        <w:rPr>
          <w:rFonts w:hint="eastAsia"/>
        </w:rPr>
        <w:t>。</w:t>
      </w:r>
    </w:p>
    <w:p w14:paraId="66BF9108" w14:textId="4FA08BEE" w:rsidR="00FA1C2E" w:rsidRDefault="003D5883" w:rsidP="009C4855">
      <w:pPr>
        <w:ind w:firstLineChars="200" w:firstLine="420"/>
      </w:pPr>
      <w:r>
        <w:rPr>
          <w:rFonts w:hint="eastAsia"/>
        </w:rPr>
        <w:t>目前</w:t>
      </w:r>
      <w:r w:rsidR="00BB1806">
        <w:rPr>
          <w:rFonts w:hint="eastAsia"/>
        </w:rPr>
        <w:t>临床路径的有效性研究多采用</w:t>
      </w:r>
      <w:r w:rsidR="00BB1806" w:rsidRPr="00BB65F1">
        <w:rPr>
          <w:rFonts w:hint="eastAsia"/>
        </w:rPr>
        <w:t>随机</w:t>
      </w:r>
      <w:r w:rsidR="00BB1806">
        <w:rPr>
          <w:rFonts w:hint="eastAsia"/>
        </w:rPr>
        <w:t>对照研究，从临床功能评价和卫生经济学角度</w:t>
      </w:r>
      <w:r w:rsidR="00015DEF">
        <w:rPr>
          <w:rFonts w:hint="eastAsia"/>
        </w:rPr>
        <w:t>进行</w:t>
      </w:r>
      <w:r w:rsidR="00BB1806">
        <w:rPr>
          <w:rFonts w:hint="eastAsia"/>
        </w:rPr>
        <w:t>评估</w:t>
      </w:r>
      <w:r w:rsidR="00015DEF">
        <w:rPr>
          <w:rFonts w:hint="eastAsia"/>
        </w:rPr>
        <w:t>。</w:t>
      </w:r>
      <w:r w:rsidR="000079F3">
        <w:rPr>
          <w:rFonts w:hint="eastAsia"/>
        </w:rPr>
        <w:t>从评估结果可以看出，大多数临床</w:t>
      </w:r>
      <w:proofErr w:type="gramStart"/>
      <w:r w:rsidR="000079F3">
        <w:rPr>
          <w:rFonts w:hint="eastAsia"/>
        </w:rPr>
        <w:t>路径组较对照</w:t>
      </w:r>
      <w:proofErr w:type="gramEnd"/>
      <w:r w:rsidR="000079F3">
        <w:rPr>
          <w:rFonts w:hint="eastAsia"/>
        </w:rPr>
        <w:t>组有较高的</w:t>
      </w:r>
      <w:r w:rsidR="000079F3" w:rsidRPr="000079F3">
        <w:rPr>
          <w:rFonts w:hint="eastAsia"/>
        </w:rPr>
        <w:t>运动功能改善</w:t>
      </w:r>
      <w:r w:rsidR="000079F3">
        <w:rPr>
          <w:rFonts w:hint="eastAsia"/>
        </w:rPr>
        <w:t>。</w:t>
      </w:r>
      <w:r w:rsidR="00FA1C2E">
        <w:rPr>
          <w:rFonts w:hint="eastAsia"/>
        </w:rPr>
        <w:t>由于缺血性脑卒中患者神经功能恢复需要较长的周期，无法在样本医院完成整个康复治疗过程。大部分研究</w:t>
      </w:r>
      <w:r w:rsidR="00FA1C2E" w:rsidRPr="00FA1C2E">
        <w:rPr>
          <w:rFonts w:hint="eastAsia"/>
        </w:rPr>
        <w:t>缺乏对研究对象</w:t>
      </w:r>
      <w:r w:rsidR="007A5517">
        <w:rPr>
          <w:rFonts w:hint="eastAsia"/>
        </w:rPr>
        <w:t>长期</w:t>
      </w:r>
      <w:r w:rsidR="00FA1C2E" w:rsidRPr="00FA1C2E">
        <w:rPr>
          <w:rFonts w:hint="eastAsia"/>
        </w:rPr>
        <w:t>疗效的随访追踪数据</w:t>
      </w:r>
      <w:r w:rsidR="00FA1C2E">
        <w:rPr>
          <w:rFonts w:hint="eastAsia"/>
        </w:rPr>
        <w:t>。</w:t>
      </w:r>
      <w:r w:rsidR="00E73547">
        <w:rPr>
          <w:rFonts w:hint="eastAsia"/>
        </w:rPr>
        <w:t>未来</w:t>
      </w:r>
      <w:r w:rsidR="005B5704">
        <w:rPr>
          <w:rFonts w:hint="eastAsia"/>
        </w:rPr>
        <w:t>研究</w:t>
      </w:r>
      <w:r w:rsidR="00FA21E8">
        <w:rPr>
          <w:rFonts w:hint="eastAsia"/>
        </w:rPr>
        <w:t>应当增加</w:t>
      </w:r>
      <w:r w:rsidR="005B5704">
        <w:rPr>
          <w:rFonts w:hint="eastAsia"/>
        </w:rPr>
        <w:t>长期随访</w:t>
      </w:r>
      <w:r w:rsidR="00FA21E8">
        <w:rPr>
          <w:rFonts w:hint="eastAsia"/>
        </w:rPr>
        <w:t>的评估结果，</w:t>
      </w:r>
      <w:r w:rsidR="008977D2">
        <w:rPr>
          <w:rFonts w:hint="eastAsia"/>
        </w:rPr>
        <w:t>着眼于</w:t>
      </w:r>
      <w:r w:rsidR="00FA21E8">
        <w:rPr>
          <w:rFonts w:hint="eastAsia"/>
        </w:rPr>
        <w:t>优化脑卒中早期</w:t>
      </w:r>
      <w:r w:rsidR="008977D2">
        <w:rPr>
          <w:rFonts w:hint="eastAsia"/>
        </w:rPr>
        <w:t>临床</w:t>
      </w:r>
      <w:r w:rsidR="00FA21E8">
        <w:rPr>
          <w:rFonts w:hint="eastAsia"/>
        </w:rPr>
        <w:t>康复</w:t>
      </w:r>
      <w:r w:rsidR="008977D2">
        <w:rPr>
          <w:rFonts w:hint="eastAsia"/>
        </w:rPr>
        <w:t>、用药、社区康复等一系列</w:t>
      </w:r>
      <w:r w:rsidR="00FA21E8">
        <w:rPr>
          <w:rFonts w:hint="eastAsia"/>
        </w:rPr>
        <w:t>临床路径及康复方案</w:t>
      </w:r>
      <w:r w:rsidR="00A8772A">
        <w:rPr>
          <w:rFonts w:hint="eastAsia"/>
        </w:rPr>
        <w:t>，</w:t>
      </w:r>
      <w:r w:rsidR="005B5704">
        <w:rPr>
          <w:rFonts w:hint="eastAsia"/>
        </w:rPr>
        <w:t>并从医疗质量管理的角度来评估脑卒中康复临床路径的实施效果。</w:t>
      </w:r>
    </w:p>
    <w:p w14:paraId="0AE51651" w14:textId="140F3601" w:rsidR="001D147D" w:rsidRDefault="00F22CD3" w:rsidP="007A1157">
      <w:pPr>
        <w:ind w:firstLineChars="200" w:firstLine="420"/>
      </w:pPr>
      <w:r>
        <w:rPr>
          <w:rFonts w:hint="eastAsia"/>
        </w:rPr>
        <w:t>未来应</w:t>
      </w:r>
      <w:r w:rsidR="00A8772A" w:rsidRPr="00A8772A">
        <w:rPr>
          <w:rFonts w:hint="eastAsia"/>
        </w:rPr>
        <w:t>加强信息化建设，充分发挥信息化在流程管理中的作用</w:t>
      </w:r>
      <w:r w:rsidR="00A8772A">
        <w:rPr>
          <w:rFonts w:hint="eastAsia"/>
        </w:rPr>
        <w:t>。</w:t>
      </w:r>
      <w:r w:rsidR="005B5704">
        <w:rPr>
          <w:rFonts w:hint="eastAsia"/>
        </w:rPr>
        <w:t>利用物联网和智能电子病历质控系统等先进技术，</w:t>
      </w:r>
      <w:r w:rsidR="00BF63F8">
        <w:rPr>
          <w:rFonts w:hint="eastAsia"/>
        </w:rPr>
        <w:t>将临床路径与电子病历相结合，</w:t>
      </w:r>
      <w:r w:rsidR="005B5704">
        <w:rPr>
          <w:rFonts w:hint="eastAsia"/>
        </w:rPr>
        <w:t>建立脑卒中康复临床路径临床管理和指控体系，</w:t>
      </w:r>
      <w:r w:rsidR="00A8772A">
        <w:rPr>
          <w:rFonts w:hint="eastAsia"/>
        </w:rPr>
        <w:t>根据路径要求设置相应的标准化医嘱模板，引导医生开展医疗活动，支持快速开立医嘱，记录例外医疗行为和原因，提供实时的医疗行为监控。在方便医嘱开立的同时</w:t>
      </w:r>
      <w:r w:rsidR="00A8772A">
        <w:rPr>
          <w:rFonts w:hint="eastAsia"/>
        </w:rPr>
        <w:lastRenderedPageBreak/>
        <w:t>还可以增加医嘱执行情况的校验与提醒，对部分需要预约的检查项目，在医嘱开具后自动实现预约，从而促进临床路径的实施。</w:t>
      </w:r>
    </w:p>
    <w:p w14:paraId="1A7E2A28" w14:textId="7523EDA3" w:rsidR="009B0901" w:rsidRDefault="009B0901" w:rsidP="009B0901">
      <w:pPr>
        <w:widowControl/>
        <w:jc w:val="left"/>
      </w:pPr>
      <w:r>
        <w:br w:type="page"/>
      </w:r>
    </w:p>
    <w:p w14:paraId="3C3AD1E9" w14:textId="2EBEE964" w:rsidR="001D147D" w:rsidRPr="00015DEF" w:rsidRDefault="001D147D" w:rsidP="00015DEF">
      <w:pPr>
        <w:rPr>
          <w:b/>
        </w:rPr>
      </w:pPr>
      <w:r w:rsidRPr="00015DEF">
        <w:rPr>
          <w:rFonts w:hint="eastAsia"/>
          <w:b/>
          <w:sz w:val="24"/>
        </w:rPr>
        <w:lastRenderedPageBreak/>
        <w:t>参考文献</w:t>
      </w:r>
    </w:p>
    <w:p w14:paraId="52BCA5AD" w14:textId="423C4AF7" w:rsidR="001D147D" w:rsidRDefault="001D147D" w:rsidP="00837904">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方朕</w:t>
      </w:r>
      <w:r>
        <w:rPr>
          <w:rFonts w:ascii="Arial" w:hAnsi="Arial" w:cs="Arial"/>
          <w:color w:val="333333"/>
          <w:szCs w:val="21"/>
          <w:shd w:val="clear" w:color="auto" w:fill="FFFFFF"/>
        </w:rPr>
        <w:t>.</w:t>
      </w:r>
      <w:r>
        <w:rPr>
          <w:rFonts w:ascii="Arial" w:hAnsi="Arial" w:cs="Arial"/>
          <w:color w:val="333333"/>
          <w:szCs w:val="21"/>
          <w:shd w:val="clear" w:color="auto" w:fill="FFFFFF"/>
        </w:rPr>
        <w:t>临床路径管理模式在医院管理中的应用现状分析</w:t>
      </w:r>
      <w:r>
        <w:rPr>
          <w:rFonts w:ascii="Arial" w:hAnsi="Arial" w:cs="Arial"/>
          <w:color w:val="333333"/>
          <w:szCs w:val="21"/>
          <w:shd w:val="clear" w:color="auto" w:fill="FFFFFF"/>
        </w:rPr>
        <w:t>[J].</w:t>
      </w:r>
      <w:r>
        <w:rPr>
          <w:rFonts w:ascii="Arial" w:hAnsi="Arial" w:cs="Arial"/>
          <w:color w:val="333333"/>
          <w:szCs w:val="21"/>
          <w:shd w:val="clear" w:color="auto" w:fill="FFFFFF"/>
        </w:rPr>
        <w:t>中国医药导报</w:t>
      </w:r>
      <w:r>
        <w:rPr>
          <w:rFonts w:ascii="Arial" w:hAnsi="Arial" w:cs="Arial"/>
          <w:color w:val="333333"/>
          <w:szCs w:val="21"/>
          <w:shd w:val="clear" w:color="auto" w:fill="FFFFFF"/>
        </w:rPr>
        <w:t>,2017,14(10):166-169.</w:t>
      </w:r>
    </w:p>
    <w:p w14:paraId="1E14B203" w14:textId="75E64831" w:rsidR="001D147D" w:rsidRDefault="001D147D" w:rsidP="00837904">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[2] </w:t>
      </w:r>
      <w:r w:rsidRPr="001D147D">
        <w:rPr>
          <w:rFonts w:ascii="Arial" w:hAnsi="Arial" w:cs="Arial"/>
          <w:color w:val="333333"/>
          <w:szCs w:val="21"/>
          <w:shd w:val="clear" w:color="auto" w:fill="FFFFFF"/>
        </w:rPr>
        <w:t>Dixit S,</w:t>
      </w:r>
      <w:r>
        <w:rPr>
          <w:rFonts w:ascii="Arial" w:hAnsi="Arial" w:cs="Arial"/>
          <w:color w:val="333333"/>
          <w:szCs w:val="21"/>
          <w:shd w:val="clear" w:color="auto" w:fill="FFFFFF"/>
        </w:rPr>
        <w:t xml:space="preserve"> </w:t>
      </w:r>
      <w:r w:rsidRPr="001D147D">
        <w:rPr>
          <w:rFonts w:ascii="Arial" w:hAnsi="Arial" w:cs="Arial"/>
          <w:color w:val="333333"/>
          <w:szCs w:val="21"/>
          <w:shd w:val="clear" w:color="auto" w:fill="FFFFFF"/>
        </w:rPr>
        <w:t>Upadhyaya C,</w:t>
      </w:r>
      <w:r>
        <w:rPr>
          <w:rFonts w:ascii="Arial" w:hAnsi="Arial" w:cs="Arial"/>
          <w:color w:val="333333"/>
          <w:szCs w:val="21"/>
          <w:shd w:val="clear" w:color="auto" w:fill="FFFFFF"/>
        </w:rPr>
        <w:t xml:space="preserve"> </w:t>
      </w:r>
      <w:proofErr w:type="spellStart"/>
      <w:r w:rsidRPr="001D147D">
        <w:rPr>
          <w:rFonts w:ascii="Arial" w:hAnsi="Arial" w:cs="Arial"/>
          <w:color w:val="333333"/>
          <w:szCs w:val="21"/>
          <w:shd w:val="clear" w:color="auto" w:fill="FFFFFF"/>
        </w:rPr>
        <w:t>Humagain</w:t>
      </w:r>
      <w:proofErr w:type="spellEnd"/>
      <w:r w:rsidRPr="001D147D">
        <w:rPr>
          <w:rFonts w:ascii="Arial" w:hAnsi="Arial" w:cs="Arial"/>
          <w:color w:val="333333"/>
          <w:szCs w:val="21"/>
          <w:shd w:val="clear" w:color="auto" w:fill="FFFFFF"/>
        </w:rPr>
        <w:t xml:space="preserve"> M,</w:t>
      </w:r>
      <w:r>
        <w:rPr>
          <w:rFonts w:ascii="Arial" w:hAnsi="Arial" w:cs="Arial"/>
          <w:color w:val="333333"/>
          <w:szCs w:val="21"/>
          <w:shd w:val="clear" w:color="auto" w:fill="FFFFFF"/>
        </w:rPr>
        <w:t xml:space="preserve"> </w:t>
      </w:r>
      <w:r w:rsidRPr="001D147D">
        <w:rPr>
          <w:rFonts w:ascii="Arial" w:hAnsi="Arial" w:cs="Arial"/>
          <w:color w:val="333333"/>
          <w:szCs w:val="21"/>
          <w:shd w:val="clear" w:color="auto" w:fill="FFFFFF"/>
        </w:rPr>
        <w:t xml:space="preserve">et al. </w:t>
      </w:r>
      <w:proofErr w:type="spellStart"/>
      <w:r w:rsidRPr="001D147D">
        <w:rPr>
          <w:rFonts w:ascii="Arial" w:hAnsi="Arial" w:cs="Arial"/>
          <w:color w:val="333333"/>
          <w:szCs w:val="21"/>
          <w:shd w:val="clear" w:color="auto" w:fill="FFFFFF"/>
        </w:rPr>
        <w:t>Clinico</w:t>
      </w:r>
      <w:proofErr w:type="spellEnd"/>
      <w:r w:rsidRPr="001D147D">
        <w:rPr>
          <w:rFonts w:ascii="Arial" w:hAnsi="Arial" w:cs="Arial"/>
          <w:color w:val="333333"/>
          <w:szCs w:val="21"/>
          <w:shd w:val="clear" w:color="auto" w:fill="FFFFFF"/>
        </w:rPr>
        <w:t xml:space="preserve">-histopathological survey of head and neck cancer at tertiary health care </w:t>
      </w:r>
      <w:proofErr w:type="spellStart"/>
      <w:r w:rsidRPr="001D147D">
        <w:rPr>
          <w:rFonts w:ascii="Arial" w:hAnsi="Arial" w:cs="Arial"/>
          <w:color w:val="333333"/>
          <w:szCs w:val="21"/>
          <w:shd w:val="clear" w:color="auto" w:fill="FFFFFF"/>
        </w:rPr>
        <w:t>centre</w:t>
      </w:r>
      <w:proofErr w:type="spellEnd"/>
      <w:r w:rsidRPr="001D147D">
        <w:rPr>
          <w:rFonts w:ascii="Arial" w:hAnsi="Arial" w:cs="Arial"/>
          <w:color w:val="333333"/>
          <w:szCs w:val="21"/>
          <w:shd w:val="clear" w:color="auto" w:fill="FFFFFF"/>
        </w:rPr>
        <w:t xml:space="preserve"> </w:t>
      </w:r>
      <w:proofErr w:type="spellStart"/>
      <w:r w:rsidRPr="001D147D">
        <w:rPr>
          <w:rFonts w:ascii="Arial" w:hAnsi="Arial" w:cs="Arial"/>
          <w:color w:val="333333"/>
          <w:szCs w:val="21"/>
          <w:shd w:val="clear" w:color="auto" w:fill="FFFFFF"/>
        </w:rPr>
        <w:t>dhulikhel</w:t>
      </w:r>
      <w:proofErr w:type="spellEnd"/>
      <w:r w:rsidRPr="001D147D">
        <w:rPr>
          <w:rFonts w:ascii="Arial" w:hAnsi="Arial" w:cs="Arial"/>
          <w:color w:val="333333"/>
          <w:szCs w:val="21"/>
          <w:shd w:val="clear" w:color="auto" w:fill="FFFFFF"/>
        </w:rPr>
        <w:t xml:space="preserve"> hospital [J]. Kathmandu </w:t>
      </w:r>
      <w:proofErr w:type="spellStart"/>
      <w:r w:rsidRPr="001D147D">
        <w:rPr>
          <w:rFonts w:ascii="Arial" w:hAnsi="Arial" w:cs="Arial"/>
          <w:color w:val="333333"/>
          <w:szCs w:val="21"/>
          <w:shd w:val="clear" w:color="auto" w:fill="FFFFFF"/>
        </w:rPr>
        <w:t>Univ</w:t>
      </w:r>
      <w:proofErr w:type="spellEnd"/>
      <w:r w:rsidRPr="001D147D">
        <w:rPr>
          <w:rFonts w:ascii="Arial" w:hAnsi="Arial" w:cs="Arial"/>
          <w:color w:val="333333"/>
          <w:szCs w:val="21"/>
          <w:shd w:val="clear" w:color="auto" w:fill="FFFFFF"/>
        </w:rPr>
        <w:t xml:space="preserve"> MedJ,2016,14(54):167-171.</w:t>
      </w:r>
    </w:p>
    <w:p w14:paraId="1E6C67BB" w14:textId="6650A372" w:rsidR="00437B7E" w:rsidRDefault="00437B7E" w:rsidP="00437B7E">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3]</w:t>
      </w:r>
      <w:r w:rsidRPr="00437B7E">
        <w:rPr>
          <w:rFonts w:ascii="Arial" w:hAnsi="Arial" w:cs="Arial"/>
          <w:color w:val="333333"/>
          <w:szCs w:val="21"/>
          <w:shd w:val="clear" w:color="auto" w:fill="FFFFFF"/>
        </w:rPr>
        <w:t xml:space="preserve"> Thorsen AM,</w:t>
      </w:r>
      <w:r>
        <w:rPr>
          <w:rFonts w:ascii="Arial" w:hAnsi="Arial" w:cs="Arial"/>
          <w:color w:val="333333"/>
          <w:szCs w:val="21"/>
          <w:shd w:val="clear" w:color="auto" w:fill="FFFFFF"/>
        </w:rPr>
        <w:t xml:space="preserve"> </w:t>
      </w:r>
      <w:proofErr w:type="spellStart"/>
      <w:r w:rsidRPr="00437B7E">
        <w:rPr>
          <w:rFonts w:ascii="Arial" w:hAnsi="Arial" w:cs="Arial"/>
          <w:color w:val="333333"/>
          <w:szCs w:val="21"/>
          <w:shd w:val="clear" w:color="auto" w:fill="FFFFFF"/>
        </w:rPr>
        <w:t>Holmqvist</w:t>
      </w:r>
      <w:proofErr w:type="spellEnd"/>
      <w:r w:rsidRPr="00437B7E">
        <w:rPr>
          <w:rFonts w:ascii="Arial" w:hAnsi="Arial" w:cs="Arial"/>
          <w:color w:val="333333"/>
          <w:szCs w:val="21"/>
          <w:shd w:val="clear" w:color="auto" w:fill="FFFFFF"/>
        </w:rPr>
        <w:t xml:space="preserve"> LW, de Pedro- Cuesta J, et al. A</w:t>
      </w:r>
      <w:r>
        <w:rPr>
          <w:rFonts w:ascii="Arial" w:hAnsi="Arial" w:cs="Arial" w:hint="eastAsia"/>
          <w:color w:val="333333"/>
          <w:szCs w:val="21"/>
          <w:shd w:val="clear" w:color="auto" w:fill="FFFFFF"/>
        </w:rPr>
        <w:t xml:space="preserve"> </w:t>
      </w:r>
      <w:r w:rsidRPr="00437B7E">
        <w:rPr>
          <w:rFonts w:ascii="Arial" w:hAnsi="Arial" w:cs="Arial"/>
          <w:color w:val="333333"/>
          <w:szCs w:val="21"/>
          <w:shd w:val="clear" w:color="auto" w:fill="FFFFFF"/>
        </w:rPr>
        <w:t>randomized controlled trial of early supported discharge and</w:t>
      </w:r>
      <w:r>
        <w:rPr>
          <w:rFonts w:ascii="Arial" w:hAnsi="Arial" w:cs="Arial" w:hint="eastAsia"/>
          <w:color w:val="333333"/>
          <w:szCs w:val="21"/>
          <w:shd w:val="clear" w:color="auto" w:fill="FFFFFF"/>
        </w:rPr>
        <w:t xml:space="preserve"> </w:t>
      </w:r>
      <w:r w:rsidRPr="00437B7E">
        <w:rPr>
          <w:rFonts w:ascii="Arial" w:hAnsi="Arial" w:cs="Arial"/>
          <w:color w:val="333333"/>
          <w:szCs w:val="21"/>
          <w:shd w:val="clear" w:color="auto" w:fill="FFFFFF"/>
        </w:rPr>
        <w:t>continued rehabilitation at home after stroke: five-year follow-up of patient outcome[J]. Stroke,2005,36(2): 297—303.</w:t>
      </w:r>
    </w:p>
    <w:p w14:paraId="50A6D613" w14:textId="1BED5941" w:rsidR="00437B7E" w:rsidRPr="00437B7E" w:rsidRDefault="00437B7E" w:rsidP="00391D1E">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4]</w:t>
      </w:r>
      <w:r w:rsidRPr="00437B7E">
        <w:rPr>
          <w:rFonts w:ascii="Arial" w:hAnsi="Arial" w:cs="Arial"/>
          <w:color w:val="333333"/>
          <w:szCs w:val="21"/>
          <w:shd w:val="clear" w:color="auto" w:fill="FFFFFF"/>
        </w:rPr>
        <w:t>中华医学会神经病学分会神经康复学组</w:t>
      </w:r>
      <w:r w:rsidR="00391D1E">
        <w:rPr>
          <w:rFonts w:ascii="Arial" w:hAnsi="Arial" w:cs="Arial" w:hint="eastAsia"/>
          <w:color w:val="333333"/>
          <w:szCs w:val="21"/>
          <w:shd w:val="clear" w:color="auto" w:fill="FFFFFF"/>
        </w:rPr>
        <w:t>,</w:t>
      </w:r>
      <w:r w:rsidR="00391D1E">
        <w:rPr>
          <w:rFonts w:ascii="Arial" w:hAnsi="Arial" w:cs="Arial"/>
          <w:color w:val="333333"/>
          <w:szCs w:val="21"/>
          <w:shd w:val="clear" w:color="auto" w:fill="FFFFFF"/>
        </w:rPr>
        <w:t xml:space="preserve"> </w:t>
      </w:r>
      <w:r w:rsidRPr="00437B7E">
        <w:rPr>
          <w:rFonts w:ascii="Arial" w:hAnsi="Arial" w:cs="Arial"/>
          <w:color w:val="333333"/>
          <w:szCs w:val="21"/>
          <w:shd w:val="clear" w:color="auto" w:fill="FFFFFF"/>
        </w:rPr>
        <w:t>中华医学会神经病学</w:t>
      </w:r>
      <w:r w:rsidRPr="00437B7E">
        <w:rPr>
          <w:rFonts w:ascii="Arial" w:hAnsi="Arial" w:cs="Arial" w:hint="eastAsia"/>
          <w:color w:val="333333"/>
          <w:szCs w:val="21"/>
          <w:shd w:val="clear" w:color="auto" w:fill="FFFFFF"/>
        </w:rPr>
        <w:t>分会脑血管病学组</w:t>
      </w:r>
      <w:r w:rsidR="00391D1E">
        <w:rPr>
          <w:rFonts w:ascii="Arial" w:hAnsi="Arial" w:cs="Arial" w:hint="eastAsia"/>
          <w:color w:val="333333"/>
          <w:szCs w:val="21"/>
          <w:shd w:val="clear" w:color="auto" w:fill="FFFFFF"/>
        </w:rPr>
        <w:t>,</w:t>
      </w:r>
      <w:r w:rsidRPr="00437B7E">
        <w:rPr>
          <w:rFonts w:ascii="Arial" w:hAnsi="Arial" w:cs="Arial" w:hint="eastAsia"/>
          <w:color w:val="333333"/>
          <w:szCs w:val="21"/>
          <w:shd w:val="clear" w:color="auto" w:fill="FFFFFF"/>
        </w:rPr>
        <w:t>卫生部脑卒中筛查与防治工程委员会办公室</w:t>
      </w:r>
      <w:r w:rsidRPr="00437B7E">
        <w:rPr>
          <w:rFonts w:ascii="Arial" w:hAnsi="Arial" w:cs="Arial"/>
          <w:color w:val="333333"/>
          <w:szCs w:val="21"/>
          <w:shd w:val="clear" w:color="auto" w:fill="FFFFFF"/>
        </w:rPr>
        <w:t>.</w:t>
      </w:r>
      <w:r w:rsidRPr="00391D1E">
        <w:rPr>
          <w:rFonts w:ascii="Arial" w:hAnsi="Arial" w:cs="Arial"/>
          <w:color w:val="333333"/>
          <w:szCs w:val="21"/>
          <w:shd w:val="clear" w:color="auto" w:fill="FFFFFF"/>
        </w:rPr>
        <w:t xml:space="preserve"> </w:t>
      </w:r>
      <w:r w:rsidRPr="00437B7E">
        <w:rPr>
          <w:rFonts w:ascii="Arial" w:hAnsi="Arial" w:cs="Arial"/>
          <w:color w:val="333333"/>
          <w:szCs w:val="21"/>
          <w:shd w:val="clear" w:color="auto" w:fill="FFFFFF"/>
        </w:rPr>
        <w:t>中国脑卒中康复治疗指南（</w:t>
      </w:r>
      <w:r w:rsidRPr="00437B7E">
        <w:rPr>
          <w:rFonts w:ascii="Arial" w:hAnsi="Arial" w:cs="Arial"/>
          <w:color w:val="333333"/>
          <w:szCs w:val="21"/>
          <w:shd w:val="clear" w:color="auto" w:fill="FFFFFF"/>
        </w:rPr>
        <w:t>2011</w:t>
      </w:r>
      <w:r w:rsidRPr="00437B7E">
        <w:rPr>
          <w:rFonts w:ascii="Arial" w:hAnsi="Arial" w:cs="Arial"/>
          <w:color w:val="333333"/>
          <w:szCs w:val="21"/>
          <w:shd w:val="clear" w:color="auto" w:fill="FFFFFF"/>
        </w:rPr>
        <w:t>完全版）</w:t>
      </w:r>
      <w:r w:rsidRPr="00437B7E">
        <w:rPr>
          <w:rFonts w:ascii="Arial" w:hAnsi="Arial" w:cs="Arial"/>
          <w:color w:val="333333"/>
          <w:szCs w:val="21"/>
          <w:shd w:val="clear" w:color="auto" w:fill="FFFFFF"/>
        </w:rPr>
        <w:t xml:space="preserve">[J]. </w:t>
      </w:r>
      <w:r w:rsidRPr="00437B7E">
        <w:rPr>
          <w:rFonts w:ascii="Arial" w:hAnsi="Arial" w:cs="Arial"/>
          <w:color w:val="333333"/>
          <w:szCs w:val="21"/>
          <w:shd w:val="clear" w:color="auto" w:fill="FFFFFF"/>
        </w:rPr>
        <w:t>中国康复理论</w:t>
      </w:r>
      <w:r w:rsidRPr="00437B7E">
        <w:rPr>
          <w:rFonts w:ascii="Arial" w:hAnsi="Arial" w:cs="Arial" w:hint="eastAsia"/>
          <w:color w:val="333333"/>
          <w:szCs w:val="21"/>
          <w:shd w:val="clear" w:color="auto" w:fill="FFFFFF"/>
        </w:rPr>
        <w:t>与实践</w:t>
      </w:r>
      <w:r w:rsidRPr="00437B7E">
        <w:rPr>
          <w:rFonts w:ascii="Arial" w:hAnsi="Arial" w:cs="Arial"/>
          <w:color w:val="333333"/>
          <w:szCs w:val="21"/>
          <w:shd w:val="clear" w:color="auto" w:fill="FFFFFF"/>
        </w:rPr>
        <w:t>,2012,18(4): 301—318.</w:t>
      </w:r>
    </w:p>
    <w:p w14:paraId="3E9B30BE" w14:textId="436369A9" w:rsidR="00437B7E" w:rsidRDefault="00437B7E" w:rsidP="0065334C">
      <w:pPr>
        <w:ind w:firstLineChars="200" w:firstLine="420"/>
        <w:rPr>
          <w:rFonts w:ascii="Arial" w:hAnsi="Arial" w:cs="Arial"/>
          <w:color w:val="333333"/>
          <w:szCs w:val="21"/>
          <w:shd w:val="clear" w:color="auto" w:fill="FFFFFF"/>
        </w:rPr>
      </w:pPr>
      <w:r w:rsidRPr="00437B7E">
        <w:rPr>
          <w:rFonts w:ascii="Arial" w:hAnsi="Arial" w:cs="Arial"/>
          <w:color w:val="333333"/>
          <w:szCs w:val="21"/>
          <w:shd w:val="clear" w:color="auto" w:fill="FFFFFF"/>
        </w:rPr>
        <w:t>[5]</w:t>
      </w:r>
      <w:r w:rsidRPr="00437B7E">
        <w:rPr>
          <w:rFonts w:ascii="Arial" w:hAnsi="Arial" w:cs="Arial"/>
          <w:color w:val="333333"/>
          <w:szCs w:val="21"/>
          <w:shd w:val="clear" w:color="auto" w:fill="FFFFFF"/>
        </w:rPr>
        <w:t>中华医学会神经病学分会神经康复学组</w:t>
      </w:r>
      <w:r w:rsidRPr="00437B7E">
        <w:rPr>
          <w:rFonts w:ascii="Arial" w:hAnsi="Arial" w:cs="Arial"/>
          <w:color w:val="333333"/>
          <w:szCs w:val="21"/>
          <w:shd w:val="clear" w:color="auto" w:fill="FFFFFF"/>
        </w:rPr>
        <w:t xml:space="preserve">. </w:t>
      </w:r>
      <w:r w:rsidRPr="00437B7E">
        <w:rPr>
          <w:rFonts w:ascii="Arial" w:hAnsi="Arial" w:cs="Arial"/>
          <w:color w:val="333333"/>
          <w:szCs w:val="21"/>
          <w:shd w:val="clear" w:color="auto" w:fill="FFFFFF"/>
        </w:rPr>
        <w:t>脑卒中康复临床路</w:t>
      </w:r>
      <w:r w:rsidRPr="00437B7E">
        <w:rPr>
          <w:rFonts w:ascii="Arial" w:hAnsi="Arial" w:cs="Arial" w:hint="eastAsia"/>
          <w:color w:val="333333"/>
          <w:szCs w:val="21"/>
          <w:shd w:val="clear" w:color="auto" w:fill="FFFFFF"/>
        </w:rPr>
        <w:t>径</w:t>
      </w:r>
      <w:r w:rsidRPr="00437B7E">
        <w:rPr>
          <w:rFonts w:ascii="Arial" w:hAnsi="Arial" w:cs="Arial"/>
          <w:color w:val="333333"/>
          <w:szCs w:val="21"/>
          <w:shd w:val="clear" w:color="auto" w:fill="FFFFFF"/>
        </w:rPr>
        <w:t xml:space="preserve">[J]. </w:t>
      </w:r>
      <w:r w:rsidRPr="00437B7E">
        <w:rPr>
          <w:rFonts w:ascii="Arial" w:hAnsi="Arial" w:cs="Arial"/>
          <w:color w:val="333333"/>
          <w:szCs w:val="21"/>
          <w:shd w:val="clear" w:color="auto" w:fill="FFFFFF"/>
        </w:rPr>
        <w:t>中国康复理论与实践</w:t>
      </w:r>
      <w:r w:rsidRPr="00437B7E">
        <w:rPr>
          <w:rFonts w:ascii="Arial" w:hAnsi="Arial" w:cs="Arial"/>
          <w:color w:val="333333"/>
          <w:szCs w:val="21"/>
          <w:shd w:val="clear" w:color="auto" w:fill="FFFFFF"/>
        </w:rPr>
        <w:t>,2014, 20(3): 285—288.</w:t>
      </w:r>
    </w:p>
    <w:p w14:paraId="57D963EA" w14:textId="2AEB8A62" w:rsidR="00F90FED" w:rsidRDefault="00F90FED" w:rsidP="000A4BCF">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6]</w:t>
      </w:r>
      <w:proofErr w:type="gramStart"/>
      <w:r w:rsidR="000A4BCF">
        <w:rPr>
          <w:rFonts w:ascii="Arial" w:hAnsi="Arial" w:cs="Arial" w:hint="eastAsia"/>
          <w:color w:val="333333"/>
          <w:szCs w:val="21"/>
          <w:shd w:val="clear" w:color="auto" w:fill="FFFFFF"/>
        </w:rPr>
        <w:t>陈瑞全</w:t>
      </w:r>
      <w:proofErr w:type="gramEnd"/>
      <w:r w:rsidR="000A4BCF">
        <w:rPr>
          <w:rFonts w:ascii="Arial" w:hAnsi="Arial" w:cs="Arial" w:hint="eastAsia"/>
          <w:color w:val="333333"/>
          <w:szCs w:val="21"/>
          <w:shd w:val="clear" w:color="auto" w:fill="FFFFFF"/>
        </w:rPr>
        <w:t>.</w:t>
      </w:r>
      <w:r w:rsidR="000A4BCF">
        <w:rPr>
          <w:rFonts w:ascii="Arial" w:hAnsi="Arial" w:cs="Arial"/>
          <w:color w:val="333333"/>
          <w:szCs w:val="21"/>
          <w:shd w:val="clear" w:color="auto" w:fill="FFFFFF"/>
        </w:rPr>
        <w:t xml:space="preserve"> </w:t>
      </w:r>
      <w:r w:rsidR="000A4BCF">
        <w:rPr>
          <w:rFonts w:ascii="Arial" w:hAnsi="Arial" w:cs="Arial" w:hint="eastAsia"/>
          <w:color w:val="333333"/>
          <w:szCs w:val="21"/>
          <w:shd w:val="clear" w:color="auto" w:fill="FFFFFF"/>
        </w:rPr>
        <w:t>中文版</w:t>
      </w:r>
      <w:proofErr w:type="spellStart"/>
      <w:r w:rsidR="000A4BCF">
        <w:rPr>
          <w:rFonts w:ascii="Arial" w:hAnsi="Arial" w:cs="Arial" w:hint="eastAsia"/>
          <w:color w:val="333333"/>
          <w:szCs w:val="21"/>
          <w:shd w:val="clear" w:color="auto" w:fill="FFFFFF"/>
        </w:rPr>
        <w:t>Fugl</w:t>
      </w:r>
      <w:proofErr w:type="spellEnd"/>
      <w:r w:rsidR="000A4BCF">
        <w:rPr>
          <w:rFonts w:ascii="Arial" w:hAnsi="Arial" w:cs="Arial" w:hint="eastAsia"/>
          <w:color w:val="333333"/>
          <w:szCs w:val="21"/>
          <w:shd w:val="clear" w:color="auto" w:fill="FFFFFF"/>
        </w:rPr>
        <w:t>-Mayer</w:t>
      </w:r>
      <w:r w:rsidR="000A4BCF">
        <w:rPr>
          <w:rFonts w:ascii="Arial" w:hAnsi="Arial" w:cs="Arial" w:hint="eastAsia"/>
          <w:color w:val="333333"/>
          <w:szCs w:val="21"/>
          <w:shd w:val="clear" w:color="auto" w:fill="FFFFFF"/>
        </w:rPr>
        <w:t>运动功能评定量表的最小临床意义变化值</w:t>
      </w:r>
      <w:r w:rsidR="000A4BCF">
        <w:rPr>
          <w:rFonts w:ascii="Arial" w:hAnsi="Arial" w:cs="Arial"/>
          <w:color w:val="333333"/>
          <w:szCs w:val="21"/>
          <w:shd w:val="clear" w:color="auto" w:fill="FFFFFF"/>
        </w:rPr>
        <w:t>. [</w:t>
      </w:r>
      <w:r w:rsidR="000A4BCF">
        <w:rPr>
          <w:rFonts w:ascii="Arial" w:hAnsi="Arial" w:cs="Arial" w:hint="eastAsia"/>
          <w:color w:val="333333"/>
          <w:szCs w:val="21"/>
          <w:shd w:val="clear" w:color="auto" w:fill="FFFFFF"/>
        </w:rPr>
        <w:t>硕士学位论文</w:t>
      </w:r>
      <w:r w:rsidR="000A4BCF">
        <w:rPr>
          <w:rFonts w:ascii="Arial" w:hAnsi="Arial" w:cs="Arial"/>
          <w:color w:val="333333"/>
          <w:szCs w:val="21"/>
          <w:shd w:val="clear" w:color="auto" w:fill="FFFFFF"/>
        </w:rPr>
        <w:t xml:space="preserve">]. </w:t>
      </w:r>
      <w:r w:rsidR="000A4BCF">
        <w:rPr>
          <w:rFonts w:ascii="Arial" w:hAnsi="Arial" w:cs="Arial" w:hint="eastAsia"/>
          <w:color w:val="333333"/>
          <w:szCs w:val="21"/>
          <w:shd w:val="clear" w:color="auto" w:fill="FFFFFF"/>
        </w:rPr>
        <w:t>安徽医科大学</w:t>
      </w:r>
      <w:r w:rsidR="000A4BCF">
        <w:rPr>
          <w:rFonts w:ascii="Arial" w:hAnsi="Arial" w:cs="Arial" w:hint="eastAsia"/>
          <w:color w:val="333333"/>
          <w:szCs w:val="21"/>
          <w:shd w:val="clear" w:color="auto" w:fill="FFFFFF"/>
        </w:rPr>
        <w:t>,</w:t>
      </w:r>
      <w:r w:rsidR="000A4BCF">
        <w:rPr>
          <w:rFonts w:ascii="Arial" w:hAnsi="Arial" w:cs="Arial"/>
          <w:color w:val="333333"/>
          <w:szCs w:val="21"/>
          <w:shd w:val="clear" w:color="auto" w:fill="FFFFFF"/>
        </w:rPr>
        <w:t xml:space="preserve"> 2015.</w:t>
      </w:r>
    </w:p>
    <w:p w14:paraId="2928A380" w14:textId="4BCED640" w:rsidR="00D2132F" w:rsidRDefault="00D2132F" w:rsidP="00D2132F">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7]</w:t>
      </w:r>
      <w:r w:rsidRPr="00D2132F">
        <w:rPr>
          <w:rFonts w:ascii="Arial" w:hAnsi="Arial" w:cs="Arial"/>
          <w:color w:val="333333"/>
          <w:szCs w:val="21"/>
          <w:shd w:val="clear" w:color="auto" w:fill="FFFFFF"/>
        </w:rPr>
        <w:t>任彩丽</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付娟娟</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王红星</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夏楠</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蔡德亮</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伊文超</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金娟</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刘守国</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陈伟</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潘化平</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苏敏</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项洁</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王德强</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万春晓</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冯玲</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沈光宇</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吴传军</w:t>
      </w:r>
      <w:r w:rsidRPr="00D2132F">
        <w:rPr>
          <w:rFonts w:ascii="Arial" w:hAnsi="Arial" w:cs="Arial"/>
          <w:color w:val="333333"/>
          <w:szCs w:val="21"/>
          <w:shd w:val="clear" w:color="auto" w:fill="FFFFFF"/>
        </w:rPr>
        <w:t>,</w:t>
      </w:r>
      <w:proofErr w:type="gramStart"/>
      <w:r w:rsidRPr="00D2132F">
        <w:rPr>
          <w:rFonts w:ascii="Arial" w:hAnsi="Arial" w:cs="Arial"/>
          <w:color w:val="333333"/>
          <w:szCs w:val="21"/>
          <w:shd w:val="clear" w:color="auto" w:fill="FFFFFF"/>
        </w:rPr>
        <w:t>励</w:t>
      </w:r>
      <w:proofErr w:type="gramEnd"/>
      <w:r w:rsidRPr="00D2132F">
        <w:rPr>
          <w:rFonts w:ascii="Arial" w:hAnsi="Arial" w:cs="Arial"/>
          <w:color w:val="333333"/>
          <w:szCs w:val="21"/>
          <w:shd w:val="clear" w:color="auto" w:fill="FFFFFF"/>
        </w:rPr>
        <w:t>建安</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早期康复临床路径对缺血性脑卒中患者功能恢复影响的多中心、单盲、随机对照研究</w:t>
      </w:r>
      <w:r w:rsidRPr="00D2132F">
        <w:rPr>
          <w:rFonts w:ascii="Arial" w:hAnsi="Arial" w:cs="Arial"/>
          <w:color w:val="333333"/>
          <w:szCs w:val="21"/>
          <w:shd w:val="clear" w:color="auto" w:fill="FFFFFF"/>
        </w:rPr>
        <w:t>[J].</w:t>
      </w:r>
      <w:r w:rsidRPr="00D2132F">
        <w:rPr>
          <w:rFonts w:ascii="Arial" w:hAnsi="Arial" w:cs="Arial"/>
          <w:color w:val="333333"/>
          <w:szCs w:val="21"/>
          <w:shd w:val="clear" w:color="auto" w:fill="FFFFFF"/>
        </w:rPr>
        <w:t>中国康复医学杂志</w:t>
      </w:r>
      <w:r w:rsidRPr="00D2132F">
        <w:rPr>
          <w:rFonts w:ascii="Arial" w:hAnsi="Arial" w:cs="Arial"/>
          <w:color w:val="333333"/>
          <w:szCs w:val="21"/>
          <w:shd w:val="clear" w:color="auto" w:fill="FFFFFF"/>
        </w:rPr>
        <w:t>,2017,32(03):275-282.</w:t>
      </w:r>
    </w:p>
    <w:p w14:paraId="35A899F3" w14:textId="0DA29F10" w:rsidR="0086205E" w:rsidRDefault="0086205E" w:rsidP="0086205E">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sidR="005B5704">
        <w:rPr>
          <w:rFonts w:ascii="Arial" w:hAnsi="Arial" w:cs="Arial"/>
          <w:color w:val="333333"/>
          <w:szCs w:val="21"/>
          <w:shd w:val="clear" w:color="auto" w:fill="FFFFFF"/>
        </w:rPr>
        <w:t>8</w:t>
      </w:r>
      <w:r>
        <w:rPr>
          <w:rFonts w:ascii="Arial" w:hAnsi="Arial" w:cs="Arial"/>
          <w:color w:val="333333"/>
          <w:szCs w:val="21"/>
          <w:shd w:val="clear" w:color="auto" w:fill="FFFFFF"/>
        </w:rPr>
        <w:t>]</w:t>
      </w:r>
      <w:r w:rsidRPr="0086205E">
        <w:rPr>
          <w:rFonts w:ascii="Arial" w:hAnsi="Arial" w:cs="Arial"/>
          <w:color w:val="333333"/>
          <w:szCs w:val="21"/>
          <w:shd w:val="clear" w:color="auto" w:fill="FFFFFF"/>
        </w:rPr>
        <w:t>李丽</w:t>
      </w:r>
      <w:r w:rsidRPr="0086205E">
        <w:rPr>
          <w:rFonts w:ascii="Arial" w:hAnsi="Arial" w:cs="Arial"/>
          <w:color w:val="333333"/>
          <w:szCs w:val="21"/>
          <w:shd w:val="clear" w:color="auto" w:fill="FFFFFF"/>
        </w:rPr>
        <w:t>,</w:t>
      </w:r>
      <w:r w:rsidRPr="0086205E">
        <w:rPr>
          <w:rFonts w:ascii="Arial" w:hAnsi="Arial" w:cs="Arial"/>
          <w:color w:val="333333"/>
          <w:szCs w:val="21"/>
          <w:shd w:val="clear" w:color="auto" w:fill="FFFFFF"/>
        </w:rPr>
        <w:t>李思文</w:t>
      </w:r>
      <w:r w:rsidRPr="0086205E">
        <w:rPr>
          <w:rFonts w:ascii="Arial" w:hAnsi="Arial" w:cs="Arial"/>
          <w:color w:val="333333"/>
          <w:szCs w:val="21"/>
          <w:shd w:val="clear" w:color="auto" w:fill="FFFFFF"/>
        </w:rPr>
        <w:t>,</w:t>
      </w:r>
      <w:r w:rsidRPr="0086205E">
        <w:rPr>
          <w:rFonts w:ascii="Arial" w:hAnsi="Arial" w:cs="Arial"/>
          <w:color w:val="333333"/>
          <w:szCs w:val="21"/>
          <w:shd w:val="clear" w:color="auto" w:fill="FFFFFF"/>
        </w:rPr>
        <w:t>赵辉</w:t>
      </w:r>
      <w:r w:rsidRPr="0086205E">
        <w:rPr>
          <w:rFonts w:ascii="Arial" w:hAnsi="Arial" w:cs="Arial"/>
          <w:color w:val="333333"/>
          <w:szCs w:val="21"/>
          <w:shd w:val="clear" w:color="auto" w:fill="FFFFFF"/>
        </w:rPr>
        <w:t>,</w:t>
      </w:r>
      <w:r w:rsidRPr="0086205E">
        <w:rPr>
          <w:rFonts w:ascii="Arial" w:hAnsi="Arial" w:cs="Arial"/>
          <w:color w:val="333333"/>
          <w:szCs w:val="21"/>
          <w:shd w:val="clear" w:color="auto" w:fill="FFFFFF"/>
        </w:rPr>
        <w:t>等</w:t>
      </w:r>
      <w:r w:rsidRPr="0086205E">
        <w:rPr>
          <w:rFonts w:ascii="Arial" w:hAnsi="Arial" w:cs="Arial"/>
          <w:color w:val="333333"/>
          <w:szCs w:val="21"/>
          <w:shd w:val="clear" w:color="auto" w:fill="FFFFFF"/>
        </w:rPr>
        <w:t>.</w:t>
      </w:r>
      <w:r w:rsidRPr="0086205E">
        <w:rPr>
          <w:rFonts w:ascii="Arial" w:hAnsi="Arial" w:cs="Arial"/>
          <w:color w:val="333333"/>
          <w:szCs w:val="21"/>
          <w:shd w:val="clear" w:color="auto" w:fill="FFFFFF"/>
        </w:rPr>
        <w:t>社区康复路径在脑卒中患者家庭康复中</w:t>
      </w:r>
      <w:r w:rsidRPr="0086205E">
        <w:rPr>
          <w:rFonts w:ascii="Arial" w:hAnsi="Arial" w:cs="Arial" w:hint="eastAsia"/>
          <w:color w:val="333333"/>
          <w:szCs w:val="21"/>
          <w:shd w:val="clear" w:color="auto" w:fill="FFFFFF"/>
        </w:rPr>
        <w:t>应用效果评价</w:t>
      </w:r>
      <w:r w:rsidRPr="0086205E">
        <w:rPr>
          <w:rFonts w:ascii="Arial" w:hAnsi="Arial" w:cs="Arial"/>
          <w:color w:val="333333"/>
          <w:szCs w:val="21"/>
          <w:shd w:val="clear" w:color="auto" w:fill="FFFFFF"/>
        </w:rPr>
        <w:t>[J].</w:t>
      </w:r>
      <w:r w:rsidRPr="0086205E">
        <w:rPr>
          <w:rFonts w:ascii="Arial" w:hAnsi="Arial" w:cs="Arial"/>
          <w:color w:val="333333"/>
          <w:szCs w:val="21"/>
          <w:shd w:val="clear" w:color="auto" w:fill="FFFFFF"/>
        </w:rPr>
        <w:t>黑龙江医学</w:t>
      </w:r>
      <w:r w:rsidRPr="0086205E">
        <w:rPr>
          <w:rFonts w:ascii="Arial" w:hAnsi="Arial" w:cs="Arial"/>
          <w:color w:val="333333"/>
          <w:szCs w:val="21"/>
          <w:shd w:val="clear" w:color="auto" w:fill="FFFFFF"/>
        </w:rPr>
        <w:t>,2014,38(11):1331—1334</w:t>
      </w:r>
      <w:r w:rsidR="00FF03AE">
        <w:rPr>
          <w:rFonts w:ascii="Arial" w:hAnsi="Arial" w:cs="Arial"/>
          <w:color w:val="333333"/>
          <w:szCs w:val="21"/>
          <w:shd w:val="clear" w:color="auto" w:fill="FFFFFF"/>
        </w:rPr>
        <w:t>.</w:t>
      </w:r>
    </w:p>
    <w:p w14:paraId="22D02386" w14:textId="398EA312" w:rsidR="00B94C31" w:rsidRPr="00B94C31" w:rsidRDefault="00FF03AE" w:rsidP="00B94C31">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sidR="005B5704">
        <w:rPr>
          <w:rFonts w:ascii="Arial" w:hAnsi="Arial" w:cs="Arial"/>
          <w:color w:val="333333"/>
          <w:szCs w:val="21"/>
          <w:shd w:val="clear" w:color="auto" w:fill="FFFFFF"/>
        </w:rPr>
        <w:t>9</w:t>
      </w:r>
      <w:r>
        <w:rPr>
          <w:rFonts w:ascii="Arial" w:hAnsi="Arial" w:cs="Arial"/>
          <w:color w:val="333333"/>
          <w:szCs w:val="21"/>
          <w:shd w:val="clear" w:color="auto" w:fill="FFFFFF"/>
        </w:rPr>
        <w:t>]</w:t>
      </w:r>
      <w:r w:rsidRPr="00FF03AE">
        <w:rPr>
          <w:rFonts w:ascii="Arial" w:hAnsi="Arial" w:cs="Arial"/>
          <w:color w:val="333333"/>
          <w:szCs w:val="21"/>
          <w:shd w:val="clear" w:color="auto" w:fill="FFFFFF"/>
        </w:rPr>
        <w:t>邹颖</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王红星</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付娟娟</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任彩丽</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刘守国</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伊文超</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夏楠</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蔡德亮</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陈伟</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万春晓</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沈光宇</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潘化平</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冯玲</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项洁</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苏敏</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王德强</w:t>
      </w:r>
      <w:r w:rsidRPr="00FF03AE">
        <w:rPr>
          <w:rFonts w:ascii="Arial" w:hAnsi="Arial" w:cs="Arial"/>
          <w:color w:val="333333"/>
          <w:szCs w:val="21"/>
          <w:shd w:val="clear" w:color="auto" w:fill="FFFFFF"/>
        </w:rPr>
        <w:t>,</w:t>
      </w:r>
      <w:proofErr w:type="gramStart"/>
      <w:r w:rsidRPr="00FF03AE">
        <w:rPr>
          <w:rFonts w:ascii="Arial" w:hAnsi="Arial" w:cs="Arial"/>
          <w:color w:val="333333"/>
          <w:szCs w:val="21"/>
          <w:shd w:val="clear" w:color="auto" w:fill="FFFFFF"/>
        </w:rPr>
        <w:t>励</w:t>
      </w:r>
      <w:proofErr w:type="gramEnd"/>
      <w:r w:rsidRPr="00FF03AE">
        <w:rPr>
          <w:rFonts w:ascii="Arial" w:hAnsi="Arial" w:cs="Arial"/>
          <w:color w:val="333333"/>
          <w:szCs w:val="21"/>
          <w:shd w:val="clear" w:color="auto" w:fill="FFFFFF"/>
        </w:rPr>
        <w:t>建安</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缺血性脑卒中社区康复临床路径的疗效研究</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多中心、单盲、随机对照前瞻性研究</w:t>
      </w:r>
      <w:r w:rsidRPr="00FF03AE">
        <w:rPr>
          <w:rFonts w:ascii="Arial" w:hAnsi="Arial" w:cs="Arial"/>
          <w:color w:val="333333"/>
          <w:szCs w:val="21"/>
          <w:shd w:val="clear" w:color="auto" w:fill="FFFFFF"/>
        </w:rPr>
        <w:t>[J].</w:t>
      </w:r>
      <w:r w:rsidRPr="00FF03AE">
        <w:rPr>
          <w:rFonts w:ascii="Arial" w:hAnsi="Arial" w:cs="Arial"/>
          <w:color w:val="333333"/>
          <w:szCs w:val="21"/>
          <w:shd w:val="clear" w:color="auto" w:fill="FFFFFF"/>
        </w:rPr>
        <w:t>中国康复医学杂志</w:t>
      </w:r>
      <w:r w:rsidRPr="00FF03AE">
        <w:rPr>
          <w:rFonts w:ascii="Arial" w:hAnsi="Arial" w:cs="Arial"/>
          <w:color w:val="333333"/>
          <w:szCs w:val="21"/>
          <w:shd w:val="clear" w:color="auto" w:fill="FFFFFF"/>
        </w:rPr>
        <w:t>,2017,32(09):1035-1039.</w:t>
      </w:r>
    </w:p>
    <w:p w14:paraId="4299A727" w14:textId="72B9709E" w:rsidR="00B94C31" w:rsidRDefault="00B94C31" w:rsidP="00B94C31">
      <w:pPr>
        <w:ind w:firstLineChars="200" w:firstLine="420"/>
        <w:rPr>
          <w:rFonts w:ascii="Arial" w:hAnsi="Arial" w:cs="Arial"/>
          <w:color w:val="333333"/>
          <w:szCs w:val="21"/>
          <w:shd w:val="clear" w:color="auto" w:fill="FFFFFF"/>
        </w:rPr>
      </w:pPr>
      <w:r w:rsidRPr="00B94C31">
        <w:rPr>
          <w:rFonts w:ascii="Arial" w:hAnsi="Arial" w:cs="Arial"/>
          <w:color w:val="333333"/>
          <w:szCs w:val="21"/>
          <w:shd w:val="clear" w:color="auto" w:fill="FFFFFF"/>
        </w:rPr>
        <w:t>[1</w:t>
      </w:r>
      <w:r>
        <w:rPr>
          <w:rFonts w:ascii="Arial" w:hAnsi="Arial" w:cs="Arial"/>
          <w:color w:val="333333"/>
          <w:szCs w:val="21"/>
          <w:shd w:val="clear" w:color="auto" w:fill="FFFFFF"/>
        </w:rPr>
        <w:t>0</w:t>
      </w:r>
      <w:r w:rsidRPr="00B94C31">
        <w:rPr>
          <w:rFonts w:ascii="Arial" w:hAnsi="Arial" w:cs="Arial"/>
          <w:color w:val="333333"/>
          <w:szCs w:val="21"/>
          <w:shd w:val="clear" w:color="auto" w:fill="FFFFFF"/>
        </w:rPr>
        <w:t>]</w:t>
      </w:r>
      <w:r w:rsidRPr="00B94C31">
        <w:rPr>
          <w:rFonts w:ascii="Arial" w:hAnsi="Arial" w:cs="Arial"/>
          <w:color w:val="333333"/>
          <w:szCs w:val="21"/>
          <w:shd w:val="clear" w:color="auto" w:fill="FFFFFF"/>
        </w:rPr>
        <w:t>王娜</w:t>
      </w:r>
      <w:r w:rsidRPr="00B94C31">
        <w:rPr>
          <w:rFonts w:ascii="Arial" w:hAnsi="Arial" w:cs="Arial"/>
          <w:color w:val="333333"/>
          <w:szCs w:val="21"/>
          <w:shd w:val="clear" w:color="auto" w:fill="FFFFFF"/>
        </w:rPr>
        <w:t>,</w:t>
      </w:r>
      <w:r w:rsidRPr="00B94C31">
        <w:rPr>
          <w:rFonts w:ascii="Arial" w:hAnsi="Arial" w:cs="Arial"/>
          <w:color w:val="333333"/>
          <w:szCs w:val="21"/>
          <w:shd w:val="clear" w:color="auto" w:fill="FFFFFF"/>
        </w:rPr>
        <w:t>赵荣生</w:t>
      </w:r>
      <w:r w:rsidRPr="00B94C31">
        <w:rPr>
          <w:rFonts w:ascii="Arial" w:hAnsi="Arial" w:cs="Arial"/>
          <w:color w:val="333333"/>
          <w:szCs w:val="21"/>
          <w:shd w:val="clear" w:color="auto" w:fill="FFFFFF"/>
        </w:rPr>
        <w:t>,</w:t>
      </w:r>
      <w:r w:rsidRPr="00B94C31">
        <w:rPr>
          <w:rFonts w:ascii="Arial" w:hAnsi="Arial" w:cs="Arial"/>
          <w:color w:val="333333"/>
          <w:szCs w:val="21"/>
          <w:shd w:val="clear" w:color="auto" w:fill="FFFFFF"/>
        </w:rPr>
        <w:t>孙路路</w:t>
      </w:r>
      <w:r w:rsidRPr="00B94C31">
        <w:rPr>
          <w:rFonts w:ascii="Arial" w:hAnsi="Arial" w:cs="Arial"/>
          <w:color w:val="333333"/>
          <w:szCs w:val="21"/>
          <w:shd w:val="clear" w:color="auto" w:fill="FFFFFF"/>
        </w:rPr>
        <w:t>.</w:t>
      </w:r>
      <w:r w:rsidRPr="00B94C31">
        <w:rPr>
          <w:rFonts w:ascii="Arial" w:hAnsi="Arial" w:cs="Arial"/>
          <w:color w:val="333333"/>
          <w:szCs w:val="21"/>
          <w:shd w:val="clear" w:color="auto" w:fill="FFFFFF"/>
        </w:rPr>
        <w:t>缺血性脑卒中住院患者用药分析及其临床路径用药推荐</w:t>
      </w:r>
      <w:r w:rsidRPr="00B94C31">
        <w:rPr>
          <w:rFonts w:ascii="Arial" w:hAnsi="Arial" w:cs="Arial"/>
          <w:color w:val="333333"/>
          <w:szCs w:val="21"/>
          <w:shd w:val="clear" w:color="auto" w:fill="FFFFFF"/>
        </w:rPr>
        <w:t>[J].</w:t>
      </w:r>
      <w:r w:rsidRPr="00B94C31">
        <w:rPr>
          <w:rFonts w:ascii="Arial" w:hAnsi="Arial" w:cs="Arial"/>
          <w:color w:val="333333"/>
          <w:szCs w:val="21"/>
          <w:shd w:val="clear" w:color="auto" w:fill="FFFFFF"/>
        </w:rPr>
        <w:t>临床药物治疗杂志</w:t>
      </w:r>
      <w:r w:rsidRPr="00B94C31">
        <w:rPr>
          <w:rFonts w:ascii="Arial" w:hAnsi="Arial" w:cs="Arial"/>
          <w:color w:val="333333"/>
          <w:szCs w:val="21"/>
          <w:shd w:val="clear" w:color="auto" w:fill="FFFFFF"/>
        </w:rPr>
        <w:t>,2016,14(02):44-47.</w:t>
      </w:r>
    </w:p>
    <w:p w14:paraId="4F226099" w14:textId="5738FE5A" w:rsidR="00914CF3" w:rsidRDefault="00914CF3" w:rsidP="00B94C31">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11]</w:t>
      </w:r>
      <w:r w:rsidRPr="00914CF3">
        <w:rPr>
          <w:rFonts w:ascii="Arial" w:hAnsi="Arial" w:cs="Arial" w:hint="eastAsia"/>
          <w:color w:val="333333"/>
          <w:szCs w:val="21"/>
          <w:shd w:val="clear" w:color="auto" w:fill="FFFFFF"/>
        </w:rPr>
        <w:t>雷晓芬</w:t>
      </w:r>
      <w:r w:rsidRPr="00914CF3">
        <w:rPr>
          <w:rFonts w:ascii="Arial" w:hAnsi="Arial" w:cs="Arial"/>
          <w:color w:val="333333"/>
          <w:szCs w:val="21"/>
          <w:shd w:val="clear" w:color="auto" w:fill="FFFFFF"/>
        </w:rPr>
        <w:t>,</w:t>
      </w:r>
      <w:r w:rsidRPr="00914CF3">
        <w:rPr>
          <w:rFonts w:ascii="Arial" w:hAnsi="Arial" w:cs="Arial"/>
          <w:color w:val="333333"/>
          <w:szCs w:val="21"/>
          <w:shd w:val="clear" w:color="auto" w:fill="FFFFFF"/>
        </w:rPr>
        <w:t>程燕玲</w:t>
      </w:r>
      <w:r w:rsidRPr="00914CF3">
        <w:rPr>
          <w:rFonts w:ascii="Arial" w:hAnsi="Arial" w:cs="Arial"/>
          <w:color w:val="333333"/>
          <w:szCs w:val="21"/>
          <w:shd w:val="clear" w:color="auto" w:fill="FFFFFF"/>
        </w:rPr>
        <w:t>,</w:t>
      </w:r>
      <w:proofErr w:type="gramStart"/>
      <w:r w:rsidRPr="00914CF3">
        <w:rPr>
          <w:rFonts w:ascii="Arial" w:hAnsi="Arial" w:cs="Arial"/>
          <w:color w:val="333333"/>
          <w:szCs w:val="21"/>
          <w:shd w:val="clear" w:color="auto" w:fill="FFFFFF"/>
        </w:rPr>
        <w:t>司静琦</w:t>
      </w:r>
      <w:proofErr w:type="gramEnd"/>
      <w:r w:rsidRPr="00914CF3">
        <w:rPr>
          <w:rFonts w:ascii="Arial" w:hAnsi="Arial" w:cs="Arial"/>
          <w:color w:val="333333"/>
          <w:szCs w:val="21"/>
          <w:shd w:val="clear" w:color="auto" w:fill="FFFFFF"/>
        </w:rPr>
        <w:t>.</w:t>
      </w:r>
      <w:r w:rsidRPr="00914CF3">
        <w:rPr>
          <w:rFonts w:ascii="Arial" w:hAnsi="Arial" w:cs="Arial"/>
          <w:color w:val="333333"/>
          <w:szCs w:val="21"/>
          <w:shd w:val="clear" w:color="auto" w:fill="FFFFFF"/>
        </w:rPr>
        <w:t>临床路径在创建脑卒中病人急救</w:t>
      </w:r>
      <w:r w:rsidRPr="00914CF3">
        <w:rPr>
          <w:rFonts w:ascii="Arial" w:hAnsi="Arial" w:cs="Arial"/>
          <w:color w:val="333333"/>
          <w:szCs w:val="21"/>
          <w:shd w:val="clear" w:color="auto" w:fill="FFFFFF"/>
        </w:rPr>
        <w:t>“</w:t>
      </w:r>
      <w:r w:rsidRPr="00914CF3">
        <w:rPr>
          <w:rFonts w:ascii="Arial" w:hAnsi="Arial" w:cs="Arial"/>
          <w:color w:val="333333"/>
          <w:szCs w:val="21"/>
          <w:shd w:val="clear" w:color="auto" w:fill="FFFFFF"/>
        </w:rPr>
        <w:t>绿色通道</w:t>
      </w:r>
      <w:r w:rsidRPr="00914CF3">
        <w:rPr>
          <w:rFonts w:ascii="Arial" w:hAnsi="Arial" w:cs="Arial"/>
          <w:color w:val="333333"/>
          <w:szCs w:val="21"/>
          <w:shd w:val="clear" w:color="auto" w:fill="FFFFFF"/>
        </w:rPr>
        <w:t>”</w:t>
      </w:r>
      <w:r w:rsidRPr="00914CF3">
        <w:rPr>
          <w:rFonts w:ascii="Arial" w:hAnsi="Arial" w:cs="Arial"/>
          <w:color w:val="333333"/>
          <w:szCs w:val="21"/>
          <w:shd w:val="clear" w:color="auto" w:fill="FFFFFF"/>
        </w:rPr>
        <w:t>中的应用</w:t>
      </w:r>
      <w:r w:rsidRPr="00914CF3">
        <w:rPr>
          <w:rFonts w:ascii="Arial" w:hAnsi="Arial" w:cs="Arial"/>
          <w:color w:val="333333"/>
          <w:szCs w:val="21"/>
          <w:shd w:val="clear" w:color="auto" w:fill="FFFFFF"/>
        </w:rPr>
        <w:t>[J].</w:t>
      </w:r>
      <w:r w:rsidRPr="00914CF3">
        <w:rPr>
          <w:rFonts w:ascii="Arial" w:hAnsi="Arial" w:cs="Arial"/>
          <w:color w:val="333333"/>
          <w:szCs w:val="21"/>
          <w:shd w:val="clear" w:color="auto" w:fill="FFFFFF"/>
        </w:rPr>
        <w:t>护理研究</w:t>
      </w:r>
      <w:r w:rsidRPr="00914CF3">
        <w:rPr>
          <w:rFonts w:ascii="Arial" w:hAnsi="Arial" w:cs="Arial"/>
          <w:color w:val="333333"/>
          <w:szCs w:val="21"/>
          <w:shd w:val="clear" w:color="auto" w:fill="FFFFFF"/>
        </w:rPr>
        <w:t>,2014,28(09):1101-1102.</w:t>
      </w:r>
    </w:p>
    <w:p w14:paraId="40829E1C" w14:textId="7CE6A613" w:rsidR="00494E46" w:rsidRPr="00914CF3" w:rsidRDefault="00494E46" w:rsidP="00B94C31">
      <w:pPr>
        <w:ind w:firstLineChars="200"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12]</w:t>
      </w:r>
      <w:bookmarkStart w:id="4" w:name="_GoBack"/>
      <w:bookmarkEnd w:id="4"/>
      <w:r w:rsidRPr="00494E46">
        <w:rPr>
          <w:rFonts w:ascii="Arial" w:hAnsi="Arial" w:cs="Arial" w:hint="eastAsia"/>
          <w:color w:val="333333"/>
          <w:szCs w:val="21"/>
          <w:shd w:val="clear" w:color="auto" w:fill="FFFFFF"/>
        </w:rPr>
        <w:t>钟群兴</w:t>
      </w:r>
      <w:r w:rsidRPr="00494E46">
        <w:rPr>
          <w:rFonts w:ascii="Arial" w:hAnsi="Arial" w:cs="Arial"/>
          <w:color w:val="333333"/>
          <w:szCs w:val="21"/>
          <w:shd w:val="clear" w:color="auto" w:fill="FFFFFF"/>
        </w:rPr>
        <w:t>,</w:t>
      </w:r>
      <w:r w:rsidRPr="00494E46">
        <w:rPr>
          <w:rFonts w:ascii="Arial" w:hAnsi="Arial" w:cs="Arial"/>
          <w:color w:val="333333"/>
          <w:szCs w:val="21"/>
          <w:shd w:val="clear" w:color="auto" w:fill="FFFFFF"/>
        </w:rPr>
        <w:t>江欢</w:t>
      </w:r>
      <w:r w:rsidRPr="00494E46">
        <w:rPr>
          <w:rFonts w:ascii="Arial" w:hAnsi="Arial" w:cs="Arial"/>
          <w:color w:val="333333"/>
          <w:szCs w:val="21"/>
          <w:shd w:val="clear" w:color="auto" w:fill="FFFFFF"/>
        </w:rPr>
        <w:t>,</w:t>
      </w:r>
      <w:r w:rsidRPr="00494E46">
        <w:rPr>
          <w:rFonts w:ascii="Arial" w:hAnsi="Arial" w:cs="Arial"/>
          <w:color w:val="333333"/>
          <w:szCs w:val="21"/>
          <w:shd w:val="clear" w:color="auto" w:fill="FFFFFF"/>
        </w:rPr>
        <w:t>陈春凤</w:t>
      </w:r>
      <w:r w:rsidRPr="00494E46">
        <w:rPr>
          <w:rFonts w:ascii="Arial" w:hAnsi="Arial" w:cs="Arial"/>
          <w:color w:val="333333"/>
          <w:szCs w:val="21"/>
          <w:shd w:val="clear" w:color="auto" w:fill="FFFFFF"/>
        </w:rPr>
        <w:t>,</w:t>
      </w:r>
      <w:r w:rsidRPr="00494E46">
        <w:rPr>
          <w:rFonts w:ascii="Arial" w:hAnsi="Arial" w:cs="Arial"/>
          <w:color w:val="333333"/>
          <w:szCs w:val="21"/>
          <w:shd w:val="clear" w:color="auto" w:fill="FFFFFF"/>
        </w:rPr>
        <w:t>钟碧群</w:t>
      </w:r>
      <w:r w:rsidRPr="00494E46">
        <w:rPr>
          <w:rFonts w:ascii="Arial" w:hAnsi="Arial" w:cs="Arial"/>
          <w:color w:val="333333"/>
          <w:szCs w:val="21"/>
          <w:shd w:val="clear" w:color="auto" w:fill="FFFFFF"/>
        </w:rPr>
        <w:t>.</w:t>
      </w:r>
      <w:r w:rsidRPr="00494E46">
        <w:rPr>
          <w:rFonts w:ascii="Arial" w:hAnsi="Arial" w:cs="Arial"/>
          <w:color w:val="333333"/>
          <w:szCs w:val="21"/>
          <w:shd w:val="clear" w:color="auto" w:fill="FFFFFF"/>
        </w:rPr>
        <w:t>临床路径式早期康复训练对脑卒中吞咽障碍病人误吸与吸入性肺炎的影响</w:t>
      </w:r>
      <w:r w:rsidRPr="00494E46">
        <w:rPr>
          <w:rFonts w:ascii="Arial" w:hAnsi="Arial" w:cs="Arial"/>
          <w:color w:val="333333"/>
          <w:szCs w:val="21"/>
          <w:shd w:val="clear" w:color="auto" w:fill="FFFFFF"/>
        </w:rPr>
        <w:t>[J].</w:t>
      </w:r>
      <w:r w:rsidRPr="00494E46">
        <w:rPr>
          <w:rFonts w:ascii="Arial" w:hAnsi="Arial" w:cs="Arial"/>
          <w:color w:val="333333"/>
          <w:szCs w:val="21"/>
          <w:shd w:val="clear" w:color="auto" w:fill="FFFFFF"/>
        </w:rPr>
        <w:t>全科护理</w:t>
      </w:r>
      <w:r w:rsidRPr="00494E46">
        <w:rPr>
          <w:rFonts w:ascii="Arial" w:hAnsi="Arial" w:cs="Arial"/>
          <w:color w:val="333333"/>
          <w:szCs w:val="21"/>
          <w:shd w:val="clear" w:color="auto" w:fill="FFFFFF"/>
        </w:rPr>
        <w:t>,2016,14(07):695-697.</w:t>
      </w:r>
    </w:p>
    <w:sectPr w:rsidR="00494E46" w:rsidRPr="00914C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ZSSJW--GB1-0">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84FE8"/>
    <w:multiLevelType w:val="hybridMultilevel"/>
    <w:tmpl w:val="F956DC26"/>
    <w:lvl w:ilvl="0" w:tplc="45D8BB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348534F"/>
    <w:multiLevelType w:val="hybridMultilevel"/>
    <w:tmpl w:val="2C60AC9C"/>
    <w:lvl w:ilvl="0" w:tplc="634E2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B4"/>
    <w:rsid w:val="000079F3"/>
    <w:rsid w:val="00015DEF"/>
    <w:rsid w:val="00080A61"/>
    <w:rsid w:val="0009188F"/>
    <w:rsid w:val="000A4BCF"/>
    <w:rsid w:val="000B7575"/>
    <w:rsid w:val="000D307C"/>
    <w:rsid w:val="0010713B"/>
    <w:rsid w:val="001251DB"/>
    <w:rsid w:val="00147641"/>
    <w:rsid w:val="00175273"/>
    <w:rsid w:val="001A494C"/>
    <w:rsid w:val="001D147D"/>
    <w:rsid w:val="00291067"/>
    <w:rsid w:val="002E2AFA"/>
    <w:rsid w:val="00341DE3"/>
    <w:rsid w:val="0035188A"/>
    <w:rsid w:val="0039027D"/>
    <w:rsid w:val="00391D1E"/>
    <w:rsid w:val="003D5883"/>
    <w:rsid w:val="004074DB"/>
    <w:rsid w:val="00417E58"/>
    <w:rsid w:val="00437B7E"/>
    <w:rsid w:val="004919B5"/>
    <w:rsid w:val="00494E46"/>
    <w:rsid w:val="004D027F"/>
    <w:rsid w:val="004D139E"/>
    <w:rsid w:val="005455CA"/>
    <w:rsid w:val="005721EC"/>
    <w:rsid w:val="005B5704"/>
    <w:rsid w:val="005C4792"/>
    <w:rsid w:val="00601C5C"/>
    <w:rsid w:val="0065334C"/>
    <w:rsid w:val="00664027"/>
    <w:rsid w:val="006837F8"/>
    <w:rsid w:val="00710FAB"/>
    <w:rsid w:val="007A1157"/>
    <w:rsid w:val="007A5517"/>
    <w:rsid w:val="007B57CE"/>
    <w:rsid w:val="00837904"/>
    <w:rsid w:val="00852AF1"/>
    <w:rsid w:val="0086205E"/>
    <w:rsid w:val="008947C4"/>
    <w:rsid w:val="008977D2"/>
    <w:rsid w:val="009134DB"/>
    <w:rsid w:val="00914CF3"/>
    <w:rsid w:val="009A06B4"/>
    <w:rsid w:val="009B0901"/>
    <w:rsid w:val="009C4855"/>
    <w:rsid w:val="009E2B79"/>
    <w:rsid w:val="009E7BFC"/>
    <w:rsid w:val="00A372F2"/>
    <w:rsid w:val="00A64FEE"/>
    <w:rsid w:val="00A85E19"/>
    <w:rsid w:val="00A8772A"/>
    <w:rsid w:val="00B861B0"/>
    <w:rsid w:val="00B94C31"/>
    <w:rsid w:val="00BB1806"/>
    <w:rsid w:val="00BB65F1"/>
    <w:rsid w:val="00BF63F8"/>
    <w:rsid w:val="00C41B02"/>
    <w:rsid w:val="00C71551"/>
    <w:rsid w:val="00C9064F"/>
    <w:rsid w:val="00CE33B3"/>
    <w:rsid w:val="00D2132F"/>
    <w:rsid w:val="00D40CEF"/>
    <w:rsid w:val="00D85CB4"/>
    <w:rsid w:val="00DB49D5"/>
    <w:rsid w:val="00E365CF"/>
    <w:rsid w:val="00E73547"/>
    <w:rsid w:val="00E9100D"/>
    <w:rsid w:val="00F22CD3"/>
    <w:rsid w:val="00F63B16"/>
    <w:rsid w:val="00F90FED"/>
    <w:rsid w:val="00FA1C2E"/>
    <w:rsid w:val="00FA21E8"/>
    <w:rsid w:val="00FB7584"/>
    <w:rsid w:val="00FF0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47D8D"/>
  <w15:chartTrackingRefBased/>
  <w15:docId w15:val="{CD42359E-F8AC-4801-9071-288C8615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437B7E"/>
    <w:rPr>
      <w:rFonts w:ascii="FZSSJW--GB1-0" w:hAnsi="FZSSJW--GB1-0" w:hint="default"/>
      <w:b w:val="0"/>
      <w:bCs w:val="0"/>
      <w:i w:val="0"/>
      <w:iCs w:val="0"/>
      <w:color w:val="231F20"/>
      <w:sz w:val="22"/>
      <w:szCs w:val="22"/>
    </w:rPr>
  </w:style>
  <w:style w:type="character" w:customStyle="1" w:styleId="fontstyle11">
    <w:name w:val="fontstyle11"/>
    <w:basedOn w:val="a0"/>
    <w:rsid w:val="00437B7E"/>
    <w:rPr>
      <w:rFonts w:ascii="TimesNewRomanPSMT" w:hAnsi="TimesNewRomanPSMT" w:hint="default"/>
      <w:b w:val="0"/>
      <w:bCs w:val="0"/>
      <w:i w:val="0"/>
      <w:iCs w:val="0"/>
      <w:color w:val="231F20"/>
      <w:sz w:val="10"/>
      <w:szCs w:val="10"/>
    </w:rPr>
  </w:style>
  <w:style w:type="paragraph" w:styleId="a3">
    <w:name w:val="List Paragraph"/>
    <w:basedOn w:val="a"/>
    <w:uiPriority w:val="34"/>
    <w:qFormat/>
    <w:rsid w:val="001A49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732257">
      <w:bodyDiv w:val="1"/>
      <w:marLeft w:val="0"/>
      <w:marRight w:val="0"/>
      <w:marTop w:val="0"/>
      <w:marBottom w:val="0"/>
      <w:divBdr>
        <w:top w:val="none" w:sz="0" w:space="0" w:color="auto"/>
        <w:left w:val="none" w:sz="0" w:space="0" w:color="auto"/>
        <w:bottom w:val="none" w:sz="0" w:space="0" w:color="auto"/>
        <w:right w:val="none" w:sz="0" w:space="0" w:color="auto"/>
      </w:divBdr>
    </w:div>
    <w:div w:id="1702196230">
      <w:bodyDiv w:val="1"/>
      <w:marLeft w:val="0"/>
      <w:marRight w:val="0"/>
      <w:marTop w:val="0"/>
      <w:marBottom w:val="0"/>
      <w:divBdr>
        <w:top w:val="none" w:sz="0" w:space="0" w:color="auto"/>
        <w:left w:val="none" w:sz="0" w:space="0" w:color="auto"/>
        <w:bottom w:val="none" w:sz="0" w:space="0" w:color="auto"/>
        <w:right w:val="none" w:sz="0" w:space="0" w:color="auto"/>
      </w:divBdr>
    </w:div>
    <w:div w:id="202717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5</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45047</dc:creator>
  <cp:keywords/>
  <dc:description/>
  <cp:lastModifiedBy>45047</cp:lastModifiedBy>
  <cp:revision>57</cp:revision>
  <dcterms:created xsi:type="dcterms:W3CDTF">2018-01-06T06:50:00Z</dcterms:created>
  <dcterms:modified xsi:type="dcterms:W3CDTF">2018-01-11T09:24:00Z</dcterms:modified>
</cp:coreProperties>
</file>