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A6A1" w14:textId="169F2A85" w:rsidR="00E9100D" w:rsidRPr="00AA2C85" w:rsidRDefault="00C1498A" w:rsidP="00AA2C85">
      <w:pPr>
        <w:jc w:val="center"/>
        <w:rPr>
          <w:sz w:val="28"/>
        </w:rPr>
      </w:pPr>
      <w:r w:rsidRPr="00AA2C85">
        <w:rPr>
          <w:rFonts w:hint="eastAsia"/>
          <w:sz w:val="28"/>
        </w:rPr>
        <w:t>基于深层神经网络的脑肿瘤</w:t>
      </w:r>
      <w:r w:rsidR="00064B86" w:rsidRPr="00064B86">
        <w:rPr>
          <w:rFonts w:hint="eastAsia"/>
          <w:sz w:val="28"/>
        </w:rPr>
        <w:t>分割</w:t>
      </w:r>
    </w:p>
    <w:p w14:paraId="75833FDD" w14:textId="77777777" w:rsidR="00833D37" w:rsidRPr="00760E7F" w:rsidRDefault="00AA2C85">
      <w:pPr>
        <w:rPr>
          <w:b/>
          <w:sz w:val="24"/>
        </w:rPr>
      </w:pPr>
      <w:r w:rsidRPr="00760E7F">
        <w:rPr>
          <w:rFonts w:hint="eastAsia"/>
          <w:b/>
          <w:sz w:val="24"/>
        </w:rPr>
        <w:t>摘要</w:t>
      </w:r>
    </w:p>
    <w:p w14:paraId="4A690E24" w14:textId="733CB0F1" w:rsidR="00AA2C85" w:rsidRDefault="00833D37" w:rsidP="00AC17FE">
      <w:pPr>
        <w:ind w:firstLineChars="200" w:firstLine="420"/>
      </w:pPr>
      <w:r w:rsidRPr="00833D37">
        <w:rPr>
          <w:rFonts w:hint="eastAsia"/>
        </w:rPr>
        <w:t>本文提出了一种基于</w:t>
      </w:r>
      <w:r w:rsidR="007C431C">
        <w:rPr>
          <w:rFonts w:hint="eastAsia"/>
        </w:rPr>
        <w:t>深度</w:t>
      </w:r>
      <w:r w:rsidRPr="00833D37">
        <w:rPr>
          <w:rFonts w:hint="eastAsia"/>
        </w:rPr>
        <w:t>神经网络</w:t>
      </w:r>
      <w:r w:rsidRPr="00833D37">
        <w:t>(</w:t>
      </w:r>
      <w:r w:rsidR="007C431C">
        <w:rPr>
          <w:rFonts w:hint="eastAsia"/>
        </w:rPr>
        <w:t>DNNs</w:t>
      </w:r>
      <w:r w:rsidRPr="00833D37">
        <w:t>)的全自动脑肿瘤</w:t>
      </w:r>
      <w:r w:rsidR="00064B86">
        <w:rPr>
          <w:rFonts w:hint="eastAsia"/>
        </w:rPr>
        <w:t>分割</w:t>
      </w:r>
      <w:r w:rsidRPr="00833D37">
        <w:t>方法。这</w:t>
      </w:r>
      <w:r w:rsidR="007C431C">
        <w:rPr>
          <w:rFonts w:hint="eastAsia"/>
        </w:rPr>
        <w:t>种神经</w:t>
      </w:r>
      <w:r w:rsidRPr="00833D37">
        <w:t>网络</w:t>
      </w:r>
      <w:r w:rsidR="007C431C">
        <w:rPr>
          <w:rFonts w:hint="eastAsia"/>
        </w:rPr>
        <w:t>专门适用于</w:t>
      </w:r>
      <w:r w:rsidR="007C431C" w:rsidRPr="007C431C">
        <w:rPr>
          <w:rFonts w:hint="eastAsia"/>
        </w:rPr>
        <w:t>磁共振图像</w:t>
      </w:r>
      <w:r w:rsidRPr="00833D37">
        <w:t>中</w:t>
      </w:r>
      <w:r w:rsidR="007C431C">
        <w:rPr>
          <w:rFonts w:hint="eastAsia"/>
        </w:rPr>
        <w:t>的</w:t>
      </w:r>
      <w:r w:rsidR="007C431C" w:rsidRPr="007C431C">
        <w:rPr>
          <w:rFonts w:hint="eastAsia"/>
        </w:rPr>
        <w:t>恶性胶质瘤</w:t>
      </w:r>
      <w:r w:rsidRPr="00833D37">
        <w:t>(</w:t>
      </w:r>
      <w:r w:rsidR="007C431C">
        <w:rPr>
          <w:rFonts w:hint="eastAsia"/>
        </w:rPr>
        <w:t>包括</w:t>
      </w:r>
      <w:bookmarkStart w:id="0" w:name="OLE_LINK3"/>
      <w:r w:rsidR="007C431C">
        <w:rPr>
          <w:rFonts w:hint="eastAsia"/>
        </w:rPr>
        <w:t>低级别</w:t>
      </w:r>
      <w:bookmarkEnd w:id="0"/>
      <w:r w:rsidR="007C431C">
        <w:rPr>
          <w:rFonts w:hint="eastAsia"/>
        </w:rPr>
        <w:t>和</w:t>
      </w:r>
      <w:r w:rsidR="007C431C" w:rsidRPr="007C431C">
        <w:rPr>
          <w:rFonts w:hint="eastAsia"/>
        </w:rPr>
        <w:t>高级别</w:t>
      </w:r>
      <w:r w:rsidRPr="00833D37">
        <w:t>)。</w:t>
      </w:r>
      <w:r w:rsidR="007C431C" w:rsidRPr="007C431C">
        <w:rPr>
          <w:rFonts w:hint="eastAsia"/>
        </w:rPr>
        <w:t>由于其本身性质</w:t>
      </w:r>
      <w:r w:rsidRPr="00833D37">
        <w:t>，这些肿瘤可以出现在大脑的任何</w:t>
      </w:r>
      <w:r w:rsidR="007C431C">
        <w:rPr>
          <w:rFonts w:hint="eastAsia"/>
        </w:rPr>
        <w:t>位置</w:t>
      </w:r>
      <w:r w:rsidRPr="00833D37">
        <w:t>，</w:t>
      </w:r>
      <w:r w:rsidR="007C431C">
        <w:rPr>
          <w:rFonts w:hint="eastAsia"/>
        </w:rPr>
        <w:t>具有各种各样的</w:t>
      </w:r>
      <w:r w:rsidRPr="00833D37">
        <w:t>形状、大小和</w:t>
      </w:r>
      <w:r w:rsidR="007C431C">
        <w:rPr>
          <w:rFonts w:hint="eastAsia"/>
        </w:rPr>
        <w:t>差异</w:t>
      </w:r>
      <w:r w:rsidRPr="00833D37">
        <w:t>。这些</w:t>
      </w:r>
      <w:r w:rsidR="006346F1">
        <w:rPr>
          <w:rFonts w:hint="eastAsia"/>
        </w:rPr>
        <w:t>理由激励</w:t>
      </w:r>
      <w:r w:rsidRPr="00833D37">
        <w:t>我们</w:t>
      </w:r>
      <w:r w:rsidR="00C0136B">
        <w:rPr>
          <w:rFonts w:hint="eastAsia"/>
        </w:rPr>
        <w:t>寻找一种基于灵活、高</w:t>
      </w:r>
      <w:r w:rsidR="00C0136B" w:rsidRPr="00C0136B">
        <w:rPr>
          <w:rFonts w:hint="eastAsia"/>
        </w:rPr>
        <w:t>容量</w:t>
      </w:r>
      <w:r w:rsidR="00C0136B">
        <w:rPr>
          <w:rFonts w:hint="eastAsia"/>
        </w:rPr>
        <w:t>DNN</w:t>
      </w:r>
      <w:r w:rsidR="00F90508">
        <w:rPr>
          <w:rFonts w:hint="eastAsia"/>
        </w:rPr>
        <w:t>的</w:t>
      </w:r>
      <w:r w:rsidR="00C0136B" w:rsidRPr="00833D37">
        <w:t>高效</w:t>
      </w:r>
      <w:r w:rsidRPr="00833D37">
        <w:t>机器学习</w:t>
      </w:r>
      <w:r w:rsidR="006346F1">
        <w:rPr>
          <w:rFonts w:hint="eastAsia"/>
        </w:rPr>
        <w:t>方法</w:t>
      </w:r>
      <w:r w:rsidRPr="00833D37">
        <w:t>。</w:t>
      </w:r>
      <w:r w:rsidR="0067042B">
        <w:rPr>
          <w:rFonts w:hint="eastAsia"/>
        </w:rPr>
        <w:t>本文中</w:t>
      </w:r>
      <w:r w:rsidRPr="00833D37">
        <w:t>，我们</w:t>
      </w:r>
      <w:r w:rsidR="00AC17FE">
        <w:rPr>
          <w:rFonts w:hint="eastAsia"/>
        </w:rPr>
        <w:t>介绍</w:t>
      </w:r>
      <w:r w:rsidRPr="00833D37">
        <w:t>了</w:t>
      </w:r>
      <w:r w:rsidR="00AC17FE">
        <w:rPr>
          <w:rFonts w:hint="eastAsia"/>
        </w:rPr>
        <w:t>一些不同的</w:t>
      </w:r>
      <w:r w:rsidRPr="00833D37">
        <w:t>模型选择</w:t>
      </w:r>
      <w:r w:rsidR="00AC17FE">
        <w:rPr>
          <w:rFonts w:hint="eastAsia"/>
        </w:rPr>
        <w:t>，它们对于获得较高的性能来说是必要的</w:t>
      </w:r>
      <w:r w:rsidRPr="00833D37">
        <w:t>。</w:t>
      </w:r>
      <w:r w:rsidR="00AC17FE" w:rsidRPr="00AC17FE">
        <w:rPr>
          <w:rFonts w:hint="eastAsia"/>
        </w:rPr>
        <w:t>我们会在卷积神经网络</w:t>
      </w:r>
      <w:r w:rsidR="00AC17FE">
        <w:rPr>
          <w:rFonts w:hint="eastAsia"/>
        </w:rPr>
        <w:t>(</w:t>
      </w:r>
      <w:r w:rsidR="00AC17FE">
        <w:t>CNN)</w:t>
      </w:r>
      <w:r w:rsidR="00AC17FE" w:rsidRPr="00AC17FE">
        <w:rPr>
          <w:rFonts w:hint="eastAsia"/>
        </w:rPr>
        <w:t>的基础上探索不同的结构</w:t>
      </w:r>
      <w:r w:rsidR="00AC17FE">
        <w:rPr>
          <w:rFonts w:hint="eastAsia"/>
        </w:rPr>
        <w:t>，如</w:t>
      </w:r>
      <w:r w:rsidR="00AC17FE" w:rsidRPr="00AC17FE">
        <w:rPr>
          <w:rFonts w:hint="eastAsia"/>
        </w:rPr>
        <w:t>图像数据</w:t>
      </w:r>
      <w:r w:rsidR="00AC17FE">
        <w:rPr>
          <w:rFonts w:hint="eastAsia"/>
        </w:rPr>
        <w:t>适用的DNNs。</w:t>
      </w:r>
    </w:p>
    <w:p w14:paraId="615B8E9F" w14:textId="47707516" w:rsidR="00AC17FE" w:rsidRDefault="00AC17FE" w:rsidP="00AC17FE">
      <w:pPr>
        <w:ind w:firstLineChars="200" w:firstLine="420"/>
      </w:pPr>
      <w:r w:rsidRPr="00AC17FE">
        <w:rPr>
          <w:rFonts w:hint="eastAsia"/>
        </w:rPr>
        <w:t>我们展示了一种</w:t>
      </w:r>
      <w:r>
        <w:rPr>
          <w:rFonts w:hint="eastAsia"/>
        </w:rPr>
        <w:t>新型</w:t>
      </w:r>
      <w:r w:rsidRPr="00AC17FE">
        <w:rPr>
          <w:rFonts w:hint="eastAsia"/>
        </w:rPr>
        <w:t>的</w:t>
      </w:r>
      <w:r w:rsidRPr="00AC17FE">
        <w:t>CNN架构，它有别于传统的计算机视觉。我们的CNN既利用了</w:t>
      </w:r>
      <w:r w:rsidR="00223E47">
        <w:rPr>
          <w:rFonts w:hint="eastAsia"/>
        </w:rPr>
        <w:t>局部特征</w:t>
      </w:r>
      <w:r w:rsidRPr="00AC17FE">
        <w:t>，同时</w:t>
      </w:r>
      <w:r w:rsidR="00047659" w:rsidRPr="00AC17FE">
        <w:t>也</w:t>
      </w:r>
      <w:r w:rsidRPr="00AC17FE">
        <w:t>利用了</w:t>
      </w:r>
      <w:r w:rsidR="00047659">
        <w:rPr>
          <w:rFonts w:hint="eastAsia"/>
        </w:rPr>
        <w:t>全局上下文特征</w:t>
      </w:r>
      <w:r w:rsidR="00911EE3">
        <w:rPr>
          <w:rFonts w:hint="eastAsia"/>
        </w:rPr>
        <w:t>(</w:t>
      </w:r>
      <w:r w:rsidR="00911EE3" w:rsidRPr="00911EE3">
        <w:t>global contextual features</w:t>
      </w:r>
      <w:r w:rsidR="00911EE3">
        <w:t>)</w:t>
      </w:r>
      <w:r w:rsidRPr="00AC17FE">
        <w:t>。</w:t>
      </w:r>
      <w:r w:rsidR="00911EE3">
        <w:rPr>
          <w:rFonts w:hint="eastAsia"/>
        </w:rPr>
        <w:t>此</w:t>
      </w:r>
      <w:r w:rsidRPr="00AC17FE">
        <w:t>外，</w:t>
      </w:r>
      <w:r w:rsidR="00911EE3">
        <w:rPr>
          <w:rFonts w:hint="eastAsia"/>
        </w:rPr>
        <w:t>与大多数CNN的传统方法不同，</w:t>
      </w:r>
      <w:r w:rsidRPr="00AC17FE">
        <w:t>我们的网络</w:t>
      </w:r>
      <w:r w:rsidR="00911EE3" w:rsidRPr="00AC17FE">
        <w:t>最后一层</w:t>
      </w:r>
      <w:r w:rsidRPr="00AC17FE">
        <w:t>使用</w:t>
      </w:r>
      <w:r w:rsidR="00911EE3" w:rsidRPr="00AC17FE">
        <w:t>一个</w:t>
      </w:r>
      <w:r w:rsidR="003477CE">
        <w:rPr>
          <w:rFonts w:hint="eastAsia"/>
        </w:rPr>
        <w:t>能够</w:t>
      </w:r>
      <w:r w:rsidR="00911EE3" w:rsidRPr="00AC17FE">
        <w:t>40倍加速</w:t>
      </w:r>
      <w:r w:rsidR="00911EE3">
        <w:rPr>
          <w:rFonts w:hint="eastAsia"/>
        </w:rPr>
        <w:t>的</w:t>
      </w:r>
      <w:r w:rsidR="00911EE3" w:rsidRPr="00AC17FE">
        <w:t>全连接层的卷积实现</w:t>
      </w:r>
      <w:r w:rsidRPr="00AC17FE">
        <w:t>。我们还</w:t>
      </w:r>
      <w:r w:rsidR="00A4757F">
        <w:rPr>
          <w:rFonts w:hint="eastAsia"/>
        </w:rPr>
        <w:t>设计</w:t>
      </w:r>
      <w:r w:rsidRPr="00AC17FE">
        <w:t>了一个两阶段的训练程序，可以帮助我们解决肿瘤标签不平衡的</w:t>
      </w:r>
      <w:r w:rsidR="00A4757F">
        <w:rPr>
          <w:rFonts w:hint="eastAsia"/>
        </w:rPr>
        <w:t>问题</w:t>
      </w:r>
      <w:r w:rsidRPr="00AC17FE">
        <w:t>。最后，我们探索一个级联</w:t>
      </w:r>
      <w:bookmarkStart w:id="1" w:name="OLE_LINK2"/>
      <w:r w:rsidR="003B0AE7">
        <w:rPr>
          <w:rFonts w:hint="eastAsia"/>
        </w:rPr>
        <w:t>结构</w:t>
      </w:r>
      <w:bookmarkEnd w:id="1"/>
      <w:r w:rsidR="003B0AE7">
        <w:rPr>
          <w:rFonts w:hint="eastAsia"/>
        </w:rPr>
        <w:t>，</w:t>
      </w:r>
      <w:r w:rsidR="003A347F">
        <w:rPr>
          <w:rFonts w:hint="eastAsia"/>
        </w:rPr>
        <w:t>将</w:t>
      </w:r>
      <w:r w:rsidRPr="00AC17FE">
        <w:t>一个基本CNN的输出作为后续CNN的一个</w:t>
      </w:r>
      <w:r w:rsidR="00D326F4">
        <w:rPr>
          <w:rFonts w:hint="eastAsia"/>
        </w:rPr>
        <w:t>附加</w:t>
      </w:r>
      <w:r w:rsidRPr="00AC17FE">
        <w:t>信息源。根据2013年的BRATS测试数据集的结果显示，我们的</w:t>
      </w:r>
      <w:r w:rsidR="00CA577A">
        <w:rPr>
          <w:rFonts w:hint="eastAsia"/>
        </w:rPr>
        <w:t>结构</w:t>
      </w:r>
      <w:r w:rsidRPr="00AC17FE">
        <w:t>比</w:t>
      </w:r>
      <w:r w:rsidR="00CA577A">
        <w:rPr>
          <w:rFonts w:hint="eastAsia"/>
        </w:rPr>
        <w:t>目前</w:t>
      </w:r>
      <w:r w:rsidRPr="00AC17FE">
        <w:t>发布的最先进的技术提</w:t>
      </w:r>
      <w:r w:rsidR="00CA577A">
        <w:rPr>
          <w:rFonts w:hint="eastAsia"/>
        </w:rPr>
        <w:t>速</w:t>
      </w:r>
      <w:r w:rsidRPr="00AC17FE">
        <w:t>了30倍以上</w:t>
      </w:r>
      <w:r w:rsidR="00CA577A">
        <w:rPr>
          <w:rFonts w:hint="eastAsia"/>
        </w:rPr>
        <w:t>。</w:t>
      </w:r>
    </w:p>
    <w:p w14:paraId="4048A482" w14:textId="689ACB10" w:rsidR="00760E7F" w:rsidRPr="00760E7F" w:rsidRDefault="00760E7F" w:rsidP="00760E7F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60E7F">
        <w:rPr>
          <w:rFonts w:hint="eastAsia"/>
          <w:b/>
          <w:sz w:val="24"/>
        </w:rPr>
        <w:t>前言</w:t>
      </w:r>
    </w:p>
    <w:p w14:paraId="4C620D08" w14:textId="6C555CEB" w:rsidR="00760E7F" w:rsidRDefault="00E56284" w:rsidP="00760E7F">
      <w:pPr>
        <w:ind w:firstLineChars="200" w:firstLine="420"/>
      </w:pPr>
      <w:r w:rsidRPr="00760E7F">
        <w:t>据估计</w:t>
      </w:r>
      <w:r>
        <w:rPr>
          <w:rFonts w:hint="eastAsia"/>
        </w:rPr>
        <w:t>，</w:t>
      </w:r>
      <w:r w:rsidR="00760E7F" w:rsidRPr="00760E7F">
        <w:t>2015年</w:t>
      </w:r>
      <w:r w:rsidRPr="00760E7F">
        <w:rPr>
          <w:rFonts w:hint="eastAsia"/>
        </w:rPr>
        <w:t>在美国</w:t>
      </w:r>
      <w:r>
        <w:rPr>
          <w:rFonts w:hint="eastAsia"/>
        </w:rPr>
        <w:t>就</w:t>
      </w:r>
      <w:r w:rsidR="00760E7F" w:rsidRPr="00760E7F">
        <w:t>有2.3万例新的脑癌病例被确诊</w:t>
      </w:r>
      <w:r>
        <w:rPr>
          <w:rFonts w:hint="eastAsia"/>
        </w:rPr>
        <w:t>。</w:t>
      </w:r>
      <w:bookmarkStart w:id="2" w:name="OLE_LINK4"/>
      <w:bookmarkStart w:id="3" w:name="OLE_LINK5"/>
      <w:r w:rsidR="00760E7F" w:rsidRPr="00760E7F">
        <w:t>神经胶质瘤</w:t>
      </w:r>
      <w:bookmarkEnd w:id="2"/>
      <w:bookmarkEnd w:id="3"/>
      <w:r w:rsidR="00760E7F" w:rsidRPr="00760E7F">
        <w:t>是最常见的脑肿瘤</w:t>
      </w:r>
      <w:r w:rsidR="00E13DD7">
        <w:rPr>
          <w:rFonts w:hint="eastAsia"/>
        </w:rPr>
        <w:t>，有些</w:t>
      </w:r>
      <w:r w:rsidR="00E13DD7" w:rsidRPr="00E13DD7">
        <w:rPr>
          <w:rFonts w:hint="eastAsia"/>
        </w:rPr>
        <w:t>神经胶质瘤</w:t>
      </w:r>
      <w:r w:rsidR="00E13DD7" w:rsidRPr="00760E7F">
        <w:t>(</w:t>
      </w:r>
      <w:r w:rsidR="00E13DD7">
        <w:rPr>
          <w:rFonts w:hint="eastAsia"/>
        </w:rPr>
        <w:t>像低级别</w:t>
      </w:r>
      <w:r w:rsidR="00E13DD7">
        <w:rPr>
          <w:rFonts w:hint="eastAsia"/>
        </w:rPr>
        <w:t>的</w:t>
      </w:r>
      <w:r w:rsidR="00E13DD7" w:rsidRPr="00760E7F">
        <w:t>)</w:t>
      </w:r>
      <w:r w:rsidR="00E13DD7">
        <w:rPr>
          <w:rFonts w:hint="eastAsia"/>
        </w:rPr>
        <w:t>侵略性较低，患者</w:t>
      </w:r>
      <w:r w:rsidR="00E13DD7" w:rsidRPr="00760E7F">
        <w:t>预期寿命</w:t>
      </w:r>
      <w:r w:rsidR="00E13DD7">
        <w:rPr>
          <w:rFonts w:hint="eastAsia"/>
        </w:rPr>
        <w:t>大约有好</w:t>
      </w:r>
      <w:r w:rsidR="00760E7F" w:rsidRPr="00760E7F">
        <w:t>几年</w:t>
      </w:r>
      <w:r w:rsidR="00E13DD7">
        <w:rPr>
          <w:rFonts w:hint="eastAsia"/>
        </w:rPr>
        <w:t>，有些</w:t>
      </w:r>
      <w:r w:rsidR="00760E7F" w:rsidRPr="00760E7F">
        <w:t>更</w:t>
      </w:r>
      <w:r w:rsidR="00E13DD7" w:rsidRPr="00E13DD7">
        <w:rPr>
          <w:rFonts w:hint="eastAsia"/>
        </w:rPr>
        <w:t>具有</w:t>
      </w:r>
      <w:r w:rsidR="00E13DD7">
        <w:rPr>
          <w:rFonts w:hint="eastAsia"/>
        </w:rPr>
        <w:t>侵略</w:t>
      </w:r>
      <w:r w:rsidR="00E13DD7" w:rsidRPr="00E13DD7">
        <w:rPr>
          <w:rFonts w:hint="eastAsia"/>
        </w:rPr>
        <w:t>性</w:t>
      </w:r>
      <w:r w:rsidR="00760E7F" w:rsidRPr="00760E7F">
        <w:t>(即</w:t>
      </w:r>
      <w:r w:rsidR="00E13DD7" w:rsidRPr="007C431C">
        <w:rPr>
          <w:rFonts w:hint="eastAsia"/>
        </w:rPr>
        <w:t>高级别</w:t>
      </w:r>
      <w:r w:rsidR="00E13DD7">
        <w:rPr>
          <w:rFonts w:hint="eastAsia"/>
        </w:rPr>
        <w:t>的</w:t>
      </w:r>
      <w:r w:rsidR="00760E7F" w:rsidRPr="00760E7F">
        <w:t>)</w:t>
      </w:r>
      <w:r w:rsidR="00E13DD7">
        <w:rPr>
          <w:rFonts w:hint="eastAsia"/>
        </w:rPr>
        <w:t>，</w:t>
      </w:r>
      <w:r w:rsidR="00760E7F" w:rsidRPr="00760E7F">
        <w:t>患者的预期寿命最多2年</w:t>
      </w:r>
      <w:r w:rsidR="000936D8">
        <w:rPr>
          <w:rFonts w:hint="eastAsia"/>
        </w:rPr>
        <w:t>。</w:t>
      </w:r>
    </w:p>
    <w:p w14:paraId="21DA8947" w14:textId="1F532DEC" w:rsidR="000936D8" w:rsidRDefault="000936D8" w:rsidP="00760E7F">
      <w:pPr>
        <w:ind w:firstLineChars="200" w:firstLine="420"/>
      </w:pPr>
      <w:r>
        <w:rPr>
          <w:rFonts w:hint="eastAsia"/>
        </w:rPr>
        <w:t>尽管</w:t>
      </w:r>
      <w:r w:rsidRPr="000936D8">
        <w:rPr>
          <w:rFonts w:hint="eastAsia"/>
        </w:rPr>
        <w:t>手术是最常见的治疗脑瘤的方法，但是放疗和化疗</w:t>
      </w:r>
      <w:r>
        <w:rPr>
          <w:rFonts w:hint="eastAsia"/>
        </w:rPr>
        <w:t>只能</w:t>
      </w:r>
      <w:r w:rsidRPr="000936D8">
        <w:rPr>
          <w:rFonts w:hint="eastAsia"/>
        </w:rPr>
        <w:t>减缓肿瘤的生长，</w:t>
      </w:r>
      <w:r>
        <w:rPr>
          <w:rFonts w:hint="eastAsia"/>
        </w:rPr>
        <w:t>而不能将肿瘤很好的</w:t>
      </w:r>
      <w:r w:rsidRPr="000936D8">
        <w:rPr>
          <w:rFonts w:hint="eastAsia"/>
        </w:rPr>
        <w:t>移除。磁共振成像</w:t>
      </w:r>
      <w:r w:rsidRPr="000936D8">
        <w:t>(MRI)提供了大脑</w:t>
      </w:r>
      <w:r w:rsidR="00AC5C82">
        <w:rPr>
          <w:rFonts w:hint="eastAsia"/>
        </w:rPr>
        <w:t>图像的细节</w:t>
      </w:r>
      <w:r w:rsidRPr="000936D8">
        <w:t>，是用于诊断脑瘤的最常见的</w:t>
      </w:r>
      <w:r w:rsidR="00D140D8">
        <w:rPr>
          <w:rFonts w:hint="eastAsia"/>
        </w:rPr>
        <w:t>尝试</w:t>
      </w:r>
      <w:r w:rsidRPr="000936D8">
        <w:t>之一。更重要的是，</w:t>
      </w:r>
      <w:r w:rsidR="00534549" w:rsidRPr="00534549">
        <w:rPr>
          <w:rFonts w:hint="eastAsia"/>
        </w:rPr>
        <w:t>磁共振图像中的脑肿瘤分割对</w:t>
      </w:r>
      <w:r w:rsidR="00290727" w:rsidRPr="00534549">
        <w:rPr>
          <w:rFonts w:hint="eastAsia"/>
        </w:rPr>
        <w:t>肿瘤</w:t>
      </w:r>
      <w:r w:rsidR="00534549" w:rsidRPr="00534549">
        <w:rPr>
          <w:rFonts w:hint="eastAsia"/>
        </w:rPr>
        <w:t>诊断、生长率预测和治疗规划都有很大的影响。</w:t>
      </w:r>
    </w:p>
    <w:p w14:paraId="55156963" w14:textId="27AEA7E5" w:rsidR="00BA7642" w:rsidRDefault="00BA7642" w:rsidP="00760E7F">
      <w:pPr>
        <w:ind w:firstLineChars="200" w:firstLine="420"/>
      </w:pPr>
      <w:r w:rsidRPr="00BA7642">
        <w:rPr>
          <w:rFonts w:hint="eastAsia"/>
        </w:rPr>
        <w:t>虽然</w:t>
      </w:r>
      <w:r w:rsidRPr="00BA7642">
        <w:rPr>
          <w:rFonts w:hint="eastAsia"/>
        </w:rPr>
        <w:t>分割</w:t>
      </w:r>
      <w:r>
        <w:rPr>
          <w:rFonts w:hint="eastAsia"/>
        </w:rPr>
        <w:t>像</w:t>
      </w:r>
      <w:r w:rsidRPr="00BA7642">
        <w:rPr>
          <w:rFonts w:hint="eastAsia"/>
        </w:rPr>
        <w:t>脑膜瘤这样的肿瘤很容易，但是</w:t>
      </w:r>
      <w:r w:rsidR="00811DE1" w:rsidRPr="00BA7642">
        <w:rPr>
          <w:rFonts w:hint="eastAsia"/>
        </w:rPr>
        <w:t>分割</w:t>
      </w:r>
      <w:r w:rsidRPr="00BA7642">
        <w:rPr>
          <w:rFonts w:hint="eastAsia"/>
        </w:rPr>
        <w:t>神经胶质瘤和胶质母细胞瘤这样的肿瘤却很难。这些肿瘤</w:t>
      </w:r>
      <w:r w:rsidRPr="00BA7642">
        <w:t>(连同周围的水肿)经常扩散，对比</w:t>
      </w:r>
      <w:r w:rsidR="00811DE1">
        <w:rPr>
          <w:rFonts w:hint="eastAsia"/>
        </w:rPr>
        <w:t>度</w:t>
      </w:r>
      <w:r w:rsidRPr="00BA7642">
        <w:t>较差，并延伸出</w:t>
      </w:r>
      <w:r w:rsidR="00811DE1">
        <w:rPr>
          <w:rFonts w:hint="eastAsia"/>
        </w:rPr>
        <w:t>像</w:t>
      </w:r>
      <w:r w:rsidRPr="00BA7642">
        <w:t>触手</w:t>
      </w:r>
      <w:r w:rsidR="00811DE1">
        <w:rPr>
          <w:rFonts w:hint="eastAsia"/>
        </w:rPr>
        <w:t>一样</w:t>
      </w:r>
      <w:r w:rsidRPr="00BA7642">
        <w:t>的结构，使它们难以分割。大脑肿瘤</w:t>
      </w:r>
      <w:r w:rsidR="00811DE1">
        <w:rPr>
          <w:rFonts w:hint="eastAsia"/>
        </w:rPr>
        <w:t>难以</w:t>
      </w:r>
      <w:r w:rsidRPr="00BA7642">
        <w:t>分割的</w:t>
      </w:r>
      <w:r w:rsidR="00811DE1" w:rsidRPr="00BA7642">
        <w:t>另一个</w:t>
      </w:r>
      <w:r w:rsidR="00811DE1">
        <w:rPr>
          <w:rFonts w:hint="eastAsia"/>
        </w:rPr>
        <w:t>原因</w:t>
      </w:r>
      <w:r w:rsidRPr="00BA7642">
        <w:t>是，它们可</w:t>
      </w:r>
      <w:r w:rsidR="00811DE1">
        <w:rPr>
          <w:rFonts w:hint="eastAsia"/>
        </w:rPr>
        <w:t>能</w:t>
      </w:r>
      <w:r w:rsidRPr="00BA7642">
        <w:t>出现在大脑的任何地方，</w:t>
      </w:r>
      <w:r w:rsidR="00811DE1">
        <w:rPr>
          <w:rFonts w:hint="eastAsia"/>
        </w:rPr>
        <w:t>各种各样的</w:t>
      </w:r>
      <w:r w:rsidRPr="00BA7642">
        <w:t>形状和大小。此外，</w:t>
      </w:r>
      <w:r w:rsidR="00A157DC">
        <w:rPr>
          <w:rFonts w:hint="eastAsia"/>
        </w:rPr>
        <w:t>与</w:t>
      </w:r>
      <w:r w:rsidRPr="00BA7642">
        <w:t>x射线计算机断层扫描(CT)扫描的图像</w:t>
      </w:r>
      <w:r w:rsidR="00A157DC">
        <w:rPr>
          <w:rFonts w:hint="eastAsia"/>
        </w:rPr>
        <w:t>不同</w:t>
      </w:r>
      <w:r w:rsidRPr="00BA7642">
        <w:t>，</w:t>
      </w:r>
      <w:r w:rsidR="00932ED2" w:rsidRPr="00534549">
        <w:rPr>
          <w:rFonts w:hint="eastAsia"/>
        </w:rPr>
        <w:t>磁共振图像</w:t>
      </w:r>
      <w:r w:rsidRPr="00BA7642">
        <w:t>中的</w:t>
      </w:r>
      <w:r w:rsidR="001A61E5" w:rsidRPr="001A61E5">
        <w:rPr>
          <w:rFonts w:hint="eastAsia"/>
        </w:rPr>
        <w:t>立体</w:t>
      </w:r>
      <w:proofErr w:type="gramStart"/>
      <w:r w:rsidR="001A61E5" w:rsidRPr="001A61E5">
        <w:rPr>
          <w:rFonts w:hint="eastAsia"/>
        </w:rPr>
        <w:t>像素</w:t>
      </w:r>
      <w:r w:rsidRPr="00BA7642">
        <w:t>值</w:t>
      </w:r>
      <w:proofErr w:type="gramEnd"/>
      <w:r w:rsidRPr="00BA7642">
        <w:t>的大小并不是标准化的。根据所使用的机器类型(1.5、3或7</w:t>
      </w:r>
      <w:r w:rsidR="00932ED2">
        <w:rPr>
          <w:rFonts w:hint="eastAsia"/>
        </w:rPr>
        <w:t>T</w:t>
      </w:r>
      <w:r w:rsidRPr="00BA7642">
        <w:t>)和采集协议(视野值、</w:t>
      </w:r>
      <w:bookmarkStart w:id="4" w:name="OLE_LINK6"/>
      <w:r w:rsidR="001A61E5" w:rsidRPr="001A61E5">
        <w:rPr>
          <w:rFonts w:hint="eastAsia"/>
        </w:rPr>
        <w:t>立体像素</w:t>
      </w:r>
      <w:bookmarkEnd w:id="4"/>
      <w:r w:rsidR="001A61E5" w:rsidRPr="001A61E5">
        <w:rPr>
          <w:rFonts w:hint="eastAsia"/>
        </w:rPr>
        <w:t>分辨率</w:t>
      </w:r>
      <w:r w:rsidRPr="00BA7642">
        <w:t>、梯度强度、b0值等)，</w:t>
      </w:r>
      <w:r w:rsidR="001A61E5" w:rsidRPr="001A61E5">
        <w:rPr>
          <w:rFonts w:hint="eastAsia"/>
        </w:rPr>
        <w:t>在不同的医院里</w:t>
      </w:r>
      <w:r w:rsidR="00BC0CE5">
        <w:rPr>
          <w:rFonts w:hint="eastAsia"/>
        </w:rPr>
        <w:t>拍摄的</w:t>
      </w:r>
      <w:r w:rsidR="001A61E5" w:rsidRPr="001A61E5">
        <w:rPr>
          <w:rFonts w:hint="eastAsia"/>
        </w:rPr>
        <w:t>同样的肿瘤细胞可能会有不同的灰度值。</w:t>
      </w:r>
      <w:r w:rsidR="00811DE1">
        <w:rPr>
          <w:rFonts w:hint="eastAsia"/>
        </w:rPr>
        <w:t xml:space="preserve"> </w:t>
      </w:r>
    </w:p>
    <w:p w14:paraId="726BD1D5" w14:textId="6AFC7BD2" w:rsidR="00BC0CE5" w:rsidRDefault="00BC0CE5" w:rsidP="00760E7F">
      <w:pPr>
        <w:ind w:firstLineChars="200" w:firstLine="420"/>
      </w:pPr>
      <w:r w:rsidRPr="00BC0CE5">
        <w:rPr>
          <w:rFonts w:hint="eastAsia"/>
        </w:rPr>
        <w:t>健康的大脑通常由三种类型的组织构成</w:t>
      </w:r>
      <w:r>
        <w:rPr>
          <w:rFonts w:hint="eastAsia"/>
        </w:rPr>
        <w:t>：</w:t>
      </w:r>
      <w:r w:rsidRPr="00BC0CE5">
        <w:t>白质、灰质和脑脊液。脑肿瘤分割的目的是检测肿瘤区域的位置和</w:t>
      </w:r>
      <w:r w:rsidRPr="00BA7642">
        <w:t>延伸</w:t>
      </w:r>
      <w:r w:rsidRPr="00BC0CE5">
        <w:t>，</w:t>
      </w:r>
      <w:proofErr w:type="gramStart"/>
      <w:r w:rsidRPr="00BC0CE5">
        <w:t>即</w:t>
      </w:r>
      <w:r w:rsidRPr="00BC0CE5">
        <w:rPr>
          <w:rFonts w:hint="eastAsia"/>
        </w:rPr>
        <w:t>活跃</w:t>
      </w:r>
      <w:proofErr w:type="gramEnd"/>
      <w:r w:rsidRPr="00BC0CE5">
        <w:rPr>
          <w:rFonts w:hint="eastAsia"/>
        </w:rPr>
        <w:t>的肿瘤组织</w:t>
      </w:r>
      <w:r w:rsidRPr="00BC0CE5">
        <w:t>(血管化或非血管化)、坏死组织和水肿(肿瘤附近肿胀)。这通过</w:t>
      </w:r>
      <w:r w:rsidRPr="00BC0CE5">
        <w:t>异常区域</w:t>
      </w:r>
      <w:r w:rsidRPr="00BC0CE5">
        <w:t>与正常组织相比较来</w:t>
      </w:r>
      <w:r w:rsidRPr="00BC0CE5">
        <w:t>识别</w:t>
      </w:r>
      <w:r w:rsidRPr="00BC0CE5">
        <w:t>。由于胶质母细胞瘤是侵入性肿瘤，它们的边界通常是模糊的，很难与健康的组织区分开来。</w:t>
      </w:r>
      <w:r>
        <w:rPr>
          <w:rFonts w:hint="eastAsia"/>
        </w:rPr>
        <w:t>常常使用</w:t>
      </w:r>
      <w:r w:rsidRPr="00BC0CE5">
        <w:t>如T1(</w:t>
      </w:r>
      <w:r w:rsidRPr="00BC0CE5">
        <w:rPr>
          <w:rFonts w:hint="eastAsia"/>
        </w:rPr>
        <w:t>自旋点阵弛豫</w:t>
      </w:r>
      <w:r w:rsidRPr="00BC0CE5">
        <w:t>)，T1-对比(T1C)，T2(</w:t>
      </w:r>
      <w:r w:rsidR="00911400" w:rsidRPr="00911400">
        <w:rPr>
          <w:rFonts w:hint="eastAsia"/>
        </w:rPr>
        <w:t>自旋－自旋弛豫</w:t>
      </w:r>
      <w:r w:rsidRPr="00BC0CE5">
        <w:t>)，质子密度(PD)对比成像，扩散MRI(</w:t>
      </w:r>
      <w:proofErr w:type="spellStart"/>
      <w:r w:rsidRPr="00BC0CE5">
        <w:t>dMRI</w:t>
      </w:r>
      <w:proofErr w:type="spellEnd"/>
      <w:r w:rsidRPr="00BC0CE5">
        <w:t>)，以及</w:t>
      </w:r>
      <w:r w:rsidR="00911400" w:rsidRPr="00911400">
        <w:rPr>
          <w:rFonts w:hint="eastAsia"/>
        </w:rPr>
        <w:t>液体衰减翻转回复</w:t>
      </w:r>
      <w:r w:rsidRPr="00BC0CE5">
        <w:t>(</w:t>
      </w:r>
      <w:r w:rsidR="00911400" w:rsidRPr="00911400">
        <w:t>FLAIR</w:t>
      </w:r>
      <w:r w:rsidRPr="00BC0CE5">
        <w:t>)脉冲序列</w:t>
      </w:r>
      <w:r>
        <w:rPr>
          <w:rFonts w:hint="eastAsia"/>
        </w:rPr>
        <w:t>等</w:t>
      </w:r>
      <w:r>
        <w:rPr>
          <w:rFonts w:hint="eastAsia"/>
        </w:rPr>
        <w:t>多</w:t>
      </w:r>
      <w:r w:rsidRPr="00BC0CE5">
        <w:t>种核磁共振成像</w:t>
      </w:r>
      <w:r w:rsidRPr="00BC0CE5">
        <w:t>。这些模式</w:t>
      </w:r>
      <w:r w:rsidRPr="00BC0CE5">
        <w:rPr>
          <w:rFonts w:hint="eastAsia"/>
        </w:rPr>
        <w:t>的对比给</w:t>
      </w:r>
      <w:r w:rsidR="00911400">
        <w:rPr>
          <w:rFonts w:hint="eastAsia"/>
        </w:rPr>
        <w:t>大脑</w:t>
      </w:r>
      <w:r w:rsidRPr="00BC0CE5">
        <w:rPr>
          <w:rFonts w:hint="eastAsia"/>
        </w:rPr>
        <w:t>组织</w:t>
      </w:r>
      <w:r w:rsidR="00FD7F1C">
        <w:rPr>
          <w:rFonts w:hint="eastAsia"/>
        </w:rPr>
        <w:t>不同</w:t>
      </w:r>
      <w:r w:rsidR="00911400">
        <w:rPr>
          <w:rFonts w:hint="eastAsia"/>
        </w:rPr>
        <w:t>的特征。</w:t>
      </w:r>
    </w:p>
    <w:p w14:paraId="73272205" w14:textId="4FB9041C" w:rsidR="00B8638D" w:rsidRDefault="00B8638D" w:rsidP="00DF2096">
      <w:pPr>
        <w:ind w:firstLineChars="200" w:firstLine="420"/>
      </w:pPr>
      <w:r w:rsidRPr="00B8638D">
        <w:rPr>
          <w:rFonts w:hint="eastAsia"/>
        </w:rPr>
        <w:t>大多数自动脑肿瘤分割方法都使用了</w:t>
      </w:r>
      <w:r>
        <w:rPr>
          <w:rFonts w:hint="eastAsia"/>
        </w:rPr>
        <w:t>人</w:t>
      </w:r>
      <w:r w:rsidR="008C30F8">
        <w:rPr>
          <w:rFonts w:hint="eastAsia"/>
        </w:rPr>
        <w:t>为</w:t>
      </w:r>
      <w:r w:rsidRPr="00B8638D">
        <w:rPr>
          <w:rFonts w:hint="eastAsia"/>
        </w:rPr>
        <w:t>设计的</w:t>
      </w:r>
      <w:r>
        <w:rPr>
          <w:rFonts w:hint="eastAsia"/>
        </w:rPr>
        <w:t>特征</w:t>
      </w:r>
      <w:r w:rsidR="001043D0" w:rsidRPr="001043D0">
        <w:t>(</w:t>
      </w:r>
      <w:proofErr w:type="spellStart"/>
      <w:r w:rsidR="001043D0" w:rsidRPr="001043D0">
        <w:t>Farahani</w:t>
      </w:r>
      <w:proofErr w:type="spellEnd"/>
      <w:r w:rsidR="00DF2096">
        <w:rPr>
          <w:rFonts w:hint="eastAsia"/>
        </w:rPr>
        <w:t>等人，</w:t>
      </w:r>
      <w:r w:rsidR="001043D0" w:rsidRPr="001043D0">
        <w:t>2014</w:t>
      </w:r>
      <w:r w:rsidR="00DF2096">
        <w:t>；</w:t>
      </w:r>
      <w:proofErr w:type="spellStart"/>
      <w:r w:rsidR="001043D0" w:rsidRPr="001043D0">
        <w:t>Menze</w:t>
      </w:r>
      <w:proofErr w:type="spellEnd"/>
      <w:r w:rsidR="00DF2096">
        <w:t>等人，2014</w:t>
      </w:r>
      <w:r w:rsidR="00DF2096">
        <w:rPr>
          <w:rFonts w:hint="eastAsia"/>
        </w:rPr>
        <w:t>)</w:t>
      </w:r>
      <w:r w:rsidRPr="00B8638D">
        <w:t>这些方法实现了一个经典的机器学习</w:t>
      </w:r>
      <w:r w:rsidR="001043D0">
        <w:rPr>
          <w:rFonts w:hint="eastAsia"/>
        </w:rPr>
        <w:t>流程</w:t>
      </w:r>
      <w:r w:rsidRPr="00B8638D">
        <w:t>，首先提取特征，然后</w:t>
      </w:r>
      <w:r w:rsidR="00787EDF">
        <w:rPr>
          <w:rFonts w:hint="eastAsia"/>
        </w:rPr>
        <w:t>把</w:t>
      </w:r>
      <w:r w:rsidR="008479E8">
        <w:rPr>
          <w:rFonts w:hint="eastAsia"/>
        </w:rPr>
        <w:t>这些</w:t>
      </w:r>
      <w:r w:rsidR="00787EDF">
        <w:rPr>
          <w:rFonts w:hint="eastAsia"/>
        </w:rPr>
        <w:t>特征</w:t>
      </w:r>
      <w:r w:rsidR="00332A44">
        <w:rPr>
          <w:rFonts w:hint="eastAsia"/>
        </w:rPr>
        <w:t>喂</w:t>
      </w:r>
      <w:r w:rsidR="00787EDF">
        <w:rPr>
          <w:rFonts w:hint="eastAsia"/>
        </w:rPr>
        <w:t>到</w:t>
      </w:r>
      <w:r w:rsidRPr="00B8638D">
        <w:t>一个不影响这些特征</w:t>
      </w:r>
      <w:r w:rsidR="00787EDF">
        <w:rPr>
          <w:rFonts w:hint="eastAsia"/>
        </w:rPr>
        <w:t>性质</w:t>
      </w:r>
      <w:r w:rsidRPr="00B8638D">
        <w:t>的分类器</w:t>
      </w:r>
      <w:r w:rsidR="00787EDF">
        <w:rPr>
          <w:rFonts w:hint="eastAsia"/>
        </w:rPr>
        <w:t>中去</w:t>
      </w:r>
      <w:r w:rsidRPr="00B8638D">
        <w:t>。</w:t>
      </w:r>
      <w:r w:rsidR="00A662CC" w:rsidRPr="00B8638D">
        <w:t>另一种</w:t>
      </w:r>
      <w:r w:rsidRPr="00B8638D">
        <w:t>设计</w:t>
      </w:r>
      <w:r w:rsidR="00A662CC" w:rsidRPr="00B8638D">
        <w:t>适应</w:t>
      </w:r>
      <w:r w:rsidRPr="00B8638D">
        <w:t>任务</w:t>
      </w:r>
      <w:r w:rsidR="00A662CC">
        <w:rPr>
          <w:rFonts w:hint="eastAsia"/>
        </w:rPr>
        <w:t>的特征</w:t>
      </w:r>
      <w:r w:rsidRPr="00B8638D">
        <w:t>的</w:t>
      </w:r>
      <w:r w:rsidR="00A662CC" w:rsidRPr="00B8638D">
        <w:t>方法</w:t>
      </w:r>
      <w:r w:rsidRPr="00B8638D">
        <w:t>是直接从</w:t>
      </w:r>
      <w:r w:rsidR="008D3B06">
        <w:rPr>
          <w:rFonts w:hint="eastAsia"/>
        </w:rPr>
        <w:t>时域</w:t>
      </w:r>
      <w:r w:rsidRPr="00B8638D">
        <w:t>数据中学习</w:t>
      </w:r>
      <w:r w:rsidR="00A662CC">
        <w:rPr>
          <w:rFonts w:hint="eastAsia"/>
        </w:rPr>
        <w:t>复杂特征</w:t>
      </w:r>
      <w:r w:rsidRPr="00B8638D">
        <w:t>的层次结构。深度神经网络已经被证明擅长于学习这种</w:t>
      </w:r>
      <w:r w:rsidR="00DF2096">
        <w:t>特征的层</w:t>
      </w:r>
      <w:r w:rsidRPr="00B8638D">
        <w:t>次结构(</w:t>
      </w:r>
      <w:proofErr w:type="spellStart"/>
      <w:r w:rsidR="00DF2096">
        <w:t>Bengio</w:t>
      </w:r>
      <w:proofErr w:type="spellEnd"/>
      <w:r w:rsidR="00DF2096">
        <w:t>等人，20</w:t>
      </w:r>
      <w:r w:rsidR="00DF2096">
        <w:t>13</w:t>
      </w:r>
      <w:r w:rsidRPr="00B8638D">
        <w:t>)。在这项研究中，我们运用这种方法来学习</w:t>
      </w:r>
      <w:r w:rsidR="00C37E01" w:rsidRPr="00B8638D">
        <w:t>MRI模式中</w:t>
      </w:r>
      <w:r w:rsidR="00DF2096" w:rsidRPr="00B8638D">
        <w:t>脑肿瘤分割</w:t>
      </w:r>
      <w:r w:rsidR="00DF2096">
        <w:t>的</w:t>
      </w:r>
      <w:r w:rsidRPr="00B8638D">
        <w:t>特</w:t>
      </w:r>
      <w:r w:rsidRPr="00B8638D">
        <w:lastRenderedPageBreak/>
        <w:t>征层次结构</w:t>
      </w:r>
      <w:r w:rsidR="003B4151">
        <w:t>。</w:t>
      </w:r>
    </w:p>
    <w:p w14:paraId="51F0D81E" w14:textId="2BE49E68" w:rsidR="003B4151" w:rsidRPr="00425E54" w:rsidRDefault="00425E54" w:rsidP="00064B86">
      <w:pPr>
        <w:ind w:firstLineChars="200" w:firstLine="420"/>
        <w:rPr>
          <w:rFonts w:hint="eastAsia"/>
        </w:rPr>
      </w:pPr>
      <w:r w:rsidRPr="00425E54">
        <w:rPr>
          <w:rFonts w:hint="eastAsia"/>
        </w:rPr>
        <w:t>我们研究了几</w:t>
      </w:r>
      <w:r w:rsidR="00475B29">
        <w:rPr>
          <w:rFonts w:hint="eastAsia"/>
        </w:rPr>
        <w:t>种CNNs</w:t>
      </w:r>
      <w:r w:rsidRPr="00425E54">
        <w:t>的</w:t>
      </w:r>
      <w:r w:rsidR="00475B29">
        <w:rPr>
          <w:rFonts w:hint="eastAsia"/>
        </w:rPr>
        <w:t>训</w:t>
      </w:r>
      <w:r w:rsidR="00475B29" w:rsidRPr="00425E54">
        <w:rPr>
          <w:rFonts w:hint="eastAsia"/>
        </w:rPr>
        <w:t>练</w:t>
      </w:r>
      <w:r w:rsidR="00666F5D">
        <w:t>可能选择的方法，这些方法</w:t>
      </w:r>
      <w:r w:rsidRPr="00425E54">
        <w:t>都</w:t>
      </w:r>
      <w:r w:rsidR="00064B86">
        <w:t>是</w:t>
      </w:r>
      <w:r w:rsidR="00666F5D">
        <w:t>适用于</w:t>
      </w:r>
      <w:r w:rsidRPr="00425E54">
        <w:t>图像数据</w:t>
      </w:r>
      <w:r w:rsidR="00064B86">
        <w:t>的DNN</w:t>
      </w:r>
      <w:r w:rsidRPr="00425E54">
        <w:t>。我们用</w:t>
      </w:r>
      <w:r w:rsidR="00064B86" w:rsidRPr="00064B86">
        <w:rPr>
          <w:rFonts w:hint="eastAsia"/>
        </w:rPr>
        <w:t>完善的指标</w:t>
      </w:r>
      <w:r w:rsidRPr="00425E54">
        <w:t>来</w:t>
      </w:r>
      <w:r w:rsidR="00064B86">
        <w:rPr>
          <w:rFonts w:hint="eastAsia"/>
        </w:rPr>
        <w:t>说明</w:t>
      </w:r>
      <w:r w:rsidRPr="00425E54">
        <w:t>他们的优点、缺点和性能。尽管</w:t>
      </w:r>
      <w:r w:rsidR="00064B86">
        <w:rPr>
          <w:rFonts w:hint="eastAsia"/>
        </w:rPr>
        <w:t>CNNs</w:t>
      </w:r>
      <w:r w:rsidR="00064B86" w:rsidRPr="00425E54">
        <w:t>首次出现</w:t>
      </w:r>
      <w:r w:rsidR="00064B86">
        <w:rPr>
          <w:rFonts w:hint="eastAsia"/>
        </w:rPr>
        <w:t>是</w:t>
      </w:r>
      <w:r w:rsidRPr="00425E54">
        <w:t>在20多年前</w:t>
      </w:r>
      <w:r w:rsidR="00064B86" w:rsidRPr="00425E54">
        <w:t xml:space="preserve"> </w:t>
      </w:r>
      <w:r w:rsidRPr="00425E54">
        <w:t>(</w:t>
      </w:r>
      <w:proofErr w:type="spellStart"/>
      <w:r w:rsidR="00064B86" w:rsidRPr="00064B86">
        <w:t>LeCun</w:t>
      </w:r>
      <w:proofErr w:type="spellEnd"/>
      <w:r w:rsidRPr="00425E54">
        <w:t>等人，1998)，但</w:t>
      </w:r>
      <w:r w:rsidR="00064B86">
        <w:rPr>
          <w:rFonts w:hint="eastAsia"/>
        </w:rPr>
        <w:t>由于</w:t>
      </w:r>
      <w:r w:rsidRPr="00425E54">
        <w:t>在</w:t>
      </w:r>
      <w:r w:rsidR="00064B86" w:rsidRPr="00425E54">
        <w:t>最近</w:t>
      </w:r>
      <w:r w:rsidR="00064B86">
        <w:rPr>
          <w:rFonts w:hint="eastAsia"/>
        </w:rPr>
        <w:t>的</w:t>
      </w:r>
      <w:r w:rsidRPr="00425E54">
        <w:t>图像网络的大规模视觉识别挑战(</w:t>
      </w:r>
      <w:proofErr w:type="spellStart"/>
      <w:r w:rsidRPr="00425E54">
        <w:t>Krizhevsky</w:t>
      </w:r>
      <w:proofErr w:type="spellEnd"/>
      <w:r w:rsidRPr="00425E54">
        <w:t>等人，2012)中打破了记录</w:t>
      </w:r>
      <w:r w:rsidR="00064B86">
        <w:rPr>
          <w:rFonts w:hint="eastAsia"/>
        </w:rPr>
        <w:t>而</w:t>
      </w:r>
      <w:r w:rsidR="00064B86" w:rsidRPr="00425E54">
        <w:t>成为了计算机视觉社区的主流</w:t>
      </w:r>
      <w:r w:rsidRPr="00425E54">
        <w:t>。虽然</w:t>
      </w:r>
      <w:r w:rsidR="00064B86">
        <w:rPr>
          <w:rFonts w:hint="eastAsia"/>
        </w:rPr>
        <w:t>CNNs</w:t>
      </w:r>
      <w:r w:rsidRPr="00425E54">
        <w:t>也已经成功地应用</w:t>
      </w:r>
      <w:bookmarkStart w:id="5" w:name="_GoBack"/>
      <w:bookmarkEnd w:id="5"/>
      <w:r w:rsidRPr="00425E54">
        <w:t>于</w:t>
      </w:r>
      <w:r w:rsidR="00064B86">
        <w:rPr>
          <w:rFonts w:hint="eastAsia"/>
        </w:rPr>
        <w:t>分割</w:t>
      </w:r>
      <w:r w:rsidRPr="00425E54">
        <w:t>问题(Alvarez等人，2012年</w:t>
      </w:r>
      <w:r w:rsidR="00064B86">
        <w:rPr>
          <w:rFonts w:hint="eastAsia"/>
        </w:rPr>
        <w:t>；</w:t>
      </w:r>
      <w:r w:rsidR="00064B86" w:rsidRPr="00064B86">
        <w:t>Long</w:t>
      </w:r>
      <w:r w:rsidR="00064B86">
        <w:rPr>
          <w:rFonts w:hint="eastAsia"/>
        </w:rPr>
        <w:t>等人，</w:t>
      </w:r>
      <w:r w:rsidRPr="00425E54">
        <w:t>2015</w:t>
      </w:r>
      <w:r w:rsidR="00064B86">
        <w:rPr>
          <w:rFonts w:hint="eastAsia"/>
        </w:rPr>
        <w:t>；</w:t>
      </w:r>
      <w:r w:rsidRPr="00425E54">
        <w:t>Hariharan</w:t>
      </w:r>
      <w:r w:rsidR="00064B86">
        <w:rPr>
          <w:rFonts w:hint="eastAsia"/>
        </w:rPr>
        <w:t>等人，</w:t>
      </w:r>
      <w:r w:rsidRPr="00425E54">
        <w:t>2014</w:t>
      </w:r>
      <w:r w:rsidR="00064B86">
        <w:rPr>
          <w:rFonts w:hint="eastAsia"/>
        </w:rPr>
        <w:t>；</w:t>
      </w:r>
      <w:proofErr w:type="spellStart"/>
      <w:r w:rsidRPr="00425E54">
        <w:t>Ciresan</w:t>
      </w:r>
      <w:proofErr w:type="spellEnd"/>
      <w:r w:rsidRPr="00425E54">
        <w:t>等</w:t>
      </w:r>
      <w:r w:rsidR="00064B86">
        <w:rPr>
          <w:rFonts w:hint="eastAsia"/>
        </w:rPr>
        <w:t>人</w:t>
      </w:r>
      <w:r w:rsidRPr="00425E54">
        <w:t>，2012)，以前的大部分工作都集中在非医学的任</w:t>
      </w:r>
      <w:r w:rsidRPr="00425E54">
        <w:rPr>
          <w:rFonts w:hint="eastAsia"/>
        </w:rPr>
        <w:t>务上，很多涉及到不太适合医学图像或脑肿瘤分割的架构。我们在</w:t>
      </w:r>
      <w:r w:rsidRPr="00425E54">
        <w:t>BRATS 14研讨会上介绍了利用卷积神经网络和其他两种使用CNNs的方法进行脑肿瘤分割的初步研究。然而，这些结果是不完整的，需要进行更多的调查(在第2部分中对此进行了更多的研究</w:t>
      </w:r>
    </w:p>
    <w:sectPr w:rsidR="003B4151" w:rsidRPr="00425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7223B"/>
    <w:multiLevelType w:val="hybridMultilevel"/>
    <w:tmpl w:val="DD08FEFA"/>
    <w:lvl w:ilvl="0" w:tplc="F300E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90"/>
    <w:rsid w:val="00047659"/>
    <w:rsid w:val="00064B86"/>
    <w:rsid w:val="000936D8"/>
    <w:rsid w:val="001043D0"/>
    <w:rsid w:val="001A61E5"/>
    <w:rsid w:val="00223E47"/>
    <w:rsid w:val="00290727"/>
    <w:rsid w:val="00332A44"/>
    <w:rsid w:val="003477CE"/>
    <w:rsid w:val="003A347F"/>
    <w:rsid w:val="003B0AE7"/>
    <w:rsid w:val="003B4151"/>
    <w:rsid w:val="00425E54"/>
    <w:rsid w:val="00475B29"/>
    <w:rsid w:val="00514490"/>
    <w:rsid w:val="00534549"/>
    <w:rsid w:val="006346F1"/>
    <w:rsid w:val="00666F5D"/>
    <w:rsid w:val="0067042B"/>
    <w:rsid w:val="00760E7F"/>
    <w:rsid w:val="00787EDF"/>
    <w:rsid w:val="007C431C"/>
    <w:rsid w:val="00811DE1"/>
    <w:rsid w:val="00833D37"/>
    <w:rsid w:val="008479E8"/>
    <w:rsid w:val="008C30F8"/>
    <w:rsid w:val="008D3B06"/>
    <w:rsid w:val="00911400"/>
    <w:rsid w:val="00911EE3"/>
    <w:rsid w:val="00932ED2"/>
    <w:rsid w:val="00A157DC"/>
    <w:rsid w:val="00A4757F"/>
    <w:rsid w:val="00A54C2A"/>
    <w:rsid w:val="00A662CC"/>
    <w:rsid w:val="00AA2C85"/>
    <w:rsid w:val="00AC17FE"/>
    <w:rsid w:val="00AC5C82"/>
    <w:rsid w:val="00B251B0"/>
    <w:rsid w:val="00B37E63"/>
    <w:rsid w:val="00B8638D"/>
    <w:rsid w:val="00BA7642"/>
    <w:rsid w:val="00BC0BD8"/>
    <w:rsid w:val="00BC0CE5"/>
    <w:rsid w:val="00C0136B"/>
    <w:rsid w:val="00C1498A"/>
    <w:rsid w:val="00C2278C"/>
    <w:rsid w:val="00C37E01"/>
    <w:rsid w:val="00CA577A"/>
    <w:rsid w:val="00CB2D32"/>
    <w:rsid w:val="00CB739D"/>
    <w:rsid w:val="00D140D8"/>
    <w:rsid w:val="00D326F4"/>
    <w:rsid w:val="00DF2096"/>
    <w:rsid w:val="00E13DD7"/>
    <w:rsid w:val="00E56284"/>
    <w:rsid w:val="00E9100D"/>
    <w:rsid w:val="00F82B8B"/>
    <w:rsid w:val="00F90508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BD96"/>
  <w15:chartTrackingRefBased/>
  <w15:docId w15:val="{4D590605-0428-4CDD-A95D-CE9F4662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45047</dc:creator>
  <cp:keywords/>
  <dc:description/>
  <cp:lastModifiedBy>45047</cp:lastModifiedBy>
  <cp:revision>48</cp:revision>
  <dcterms:created xsi:type="dcterms:W3CDTF">2017-12-09T12:49:00Z</dcterms:created>
  <dcterms:modified xsi:type="dcterms:W3CDTF">2017-12-11T14:55:00Z</dcterms:modified>
</cp:coreProperties>
</file>