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1F" w:rsidRDefault="00D26CC2" w:rsidP="003259A8">
      <w:pPr>
        <w:spacing w:line="360" w:lineRule="auto"/>
        <w:rPr>
          <w:rFonts w:hint="eastAsia"/>
        </w:rPr>
      </w:pPr>
      <w:r>
        <w:rPr>
          <w:rFonts w:hint="eastAsia"/>
        </w:rPr>
        <w:t>10.19</w:t>
      </w:r>
      <w:r>
        <w:rPr>
          <w:rFonts w:hint="eastAsia"/>
        </w:rPr>
        <w:t>会议纪要</w:t>
      </w:r>
    </w:p>
    <w:p w:rsidR="003259A8" w:rsidRDefault="003259A8" w:rsidP="003259A8">
      <w:pPr>
        <w:spacing w:line="360" w:lineRule="auto"/>
        <w:rPr>
          <w:rFonts w:hint="eastAsia"/>
        </w:rPr>
      </w:pPr>
    </w:p>
    <w:p w:rsidR="003259A8" w:rsidRDefault="003259A8" w:rsidP="003259A8">
      <w:pPr>
        <w:spacing w:line="360" w:lineRule="auto"/>
        <w:rPr>
          <w:rFonts w:hint="eastAsia"/>
        </w:rPr>
      </w:pPr>
    </w:p>
    <w:p w:rsidR="003259A8" w:rsidRDefault="00AB53DA" w:rsidP="003259A8">
      <w:pPr>
        <w:spacing w:line="360" w:lineRule="auto"/>
        <w:rPr>
          <w:rFonts w:hint="eastAsia"/>
        </w:rPr>
      </w:pPr>
      <w:r>
        <w:rPr>
          <w:rFonts w:hint="eastAsia"/>
        </w:rPr>
        <w:t>项目进度以及安排：</w:t>
      </w:r>
    </w:p>
    <w:p w:rsidR="00AB53DA" w:rsidRDefault="00AB53DA" w:rsidP="003259A8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11</w:t>
      </w:r>
      <w:r>
        <w:rPr>
          <w:rFonts w:hint="eastAsia"/>
        </w:rPr>
        <w:t>月底之前要将系统完成，</w:t>
      </w:r>
      <w:r>
        <w:rPr>
          <w:rFonts w:hint="eastAsia"/>
        </w:rPr>
        <w:t>12</w:t>
      </w:r>
      <w:r>
        <w:rPr>
          <w:rFonts w:hint="eastAsia"/>
        </w:rPr>
        <w:t>月底会拿到医院去测试。近期要完成算法</w:t>
      </w:r>
      <w:r w:rsidR="00B54EF7">
        <w:rPr>
          <w:rFonts w:hint="eastAsia"/>
        </w:rPr>
        <w:t>的选择，需要能在</w:t>
      </w:r>
      <w:r>
        <w:rPr>
          <w:rFonts w:hint="eastAsia"/>
        </w:rPr>
        <w:t>数据集上达到一定的准确率，同时在线实时的系统要继续跟进，两方面同时做。</w:t>
      </w:r>
      <w:r w:rsidR="00B54EF7">
        <w:rPr>
          <w:rFonts w:hint="eastAsia"/>
        </w:rPr>
        <w:t>在数据集上得到验证以后，再在实验数据上进行验证</w:t>
      </w:r>
      <w:r>
        <w:rPr>
          <w:rFonts w:hint="eastAsia"/>
        </w:rPr>
        <w:t>另外在对数据采集方面，需要将</w:t>
      </w:r>
      <w:proofErr w:type="spellStart"/>
      <w:r>
        <w:rPr>
          <w:rFonts w:hint="eastAsia"/>
        </w:rPr>
        <w:t>Neuroscan</w:t>
      </w:r>
      <w:proofErr w:type="spellEnd"/>
      <w:r>
        <w:rPr>
          <w:rFonts w:hint="eastAsia"/>
        </w:rPr>
        <w:t>的系统进行调试，随时待机。</w:t>
      </w:r>
    </w:p>
    <w:p w:rsidR="003259A8" w:rsidRDefault="003259A8" w:rsidP="003259A8">
      <w:pPr>
        <w:spacing w:line="360" w:lineRule="auto"/>
        <w:rPr>
          <w:rFonts w:hint="eastAsia"/>
        </w:rPr>
      </w:pPr>
    </w:p>
    <w:p w:rsidR="003259A8" w:rsidRDefault="00D26CC2" w:rsidP="003259A8">
      <w:pPr>
        <w:spacing w:line="360" w:lineRule="auto"/>
        <w:rPr>
          <w:rFonts w:hint="eastAsia"/>
        </w:rPr>
      </w:pPr>
      <w:r>
        <w:rPr>
          <w:rFonts w:hint="eastAsia"/>
        </w:rPr>
        <w:t>会议内容：</w:t>
      </w:r>
    </w:p>
    <w:p w:rsidR="00D26CC2" w:rsidRDefault="00D26CC2" w:rsidP="003259A8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周晴分享了有关</w:t>
      </w:r>
      <w:r>
        <w:rPr>
          <w:rFonts w:hint="eastAsia"/>
        </w:rPr>
        <w:t>BCI</w:t>
      </w:r>
      <w:r>
        <w:rPr>
          <w:rFonts w:hint="eastAsia"/>
        </w:rPr>
        <w:t>竞赛的各个数据集的数据内容以及实验范式等内容，以及参赛队伍使用的算法。</w:t>
      </w:r>
      <w:r w:rsidR="00AB53DA">
        <w:rPr>
          <w:rFonts w:hint="eastAsia"/>
        </w:rPr>
        <w:t>讲解了</w:t>
      </w:r>
      <w:r w:rsidR="00AB53DA">
        <w:rPr>
          <w:rFonts w:hint="eastAsia"/>
        </w:rPr>
        <w:t>CSP</w:t>
      </w:r>
      <w:r w:rsidR="00AB53DA">
        <w:rPr>
          <w:rFonts w:hint="eastAsia"/>
        </w:rPr>
        <w:t>以及</w:t>
      </w:r>
      <w:r w:rsidR="00AB53DA">
        <w:rPr>
          <w:rFonts w:hint="eastAsia"/>
        </w:rPr>
        <w:t>PCA</w:t>
      </w:r>
      <w:r w:rsidR="00AB53DA">
        <w:rPr>
          <w:rFonts w:hint="eastAsia"/>
        </w:rPr>
        <w:t>算法</w:t>
      </w:r>
    </w:p>
    <w:p w:rsidR="00D26CC2" w:rsidRDefault="00AB53DA" w:rsidP="003259A8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 w:rsidR="00D26CC2">
        <w:rPr>
          <w:rFonts w:hint="eastAsia"/>
        </w:rPr>
        <w:t>.</w:t>
      </w:r>
      <w:r w:rsidR="00D26CC2">
        <w:rPr>
          <w:rFonts w:hint="eastAsia"/>
        </w:rPr>
        <w:t>林歆远分享了</w:t>
      </w:r>
      <w:r w:rsidR="00D26CC2">
        <w:rPr>
          <w:rFonts w:hint="eastAsia"/>
        </w:rPr>
        <w:t>BCI</w:t>
      </w:r>
      <w:r w:rsidR="00D26CC2">
        <w:rPr>
          <w:rFonts w:hint="eastAsia"/>
        </w:rPr>
        <w:t>系统构建的进度，主要是将从数据源到</w:t>
      </w:r>
      <w:proofErr w:type="spellStart"/>
      <w:r w:rsidR="00D26CC2">
        <w:rPr>
          <w:rFonts w:hint="eastAsia"/>
        </w:rPr>
        <w:t>matlab</w:t>
      </w:r>
      <w:proofErr w:type="spellEnd"/>
      <w:r w:rsidR="00D26CC2">
        <w:rPr>
          <w:rFonts w:hint="eastAsia"/>
        </w:rPr>
        <w:t>处理模块再到应用模块的的流程打通</w:t>
      </w:r>
      <w:r>
        <w:rPr>
          <w:rFonts w:hint="eastAsia"/>
        </w:rPr>
        <w:t>。</w:t>
      </w:r>
    </w:p>
    <w:p w:rsidR="00D26CC2" w:rsidRDefault="00AB53DA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  <w:r>
        <w:rPr>
          <w:rFonts w:hint="eastAsia"/>
        </w:rPr>
        <w:t>3.</w:t>
      </w:r>
      <w:r w:rsidR="00D26CC2">
        <w:rPr>
          <w:rFonts w:hint="eastAsia"/>
        </w:rPr>
        <w:t>袁盛分享了</w:t>
      </w:r>
      <w:r>
        <w:rPr>
          <w:rFonts w:hint="eastAsia"/>
        </w:rPr>
        <w:t>论文</w:t>
      </w:r>
      <w:r w:rsidR="00D26CC2" w:rsidRPr="00AB53DA">
        <w:rPr>
          <w:rFonts w:ascii="Times-Roman" w:hAnsi="Times-Roman" w:cs="Times-Roman"/>
          <w:kern w:val="0"/>
          <w:sz w:val="22"/>
          <w:szCs w:val="24"/>
        </w:rPr>
        <w:t>Brain computer interface with the P300 speller: usability</w:t>
      </w:r>
      <w:r>
        <w:rPr>
          <w:rFonts w:ascii="Times-Roman" w:hAnsi="Times-Roman" w:cs="Times-Roman" w:hint="eastAsia"/>
          <w:kern w:val="0"/>
          <w:sz w:val="22"/>
          <w:szCs w:val="24"/>
        </w:rPr>
        <w:t xml:space="preserve"> </w:t>
      </w:r>
      <w:r w:rsidR="00D26CC2" w:rsidRPr="00AB53DA">
        <w:rPr>
          <w:rFonts w:ascii="Times-Roman" w:hAnsi="Times-Roman" w:cs="Times-Roman"/>
          <w:kern w:val="0"/>
          <w:sz w:val="22"/>
          <w:szCs w:val="24"/>
        </w:rPr>
        <w:t>for disabled</w:t>
      </w:r>
      <w:r w:rsidRPr="00AB53DA">
        <w:rPr>
          <w:rFonts w:ascii="Times-Roman" w:hAnsi="Times-Roman" w:cs="Times-Roman"/>
          <w:kern w:val="0"/>
          <w:sz w:val="22"/>
          <w:szCs w:val="24"/>
        </w:rPr>
        <w:t xml:space="preserve"> people with amyotrophic </w:t>
      </w:r>
      <w:proofErr w:type="spellStart"/>
      <w:r w:rsidRPr="00AB53DA">
        <w:rPr>
          <w:rFonts w:ascii="Times-Roman" w:hAnsi="Times-Roman" w:cs="Times-Roman"/>
          <w:kern w:val="0"/>
          <w:sz w:val="22"/>
          <w:szCs w:val="24"/>
        </w:rPr>
        <w:t>latera</w:t>
      </w:r>
      <w:proofErr w:type="spellEnd"/>
      <w:r w:rsidRPr="00AB53DA">
        <w:rPr>
          <w:rFonts w:ascii="Times-Roman" w:hAnsi="Times-Roman" w:cs="Times-Roman" w:hint="eastAsia"/>
          <w:kern w:val="0"/>
          <w:sz w:val="22"/>
          <w:szCs w:val="24"/>
        </w:rPr>
        <w:t>，讲解了论文中的实验范式以及优化方案等。</w:t>
      </w:r>
    </w:p>
    <w:p w:rsidR="003259A8" w:rsidRPr="00AB53DA" w:rsidRDefault="003259A8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</w:p>
    <w:p w:rsidR="003259A8" w:rsidRDefault="00AB53DA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  <w:r>
        <w:rPr>
          <w:rFonts w:ascii="Times-Roman" w:hAnsi="Times-Roman" w:cs="Times-Roman" w:hint="eastAsia"/>
          <w:kern w:val="0"/>
          <w:sz w:val="22"/>
          <w:szCs w:val="24"/>
        </w:rPr>
        <w:t>任务安排：</w:t>
      </w:r>
    </w:p>
    <w:p w:rsidR="00AB53DA" w:rsidRDefault="00AB53DA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  <w:r>
        <w:rPr>
          <w:rFonts w:ascii="Times-Roman" w:hAnsi="Times-Roman" w:cs="Times-Roman" w:hint="eastAsia"/>
          <w:kern w:val="0"/>
          <w:sz w:val="22"/>
          <w:szCs w:val="24"/>
        </w:rPr>
        <w:t>1</w:t>
      </w:r>
      <w:r w:rsidR="003259A8">
        <w:rPr>
          <w:rFonts w:ascii="Times-Roman" w:hAnsi="Times-Roman" w:cs="Times-Roman" w:hint="eastAsia"/>
          <w:kern w:val="0"/>
          <w:sz w:val="22"/>
          <w:szCs w:val="24"/>
        </w:rPr>
        <w:t>.</w:t>
      </w:r>
      <w:r>
        <w:rPr>
          <w:rFonts w:ascii="Times-Roman" w:hAnsi="Times-Roman" w:cs="Times-Roman" w:hint="eastAsia"/>
          <w:kern w:val="0"/>
          <w:sz w:val="22"/>
          <w:szCs w:val="24"/>
        </w:rPr>
        <w:t>周晴</w:t>
      </w:r>
      <w:r w:rsidR="003259A8">
        <w:rPr>
          <w:rFonts w:ascii="Times-Roman" w:hAnsi="Times-Roman" w:cs="Times-Roman" w:hint="eastAsia"/>
          <w:kern w:val="0"/>
          <w:sz w:val="22"/>
          <w:szCs w:val="24"/>
        </w:rPr>
        <w:t>：</w:t>
      </w:r>
      <w:r>
        <w:rPr>
          <w:rFonts w:ascii="Times-Roman" w:hAnsi="Times-Roman" w:cs="Times-Roman" w:hint="eastAsia"/>
          <w:kern w:val="0"/>
          <w:sz w:val="22"/>
          <w:szCs w:val="24"/>
        </w:rPr>
        <w:t>继续算法研究，</w:t>
      </w:r>
      <w:r w:rsidR="003259A8">
        <w:rPr>
          <w:rFonts w:ascii="Times-Roman" w:hAnsi="Times-Roman" w:cs="Times-Roman" w:hint="eastAsia"/>
          <w:kern w:val="0"/>
          <w:sz w:val="22"/>
          <w:szCs w:val="24"/>
        </w:rPr>
        <w:t>并将算法在竞赛数据集上进行验证。</w:t>
      </w:r>
    </w:p>
    <w:p w:rsidR="003259A8" w:rsidRDefault="003259A8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  <w:r>
        <w:rPr>
          <w:rFonts w:ascii="Times-Roman" w:hAnsi="Times-Roman" w:cs="Times-Roman" w:hint="eastAsia"/>
          <w:kern w:val="0"/>
          <w:sz w:val="22"/>
          <w:szCs w:val="24"/>
        </w:rPr>
        <w:t>2.</w:t>
      </w:r>
      <w:r>
        <w:rPr>
          <w:rFonts w:ascii="Times-Roman" w:hAnsi="Times-Roman" w:cs="Times-Roman" w:hint="eastAsia"/>
          <w:kern w:val="0"/>
          <w:sz w:val="22"/>
          <w:szCs w:val="24"/>
        </w:rPr>
        <w:t>蒋颖艳：继续编写系统，将</w:t>
      </w:r>
      <w:r>
        <w:rPr>
          <w:rFonts w:ascii="Times-Roman" w:hAnsi="Times-Roman" w:cs="Times-Roman" w:hint="eastAsia"/>
          <w:kern w:val="0"/>
          <w:sz w:val="22"/>
          <w:szCs w:val="24"/>
        </w:rPr>
        <w:t>BCI2000+Matlab</w:t>
      </w:r>
      <w:r>
        <w:rPr>
          <w:rFonts w:ascii="Times-Roman" w:hAnsi="Times-Roman" w:cs="Times-Roman" w:hint="eastAsia"/>
          <w:kern w:val="0"/>
          <w:sz w:val="22"/>
          <w:szCs w:val="24"/>
        </w:rPr>
        <w:t>的系统进行检验，包括数据可信度，以及各个模块之间的数据提取结果等。</w:t>
      </w:r>
    </w:p>
    <w:p w:rsidR="003259A8" w:rsidRDefault="003259A8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  <w:r>
        <w:rPr>
          <w:rFonts w:ascii="Times-Roman" w:hAnsi="Times-Roman" w:cs="Times-Roman" w:hint="eastAsia"/>
          <w:kern w:val="0"/>
          <w:sz w:val="22"/>
          <w:szCs w:val="24"/>
        </w:rPr>
        <w:t>3.</w:t>
      </w:r>
      <w:r>
        <w:rPr>
          <w:rFonts w:ascii="Times-Roman" w:hAnsi="Times-Roman" w:cs="Times-Roman" w:hint="eastAsia"/>
          <w:kern w:val="0"/>
          <w:sz w:val="22"/>
          <w:szCs w:val="24"/>
        </w:rPr>
        <w:t>朱均杰：开始外骨骼的调研。</w:t>
      </w:r>
    </w:p>
    <w:p w:rsidR="00B54EF7" w:rsidRDefault="00B54EF7" w:rsidP="003259A8">
      <w:pPr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 w:hint="eastAsia"/>
          <w:kern w:val="0"/>
          <w:sz w:val="22"/>
          <w:szCs w:val="24"/>
        </w:rPr>
      </w:pPr>
      <w:r>
        <w:rPr>
          <w:rFonts w:ascii="Times-Roman" w:hAnsi="Times-Roman" w:cs="Times-Roman" w:hint="eastAsia"/>
          <w:kern w:val="0"/>
          <w:sz w:val="22"/>
          <w:szCs w:val="24"/>
        </w:rPr>
        <w:t>4.</w:t>
      </w:r>
      <w:r>
        <w:rPr>
          <w:rFonts w:ascii="Times-Roman" w:hAnsi="Times-Roman" w:cs="Times-Roman" w:hint="eastAsia"/>
          <w:kern w:val="0"/>
          <w:sz w:val="22"/>
          <w:szCs w:val="24"/>
        </w:rPr>
        <w:t>袁盛</w:t>
      </w:r>
      <w:r>
        <w:rPr>
          <w:rFonts w:ascii="Times-Roman" w:hAnsi="Times-Roman" w:cs="Times-Roman" w:hint="eastAsia"/>
          <w:kern w:val="0"/>
          <w:sz w:val="22"/>
          <w:szCs w:val="24"/>
        </w:rPr>
        <w:t xml:space="preserve">: </w:t>
      </w:r>
      <w:r>
        <w:rPr>
          <w:rFonts w:ascii="Times-Roman" w:hAnsi="Times-Roman" w:cs="Times-Roman" w:hint="eastAsia"/>
          <w:kern w:val="0"/>
          <w:sz w:val="22"/>
          <w:szCs w:val="24"/>
        </w:rPr>
        <w:t>对</w:t>
      </w:r>
      <w:proofErr w:type="spellStart"/>
      <w:r>
        <w:rPr>
          <w:rFonts w:ascii="Times-Roman" w:hAnsi="Times-Roman" w:cs="Times-Roman" w:hint="eastAsia"/>
          <w:kern w:val="0"/>
          <w:sz w:val="22"/>
          <w:szCs w:val="24"/>
        </w:rPr>
        <w:t>Neuroscan</w:t>
      </w:r>
      <w:proofErr w:type="spellEnd"/>
      <w:r>
        <w:rPr>
          <w:rFonts w:ascii="Times-Roman" w:hAnsi="Times-Roman" w:cs="Times-Roman" w:hint="eastAsia"/>
          <w:kern w:val="0"/>
          <w:sz w:val="22"/>
          <w:szCs w:val="24"/>
        </w:rPr>
        <w:t>设备进行维护。</w:t>
      </w:r>
    </w:p>
    <w:p w:rsidR="003259A8" w:rsidRPr="003259A8" w:rsidRDefault="003259A8" w:rsidP="00AB53DA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22"/>
          <w:szCs w:val="24"/>
        </w:rPr>
      </w:pPr>
    </w:p>
    <w:sectPr w:rsidR="003259A8" w:rsidRPr="003259A8" w:rsidSect="005A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CC2"/>
    <w:rsid w:val="003259A8"/>
    <w:rsid w:val="005A7D1F"/>
    <w:rsid w:val="00AB53DA"/>
    <w:rsid w:val="00B54EF7"/>
    <w:rsid w:val="00D2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TL7050</dc:creator>
  <cp:lastModifiedBy>TL7050</cp:lastModifiedBy>
  <cp:revision>1</cp:revision>
  <dcterms:created xsi:type="dcterms:W3CDTF">2017-10-19T04:36:00Z</dcterms:created>
  <dcterms:modified xsi:type="dcterms:W3CDTF">2017-10-19T05:14:00Z</dcterms:modified>
</cp:coreProperties>
</file>