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90DF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"https://github.com/ndbk299/ITA105/blob/main/Lab4.py"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ITA105/Lab4.py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1685CF6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fldChar w:fldCharType="begin"/>
      </w:r>
      <w:r>
        <w:rPr>
          <w:rFonts w:hint="default" w:ascii="SimSun" w:hAnsi="SimSun" w:eastAsia="SimSun" w:cs="SimSun"/>
          <w:sz w:val="24"/>
          <w:szCs w:val="24"/>
        </w:rPr>
        <w:instrText xml:space="preserve"> HYPERLINK "https://www.tiktok.com/@sep.29th/video/7623322170634046728?is_from_webapp=1&amp;sender_device=pc&amp;web_id=7597831426297660944" </w:instrText>
      </w:r>
      <w:r>
        <w:rPr>
          <w:rFonts w:hint="default"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hint="default" w:ascii="SimSun" w:hAnsi="SimSun" w:eastAsia="SimSun" w:cs="SimSun"/>
          <w:sz w:val="24"/>
          <w:szCs w:val="24"/>
        </w:rPr>
        <w:t>https://www.tiktok.com/@sep.29th/video/7623322170634046728?is_from_webapp=1&amp;sender_device=pc&amp;web_id=7597831426297660944</w:t>
      </w:r>
      <w:r>
        <w:rPr>
          <w:rFonts w:hint="default" w:ascii="SimSun" w:hAnsi="SimSun" w:eastAsia="SimSun" w:cs="SimSun"/>
          <w:sz w:val="24"/>
          <w:szCs w:val="24"/>
        </w:rPr>
        <w:fldChar w:fldCharType="end"/>
      </w:r>
    </w:p>
    <w:p w14:paraId="192B5BCA">
      <w:pPr>
        <w:rPr>
          <w:rFonts w:hint="default"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04255"/>
    <w:rsid w:val="3D10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2026-03-31T07:41:00Z</dcterms:created>
  <dc:creator>Double BK</dc:creator>
  <cp:lastModifiedBy>Double BK</cp:lastModifiedBy>
  <dcterms:modified xsi:type="dcterms:W3CDTF">2026-03-31T07:44:55Z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F634A1A1B5F64F6897B21B36B6AC3E86_11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