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9E7" w:rsidRPr="00DF0A77" w:rsidRDefault="00DF0A77">
      <w:pPr>
        <w:rPr>
          <w:szCs w:val="28"/>
          <w:lang w:val="vi-VN"/>
        </w:rPr>
      </w:pPr>
      <w:r w:rsidRPr="00DF0A77">
        <w:rPr>
          <w:szCs w:val="28"/>
          <w:lang w:val="vi-VN"/>
        </w:rPr>
        <w:t>Tìm hiểu mô hình MVC.</w:t>
      </w:r>
    </w:p>
    <w:p w:rsidR="00DF0A77" w:rsidRPr="00DF0A77" w:rsidRDefault="00DF0A77" w:rsidP="00DF0A77">
      <w:pPr>
        <w:rPr>
          <w:szCs w:val="28"/>
          <w:lang w:val="vi-VN"/>
        </w:rPr>
      </w:pPr>
      <w:r w:rsidRPr="00DF0A77">
        <w:rPr>
          <w:szCs w:val="28"/>
          <w:lang w:val="vi-VN"/>
        </w:rPr>
        <w:t>1. Khái niêm.</w:t>
      </w:r>
    </w:p>
    <w:p w:rsidR="00DF0A77" w:rsidRPr="00DF0A77" w:rsidRDefault="00DF0A77">
      <w:pPr>
        <w:rPr>
          <w:szCs w:val="28"/>
          <w:lang w:val="vi-VN"/>
        </w:rPr>
      </w:pPr>
      <w:r w:rsidRPr="00DF0A77">
        <w:rPr>
          <w:szCs w:val="28"/>
          <w:lang w:val="vi-VN"/>
        </w:rPr>
        <w:t xml:space="preserve">- </w:t>
      </w:r>
      <w:r w:rsidRPr="00DF0A77">
        <w:rPr>
          <w:rStyle w:val="fadeinm1hgl8"/>
          <w:szCs w:val="28"/>
          <w:lang w:val="vi-VN"/>
        </w:rPr>
        <w:t xml:space="preserve">Mô hình </w:t>
      </w:r>
      <w:r w:rsidRPr="00DF0A77">
        <w:rPr>
          <w:rStyle w:val="fadeinm1hgl8"/>
          <w:bCs/>
          <w:szCs w:val="28"/>
          <w:lang w:val="vi-VN"/>
        </w:rPr>
        <w:t>MVC</w:t>
      </w:r>
      <w:r w:rsidRPr="00DF0A77">
        <w:rPr>
          <w:rStyle w:val="fadeinm1hgl8"/>
          <w:szCs w:val="28"/>
          <w:lang w:val="vi-VN"/>
        </w:rPr>
        <w:t xml:space="preserve"> (Model - View - Controller) là một mô hình kiến trúc phần mềm phổ biến trong phát triển ứng dụng, đặc biệt là ứng dụng web và desktop. Mô hình này chia ứng dụng thành ba phần chính để </w:t>
      </w:r>
      <w:r w:rsidRPr="00DF0A77">
        <w:rPr>
          <w:rStyle w:val="fadeinm1hgl8"/>
          <w:bCs/>
          <w:szCs w:val="28"/>
          <w:lang w:val="vi-VN"/>
        </w:rPr>
        <w:t>tách biệt logic xử lý, giao diện người dùng và điều khiển luồng dữ liệu</w:t>
      </w:r>
      <w:r w:rsidRPr="00DF0A77">
        <w:rPr>
          <w:rStyle w:val="fadeinm1hgl8"/>
          <w:szCs w:val="28"/>
          <w:lang w:val="vi-VN"/>
        </w:rPr>
        <w:t>, giúp dễ bảo trì và mở rộng.</w:t>
      </w:r>
    </w:p>
    <w:p w:rsidR="00DF0A77" w:rsidRPr="00DF0A77" w:rsidRDefault="00DF0A77">
      <w:pPr>
        <w:rPr>
          <w:szCs w:val="28"/>
          <w:lang w:val="vi-VN"/>
        </w:rPr>
      </w:pPr>
      <w:r w:rsidRPr="00DF0A77">
        <w:rPr>
          <w:szCs w:val="28"/>
          <w:lang w:val="vi-VN"/>
        </w:rPr>
        <w:t>2. Cấu trúc.</w:t>
      </w:r>
    </w:p>
    <w:p w:rsidR="00DF0A77" w:rsidRPr="00DF0A77" w:rsidRDefault="002E1EC6" w:rsidP="00DF0A77">
      <w:pPr>
        <w:spacing w:before="100" w:beforeAutospacing="1" w:after="100" w:afterAutospacing="1" w:line="240" w:lineRule="auto"/>
        <w:outlineLvl w:val="3"/>
        <w:rPr>
          <w:rFonts w:eastAsia="Times New Roman" w:cs="Times New Roman"/>
          <w:bCs/>
          <w:szCs w:val="28"/>
        </w:rPr>
      </w:pPr>
      <w:r>
        <w:rPr>
          <w:rFonts w:eastAsia="Times New Roman" w:cs="Times New Roman"/>
          <w:bCs/>
          <w:szCs w:val="28"/>
          <w:lang w:val="vi-VN"/>
        </w:rPr>
        <w:t>2.</w:t>
      </w:r>
      <w:r w:rsidR="00DF0A77" w:rsidRPr="00DF0A77">
        <w:rPr>
          <w:rFonts w:eastAsia="Times New Roman" w:cs="Times New Roman"/>
          <w:bCs/>
          <w:szCs w:val="28"/>
        </w:rPr>
        <w:t>1. Model (M):</w:t>
      </w:r>
    </w:p>
    <w:p w:rsidR="00DF0A77" w:rsidRPr="00DF0A77" w:rsidRDefault="00DF0A77" w:rsidP="00DF0A77">
      <w:pPr>
        <w:numPr>
          <w:ilvl w:val="0"/>
          <w:numId w:val="1"/>
        </w:numPr>
        <w:spacing w:before="100" w:beforeAutospacing="1" w:after="100" w:afterAutospacing="1" w:line="240" w:lineRule="auto"/>
        <w:rPr>
          <w:rFonts w:eastAsia="Times New Roman" w:cs="Times New Roman"/>
          <w:szCs w:val="28"/>
        </w:rPr>
      </w:pPr>
      <w:r w:rsidRPr="00DF0A77">
        <w:rPr>
          <w:rFonts w:eastAsia="Times New Roman" w:cs="Times New Roman"/>
          <w:bCs/>
          <w:szCs w:val="28"/>
        </w:rPr>
        <w:t>Chức năng:</w:t>
      </w:r>
      <w:r w:rsidRPr="00DF0A77">
        <w:rPr>
          <w:rFonts w:eastAsia="Times New Roman" w:cs="Times New Roman"/>
          <w:szCs w:val="28"/>
        </w:rPr>
        <w:t xml:space="preserve"> Xử lý dữ liệu, logic nghiệp vụ, tương tác với cơ sở dữ liệu.</w:t>
      </w:r>
    </w:p>
    <w:p w:rsidR="00DF0A77" w:rsidRPr="00DF0A77" w:rsidRDefault="00DF0A77" w:rsidP="00DF0A77">
      <w:pPr>
        <w:numPr>
          <w:ilvl w:val="0"/>
          <w:numId w:val="1"/>
        </w:numPr>
        <w:spacing w:before="100" w:beforeAutospacing="1" w:after="100" w:afterAutospacing="1" w:line="240" w:lineRule="auto"/>
        <w:rPr>
          <w:rFonts w:eastAsia="Times New Roman" w:cs="Times New Roman"/>
          <w:szCs w:val="28"/>
        </w:rPr>
      </w:pPr>
      <w:r w:rsidRPr="00DF0A77">
        <w:rPr>
          <w:rFonts w:eastAsia="Times New Roman" w:cs="Times New Roman"/>
          <w:bCs/>
          <w:szCs w:val="28"/>
        </w:rPr>
        <w:t>Ví dụ:</w:t>
      </w:r>
      <w:r w:rsidRPr="00DF0A77">
        <w:rPr>
          <w:rFonts w:eastAsia="Times New Roman" w:cs="Times New Roman"/>
          <w:szCs w:val="28"/>
        </w:rPr>
        <w:t xml:space="preserve"> Các lớp Java xử lý thông tin người dùng, lớp tương tác với CSDL như DAO (Data Access Object).</w:t>
      </w:r>
    </w:p>
    <w:p w:rsidR="00DF0A77" w:rsidRPr="00DF0A77" w:rsidRDefault="002E1EC6" w:rsidP="00DF0A77">
      <w:pPr>
        <w:spacing w:before="100" w:beforeAutospacing="1" w:after="100" w:afterAutospacing="1" w:line="240" w:lineRule="auto"/>
        <w:outlineLvl w:val="3"/>
        <w:rPr>
          <w:rFonts w:eastAsia="Times New Roman" w:cs="Times New Roman"/>
          <w:bCs/>
          <w:szCs w:val="28"/>
        </w:rPr>
      </w:pPr>
      <w:r>
        <w:rPr>
          <w:rFonts w:eastAsia="Times New Roman" w:cs="Times New Roman"/>
          <w:bCs/>
          <w:szCs w:val="28"/>
          <w:lang w:val="vi-VN"/>
        </w:rPr>
        <w:t>2.</w:t>
      </w:r>
      <w:r w:rsidR="00DF0A77" w:rsidRPr="00DF0A77">
        <w:rPr>
          <w:rFonts w:eastAsia="Times New Roman" w:cs="Times New Roman"/>
          <w:bCs/>
          <w:szCs w:val="28"/>
        </w:rPr>
        <w:t>2. View (V):</w:t>
      </w:r>
    </w:p>
    <w:p w:rsidR="00DF0A77" w:rsidRPr="00DF0A77" w:rsidRDefault="00DF0A77" w:rsidP="00DF0A77">
      <w:pPr>
        <w:numPr>
          <w:ilvl w:val="0"/>
          <w:numId w:val="2"/>
        </w:numPr>
        <w:spacing w:before="100" w:beforeAutospacing="1" w:after="100" w:afterAutospacing="1" w:line="240" w:lineRule="auto"/>
        <w:rPr>
          <w:rFonts w:eastAsia="Times New Roman" w:cs="Times New Roman"/>
          <w:szCs w:val="28"/>
        </w:rPr>
      </w:pPr>
      <w:r w:rsidRPr="00DF0A77">
        <w:rPr>
          <w:rFonts w:eastAsia="Times New Roman" w:cs="Times New Roman"/>
          <w:bCs/>
          <w:szCs w:val="28"/>
        </w:rPr>
        <w:t>Chức năng:</w:t>
      </w:r>
      <w:r w:rsidRPr="00DF0A77">
        <w:rPr>
          <w:rFonts w:eastAsia="Times New Roman" w:cs="Times New Roman"/>
          <w:szCs w:val="28"/>
        </w:rPr>
        <w:t xml:space="preserve"> Giao diện hiển thị thông tin cho người dùng.</w:t>
      </w:r>
    </w:p>
    <w:p w:rsidR="00DF0A77" w:rsidRPr="00DF0A77" w:rsidRDefault="00DF0A77" w:rsidP="00DF0A77">
      <w:pPr>
        <w:numPr>
          <w:ilvl w:val="0"/>
          <w:numId w:val="2"/>
        </w:numPr>
        <w:spacing w:before="100" w:beforeAutospacing="1" w:after="100" w:afterAutospacing="1" w:line="240" w:lineRule="auto"/>
        <w:rPr>
          <w:rFonts w:eastAsia="Times New Roman" w:cs="Times New Roman"/>
          <w:szCs w:val="28"/>
        </w:rPr>
      </w:pPr>
      <w:r w:rsidRPr="00DF0A77">
        <w:rPr>
          <w:rFonts w:eastAsia="Times New Roman" w:cs="Times New Roman"/>
          <w:bCs/>
          <w:szCs w:val="28"/>
        </w:rPr>
        <w:t>Ví dụ:</w:t>
      </w:r>
      <w:r w:rsidRPr="00DF0A77">
        <w:rPr>
          <w:rFonts w:eastAsia="Times New Roman" w:cs="Times New Roman"/>
          <w:szCs w:val="28"/>
        </w:rPr>
        <w:t xml:space="preserve"> Trang HTML, JSP, Thymeleaf, hoặc các file template giao diện.</w:t>
      </w:r>
    </w:p>
    <w:p w:rsidR="00DF0A77" w:rsidRPr="00DF0A77" w:rsidRDefault="002E1EC6" w:rsidP="00DF0A77">
      <w:pPr>
        <w:spacing w:before="100" w:beforeAutospacing="1" w:after="100" w:afterAutospacing="1" w:line="240" w:lineRule="auto"/>
        <w:outlineLvl w:val="3"/>
        <w:rPr>
          <w:rFonts w:eastAsia="Times New Roman" w:cs="Times New Roman"/>
          <w:bCs/>
          <w:szCs w:val="28"/>
        </w:rPr>
      </w:pPr>
      <w:r>
        <w:rPr>
          <w:rFonts w:eastAsia="Times New Roman" w:cs="Times New Roman"/>
          <w:bCs/>
          <w:szCs w:val="28"/>
          <w:lang w:val="vi-VN"/>
        </w:rPr>
        <w:t>2.</w:t>
      </w:r>
      <w:r w:rsidR="00DF0A77" w:rsidRPr="00DF0A77">
        <w:rPr>
          <w:rFonts w:eastAsia="Times New Roman" w:cs="Times New Roman"/>
          <w:bCs/>
          <w:szCs w:val="28"/>
        </w:rPr>
        <w:t>3. Controller (C):</w:t>
      </w:r>
    </w:p>
    <w:p w:rsidR="00DF0A77" w:rsidRPr="00DF0A77" w:rsidRDefault="00DF0A77" w:rsidP="00DF0A77">
      <w:pPr>
        <w:numPr>
          <w:ilvl w:val="0"/>
          <w:numId w:val="3"/>
        </w:numPr>
        <w:spacing w:before="100" w:beforeAutospacing="1" w:after="100" w:afterAutospacing="1" w:line="240" w:lineRule="auto"/>
        <w:rPr>
          <w:rFonts w:eastAsia="Times New Roman" w:cs="Times New Roman"/>
          <w:szCs w:val="28"/>
        </w:rPr>
      </w:pPr>
      <w:r w:rsidRPr="00DF0A77">
        <w:rPr>
          <w:rFonts w:eastAsia="Times New Roman" w:cs="Times New Roman"/>
          <w:bCs/>
          <w:szCs w:val="28"/>
        </w:rPr>
        <w:t>Chức năng:</w:t>
      </w:r>
      <w:r w:rsidRPr="00DF0A77">
        <w:rPr>
          <w:rFonts w:eastAsia="Times New Roman" w:cs="Times New Roman"/>
          <w:szCs w:val="28"/>
        </w:rPr>
        <w:t xml:space="preserve"> Nhận yêu cầu từ người dùng (HTTP Request), xử lý điều hướng giữa Model và View.</w:t>
      </w:r>
    </w:p>
    <w:p w:rsidR="00DF0A77" w:rsidRPr="00DF0A77" w:rsidRDefault="00DF0A77" w:rsidP="00DF0A77">
      <w:pPr>
        <w:numPr>
          <w:ilvl w:val="0"/>
          <w:numId w:val="3"/>
        </w:numPr>
        <w:spacing w:before="100" w:beforeAutospacing="1" w:after="100" w:afterAutospacing="1" w:line="240" w:lineRule="auto"/>
        <w:rPr>
          <w:rFonts w:eastAsia="Times New Roman" w:cs="Times New Roman"/>
          <w:szCs w:val="28"/>
        </w:rPr>
      </w:pPr>
      <w:r w:rsidRPr="00DF0A77">
        <w:rPr>
          <w:rFonts w:eastAsia="Times New Roman" w:cs="Times New Roman"/>
          <w:bCs/>
          <w:szCs w:val="28"/>
        </w:rPr>
        <w:t>Ví dụ:</w:t>
      </w:r>
      <w:r w:rsidRPr="00DF0A77">
        <w:rPr>
          <w:rFonts w:eastAsia="Times New Roman" w:cs="Times New Roman"/>
          <w:szCs w:val="28"/>
        </w:rPr>
        <w:t xml:space="preserve"> Servlet trong Java Web, Controller trong Spring MVC.</w:t>
      </w:r>
    </w:p>
    <w:p w:rsidR="00DF0A77" w:rsidRPr="00DF0A77" w:rsidRDefault="00DF0A77">
      <w:pPr>
        <w:rPr>
          <w:szCs w:val="28"/>
        </w:rPr>
      </w:pPr>
    </w:p>
    <w:p w:rsidR="00DF0A77" w:rsidRPr="00DF0A77" w:rsidRDefault="00DF0A77">
      <w:pPr>
        <w:rPr>
          <w:szCs w:val="28"/>
          <w:lang w:val="vi-VN"/>
        </w:rPr>
      </w:pPr>
      <w:r w:rsidRPr="00DF0A77">
        <w:rPr>
          <w:szCs w:val="28"/>
          <w:lang w:val="vi-VN"/>
        </w:rPr>
        <w:t>3. Các đặc điểm chính.</w:t>
      </w:r>
    </w:p>
    <w:tbl>
      <w:tblPr>
        <w:tblStyle w:val="TableGrid"/>
        <w:tblW w:w="0" w:type="auto"/>
        <w:tblLook w:val="04A0" w:firstRow="1" w:lastRow="0" w:firstColumn="1" w:lastColumn="0" w:noHBand="0" w:noVBand="1"/>
      </w:tblPr>
      <w:tblGrid>
        <w:gridCol w:w="4675"/>
        <w:gridCol w:w="4675"/>
      </w:tblGrid>
      <w:tr w:rsidR="00DF0A77" w:rsidRPr="00DF0A77" w:rsidTr="00DF0A77">
        <w:tc>
          <w:tcPr>
            <w:tcW w:w="4675" w:type="dxa"/>
          </w:tcPr>
          <w:p w:rsidR="00DF0A77" w:rsidRPr="00DF0A77" w:rsidRDefault="00DF0A77">
            <w:pPr>
              <w:rPr>
                <w:szCs w:val="28"/>
                <w:lang w:val="vi-VN"/>
              </w:rPr>
            </w:pPr>
            <w:r w:rsidRPr="00DF0A77">
              <w:rPr>
                <w:szCs w:val="28"/>
                <w:lang w:val="vi-VN"/>
              </w:rPr>
              <w:t xml:space="preserve">Đặc điểm </w:t>
            </w:r>
          </w:p>
        </w:tc>
        <w:tc>
          <w:tcPr>
            <w:tcW w:w="4675" w:type="dxa"/>
          </w:tcPr>
          <w:p w:rsidR="00DF0A77" w:rsidRPr="00DF0A77" w:rsidRDefault="00DF0A77">
            <w:pPr>
              <w:rPr>
                <w:szCs w:val="28"/>
                <w:lang w:val="vi-VN"/>
              </w:rPr>
            </w:pPr>
            <w:r w:rsidRPr="00DF0A77">
              <w:rPr>
                <w:szCs w:val="28"/>
                <w:lang w:val="vi-VN"/>
              </w:rPr>
              <w:t>Mô tả</w:t>
            </w:r>
          </w:p>
        </w:tc>
      </w:tr>
      <w:tr w:rsidR="00DF0A77" w:rsidRPr="00DF0A77" w:rsidTr="00DF0A77">
        <w:tc>
          <w:tcPr>
            <w:tcW w:w="4675" w:type="dxa"/>
          </w:tcPr>
          <w:p w:rsidR="00DF0A77" w:rsidRPr="00DF0A77" w:rsidRDefault="00DF0A77">
            <w:pPr>
              <w:rPr>
                <w:szCs w:val="28"/>
                <w:lang w:val="vi-VN"/>
              </w:rPr>
            </w:pPr>
            <w:r w:rsidRPr="00DF0A77">
              <w:rPr>
                <w:rStyle w:val="fadeinm1hgl8"/>
                <w:szCs w:val="28"/>
                <w:lang w:val="vi-VN"/>
              </w:rPr>
              <w:t>Tách biệt các thành phần</w:t>
            </w:r>
          </w:p>
        </w:tc>
        <w:tc>
          <w:tcPr>
            <w:tcW w:w="4675" w:type="dxa"/>
          </w:tcPr>
          <w:p w:rsidR="00DF0A77" w:rsidRPr="00DF0A77" w:rsidRDefault="00DF0A77">
            <w:pPr>
              <w:rPr>
                <w:szCs w:val="28"/>
                <w:lang w:val="vi-VN"/>
              </w:rPr>
            </w:pPr>
            <w:r w:rsidRPr="00DF0A77">
              <w:rPr>
                <w:rStyle w:val="fadeinm1hgl8"/>
                <w:szCs w:val="28"/>
              </w:rPr>
              <w:t>Tách phần xử lý logic (Model), giao diện (View) và điều khiển (Controller) rõ ràng.</w:t>
            </w:r>
          </w:p>
        </w:tc>
      </w:tr>
      <w:tr w:rsidR="00DF0A77" w:rsidRPr="00DF0A77" w:rsidTr="00DF0A77">
        <w:tc>
          <w:tcPr>
            <w:tcW w:w="4675" w:type="dxa"/>
          </w:tcPr>
          <w:p w:rsidR="00DF0A77" w:rsidRPr="00DF0A77" w:rsidRDefault="00DF0A77">
            <w:pPr>
              <w:rPr>
                <w:szCs w:val="28"/>
                <w:lang w:val="vi-VN"/>
              </w:rPr>
            </w:pPr>
            <w:r w:rsidRPr="00DF0A77">
              <w:rPr>
                <w:rStyle w:val="fadeinm1hgl8"/>
                <w:szCs w:val="28"/>
                <w:lang w:val="vi-VN"/>
              </w:rPr>
              <w:t>Dễ bảo trì và mở rộng</w:t>
            </w:r>
          </w:p>
        </w:tc>
        <w:tc>
          <w:tcPr>
            <w:tcW w:w="4675" w:type="dxa"/>
          </w:tcPr>
          <w:p w:rsidR="00DF0A77" w:rsidRPr="00DF0A77" w:rsidRDefault="00DF0A77">
            <w:pPr>
              <w:rPr>
                <w:szCs w:val="28"/>
                <w:lang w:val="vi-VN"/>
              </w:rPr>
            </w:pPr>
            <w:r w:rsidRPr="00DF0A77">
              <w:rPr>
                <w:rStyle w:val="fadeinm1hgl8"/>
                <w:szCs w:val="28"/>
                <w:lang w:val="vi-VN"/>
              </w:rPr>
              <w:t>Có thể thay đổi giao diện hoặc logic xử lý mà không ảnh hưởng lẫn nhau.</w:t>
            </w:r>
          </w:p>
        </w:tc>
      </w:tr>
      <w:tr w:rsidR="00DF0A77" w:rsidRPr="00DF0A77" w:rsidTr="00DF0A77">
        <w:tc>
          <w:tcPr>
            <w:tcW w:w="4675" w:type="dxa"/>
          </w:tcPr>
          <w:p w:rsidR="00DF0A77" w:rsidRPr="00DF0A77" w:rsidRDefault="00DF0A77">
            <w:pPr>
              <w:rPr>
                <w:szCs w:val="28"/>
                <w:lang w:val="vi-VN"/>
              </w:rPr>
            </w:pPr>
            <w:r w:rsidRPr="00DF0A77">
              <w:rPr>
                <w:rStyle w:val="fadeinm1hgl8"/>
                <w:szCs w:val="28"/>
                <w:lang w:val="vi-VN"/>
              </w:rPr>
              <w:t>Tái sử dụng mã nguồn</w:t>
            </w:r>
          </w:p>
        </w:tc>
        <w:tc>
          <w:tcPr>
            <w:tcW w:w="4675" w:type="dxa"/>
          </w:tcPr>
          <w:p w:rsidR="00DF0A77" w:rsidRPr="00DF0A77" w:rsidRDefault="00DF0A77">
            <w:pPr>
              <w:rPr>
                <w:szCs w:val="28"/>
                <w:lang w:val="vi-VN"/>
              </w:rPr>
            </w:pPr>
            <w:r w:rsidRPr="00DF0A77">
              <w:rPr>
                <w:rStyle w:val="fadeinm1hgl8"/>
                <w:szCs w:val="28"/>
                <w:lang w:val="vi-VN"/>
              </w:rPr>
              <w:t>Có thể tái sử dụng các phần Model hoặc View trong nhiều nơi khác nhau.</w:t>
            </w:r>
          </w:p>
        </w:tc>
      </w:tr>
      <w:tr w:rsidR="00DF0A77" w:rsidRPr="00DF0A77" w:rsidTr="00DF0A77">
        <w:tc>
          <w:tcPr>
            <w:tcW w:w="4675" w:type="dxa"/>
          </w:tcPr>
          <w:p w:rsidR="00DF0A77" w:rsidRPr="00DF0A77" w:rsidRDefault="00DF0A77">
            <w:pPr>
              <w:rPr>
                <w:szCs w:val="28"/>
                <w:lang w:val="vi-VN"/>
              </w:rPr>
            </w:pPr>
            <w:r w:rsidRPr="00DF0A77">
              <w:rPr>
                <w:rStyle w:val="fadeinm1hgl8"/>
                <w:szCs w:val="28"/>
                <w:lang w:val="vi-VN"/>
              </w:rPr>
              <w:t>Hỗ trợ kiểm thử dễ dàng</w:t>
            </w:r>
          </w:p>
        </w:tc>
        <w:tc>
          <w:tcPr>
            <w:tcW w:w="4675" w:type="dxa"/>
          </w:tcPr>
          <w:p w:rsidR="00DF0A77" w:rsidRPr="00DF0A77" w:rsidRDefault="00DF0A77">
            <w:pPr>
              <w:rPr>
                <w:szCs w:val="28"/>
                <w:lang w:val="vi-VN"/>
              </w:rPr>
            </w:pPr>
            <w:r w:rsidRPr="00DF0A77">
              <w:rPr>
                <w:rStyle w:val="fadeinm1hgl8"/>
                <w:szCs w:val="28"/>
                <w:lang w:val="vi-VN"/>
              </w:rPr>
              <w:t>Việc kiểm thử logic trở nên đơn giản hơn vì code không trộn lẫn giao diện.</w:t>
            </w:r>
          </w:p>
        </w:tc>
      </w:tr>
      <w:tr w:rsidR="00DF0A77" w:rsidRPr="00DF0A77" w:rsidTr="00DF0A77">
        <w:tc>
          <w:tcPr>
            <w:tcW w:w="4675" w:type="dxa"/>
          </w:tcPr>
          <w:p w:rsidR="00DF0A77" w:rsidRPr="00DF0A77" w:rsidRDefault="00DF0A77">
            <w:pPr>
              <w:rPr>
                <w:rStyle w:val="fadeinm1hgl8"/>
                <w:szCs w:val="28"/>
                <w:lang w:val="vi-VN"/>
              </w:rPr>
            </w:pPr>
            <w:r w:rsidRPr="00DF0A77">
              <w:rPr>
                <w:rStyle w:val="fadeinm1hgl8"/>
                <w:szCs w:val="28"/>
                <w:lang w:val="vi-VN"/>
              </w:rPr>
              <w:lastRenderedPageBreak/>
              <w:t>Tăng hiệu quả làm việc nhóm</w:t>
            </w:r>
          </w:p>
        </w:tc>
        <w:tc>
          <w:tcPr>
            <w:tcW w:w="4675" w:type="dxa"/>
          </w:tcPr>
          <w:p w:rsidR="00DF0A77" w:rsidRPr="00DF0A77" w:rsidRDefault="00DF0A77">
            <w:pPr>
              <w:rPr>
                <w:rStyle w:val="fadeinm1hgl8"/>
                <w:szCs w:val="28"/>
                <w:lang w:val="vi-VN"/>
              </w:rPr>
            </w:pPr>
            <w:r w:rsidRPr="00DF0A77">
              <w:rPr>
                <w:rStyle w:val="fadeinm1hgl8"/>
                <w:szCs w:val="28"/>
                <w:lang w:val="vi-VN"/>
              </w:rPr>
              <w:t>Lập trình viên có thể chia nhau làm từng phần: người làm giao diện, người làm backend, người lo điều hướng.</w:t>
            </w:r>
          </w:p>
        </w:tc>
      </w:tr>
    </w:tbl>
    <w:p w:rsidR="00DF0A77" w:rsidRPr="00DF0A77" w:rsidRDefault="00DF0A77">
      <w:pPr>
        <w:rPr>
          <w:szCs w:val="28"/>
          <w:lang w:val="vi-VN"/>
        </w:rPr>
      </w:pPr>
    </w:p>
    <w:p w:rsidR="00DF0A77" w:rsidRPr="00DF0A77" w:rsidRDefault="00DF0A77">
      <w:pPr>
        <w:rPr>
          <w:szCs w:val="28"/>
          <w:lang w:val="vi-VN"/>
        </w:rPr>
      </w:pPr>
    </w:p>
    <w:p w:rsidR="00DF0A77" w:rsidRPr="00DF0A77" w:rsidRDefault="00DF0A77">
      <w:pPr>
        <w:rPr>
          <w:szCs w:val="28"/>
          <w:lang w:val="vi-VN"/>
        </w:rPr>
      </w:pPr>
      <w:r w:rsidRPr="00DF0A77">
        <w:rPr>
          <w:szCs w:val="28"/>
          <w:lang w:val="vi-VN"/>
        </w:rPr>
        <w:t>4. Luồng xử lý trong mô hình MVC.</w:t>
      </w:r>
    </w:p>
    <w:p w:rsidR="00DF0A77" w:rsidRPr="00DF0A77" w:rsidRDefault="00DF0A77" w:rsidP="00DF0A77">
      <w:pPr>
        <w:pStyle w:val="NormalWeb"/>
        <w:rPr>
          <w:sz w:val="28"/>
          <w:szCs w:val="28"/>
          <w:lang w:val="vi-VN"/>
        </w:rPr>
      </w:pPr>
      <w:r w:rsidRPr="00DF0A77">
        <w:rPr>
          <w:rFonts w:hAnsi="Symbol"/>
          <w:sz w:val="28"/>
          <w:szCs w:val="28"/>
          <w:lang w:val="vi-VN"/>
        </w:rPr>
        <w:t></w:t>
      </w:r>
      <w:r w:rsidRPr="00DF0A77">
        <w:rPr>
          <w:sz w:val="28"/>
          <w:szCs w:val="28"/>
          <w:lang w:val="vi-VN"/>
        </w:rPr>
        <w:t xml:space="preserve">  </w:t>
      </w:r>
      <w:r w:rsidRPr="00DF0A77">
        <w:rPr>
          <w:rStyle w:val="fadeinm1hgl8"/>
          <w:sz w:val="28"/>
          <w:szCs w:val="28"/>
          <w:lang w:val="vi-VN"/>
        </w:rPr>
        <w:t>Người dùng gửi yêu cầu (request) từ trình duyệt.</w:t>
      </w:r>
    </w:p>
    <w:p w:rsidR="00DF0A77" w:rsidRPr="00DF0A77" w:rsidRDefault="00DF0A77" w:rsidP="00DF0A77">
      <w:pPr>
        <w:pStyle w:val="NormalWeb"/>
        <w:rPr>
          <w:sz w:val="28"/>
          <w:szCs w:val="28"/>
        </w:rPr>
      </w:pPr>
      <w:r w:rsidRPr="00DF0A77">
        <w:rPr>
          <w:rFonts w:hAnsi="Symbol"/>
          <w:sz w:val="28"/>
          <w:szCs w:val="28"/>
        </w:rPr>
        <w:t></w:t>
      </w:r>
      <w:r w:rsidRPr="00DF0A77">
        <w:rPr>
          <w:sz w:val="28"/>
          <w:szCs w:val="28"/>
        </w:rPr>
        <w:t xml:space="preserve">  </w:t>
      </w:r>
      <w:r w:rsidRPr="00DF0A77">
        <w:rPr>
          <w:rStyle w:val="fadeinm1hgl8"/>
          <w:bCs/>
          <w:sz w:val="28"/>
          <w:szCs w:val="28"/>
        </w:rPr>
        <w:t>Controller</w:t>
      </w:r>
      <w:r w:rsidRPr="00DF0A77">
        <w:rPr>
          <w:rStyle w:val="fadeinm1hgl8"/>
          <w:sz w:val="28"/>
          <w:szCs w:val="28"/>
        </w:rPr>
        <w:t xml:space="preserve"> tiếp nhận và xử lý yêu cầu, gọi </w:t>
      </w:r>
      <w:r w:rsidRPr="00DF0A77">
        <w:rPr>
          <w:rStyle w:val="fadeinm1hgl8"/>
          <w:bCs/>
          <w:sz w:val="28"/>
          <w:szCs w:val="28"/>
        </w:rPr>
        <w:t>Model</w:t>
      </w:r>
      <w:r w:rsidRPr="00DF0A77">
        <w:rPr>
          <w:rStyle w:val="fadeinm1hgl8"/>
          <w:sz w:val="28"/>
          <w:szCs w:val="28"/>
        </w:rPr>
        <w:t xml:space="preserve"> nếu cần.</w:t>
      </w:r>
    </w:p>
    <w:p w:rsidR="00DF0A77" w:rsidRPr="00DF0A77" w:rsidRDefault="00DF0A77" w:rsidP="00DF0A77">
      <w:pPr>
        <w:pStyle w:val="NormalWeb"/>
        <w:rPr>
          <w:sz w:val="28"/>
          <w:szCs w:val="28"/>
        </w:rPr>
      </w:pPr>
      <w:r w:rsidRPr="00DF0A77">
        <w:rPr>
          <w:rFonts w:hAnsi="Symbol"/>
          <w:sz w:val="28"/>
          <w:szCs w:val="28"/>
        </w:rPr>
        <w:t></w:t>
      </w:r>
      <w:r w:rsidRPr="00DF0A77">
        <w:rPr>
          <w:sz w:val="28"/>
          <w:szCs w:val="28"/>
        </w:rPr>
        <w:t xml:space="preserve">  </w:t>
      </w:r>
      <w:r w:rsidRPr="00DF0A77">
        <w:rPr>
          <w:rStyle w:val="fadeinm1hgl8"/>
          <w:bCs/>
          <w:sz w:val="28"/>
          <w:szCs w:val="28"/>
        </w:rPr>
        <w:t>Model</w:t>
      </w:r>
      <w:r w:rsidRPr="00DF0A77">
        <w:rPr>
          <w:rStyle w:val="fadeinm1hgl8"/>
          <w:sz w:val="28"/>
          <w:szCs w:val="28"/>
        </w:rPr>
        <w:t xml:space="preserve"> truy xuất dữ liệu từ CSDL hoặc xử lý logic.</w:t>
      </w:r>
    </w:p>
    <w:p w:rsidR="00DF0A77" w:rsidRPr="00DF0A77" w:rsidRDefault="00DF0A77" w:rsidP="00DF0A77">
      <w:pPr>
        <w:pStyle w:val="NormalWeb"/>
        <w:rPr>
          <w:sz w:val="28"/>
          <w:szCs w:val="28"/>
        </w:rPr>
      </w:pPr>
      <w:r w:rsidRPr="00DF0A77">
        <w:rPr>
          <w:rFonts w:hAnsi="Symbol"/>
          <w:sz w:val="28"/>
          <w:szCs w:val="28"/>
        </w:rPr>
        <w:t></w:t>
      </w:r>
      <w:r w:rsidRPr="00DF0A77">
        <w:rPr>
          <w:sz w:val="28"/>
          <w:szCs w:val="28"/>
        </w:rPr>
        <w:t xml:space="preserve">  </w:t>
      </w:r>
      <w:r w:rsidRPr="00DF0A77">
        <w:rPr>
          <w:rStyle w:val="fadeinm1hgl8"/>
          <w:sz w:val="28"/>
          <w:szCs w:val="28"/>
        </w:rPr>
        <w:t xml:space="preserve">Kết quả được trả về </w:t>
      </w:r>
      <w:r w:rsidRPr="00DF0A77">
        <w:rPr>
          <w:rStyle w:val="fadeinm1hgl8"/>
          <w:bCs/>
          <w:sz w:val="28"/>
          <w:szCs w:val="28"/>
        </w:rPr>
        <w:t>Controller</w:t>
      </w:r>
      <w:r w:rsidRPr="00DF0A77">
        <w:rPr>
          <w:rStyle w:val="fadeinm1hgl8"/>
          <w:sz w:val="28"/>
          <w:szCs w:val="28"/>
        </w:rPr>
        <w:t xml:space="preserve">, sau đó chuyển đến </w:t>
      </w:r>
      <w:r w:rsidRPr="00DF0A77">
        <w:rPr>
          <w:rStyle w:val="fadeinm1hgl8"/>
          <w:bCs/>
          <w:sz w:val="28"/>
          <w:szCs w:val="28"/>
        </w:rPr>
        <w:t>View</w:t>
      </w:r>
      <w:r w:rsidRPr="00DF0A77">
        <w:rPr>
          <w:rStyle w:val="fadeinm1hgl8"/>
          <w:sz w:val="28"/>
          <w:szCs w:val="28"/>
        </w:rPr>
        <w:t xml:space="preserve"> để hiển thị.</w:t>
      </w:r>
    </w:p>
    <w:p w:rsidR="00DF0A77" w:rsidRPr="00DF0A77" w:rsidRDefault="00DF0A77" w:rsidP="00DF0A77">
      <w:pPr>
        <w:pStyle w:val="NormalWeb"/>
        <w:rPr>
          <w:sz w:val="28"/>
          <w:szCs w:val="28"/>
        </w:rPr>
      </w:pPr>
      <w:r w:rsidRPr="00DF0A77">
        <w:rPr>
          <w:rFonts w:hAnsi="Symbol"/>
          <w:sz w:val="28"/>
          <w:szCs w:val="28"/>
        </w:rPr>
        <w:t></w:t>
      </w:r>
      <w:r w:rsidRPr="00DF0A77">
        <w:rPr>
          <w:sz w:val="28"/>
          <w:szCs w:val="28"/>
        </w:rPr>
        <w:t xml:space="preserve">  </w:t>
      </w:r>
      <w:r w:rsidRPr="00DF0A77">
        <w:rPr>
          <w:rStyle w:val="fadeinm1hgl8"/>
          <w:bCs/>
          <w:sz w:val="28"/>
          <w:szCs w:val="28"/>
        </w:rPr>
        <w:t>View</w:t>
      </w:r>
      <w:r w:rsidRPr="00DF0A77">
        <w:rPr>
          <w:rStyle w:val="fadeinm1hgl8"/>
          <w:sz w:val="28"/>
          <w:szCs w:val="28"/>
        </w:rPr>
        <w:t xml:space="preserve"> hiển thị dữ liệu cho người dùng.</w:t>
      </w:r>
    </w:p>
    <w:p w:rsidR="00DF0A77" w:rsidRPr="00DF0A77" w:rsidRDefault="00DF0A77">
      <w:pPr>
        <w:rPr>
          <w:szCs w:val="28"/>
        </w:rPr>
      </w:pPr>
    </w:p>
    <w:p w:rsidR="00DF0A77" w:rsidRPr="00DF0A77" w:rsidRDefault="00DF0A77">
      <w:pPr>
        <w:rPr>
          <w:szCs w:val="28"/>
          <w:lang w:val="vi-VN"/>
        </w:rPr>
      </w:pPr>
      <w:r w:rsidRPr="00DF0A77">
        <w:rPr>
          <w:szCs w:val="28"/>
          <w:lang w:val="vi-VN"/>
        </w:rPr>
        <w:t>5. Mô hình MVC được sử dụng trong.</w:t>
      </w:r>
    </w:p>
    <w:p w:rsidR="00DF0A77" w:rsidRPr="00DF0A77" w:rsidRDefault="00DF0A77" w:rsidP="00DF0A77">
      <w:pPr>
        <w:pStyle w:val="NormalWeb"/>
        <w:numPr>
          <w:ilvl w:val="0"/>
          <w:numId w:val="4"/>
        </w:numPr>
        <w:rPr>
          <w:sz w:val="28"/>
          <w:szCs w:val="28"/>
        </w:rPr>
      </w:pPr>
      <w:r w:rsidRPr="00DF0A77">
        <w:rPr>
          <w:rStyle w:val="fadeinm1hgl8"/>
          <w:sz w:val="28"/>
          <w:szCs w:val="28"/>
        </w:rPr>
        <w:t>Java Web (Servlet, JSP, Spring MVC)</w:t>
      </w:r>
    </w:p>
    <w:p w:rsidR="00DF0A77" w:rsidRPr="00DF0A77" w:rsidRDefault="00DF0A77" w:rsidP="00DF0A77">
      <w:pPr>
        <w:pStyle w:val="NormalWeb"/>
        <w:numPr>
          <w:ilvl w:val="0"/>
          <w:numId w:val="4"/>
        </w:numPr>
        <w:rPr>
          <w:sz w:val="28"/>
          <w:szCs w:val="28"/>
        </w:rPr>
      </w:pPr>
      <w:r w:rsidRPr="00DF0A77">
        <w:rPr>
          <w:rStyle w:val="fadeinm1hgl8"/>
          <w:sz w:val="28"/>
          <w:szCs w:val="28"/>
        </w:rPr>
        <w:t>PHP Frameworks (Laravel, Symfony)</w:t>
      </w:r>
    </w:p>
    <w:p w:rsidR="00DF0A77" w:rsidRPr="00DF0A77" w:rsidRDefault="00DF0A77" w:rsidP="00DF0A77">
      <w:pPr>
        <w:pStyle w:val="NormalWeb"/>
        <w:numPr>
          <w:ilvl w:val="0"/>
          <w:numId w:val="4"/>
        </w:numPr>
        <w:rPr>
          <w:sz w:val="28"/>
          <w:szCs w:val="28"/>
        </w:rPr>
      </w:pPr>
      <w:r w:rsidRPr="00DF0A77">
        <w:rPr>
          <w:rStyle w:val="fadeinm1hgl8"/>
          <w:sz w:val="28"/>
          <w:szCs w:val="28"/>
        </w:rPr>
        <w:t>.NET MVC</w:t>
      </w:r>
    </w:p>
    <w:p w:rsidR="00DF0A77" w:rsidRPr="00DF0A77" w:rsidRDefault="00DF0A77" w:rsidP="00DF0A77">
      <w:pPr>
        <w:pStyle w:val="NormalWeb"/>
        <w:numPr>
          <w:ilvl w:val="0"/>
          <w:numId w:val="4"/>
        </w:numPr>
        <w:rPr>
          <w:sz w:val="28"/>
          <w:szCs w:val="28"/>
        </w:rPr>
      </w:pPr>
      <w:r w:rsidRPr="00DF0A77">
        <w:rPr>
          <w:rStyle w:val="fadeinm1hgl8"/>
          <w:sz w:val="28"/>
          <w:szCs w:val="28"/>
        </w:rPr>
        <w:t>Python (Django, Flask - theo dạng MVC/MVT)</w:t>
      </w:r>
    </w:p>
    <w:p w:rsidR="00DF0A77" w:rsidRPr="00DF0A77" w:rsidRDefault="00DF0A77" w:rsidP="00DF0A77">
      <w:pPr>
        <w:pStyle w:val="NormalWeb"/>
        <w:numPr>
          <w:ilvl w:val="0"/>
          <w:numId w:val="4"/>
        </w:numPr>
        <w:rPr>
          <w:sz w:val="28"/>
          <w:szCs w:val="28"/>
        </w:rPr>
      </w:pPr>
      <w:r w:rsidRPr="00DF0A77">
        <w:rPr>
          <w:rStyle w:val="fadeinm1hgl8"/>
          <w:sz w:val="28"/>
          <w:szCs w:val="28"/>
        </w:rPr>
        <w:t>JavaScript (Angular, React - áp dụng theo cách riêng)</w:t>
      </w:r>
    </w:p>
    <w:p w:rsidR="002E1EC6" w:rsidRDefault="002E1EC6">
      <w:pPr>
        <w:rPr>
          <w:szCs w:val="28"/>
          <w:lang w:val="vi-VN"/>
        </w:rPr>
      </w:pPr>
    </w:p>
    <w:p w:rsidR="002E1EC6" w:rsidRDefault="002E1EC6">
      <w:pPr>
        <w:rPr>
          <w:szCs w:val="28"/>
          <w:lang w:val="vi-VN"/>
        </w:rPr>
      </w:pPr>
    </w:p>
    <w:p w:rsidR="002E1EC6" w:rsidRDefault="002E1EC6">
      <w:pPr>
        <w:rPr>
          <w:szCs w:val="28"/>
          <w:lang w:val="vi-VN"/>
        </w:rPr>
      </w:pPr>
    </w:p>
    <w:p w:rsidR="002E1EC6" w:rsidRDefault="002E1EC6">
      <w:pPr>
        <w:rPr>
          <w:szCs w:val="28"/>
          <w:lang w:val="vi-VN"/>
        </w:rPr>
      </w:pPr>
    </w:p>
    <w:p w:rsidR="002E1EC6" w:rsidRDefault="002E1EC6">
      <w:pPr>
        <w:rPr>
          <w:szCs w:val="28"/>
          <w:lang w:val="vi-VN"/>
        </w:rPr>
      </w:pPr>
    </w:p>
    <w:p w:rsidR="002E1EC6" w:rsidRDefault="002E1EC6">
      <w:pPr>
        <w:rPr>
          <w:szCs w:val="28"/>
          <w:lang w:val="vi-VN"/>
        </w:rPr>
      </w:pPr>
    </w:p>
    <w:p w:rsidR="002E1EC6" w:rsidRDefault="002E1EC6">
      <w:pPr>
        <w:rPr>
          <w:szCs w:val="28"/>
          <w:lang w:val="vi-VN"/>
        </w:rPr>
      </w:pPr>
    </w:p>
    <w:p w:rsidR="002E1EC6" w:rsidRDefault="002E1EC6">
      <w:pPr>
        <w:rPr>
          <w:szCs w:val="28"/>
          <w:lang w:val="vi-VN"/>
        </w:rPr>
      </w:pPr>
    </w:p>
    <w:p w:rsidR="00DF0A77" w:rsidRDefault="002E1EC6">
      <w:pPr>
        <w:rPr>
          <w:szCs w:val="28"/>
          <w:lang w:val="vi-VN"/>
        </w:rPr>
      </w:pPr>
      <w:bookmarkStart w:id="0" w:name="_GoBack"/>
      <w:bookmarkEnd w:id="0"/>
      <w:r>
        <w:rPr>
          <w:szCs w:val="28"/>
          <w:lang w:val="vi-VN"/>
        </w:rPr>
        <w:t>6. HÌNH ẢNH.</w:t>
      </w:r>
    </w:p>
    <w:p w:rsidR="002E1EC6" w:rsidRPr="002E1EC6" w:rsidRDefault="002E1EC6">
      <w:pPr>
        <w:rPr>
          <w:szCs w:val="28"/>
          <w:lang w:val="vi-VN"/>
        </w:rPr>
      </w:pPr>
      <w:r w:rsidRPr="002E1EC6">
        <w:rPr>
          <w:szCs w:val="28"/>
          <w:lang w:val="vi-VN"/>
        </w:rPr>
        <w:drawing>
          <wp:inline distT="0" distB="0" distL="0" distR="0" wp14:anchorId="16A3C4DB" wp14:editId="3A3BBB12">
            <wp:extent cx="5006340" cy="2567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6775" cy="2568163"/>
                    </a:xfrm>
                    <a:prstGeom prst="rect">
                      <a:avLst/>
                    </a:prstGeom>
                  </pic:spPr>
                </pic:pic>
              </a:graphicData>
            </a:graphic>
          </wp:inline>
        </w:drawing>
      </w:r>
    </w:p>
    <w:sectPr w:rsidR="002E1EC6" w:rsidRPr="002E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6F36"/>
    <w:multiLevelType w:val="multilevel"/>
    <w:tmpl w:val="4F84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C0E3A"/>
    <w:multiLevelType w:val="multilevel"/>
    <w:tmpl w:val="10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11874"/>
    <w:multiLevelType w:val="multilevel"/>
    <w:tmpl w:val="88EA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C5F2F"/>
    <w:multiLevelType w:val="multilevel"/>
    <w:tmpl w:val="C21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77"/>
    <w:rsid w:val="002E1EC6"/>
    <w:rsid w:val="008759E7"/>
    <w:rsid w:val="00DF0A77"/>
    <w:rsid w:val="00E15B97"/>
    <w:rsid w:val="00EB2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9A21"/>
  <w15:chartTrackingRefBased/>
  <w15:docId w15:val="{EEA91264-A060-420A-8F2F-64A517C7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F0A77"/>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A77"/>
    <w:pPr>
      <w:spacing w:before="100" w:beforeAutospacing="1" w:after="100" w:afterAutospacing="1" w:line="240" w:lineRule="auto"/>
    </w:pPr>
    <w:rPr>
      <w:rFonts w:eastAsia="Times New Roman" w:cs="Times New Roman"/>
      <w:sz w:val="24"/>
      <w:szCs w:val="24"/>
    </w:rPr>
  </w:style>
  <w:style w:type="character" w:customStyle="1" w:styleId="fadeinm1hgl8">
    <w:name w:val="_fadein_m1hgl_8"/>
    <w:basedOn w:val="DefaultParagraphFont"/>
    <w:rsid w:val="00DF0A77"/>
  </w:style>
  <w:style w:type="character" w:customStyle="1" w:styleId="Heading4Char">
    <w:name w:val="Heading 4 Char"/>
    <w:basedOn w:val="DefaultParagraphFont"/>
    <w:link w:val="Heading4"/>
    <w:uiPriority w:val="9"/>
    <w:rsid w:val="00DF0A77"/>
    <w:rPr>
      <w:rFonts w:eastAsia="Times New Roman" w:cs="Times New Roman"/>
      <w:b/>
      <w:bCs/>
      <w:sz w:val="24"/>
      <w:szCs w:val="24"/>
    </w:rPr>
  </w:style>
  <w:style w:type="table" w:styleId="TableGrid">
    <w:name w:val="Table Grid"/>
    <w:basedOn w:val="TableNormal"/>
    <w:uiPriority w:val="39"/>
    <w:rsid w:val="00DF0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21035">
      <w:bodyDiv w:val="1"/>
      <w:marLeft w:val="0"/>
      <w:marRight w:val="0"/>
      <w:marTop w:val="0"/>
      <w:marBottom w:val="0"/>
      <w:divBdr>
        <w:top w:val="none" w:sz="0" w:space="0" w:color="auto"/>
        <w:left w:val="none" w:sz="0" w:space="0" w:color="auto"/>
        <w:bottom w:val="none" w:sz="0" w:space="0" w:color="auto"/>
        <w:right w:val="none" w:sz="0" w:space="0" w:color="auto"/>
      </w:divBdr>
    </w:div>
    <w:div w:id="188225228">
      <w:bodyDiv w:val="1"/>
      <w:marLeft w:val="0"/>
      <w:marRight w:val="0"/>
      <w:marTop w:val="0"/>
      <w:marBottom w:val="0"/>
      <w:divBdr>
        <w:top w:val="none" w:sz="0" w:space="0" w:color="auto"/>
        <w:left w:val="none" w:sz="0" w:space="0" w:color="auto"/>
        <w:bottom w:val="none" w:sz="0" w:space="0" w:color="auto"/>
        <w:right w:val="none" w:sz="0" w:space="0" w:color="auto"/>
      </w:divBdr>
    </w:div>
    <w:div w:id="548227867">
      <w:bodyDiv w:val="1"/>
      <w:marLeft w:val="0"/>
      <w:marRight w:val="0"/>
      <w:marTop w:val="0"/>
      <w:marBottom w:val="0"/>
      <w:divBdr>
        <w:top w:val="none" w:sz="0" w:space="0" w:color="auto"/>
        <w:left w:val="none" w:sz="0" w:space="0" w:color="auto"/>
        <w:bottom w:val="none" w:sz="0" w:space="0" w:color="auto"/>
        <w:right w:val="none" w:sz="0" w:space="0" w:color="auto"/>
      </w:divBdr>
    </w:div>
    <w:div w:id="10556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2025-05-13T08:02:00Z</dcterms:created>
  <dcterms:modified xsi:type="dcterms:W3CDTF">2025-05-13T08:17:00Z</dcterms:modified>
</cp:coreProperties>
</file>