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22B2" w14:textId="1C594837" w:rsidR="0029716A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Quản lý và phân tích rủi ro</w:t>
      </w:r>
    </w:p>
    <w:p w14:paraId="6C2DF1EF" w14:textId="77777777" w:rsidR="00870C76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Rủi ro là 1 vấn đề tiềm tàng có thể xảy ra hoặc không .</w:t>
      </w:r>
    </w:p>
    <w:p w14:paraId="055344BB" w14:textId="09D25E2C" w:rsidR="00870C76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và phân tích rủi ro là 1 chuỗi các bước mà giúp nhóm dự án hiểu và quản lý được rủi ro </w:t>
      </w:r>
    </w:p>
    <w:p w14:paraId="667384A4" w14:textId="5288F33A" w:rsidR="00870C76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thực hiên : quản trị dự án và các thành viên của dự án </w:t>
      </w:r>
    </w:p>
    <w:p w14:paraId="6AE7E204" w14:textId="4121E9D4" w:rsidR="00870C76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sao quan trọng ? </w:t>
      </w:r>
    </w:p>
    <w:p w14:paraId="4D145191" w14:textId="12221968" w:rsidR="00870C76" w:rsidRDefault="00870C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triển khai các sản phẩm dịch vụ hệ thống thôn tin trên nền tảng hệ thống thông tin là 1 công việc khó , nhiều thừ có thể làm sai . Nhóm dự án cần hiểu các rủi ro và đưa ra các biện pháp chủ động để tránh , hoặc quản lý đc rủi ro .</w:t>
      </w:r>
    </w:p>
    <w:p w14:paraId="41355351" w14:textId="6E92DCFC" w:rsidR="008465E0" w:rsidRDefault="00846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quá trình là 1 bản mô tả các rủi ro có thể gặp phải , các biện pháp khắc phục và các biện pháp phòng ngừa</w:t>
      </w:r>
    </w:p>
    <w:p w14:paraId="0241BA89" w14:textId="31C908B3" w:rsidR="008465E0" w:rsidRDefault="00846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Rủi ro phần mềm :</w:t>
      </w:r>
    </w:p>
    <w:p w14:paraId="085F9445" w14:textId="77AE18CC" w:rsidR="008465E0" w:rsidRDefault="008465E0" w:rsidP="0084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không chắc chắn (có thể xảy ra hoặc không)</w:t>
      </w:r>
    </w:p>
    <w:p w14:paraId="77C739A5" w14:textId="5CD8637C" w:rsidR="008465E0" w:rsidRPr="008465E0" w:rsidRDefault="008465E0" w:rsidP="0084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mất mát : nếu rủi ro trở thành hiện thực mang đến mất mát hoặc hậu quả không mong muốn cho dự án</w:t>
      </w:r>
    </w:p>
    <w:p w14:paraId="55EA928C" w14:textId="15CB11DA" w:rsidR="008465E0" w:rsidRDefault="00846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 rủi ro :</w:t>
      </w:r>
    </w:p>
    <w:p w14:paraId="2A789B8F" w14:textId="16AFA453" w:rsidR="008465E0" w:rsidRDefault="008465E0" w:rsidP="00846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làm 3 loại :</w:t>
      </w:r>
    </w:p>
    <w:p w14:paraId="6B3FC6B0" w14:textId="1C9E429D" w:rsidR="008465E0" w:rsidRDefault="008465E0" w:rsidP="008465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Rủi ro mức dự án : đe dọa đến kế hoach dự án. VD : rủi ro về ngân sách , lịch trình , nguồn lực, khách hàng và các vấn đề về yêu cầu ,….</w:t>
      </w:r>
    </w:p>
    <w:p w14:paraId="3807598B" w14:textId="3A85E77B" w:rsidR="008465E0" w:rsidRDefault="008465E0" w:rsidP="008465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Rủi ro kĩ thuật : đe dọa đến chất lượng , tính hữu hạn của sản phẩm , dịch vụ mà dự án thực hiện. VD : rủi ro thiết kế , triển khai , giao diện , kiểm thử , bảo hành , ….</w:t>
      </w:r>
    </w:p>
    <w:p w14:paraId="3E0E3027" w14:textId="5C184AE2" w:rsidR="008465E0" w:rsidRDefault="008465E0" w:rsidP="008465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Rủi ro kinh doanh : đe dọa đến sự tồn tại của sản phẩm trên thị trường hoặc khả năng bán sản phẩm . </w:t>
      </w:r>
    </w:p>
    <w:p w14:paraId="2AFD9CCA" w14:textId="068D04FA" w:rsidR="008465E0" w:rsidRDefault="008465E0" w:rsidP="00846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Chia làm 2 loại : </w:t>
      </w:r>
    </w:p>
    <w:p w14:paraId="6B049C7F" w14:textId="665AA194" w:rsidR="008465E0" w:rsidRDefault="008465E0" w:rsidP="008465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Rủi ro có thể đoán trước được</w:t>
      </w:r>
    </w:p>
    <w:p w14:paraId="3DF590BE" w14:textId="321BAC67" w:rsidR="008465E0" w:rsidRDefault="008465E0" w:rsidP="008465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Rủi ro không thể đoán trước được </w:t>
      </w:r>
    </w:p>
    <w:p w14:paraId="6AB1B538" w14:textId="44955B1E" w:rsidR="008465E0" w:rsidRPr="008465E0" w:rsidRDefault="008465E0" w:rsidP="008465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rủi ro :</w:t>
      </w:r>
      <w:r w:rsidR="008F0ACB">
        <w:rPr>
          <w:rFonts w:ascii="Times New Roman" w:hAnsi="Times New Roman" w:cs="Times New Roman"/>
          <w:sz w:val="26"/>
          <w:szCs w:val="26"/>
        </w:rPr>
        <w:t xml:space="preserve"> là 1 nỗ lực có hệ thống để xác định các rủi ro có thể đe dọa đến dự án </w:t>
      </w:r>
    </w:p>
    <w:sectPr w:rsidR="008465E0" w:rsidRPr="008465E0" w:rsidSect="00E5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3F0"/>
    <w:multiLevelType w:val="hybridMultilevel"/>
    <w:tmpl w:val="BE184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F10FB"/>
    <w:multiLevelType w:val="hybridMultilevel"/>
    <w:tmpl w:val="31BA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53EB"/>
    <w:multiLevelType w:val="hybridMultilevel"/>
    <w:tmpl w:val="3512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3494">
    <w:abstractNumId w:val="1"/>
  </w:num>
  <w:num w:numId="2" w16cid:durableId="1100756389">
    <w:abstractNumId w:val="2"/>
  </w:num>
  <w:num w:numId="3" w16cid:durableId="1641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2F"/>
    <w:rsid w:val="00184C79"/>
    <w:rsid w:val="0029716A"/>
    <w:rsid w:val="00466B8A"/>
    <w:rsid w:val="008465E0"/>
    <w:rsid w:val="00870C76"/>
    <w:rsid w:val="008F0ACB"/>
    <w:rsid w:val="00AF752F"/>
    <w:rsid w:val="00E56DCA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D9BD"/>
  <w15:chartTrackingRefBased/>
  <w15:docId w15:val="{1DC30D08-8258-4D99-B0D2-C9ADBF7B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E0E8-2AAD-4513-A1FD-F3B5E568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06201</dc:creator>
  <cp:keywords/>
  <dc:description/>
  <cp:lastModifiedBy>Student 06201</cp:lastModifiedBy>
  <cp:revision>2</cp:revision>
  <dcterms:created xsi:type="dcterms:W3CDTF">2023-01-07T06:17:00Z</dcterms:created>
  <dcterms:modified xsi:type="dcterms:W3CDTF">2023-01-07T06:46:00Z</dcterms:modified>
</cp:coreProperties>
</file>