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3D225" w14:textId="77777777" w:rsidR="00706A0B" w:rsidRDefault="00706A0B" w:rsidP="00706A0B">
      <w:pPr>
        <w:autoSpaceDE w:val="0"/>
        <w:autoSpaceDN w:val="0"/>
        <w:adjustRightInd w:val="0"/>
        <w:spacing w:after="0" w:line="240" w:lineRule="auto"/>
        <w:rPr>
          <w:rFonts w:ascii="Helvetica Neue" w:hAnsi="Helvetica Neue" w:cs="Helvetica Neue"/>
          <w:b/>
          <w:bCs/>
          <w:kern w:val="0"/>
          <w:sz w:val="20"/>
          <w:szCs w:val="20"/>
        </w:rPr>
      </w:pPr>
      <w:r>
        <w:rPr>
          <w:rFonts w:ascii="Helvetica Neue" w:hAnsi="Helvetica Neue" w:cs="Helvetica Neue"/>
          <w:b/>
          <w:bCs/>
          <w:kern w:val="0"/>
          <w:sz w:val="20"/>
          <w:szCs w:val="20"/>
        </w:rPr>
        <w:t>AMPHILOCHIUS OF ICONIUM (c. 340-403 AD)</w:t>
      </w:r>
    </w:p>
    <w:p>
      <w:pPr>
        <w:spacing w:after="0" w:line="240" w:lineRule="auto"/>
        <w:rPr>
          <w:rFonts w:ascii="Helvetica Neue" w:hAnsi="Helvetica Neue" w:cs="Helvetica Neue"/>
          <w:sz w:val="20"/>
          <w:szCs w:val="20"/>
        </w:rPr>
      </w:pPr>
    </w:p>
    <w:p w14:paraId="524A422E" w14:textId="77777777" w:rsidR="00706A0B" w:rsidRDefault="00706A0B" w:rsidP="00706A0B">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i/>
          <w:iCs/>
          <w:kern w:val="0"/>
          <w:sz w:val="20"/>
          <w:szCs w:val="20"/>
        </w:rPr>
        <w:t>But this especially for you to learn is fitting: </w:t>
      </w:r>
      <w:r>
        <w:rPr>
          <w:rFonts w:ascii="Helvetica Neue" w:hAnsi="Helvetica Neue" w:cs="Helvetica Neue"/>
          <w:b/>
          <w:bCs/>
          <w:i/>
          <w:iCs/>
          <w:kern w:val="0"/>
          <w:sz w:val="20"/>
          <w:szCs w:val="20"/>
        </w:rPr>
        <w:t>not every book is safe which has acquired the venerable name of Scripture.</w:t>
      </w:r>
      <w:r>
        <w:rPr>
          <w:rFonts w:ascii="Helvetica Neue" w:hAnsi="Helvetica Neue" w:cs="Helvetica Neue"/>
          <w:i/>
          <w:iCs/>
          <w:kern w:val="0"/>
          <w:sz w:val="20"/>
          <w:szCs w:val="20"/>
        </w:rPr>
        <w:t> </w:t>
      </w:r>
      <w:r>
        <w:rPr>
          <w:rFonts w:ascii="Helvetica Neue" w:hAnsi="Helvetica Neue" w:cs="Helvetica Neue"/>
          <w:b/>
          <w:bCs/>
          <w:i/>
          <w:iCs/>
          <w:kern w:val="0"/>
          <w:sz w:val="20"/>
          <w:szCs w:val="20"/>
        </w:rPr>
        <w:t>For there appear from time to time pseudonymous books, some of which are intermediate or neighbours, as one might say, to the words of Truth, while others are spurious and utterly unsafe, like counterfeit and spurious coins which bear the king's inscription, but as regards their material are base forgeries.</w:t>
      </w:r>
      <w:r>
        <w:rPr>
          <w:rFonts w:ascii="Helvetica Neue" w:hAnsi="Helvetica Neue" w:cs="Helvetica Neue"/>
          <w:i/>
          <w:iCs/>
          <w:kern w:val="0"/>
          <w:sz w:val="20"/>
          <w:szCs w:val="20"/>
        </w:rPr>
        <w:t> </w:t>
      </w:r>
      <w:r>
        <w:rPr>
          <w:rFonts w:ascii="Helvetica Neue" w:hAnsi="Helvetica Neue" w:cs="Helvetica Neue"/>
          <w:b/>
          <w:bCs/>
          <w:i/>
          <w:iCs/>
          <w:kern w:val="0"/>
          <w:sz w:val="20"/>
          <w:szCs w:val="20"/>
        </w:rPr>
        <w:t>For this reason I will state for you the divinely inspired books one by one, so that you may learn them clearly. I will first recite those of the Old Testament. The Pentateuch has Creation [i.e. - Genesis], then Exodus, and Leviticus, the middle book, after which is Numbers, then Deuteronomy. Add to these Joshua, and Judges, then Ruth, and of Kingdoms the four books, and the double team of Chronicles; after these, Esdras, one and then the second. Then I would review for you five in verse: Job, crowned in the contests of many sufferings, and the Book of Psalms, soothing remedy for the soul, three of Solomon the Wise: Proverbs, Ecclesiastes, Canticle of Canticles. Add to these the Prophets Twelve, Hosea first, then Amos the second, Micah, Joel, Obadiah, and the type of Him who three days suffered, Jonah, Nahum after those, and Habakkuk; and ninth, Zephaniah, Haggai, and Zechariah, and twice-named angel Malachi. After these prophets learn yet another four: The great and fearless Isaiah, the sympathetic Jeremiah, and mysterious Ezekiel, and finally Daniel, most wise in his deeds and words. With these, some approve the inclusion of Esther.</w:t>
      </w:r>
      <w:r>
        <w:rPr>
          <w:rFonts w:ascii="Helvetica Neue" w:hAnsi="Helvetica Neue" w:cs="Helvetica Neue"/>
          <w:i/>
          <w:iCs/>
          <w:kern w:val="0"/>
          <w:sz w:val="20"/>
          <w:szCs w:val="20"/>
        </w:rPr>
        <w:t xml:space="preserve"> Time now for me to recite the books of the New Testament. Accept only four Evangelists, Matthew, then Mark, to which Luke as third add; count John in time as fourth, but first in sublimity of dogma. Son of Thunder rightly he is called, who loudly sounded forth the Word of God. Accept from Luke a second book also, that of the catholic Acts of the Apostles. Add to these besides that Chosen Vessel, Herald of the Gentiles, the Apostle Paul, writing in wisdom to the churches twice seven epistles, one to the Romans, to which must be added two to the Corinthians, and that to the Galatians, and to the Ephesians, after which there is the one to the Philippians, then those written to the Colossians, to the Thessalonians two, two to Timothy, and to Titus and Philemon one each, and to the Hebrews one. </w:t>
        <w:lastRenderedPageBreak/>
        <w:t>Some call that to the Hebrews spurious, but they say it not well; for the grace is genuine. some say seven, others only three must be accepted: one of James, one of Peter, one of John, otherwise three of John, and with them two of Peter, and also Jude's, the seventh. The Apocalypse of John, again, some approve, but most will call it spurious. </w:t>
      </w:r>
      <w:r>
        <w:rPr>
          <w:rFonts w:ascii="Helvetica Neue" w:hAnsi="Helvetica Neue" w:cs="Helvetica Neue"/>
          <w:b/>
          <w:bCs/>
          <w:i/>
          <w:iCs/>
          <w:kern w:val="0"/>
          <w:sz w:val="20"/>
          <w:szCs w:val="20"/>
        </w:rPr>
        <w:t>This would be the most unerring canon of the divinely inspired scriptures.</w:t>
      </w:r>
      <w:r>
        <w:rPr>
          <w:rFonts w:ascii="Helvetica Neue" w:hAnsi="Helvetica Neue" w:cs="Helvetica Neue"/>
          <w:kern w:val="0"/>
          <w:sz w:val="20"/>
          <w:szCs w:val="20"/>
        </w:rPr>
        <w:t>”</w:t>
      </w:r>
      <w:hyperlink r:id="rId6" w:history="1">
        <w:r>
          <w:rPr>
            <w:rFonts w:ascii="Helvetica Neue" w:hAnsi="Helvetica Neue" w:cs="Helvetica Neue"/>
            <w:kern w:val="0"/>
            <w:sz w:val="20"/>
            <w:szCs w:val="20"/>
            <w:u w:val="single"/>
            <w:vertAlign w:val="superscript"/>
          </w:rPr>
          <w:t>22</w:t>
        </w:r>
      </w:hyperlink>
      <w:r>
        <w:rPr>
          <w:rFonts w:ascii="Helvetica Neue" w:hAnsi="Helvetica Neue" w:cs="Helvetica Neue"/>
          <w:kern w:val="0"/>
          <w:sz w:val="20"/>
          <w:szCs w:val="20"/>
        </w:rPr>
        <w:t> </w:t>
      </w:r>
      <w:hyperlink r:id="rId7" w:history="1">
        <w:r>
          <w:rPr>
            <w:rFonts w:ascii="Helvetica Neue" w:hAnsi="Helvetica Neue" w:cs="Helvetica Neue"/>
            <w:kern w:val="0"/>
            <w:sz w:val="20"/>
            <w:szCs w:val="20"/>
            <w:u w:val="single"/>
            <w:vertAlign w:val="superscript"/>
          </w:rPr>
          <w:t>23</w:t>
        </w:r>
      </w:hyperlink>
      <w:r>
        <w:rPr>
          <w:rFonts w:ascii="Helvetica Neue" w:hAnsi="Helvetica Neue" w:cs="Helvetica Neue"/>
          <w:kern w:val="0"/>
          <w:sz w:val="20"/>
          <w:szCs w:val="20"/>
        </w:rPr>
        <w:t> </w:t>
      </w:r>
      <w:hyperlink r:id="rId8" w:history="1">
        <w:r>
          <w:rPr>
            <w:rFonts w:ascii="Helvetica Neue" w:hAnsi="Helvetica Neue" w:cs="Helvetica Neue"/>
            <w:kern w:val="0"/>
            <w:sz w:val="20"/>
            <w:szCs w:val="20"/>
            <w:u w:val="single"/>
            <w:vertAlign w:val="superscript"/>
          </w:rPr>
          <w:t>24</w:t>
        </w:r>
      </w:hyperlink>
    </w:p>
    <w:p w14:paraId="05D9AF90" w14:textId="77777777" w:rsidR="00706A0B" w:rsidRDefault="00706A0B" w:rsidP="00706A0B">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Amphilochius of Iconium, Iambi ad Seleucum, Vol. 37 of Migne's Patrologia Graeca, link: </w:t>
      </w:r>
      <w:hyperlink r:id="rId9" w:history="1">
        <w:r>
          <w:rPr>
            <w:rFonts w:ascii="Helvetica Neue" w:hAnsi="Helvetica Neue" w:cs="Helvetica Neue"/>
            <w:b/>
            <w:bCs/>
            <w:kern w:val="0"/>
            <w:sz w:val="20"/>
            <w:szCs w:val="20"/>
            <w:u w:val="single"/>
          </w:rPr>
          <w:t>https://www.bible-researcher.com/amphilocius.html</w:t>
        </w:r>
      </w:hyperlink>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6C37E9B3" w14:textId="77777777" w:rsidR="00706A0B" w:rsidRDefault="00706A0B" w:rsidP="00706A0B">
      <w:pPr>
        <w:autoSpaceDE w:val="0"/>
        <w:autoSpaceDN w:val="0"/>
        <w:adjustRightInd w:val="0"/>
        <w:spacing w:after="0" w:line="240" w:lineRule="auto"/>
        <w:rPr>
          <w:rFonts w:ascii="Helvetica Neue" w:hAnsi="Helvetica Neue" w:cs="Helvetica Neue"/>
          <w:b/>
          <w:bCs/>
          <w:kern w:val="0"/>
          <w:sz w:val="20"/>
          <w:szCs w:val="20"/>
        </w:rPr>
      </w:pPr>
      <w:r>
        <w:rPr>
          <w:rFonts w:ascii="Helvetica Neue" w:hAnsi="Helvetica Neue" w:cs="Helvetica Neue"/>
          <w:b/>
          <w:bCs/>
          <w:kern w:val="0"/>
          <w:sz w:val="20"/>
          <w:szCs w:val="20"/>
        </w:rPr>
        <w:t>APOSTOLIC CANONS (c. 380 AD)</w:t>
      </w:r>
    </w:p>
    <w:p>
      <w:pPr>
        <w:spacing w:after="0" w:line="240" w:lineRule="auto"/>
        <w:rPr>
          <w:rFonts w:ascii="Helvetica Neue" w:hAnsi="Helvetica Neue" w:cs="Helvetica Neue"/>
          <w:sz w:val="20"/>
          <w:szCs w:val="20"/>
        </w:rPr>
      </w:pPr>
    </w:p>
    <w:p w14:paraId="7859FEC4" w14:textId="77777777" w:rsidR="00706A0B" w:rsidRDefault="00706A0B" w:rsidP="00706A0B">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i/>
          <w:iCs/>
          <w:kern w:val="0"/>
          <w:sz w:val="20"/>
          <w:szCs w:val="20"/>
        </w:rPr>
        <w:t>Canon 85: Concerning Holy Scripture.</w:t>
      </w:r>
    </w:p>
    <w:p w14:paraId="2F8F8B7B" w14:textId="77777777" w:rsidR="00706A0B" w:rsidRDefault="00706A0B" w:rsidP="00706A0B">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Let the following books be esteemed venerable and holy by all of you, both clergy and laity. Of the Old Testament: the five books of Moses, Genesis, Exodus, Leviticus, Numbers, and Deuteronomy;</w:t>
      </w:r>
      <w:r>
        <w:rPr>
          <w:rFonts w:ascii="Helvetica Neue" w:hAnsi="Helvetica Neue" w:cs="Helvetica Neue"/>
          <w:kern w:val="0"/>
          <w:sz w:val="20"/>
          <w:szCs w:val="20"/>
        </w:rPr>
        <w:t> </w:t>
      </w:r>
      <w:r>
        <w:rPr>
          <w:rFonts w:ascii="Helvetica Neue" w:hAnsi="Helvetica Neue" w:cs="Helvetica Neue"/>
          <w:b/>
          <w:bCs/>
          <w:kern w:val="0"/>
          <w:sz w:val="20"/>
          <w:szCs w:val="20"/>
        </w:rPr>
        <w:t>one of Joshua the son of Nun; one of the Judges; one of Ruth; four of the Kings; two of Paralipomena (the books of Chronicles); two of Ezra [i.e.- Ezra and Nehemiah]; 2 one of Esther; one of Judith;* three of the Maccabees; one of Job; the one hundred and fifty Psalms; three books of Solomon: Proverbs, Ecclesiastes, Song of Songs; the sixteen of the Prophets.</w:t>
      </w:r>
      <w:r>
        <w:rPr>
          <w:rFonts w:ascii="Helvetica Neue" w:hAnsi="Helvetica Neue" w:cs="Helvetica Neue"/>
          <w:kern w:val="0"/>
          <w:sz w:val="20"/>
          <w:szCs w:val="20"/>
        </w:rPr>
        <w:t> </w:t>
      </w:r>
      <w:r>
        <w:rPr>
          <w:rFonts w:ascii="Helvetica Neue" w:hAnsi="Helvetica Neue" w:cs="Helvetica Neue"/>
          <w:b/>
          <w:bCs/>
          <w:kern w:val="0"/>
          <w:sz w:val="20"/>
          <w:szCs w:val="20"/>
        </w:rPr>
        <w:t>And see that those newly come to discipleship become acquainted with the Wisdom of the learned Sirach [i.e.- Ecclesiasticus].</w:t>
      </w:r>
      <w:r>
        <w:rPr>
          <w:rFonts w:ascii="Helvetica Neue" w:hAnsi="Helvetica Neue" w:cs="Helvetica Neue"/>
          <w:kern w:val="0"/>
          <w:sz w:val="20"/>
          <w:szCs w:val="20"/>
        </w:rPr>
        <w:t> And ours, that is, of the New Testament, are the four Gospels, of Matthew, Mark, Luke, John; the fourteen epistles of Paul; two epistles of Peter; three of John; one of James; one of Jude; two epistles of Clement; and the Constitutions dedicated to you, the bishops, by me, Clement, in eight books, which it is not appropriate to make public before all, because of the mysteries contained in them; and the Acts of us, the Apostles.”</w:t>
      </w:r>
      <w:hyperlink r:id="rId13" w:history="1">
        <w:r>
          <w:rPr>
            <w:rFonts w:ascii="Helvetica Neue" w:hAnsi="Helvetica Neue" w:cs="Helvetica Neue"/>
            <w:kern w:val="0"/>
            <w:sz w:val="20"/>
            <w:szCs w:val="20"/>
            <w:u w:val="single"/>
            <w:vertAlign w:val="superscript"/>
          </w:rPr>
          <w:t>28</w:t>
        </w:r>
      </w:hyperlink>
      <w:r>
        <w:rPr>
          <w:rFonts w:ascii="Helvetica Neue" w:hAnsi="Helvetica Neue" w:cs="Helvetica Neue"/>
          <w:kern w:val="0"/>
          <w:sz w:val="20"/>
          <w:szCs w:val="20"/>
        </w:rPr>
        <w:t> </w:t>
      </w:r>
      <w:hyperlink r:id="rId14" w:history="1">
        <w:r>
          <w:rPr>
            <w:rFonts w:ascii="Helvetica Neue" w:hAnsi="Helvetica Neue" w:cs="Helvetica Neue"/>
            <w:kern w:val="0"/>
            <w:sz w:val="20"/>
            <w:szCs w:val="20"/>
            <w:u w:val="single"/>
            <w:vertAlign w:val="superscript"/>
          </w:rPr>
          <w:t>29</w:t>
        </w:r>
      </w:hyperlink>
      <w:r>
        <w:rPr>
          <w:rFonts w:ascii="Helvetica Neue" w:hAnsi="Helvetica Neue" w:cs="Helvetica Neue"/>
          <w:kern w:val="0"/>
          <w:sz w:val="20"/>
          <w:szCs w:val="20"/>
        </w:rPr>
        <w:t> </w:t>
      </w:r>
      <w:hyperlink r:id="rId15" w:history="1">
        <w:r>
          <w:rPr>
            <w:rFonts w:ascii="Helvetica Neue" w:hAnsi="Helvetica Neue" w:cs="Helvetica Neue"/>
            <w:kern w:val="0"/>
            <w:sz w:val="20"/>
            <w:szCs w:val="20"/>
            <w:u w:val="single"/>
            <w:vertAlign w:val="superscript"/>
          </w:rPr>
          <w:t>30</w:t>
        </w:r>
      </w:hyperlink>
    </w:p>
    <w:p w14:paraId="30E6C547" w14:textId="77777777" w:rsidR="00706A0B" w:rsidRDefault="00706A0B" w:rsidP="00706A0B">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Apostolic Canons, Canon 85, B.F. Westcott, General Survey of the History of the Canon of the New Testament (Seventh Edition), London: Macmillan &amp; Co. (1896), Appendix D, pg. 551, link: </w:t>
      </w:r>
      <w:hyperlink r:id="rId16" w:history="1">
        <w:r>
          <w:rPr>
            <w:rFonts w:ascii="Helvetica Neue" w:hAnsi="Helvetica Neue" w:cs="Helvetica Neue"/>
            <w:b/>
            <w:bCs/>
            <w:kern w:val="0"/>
            <w:sz w:val="20"/>
            <w:szCs w:val="20"/>
            <w:u w:val="single"/>
          </w:rPr>
          <w:t>https://archive.org/details/generalsurveyofh00westuoft/page/551/mode/1up</w:t>
        </w:r>
      </w:hyperlink>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2B0EBA5E" w14:textId="77777777" w:rsidR="00706A0B" w:rsidRDefault="00706A0B" w:rsidP="00706A0B">
      <w:pPr>
        <w:autoSpaceDE w:val="0"/>
        <w:autoSpaceDN w:val="0"/>
        <w:adjustRightInd w:val="0"/>
        <w:spacing w:after="0" w:line="240" w:lineRule="auto"/>
        <w:rPr>
          <w:rFonts w:ascii="Helvetica Neue" w:hAnsi="Helvetica Neue" w:cs="Helvetica Neue"/>
          <w:b/>
          <w:bCs/>
          <w:kern w:val="0"/>
          <w:sz w:val="20"/>
          <w:szCs w:val="20"/>
        </w:rPr>
      </w:pPr>
      <w:r>
        <w:rPr>
          <w:rFonts w:ascii="Helvetica Neue" w:hAnsi="Helvetica Neue" w:cs="Helvetica Neue"/>
          <w:b/>
          <w:bCs/>
          <w:kern w:val="0"/>
          <w:sz w:val="20"/>
          <w:szCs w:val="20"/>
        </w:rPr>
        <w:t>ATHANASIUS OF ALEXANDRIA (c. 296-373 AD)</w:t>
      </w:r>
    </w:p>
    <w:p>
      <w:pPr>
        <w:spacing w:after="0" w:line="240" w:lineRule="auto"/>
        <w:rPr>
          <w:rFonts w:ascii="Helvetica Neue" w:hAnsi="Helvetica Neue" w:cs="Helvetica Neue"/>
          <w:sz w:val="20"/>
          <w:szCs w:val="20"/>
        </w:rPr>
      </w:pPr>
    </w:p>
    <w:p w14:paraId="44A13CF1" w14:textId="77777777" w:rsidR="00706A0B" w:rsidRDefault="00706A0B" w:rsidP="00706A0B">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i/>
          <w:iCs/>
          <w:kern w:val="0"/>
          <w:sz w:val="20"/>
          <w:szCs w:val="20"/>
        </w:rPr>
        <w:t xml:space="preserve">In proceeding to make mention of these things, I shall adopt, to commend my undertaking, the pattern of Luke the Evangelist, saying on my own account: </w:t>
        <w:lastRenderedPageBreak/>
        <w:t>'Forasmuch as some have taken in hand Luke 1:1,' to reduce into order for themselves the books termed apocryphal, and to mix them up with the divinely inspired Scripture, concerning which we have been fully persuaded, as they who from the beginning were eyewitnesses and ministers of the Word, delivered to the fathers; it seemed good to me also, having been urged thereto by true brethren, and having learned from the beginning, to set before you the books included in the Canon, and handed down, and accredited as Divine; to the end that any one who has fallen into error may condemn those who have led him astray; and that he who has continued steadfast in purity may again rejoice, having these things brought to his remembrance. There are, then, of the Old Testament, twenty-two books in number; for, as I have heard, it is handed down that this is the number of the letters among the Hebrews; their respective order and names being as follows. The first is Genesis, then Exodus, next Leviticus, after that Numbers, and then Deuteronomy. Following these there is Joshua, the son of Nun, then Judges, then Ruth. And again, after these four books of Kings, the first and second being reckoned as one book, and so likewise the third and fourth as one book. And again, the first and second of the Chronicles are reckoned as one book. Again Ezra, the first and second are similarly one book. After these there is the book of Psalms, then the Proverbs, next Ecclesiastes, and the Song of Songs. Job follows, then the Prophets, the twelve being reckoned as one book. Then Isaiah, one book, then Jeremiah with Baruch, Lamentations, and the epistle, one book; afterwards, Ezekiel and Daniel, each one book. Thus far constitutes the Old Testament. Again it is not tedious to speak of the [books] of the New Testament. These are, the four Gospels, according to Matthew, Mark, Luke, and John. Afterwards, the Acts of the Apostles and Epistles (called Catholic), seven, viz. of James, one; of Peter, two; of John, three; after these, one of Jude. In addition, there are fourteen Epistles of Paul, written in this order. The first, to the Romans; then two to the Corinthians; after these, to the Galatians; next, to the Ephesians; then to the Philippians; then to the Colossians; after these, two to the Thessalonians, and that to the Hebrews; and again, two to Timothy; one to Titus; and lastly, that to Philemon. And besides, the Revelation of John. These are fountains of salvation, that they who thirst may be satisfied with the living words they contain. In these alone is proclaimed the doctrine of godliness. Let no man add to these, neither let him take ought from these. For concerning these the Lord put to shame the Sadducees, and said, 'You err, not knowing the Scriptures.' And He reproved the Jews, saying, 'Search the Scriptures, for these are they that testify of Me (Matthew 22:29; John 5:39)' </w:t>
      </w:r>
      <w:r>
        <w:rPr>
          <w:rFonts w:ascii="Helvetica Neue" w:hAnsi="Helvetica Neue" w:cs="Helvetica Neue"/>
          <w:b/>
          <w:bCs/>
          <w:i/>
          <w:iCs/>
          <w:kern w:val="0"/>
          <w:sz w:val="20"/>
          <w:szCs w:val="20"/>
        </w:rPr>
        <w:t xml:space="preserve">But for greater exactness I add this also, writing of necessity; that there are other books besides these not indeed included in the Canon, but appointed by the Fathers to be read by those who newly join us, and who wish for instruction in the word of godliness. The Wisdom </w:t>
        <w:lastRenderedPageBreak/>
        <w:t>of Solomon, and the Wisdom of Sirach, and Esther, and Judith, and Tobit, and that which is called the Teaching of the Apostles, and the Shepherd. But the former, my brethren, are included in the Canon, the latter being [merely] read.</w:t>
      </w:r>
      <w:r>
        <w:rPr>
          <w:rFonts w:ascii="Helvetica Neue" w:hAnsi="Helvetica Neue" w:cs="Helvetica Neue"/>
          <w:kern w:val="0"/>
          <w:sz w:val="20"/>
          <w:szCs w:val="20"/>
        </w:rPr>
        <w:t>”</w:t>
      </w:r>
      <w:hyperlink r:id="rId19" w:history="1">
        <w:r>
          <w:rPr>
            <w:rFonts w:ascii="Helvetica Neue" w:hAnsi="Helvetica Neue" w:cs="Helvetica Neue"/>
            <w:kern w:val="0"/>
            <w:sz w:val="20"/>
            <w:szCs w:val="20"/>
            <w:u w:val="single"/>
            <w:vertAlign w:val="superscript"/>
          </w:rPr>
          <w:t>33</w:t>
        </w:r>
      </w:hyperlink>
      <w:r>
        <w:rPr>
          <w:rFonts w:ascii="Helvetica Neue" w:hAnsi="Helvetica Neue" w:cs="Helvetica Neue"/>
          <w:kern w:val="0"/>
          <w:sz w:val="20"/>
          <w:szCs w:val="20"/>
        </w:rPr>
        <w:t> </w:t>
      </w:r>
      <w:hyperlink r:id="rId20" w:history="1">
        <w:r>
          <w:rPr>
            <w:rFonts w:ascii="Helvetica Neue" w:hAnsi="Helvetica Neue" w:cs="Helvetica Neue"/>
            <w:kern w:val="0"/>
            <w:sz w:val="20"/>
            <w:szCs w:val="20"/>
            <w:u w:val="single"/>
            <w:vertAlign w:val="superscript"/>
          </w:rPr>
          <w:t>34</w:t>
        </w:r>
      </w:hyperlink>
    </w:p>
    <w:p w14:paraId="78ABBF91" w14:textId="77777777" w:rsidR="00706A0B" w:rsidRDefault="00706A0B" w:rsidP="00706A0B">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St. Athanasius, NPNF2-04, Festal Letter 39, link: </w:t>
      </w:r>
      <w:hyperlink r:id="rId21" w:history="1">
        <w:r>
          <w:rPr>
            <w:rFonts w:ascii="Helvetica Neue" w:hAnsi="Helvetica Neue" w:cs="Helvetica Neue"/>
            <w:b/>
            <w:bCs/>
            <w:kern w:val="0"/>
            <w:sz w:val="20"/>
            <w:szCs w:val="20"/>
            <w:u w:val="single"/>
          </w:rPr>
          <w:t>https://www.newadvent.org/fathers/2806039.htm</w:t>
        </w:r>
      </w:hyperlink>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75691228" w14:textId="77777777" w:rsidR="00706A0B" w:rsidRDefault="00706A0B" w:rsidP="00706A0B">
      <w:pPr>
        <w:autoSpaceDE w:val="0"/>
        <w:autoSpaceDN w:val="0"/>
        <w:adjustRightInd w:val="0"/>
        <w:spacing w:after="0" w:line="240" w:lineRule="auto"/>
        <w:rPr>
          <w:rFonts w:ascii="Helvetica Neue" w:hAnsi="Helvetica Neue" w:cs="Helvetica Neue"/>
          <w:b/>
          <w:bCs/>
          <w:kern w:val="0"/>
          <w:sz w:val="20"/>
          <w:szCs w:val="20"/>
        </w:rPr>
      </w:pPr>
      <w:r>
        <w:rPr>
          <w:rFonts w:ascii="Helvetica Neue" w:hAnsi="Helvetica Neue" w:cs="Helvetica Neue"/>
          <w:b/>
          <w:bCs/>
          <w:kern w:val="0"/>
          <w:sz w:val="20"/>
          <w:szCs w:val="20"/>
        </w:rPr>
        <w:t>AUGUSTINUS HIBERNICUS - A.K.A: THE IRISH AUGUSTINE (7th CENTURY AD)</w:t>
      </w:r>
    </w:p>
    <w:p>
      <w:pPr>
        <w:spacing w:after="0" w:line="240" w:lineRule="auto"/>
        <w:rPr>
          <w:rFonts w:ascii="Helvetica Neue" w:hAnsi="Helvetica Neue" w:cs="Helvetica Neue"/>
          <w:sz w:val="20"/>
          <w:szCs w:val="20"/>
        </w:rPr>
      </w:pPr>
    </w:p>
    <w:p w14:paraId="3B193CB5" w14:textId="77777777" w:rsidR="00706A0B" w:rsidRDefault="00706A0B" w:rsidP="00706A0B">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i/>
          <w:iCs/>
          <w:kern w:val="0"/>
          <w:sz w:val="20"/>
          <w:szCs w:val="20"/>
        </w:rPr>
        <w:t>Even if it turns out that a number of miraculous events described in the </w:t>
      </w:r>
      <w:r>
        <w:rPr>
          <w:rFonts w:ascii="Helvetica Neue" w:hAnsi="Helvetica Neue" w:cs="Helvetica Neue"/>
          <w:b/>
          <w:bCs/>
          <w:i/>
          <w:iCs/>
          <w:kern w:val="0"/>
          <w:sz w:val="20"/>
          <w:szCs w:val="20"/>
        </w:rPr>
        <w:t>books of Maccabees</w:t>
      </w:r>
      <w:r>
        <w:rPr>
          <w:rFonts w:ascii="Helvetica Neue" w:hAnsi="Helvetica Neue" w:cs="Helvetica Neue"/>
          <w:i/>
          <w:iCs/>
          <w:kern w:val="0"/>
          <w:sz w:val="20"/>
          <w:szCs w:val="20"/>
        </w:rPr>
        <w:t> could be included in our study, </w:t>
      </w:r>
      <w:r>
        <w:rPr>
          <w:rFonts w:ascii="Helvetica Neue" w:hAnsi="Helvetica Neue" w:cs="Helvetica Neue"/>
          <w:b/>
          <w:bCs/>
          <w:i/>
          <w:iCs/>
          <w:kern w:val="0"/>
          <w:sz w:val="20"/>
          <w:szCs w:val="20"/>
        </w:rPr>
        <w:t>we will not address them,</w:t>
      </w:r>
      <w:r>
        <w:rPr>
          <w:rFonts w:ascii="Helvetica Neue" w:hAnsi="Helvetica Neue" w:cs="Helvetica Neue"/>
          <w:i/>
          <w:iCs/>
          <w:kern w:val="0"/>
          <w:sz w:val="20"/>
          <w:szCs w:val="20"/>
        </w:rPr>
        <w:t> </w:t>
      </w:r>
      <w:r>
        <w:rPr>
          <w:rFonts w:ascii="Helvetica Neue" w:hAnsi="Helvetica Neue" w:cs="Helvetica Neue"/>
          <w:b/>
          <w:bCs/>
          <w:i/>
          <w:iCs/>
          <w:kern w:val="0"/>
          <w:sz w:val="20"/>
          <w:szCs w:val="20"/>
        </w:rPr>
        <w:t>because we intended to focus only on the miracles contained in the canonical books.</w:t>
      </w:r>
      <w:r>
        <w:rPr>
          <w:rFonts w:ascii="Helvetica Neue" w:hAnsi="Helvetica Neue" w:cs="Helvetica Neue"/>
          <w:kern w:val="0"/>
          <w:sz w:val="20"/>
          <w:szCs w:val="20"/>
        </w:rPr>
        <w:t>”</w:t>
      </w:r>
    </w:p>
    <w:p w14:paraId="523AB7CE" w14:textId="77777777" w:rsidR="00706A0B" w:rsidRDefault="00706A0B" w:rsidP="00706A0B">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Augustinus Hibernicus, VIIe, De mirabilibus sacrae scripturae 2.34, Patrologia Latina 35:2192, link: </w:t>
      </w:r>
      <w:hyperlink r:id="rId23" w:history="1">
        <w:r>
          <w:rPr>
            <w:rFonts w:ascii="Helvetica Neue" w:hAnsi="Helvetica Neue" w:cs="Helvetica Neue"/>
            <w:b/>
            <w:bCs/>
            <w:kern w:val="0"/>
            <w:sz w:val="20"/>
            <w:szCs w:val="20"/>
            <w:u w:val="single"/>
          </w:rPr>
          <w:t>https://books.google.com/books?id=LvIQAAAAYAAJ&amp;printsec=frontcover&amp;source=gbs_ge_summary_r&amp;cad=0#v=onepage&amp;q=2192&amp;f=true</w:t>
        </w:r>
      </w:hyperlink>
    </w:p>
    <w:p>
      <w:pPr>
        <w:spacing w:after="0" w:line="240" w:lineRule="auto"/>
        <w:rPr>
          <w:rFonts w:ascii="Helvetica Neue" w:hAnsi="Helvetica Neue" w:cs="Helvetica Neue"/>
          <w:sz w:val="20"/>
          <w:szCs w:val="20"/>
        </w:rPr>
      </w:pPr>
    </w:p>
    <w:p w14:paraId="31AA41B0" w14:textId="77777777" w:rsidR="00706A0B" w:rsidRDefault="00706A0B" w:rsidP="00706A0B">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i/>
          <w:iCs/>
          <w:kern w:val="0"/>
          <w:sz w:val="20"/>
          <w:szCs w:val="20"/>
        </w:rPr>
        <w:t>As for what Habakkuk translated in the </w:t>
      </w:r>
      <w:r>
        <w:rPr>
          <w:rFonts w:ascii="Helvetica Neue" w:hAnsi="Helvetica Neue" w:cs="Helvetica Neue"/>
          <w:b/>
          <w:bCs/>
          <w:i/>
          <w:iCs/>
          <w:kern w:val="0"/>
          <w:sz w:val="20"/>
          <w:szCs w:val="20"/>
        </w:rPr>
        <w:t>fables of Belle and the Dragon</w:t>
      </w:r>
      <w:r>
        <w:rPr>
          <w:rFonts w:ascii="Helvetica Neue" w:hAnsi="Helvetica Neue" w:cs="Helvetica Neue"/>
          <w:i/>
          <w:iCs/>
          <w:kern w:val="0"/>
          <w:sz w:val="20"/>
          <w:szCs w:val="20"/>
        </w:rPr>
        <w:t>, we have not included them in our study because </w:t>
      </w:r>
      <w:r>
        <w:rPr>
          <w:rFonts w:ascii="Helvetica Neue" w:hAnsi="Helvetica Neue" w:cs="Helvetica Neue"/>
          <w:b/>
          <w:bCs/>
          <w:i/>
          <w:iCs/>
          <w:kern w:val="0"/>
          <w:sz w:val="20"/>
          <w:szCs w:val="20"/>
        </w:rPr>
        <w:t>they do not have the authority of divine scripture.</w:t>
      </w:r>
      <w:r>
        <w:rPr>
          <w:rFonts w:ascii="Helvetica Neue" w:hAnsi="Helvetica Neue" w:cs="Helvetica Neue"/>
          <w:kern w:val="0"/>
          <w:sz w:val="20"/>
          <w:szCs w:val="20"/>
        </w:rPr>
        <w:t>”</w:t>
      </w:r>
    </w:p>
    <w:p w14:paraId="6BA6CD55" w14:textId="77777777" w:rsidR="00706A0B" w:rsidRDefault="00706A0B" w:rsidP="00706A0B">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Augustinus Hibernicus (The Irish Augustine), VIIe, De mirabilibus sacrae scripturae 2.32, Patrologia Latina 35:2191, link: </w:t>
      </w:r>
      <w:hyperlink r:id="rId24" w:history="1">
        <w:r>
          <w:rPr>
            <w:rFonts w:ascii="Helvetica Neue" w:hAnsi="Helvetica Neue" w:cs="Helvetica Neue"/>
            <w:b/>
            <w:bCs/>
            <w:kern w:val="0"/>
            <w:sz w:val="20"/>
            <w:szCs w:val="20"/>
            <w:u w:val="single"/>
          </w:rPr>
          <w:t>https://books.google.com/books?id=LvIQAAAAYAAJ&amp;printsec=frontcover&amp;source=gbs_ge_summary_r&amp;cad=0#v=onepage&amp;q=2192&amp;f=true</w:t>
        </w:r>
      </w:hyperlink>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02B06C04" w14:textId="77777777" w:rsidR="00706A0B" w:rsidRDefault="00706A0B" w:rsidP="00706A0B">
      <w:pPr>
        <w:autoSpaceDE w:val="0"/>
        <w:autoSpaceDN w:val="0"/>
        <w:adjustRightInd w:val="0"/>
        <w:spacing w:after="0" w:line="240" w:lineRule="auto"/>
        <w:rPr>
          <w:rFonts w:ascii="Helvetica Neue" w:hAnsi="Helvetica Neue" w:cs="Helvetica Neue"/>
          <w:b/>
          <w:bCs/>
          <w:kern w:val="0"/>
          <w:sz w:val="20"/>
          <w:szCs w:val="20"/>
        </w:rPr>
      </w:pPr>
      <w:r>
        <w:rPr>
          <w:rFonts w:ascii="Helvetica Neue" w:hAnsi="Helvetica Neue" w:cs="Helvetica Neue"/>
          <w:b/>
          <w:bCs/>
          <w:kern w:val="0"/>
          <w:sz w:val="20"/>
          <w:szCs w:val="20"/>
        </w:rPr>
        <w:t>BASIL THE GREAT - A.K.A: BASIL OF CAESAREA (c. 330-379 AD)</w:t>
      </w:r>
    </w:p>
    <w:p>
      <w:pPr>
        <w:spacing w:after="0" w:line="240" w:lineRule="auto"/>
        <w:rPr>
          <w:rFonts w:ascii="Helvetica Neue" w:hAnsi="Helvetica Neue" w:cs="Helvetica Neue"/>
          <w:sz w:val="20"/>
          <w:szCs w:val="20"/>
        </w:rPr>
      </w:pPr>
    </w:p>
    <w:p w14:paraId="5618856C" w14:textId="77777777" w:rsidR="00706A0B" w:rsidRDefault="00706A0B" w:rsidP="00706A0B">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i/>
          <w:iCs/>
          <w:kern w:val="0"/>
          <w:sz w:val="20"/>
          <w:szCs w:val="20"/>
        </w:rPr>
        <w:t>As we are dealing with numbers and every number among real existencies a certain significance of which the Creator of the universe made full use as well in the general scheme as in the arrangement of the details, we must give good heed, and with the help of the Scriptures trace their meaning, and the meaning of each of them. </w:t>
      </w:r>
      <w:r>
        <w:rPr>
          <w:rFonts w:ascii="Helvetica Neue" w:hAnsi="Helvetica Neue" w:cs="Helvetica Neue"/>
          <w:b/>
          <w:bCs/>
          <w:i/>
          <w:iCs/>
          <w:kern w:val="0"/>
          <w:sz w:val="20"/>
          <w:szCs w:val="20"/>
        </w:rPr>
        <w:t xml:space="preserve">Nor must we fail to observe that without reason the canonical books are twenty-two, according to the Hebrew tradition, the same in number as the letters of the Hebrew alphabet. For as the twenty-two letters may be regarded as an introduction to the wisdom and the </w:t>
        <w:lastRenderedPageBreak/>
        <w:t>Divine doctrines given to men in those characters, so the twenty-two inspired books are an alphabet of the wisdom of God and an introduction to the knowledge of realities.</w:t>
      </w:r>
      <w:r>
        <w:rPr>
          <w:rFonts w:ascii="Helvetica Neue" w:hAnsi="Helvetica Neue" w:cs="Helvetica Neue"/>
          <w:kern w:val="0"/>
          <w:sz w:val="20"/>
          <w:szCs w:val="20"/>
        </w:rPr>
        <w:t>”</w:t>
      </w:r>
    </w:p>
    <w:p w14:paraId="7357EF05" w14:textId="05C36817" w:rsidR="00706A0B" w:rsidRDefault="00706A0B" w:rsidP="00706A0B">
      <w:pPr>
        <w:autoSpaceDE w:val="0"/>
        <w:autoSpaceDN w:val="0"/>
        <w:adjustRightInd w:val="0"/>
        <w:spacing w:after="0" w:line="240" w:lineRule="auto"/>
        <w:rPr>
          <w:rFonts w:ascii="Helvetica Neue" w:hAnsi="Helvetica Neue" w:cs="Helvetica Neue"/>
          <w:b/>
          <w:bCs/>
          <w:kern w:val="0"/>
          <w:sz w:val="20"/>
          <w:szCs w:val="20"/>
        </w:rPr>
      </w:pPr>
      <w:r>
        <w:rPr>
          <w:rFonts w:ascii="Helvetica Neue" w:hAnsi="Helvetica Neue" w:cs="Helvetica Neue"/>
          <w:b/>
          <w:bCs/>
          <w:kern w:val="0"/>
          <w:sz w:val="20"/>
          <w:szCs w:val="20"/>
        </w:rPr>
        <w:t>- Basil the Great, Philocalia, Chapter III, Why the inspired books are twenty-two in number. From the same volume on the 1st Psalm. George Lewis, trans., The Philocalia of Origen: A Compilation of Selected Passages from Origen’s Works made by St. Gregory of Nazianzus and St. Basil of Caesarea (Edinburgh: T. &amp; T. Clark, 1911), p. 34. See also Origen, Philocalie, ch. 3, edited by Marguerite Harl, Sources Christiennes 302 (Paris: Cerf, 1983), p. 260.</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56E039DB" w14:textId="0F799379" w:rsidR="005449BD" w:rsidRDefault="005449BD" w:rsidP="005449BD">
      <w:pPr>
        <w:autoSpaceDE w:val="0"/>
        <w:autoSpaceDN w:val="0"/>
        <w:adjustRightInd w:val="0"/>
        <w:spacing w:after="0" w:line="240" w:lineRule="auto"/>
        <w:rPr>
          <w:rFonts w:ascii="Helvetica Neue" w:hAnsi="Helvetica Neue" w:cs="Helvetica Neue"/>
          <w:b/>
          <w:bCs/>
          <w:kern w:val="0"/>
          <w:sz w:val="20"/>
          <w:szCs w:val="20"/>
        </w:rPr>
      </w:pPr>
      <w:r>
        <w:rPr>
          <w:rFonts w:ascii="Helvetica Neue" w:hAnsi="Helvetica Neue" w:cs="Helvetica Neue"/>
          <w:b/>
          <w:bCs/>
          <w:kern w:val="0"/>
          <w:sz w:val="20"/>
          <w:szCs w:val="20"/>
        </w:rPr>
        <w:t>BRYENNIOS LIST (2nd CENTURY AD)</w:t>
      </w:r>
    </w:p>
    <w:p>
      <w:pPr>
        <w:spacing w:after="0" w:line="240" w:lineRule="auto"/>
        <w:rPr>
          <w:rFonts w:ascii="Helvetica Neue" w:hAnsi="Helvetica Neue" w:cs="Helvetica Neue"/>
          <w:sz w:val="20"/>
          <w:szCs w:val="20"/>
        </w:rPr>
      </w:pPr>
    </w:p>
    <w:p w14:paraId="463F64BE"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b/>
          <w:bCs/>
          <w:i/>
          <w:iCs/>
          <w:kern w:val="0"/>
          <w:sz w:val="20"/>
          <w:szCs w:val="20"/>
        </w:rPr>
        <w:t>Names of the books among the Hebrews.</w:t>
      </w:r>
    </w:p>
    <w:p w14:paraId="09089E8D"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i/>
          <w:iCs/>
          <w:kern w:val="0"/>
          <w:sz w:val="20"/>
          <w:szCs w:val="20"/>
        </w:rPr>
        <w:t>Brisith: </w:t>
      </w:r>
      <w:r>
        <w:rPr>
          <w:rFonts w:ascii="Helvetica Neue" w:hAnsi="Helvetica Neue" w:cs="Helvetica Neue"/>
          <w:b/>
          <w:bCs/>
          <w:i/>
          <w:iCs/>
          <w:kern w:val="0"/>
          <w:sz w:val="20"/>
          <w:szCs w:val="20"/>
        </w:rPr>
        <w:t>Genesis.</w:t>
      </w:r>
      <w:r>
        <w:rPr>
          <w:rFonts w:ascii="Helvetica Neue" w:hAnsi="Helvetica Neue" w:cs="Helvetica Neue"/>
          <w:i/>
          <w:iCs/>
          <w:kern w:val="0"/>
          <w:sz w:val="20"/>
          <w:szCs w:val="20"/>
        </w:rPr>
        <w:t> Elsimoth: </w:t>
      </w:r>
      <w:r>
        <w:rPr>
          <w:rFonts w:ascii="Helvetica Neue" w:hAnsi="Helvetica Neue" w:cs="Helvetica Neue"/>
          <w:b/>
          <w:bCs/>
          <w:i/>
          <w:iCs/>
          <w:kern w:val="0"/>
          <w:sz w:val="20"/>
          <w:szCs w:val="20"/>
        </w:rPr>
        <w:t>Exodus.</w:t>
      </w:r>
      <w:r>
        <w:rPr>
          <w:rFonts w:ascii="Helvetica Neue" w:hAnsi="Helvetica Neue" w:cs="Helvetica Neue"/>
          <w:i/>
          <w:iCs/>
          <w:kern w:val="0"/>
          <w:sz w:val="20"/>
          <w:szCs w:val="20"/>
        </w:rPr>
        <w:t> Odoikra: </w:t>
      </w:r>
      <w:r>
        <w:rPr>
          <w:rFonts w:ascii="Helvetica Neue" w:hAnsi="Helvetica Neue" w:cs="Helvetica Neue"/>
          <w:b/>
          <w:bCs/>
          <w:i/>
          <w:iCs/>
          <w:kern w:val="0"/>
          <w:sz w:val="20"/>
          <w:szCs w:val="20"/>
        </w:rPr>
        <w:t>Leviticus.</w:t>
      </w:r>
      <w:r>
        <w:rPr>
          <w:rFonts w:ascii="Helvetica Neue" w:hAnsi="Helvetica Neue" w:cs="Helvetica Neue"/>
          <w:i/>
          <w:iCs/>
          <w:kern w:val="0"/>
          <w:sz w:val="20"/>
          <w:szCs w:val="20"/>
        </w:rPr>
        <w:t> Diiēsou: </w:t>
      </w:r>
      <w:r>
        <w:rPr>
          <w:rFonts w:ascii="Helvetica Neue" w:hAnsi="Helvetica Neue" w:cs="Helvetica Neue"/>
          <w:b/>
          <w:bCs/>
          <w:i/>
          <w:iCs/>
          <w:kern w:val="0"/>
          <w:sz w:val="20"/>
          <w:szCs w:val="20"/>
        </w:rPr>
        <w:t>Joshua</w:t>
      </w:r>
      <w:r>
        <w:rPr>
          <w:rFonts w:ascii="Helvetica Neue" w:hAnsi="Helvetica Neue" w:cs="Helvetica Neue"/>
          <w:i/>
          <w:iCs/>
          <w:kern w:val="0"/>
          <w:sz w:val="20"/>
          <w:szCs w:val="20"/>
        </w:rPr>
        <w:t> son of Nauē. Eledebbari: </w:t>
      </w:r>
      <w:r>
        <w:rPr>
          <w:rFonts w:ascii="Helvetica Neue" w:hAnsi="Helvetica Neue" w:cs="Helvetica Neue"/>
          <w:b/>
          <w:bCs/>
          <w:i/>
          <w:iCs/>
          <w:kern w:val="0"/>
          <w:sz w:val="20"/>
          <w:szCs w:val="20"/>
        </w:rPr>
        <w:t>Deuteronomy.</w:t>
      </w:r>
      <w:r>
        <w:rPr>
          <w:rFonts w:ascii="Helvetica Neue" w:hAnsi="Helvetica Neue" w:cs="Helvetica Neue"/>
          <w:i/>
          <w:iCs/>
          <w:kern w:val="0"/>
          <w:sz w:val="20"/>
          <w:szCs w:val="20"/>
        </w:rPr>
        <w:t> Ouidabir: </w:t>
      </w:r>
      <w:r>
        <w:rPr>
          <w:rFonts w:ascii="Helvetica Neue" w:hAnsi="Helvetica Neue" w:cs="Helvetica Neue"/>
          <w:b/>
          <w:bCs/>
          <w:i/>
          <w:iCs/>
          <w:kern w:val="0"/>
          <w:sz w:val="20"/>
          <w:szCs w:val="20"/>
        </w:rPr>
        <w:t>Numbers.</w:t>
      </w:r>
      <w:r>
        <w:rPr>
          <w:rFonts w:ascii="Helvetica Neue" w:hAnsi="Helvetica Neue" w:cs="Helvetica Neue"/>
          <w:i/>
          <w:iCs/>
          <w:kern w:val="0"/>
          <w:sz w:val="20"/>
          <w:szCs w:val="20"/>
        </w:rPr>
        <w:t> Darouth: Of </w:t>
      </w:r>
      <w:r>
        <w:rPr>
          <w:rFonts w:ascii="Helvetica Neue" w:hAnsi="Helvetica Neue" w:cs="Helvetica Neue"/>
          <w:b/>
          <w:bCs/>
          <w:i/>
          <w:iCs/>
          <w:kern w:val="0"/>
          <w:sz w:val="20"/>
          <w:szCs w:val="20"/>
        </w:rPr>
        <w:t>Ruth.</w:t>
      </w:r>
      <w:r>
        <w:rPr>
          <w:rFonts w:ascii="Helvetica Neue" w:hAnsi="Helvetica Neue" w:cs="Helvetica Neue"/>
          <w:i/>
          <w:iCs/>
          <w:kern w:val="0"/>
          <w:sz w:val="20"/>
          <w:szCs w:val="20"/>
        </w:rPr>
        <w:t> Diōb: of </w:t>
      </w:r>
      <w:r>
        <w:rPr>
          <w:rFonts w:ascii="Helvetica Neue" w:hAnsi="Helvetica Neue" w:cs="Helvetica Neue"/>
          <w:b/>
          <w:bCs/>
          <w:i/>
          <w:iCs/>
          <w:kern w:val="0"/>
          <w:sz w:val="20"/>
          <w:szCs w:val="20"/>
        </w:rPr>
        <w:t>Job.</w:t>
      </w:r>
      <w:r>
        <w:rPr>
          <w:rFonts w:ascii="Helvetica Neue" w:hAnsi="Helvetica Neue" w:cs="Helvetica Neue"/>
          <w:i/>
          <w:iCs/>
          <w:kern w:val="0"/>
          <w:sz w:val="20"/>
          <w:szCs w:val="20"/>
        </w:rPr>
        <w:t> Dasophtim(n): Of the </w:t>
      </w:r>
      <w:r>
        <w:rPr>
          <w:rFonts w:ascii="Helvetica Neue" w:hAnsi="Helvetica Neue" w:cs="Helvetica Neue"/>
          <w:b/>
          <w:bCs/>
          <w:i/>
          <w:iCs/>
          <w:kern w:val="0"/>
          <w:sz w:val="20"/>
          <w:szCs w:val="20"/>
        </w:rPr>
        <w:t>Judges.</w:t>
      </w:r>
      <w:r>
        <w:rPr>
          <w:rFonts w:ascii="Helvetica Neue" w:hAnsi="Helvetica Neue" w:cs="Helvetica Neue"/>
          <w:i/>
          <w:iCs/>
          <w:kern w:val="0"/>
          <w:sz w:val="20"/>
          <w:szCs w:val="20"/>
        </w:rPr>
        <w:t> Sphertelim: </w:t>
      </w:r>
      <w:r>
        <w:rPr>
          <w:rFonts w:ascii="Helvetica Neue" w:hAnsi="Helvetica Neue" w:cs="Helvetica Neue"/>
          <w:b/>
          <w:bCs/>
          <w:i/>
          <w:iCs/>
          <w:kern w:val="0"/>
          <w:sz w:val="20"/>
          <w:szCs w:val="20"/>
        </w:rPr>
        <w:t>Psalter.</w:t>
      </w:r>
      <w:r>
        <w:rPr>
          <w:rFonts w:ascii="Helvetica Neue" w:hAnsi="Helvetica Neue" w:cs="Helvetica Neue"/>
          <w:i/>
          <w:iCs/>
          <w:kern w:val="0"/>
          <w:sz w:val="20"/>
          <w:szCs w:val="20"/>
        </w:rPr>
        <w:t> Diemmouēl: Of </w:t>
      </w:r>
      <w:r>
        <w:rPr>
          <w:rFonts w:ascii="Helvetica Neue" w:hAnsi="Helvetica Neue" w:cs="Helvetica Neue"/>
          <w:b/>
          <w:bCs/>
          <w:i/>
          <w:iCs/>
          <w:kern w:val="0"/>
          <w:sz w:val="20"/>
          <w:szCs w:val="20"/>
        </w:rPr>
        <w:t>Kingdoms First.</w:t>
      </w:r>
      <w:r>
        <w:rPr>
          <w:rFonts w:ascii="Helvetica Neue" w:hAnsi="Helvetica Neue" w:cs="Helvetica Neue"/>
          <w:i/>
          <w:iCs/>
          <w:kern w:val="0"/>
          <w:sz w:val="20"/>
          <w:szCs w:val="20"/>
        </w:rPr>
        <w:t> Diaddoudemouēl: Of </w:t>
      </w:r>
      <w:r>
        <w:rPr>
          <w:rFonts w:ascii="Helvetica Neue" w:hAnsi="Helvetica Neue" w:cs="Helvetica Neue"/>
          <w:b/>
          <w:bCs/>
          <w:i/>
          <w:iCs/>
          <w:kern w:val="0"/>
          <w:sz w:val="20"/>
          <w:szCs w:val="20"/>
        </w:rPr>
        <w:t>Kingdoms Second.</w:t>
      </w:r>
      <w:r>
        <w:rPr>
          <w:rFonts w:ascii="Helvetica Neue" w:hAnsi="Helvetica Neue" w:cs="Helvetica Neue"/>
          <w:i/>
          <w:iCs/>
          <w:kern w:val="0"/>
          <w:sz w:val="20"/>
          <w:szCs w:val="20"/>
        </w:rPr>
        <w:t> Damalachēm: Of </w:t>
      </w:r>
      <w:r>
        <w:rPr>
          <w:rFonts w:ascii="Helvetica Neue" w:hAnsi="Helvetica Neue" w:cs="Helvetica Neue"/>
          <w:b/>
          <w:bCs/>
          <w:i/>
          <w:iCs/>
          <w:kern w:val="0"/>
          <w:sz w:val="20"/>
          <w:szCs w:val="20"/>
        </w:rPr>
        <w:t>Kingdoms Third.</w:t>
      </w:r>
      <w:r>
        <w:rPr>
          <w:rFonts w:ascii="Helvetica Neue" w:hAnsi="Helvetica Neue" w:cs="Helvetica Neue"/>
          <w:i/>
          <w:iCs/>
          <w:kern w:val="0"/>
          <w:sz w:val="20"/>
          <w:szCs w:val="20"/>
        </w:rPr>
        <w:t> Amalachēm: Of </w:t>
      </w:r>
      <w:r>
        <w:rPr>
          <w:rFonts w:ascii="Helvetica Neue" w:hAnsi="Helvetica Neue" w:cs="Helvetica Neue"/>
          <w:b/>
          <w:bCs/>
          <w:i/>
          <w:iCs/>
          <w:kern w:val="0"/>
          <w:sz w:val="20"/>
          <w:szCs w:val="20"/>
        </w:rPr>
        <w:t>Kingdoms Fourth.</w:t>
      </w:r>
      <w:r>
        <w:rPr>
          <w:rFonts w:ascii="Helvetica Neue" w:hAnsi="Helvetica Neue" w:cs="Helvetica Neue"/>
          <w:i/>
          <w:iCs/>
          <w:kern w:val="0"/>
          <w:sz w:val="20"/>
          <w:szCs w:val="20"/>
        </w:rPr>
        <w:t> Debriiamin: Of </w:t>
      </w:r>
      <w:r>
        <w:rPr>
          <w:rFonts w:ascii="Helvetica Neue" w:hAnsi="Helvetica Neue" w:cs="Helvetica Neue"/>
          <w:b/>
          <w:bCs/>
          <w:i/>
          <w:iCs/>
          <w:kern w:val="0"/>
          <w:sz w:val="20"/>
          <w:szCs w:val="20"/>
        </w:rPr>
        <w:t>Paralipomena First.</w:t>
      </w:r>
      <w:r>
        <w:rPr>
          <w:rFonts w:ascii="Helvetica Neue" w:hAnsi="Helvetica Neue" w:cs="Helvetica Neue"/>
          <w:i/>
          <w:iCs/>
          <w:kern w:val="0"/>
          <w:sz w:val="20"/>
          <w:szCs w:val="20"/>
        </w:rPr>
        <w:t> Of </w:t>
      </w:r>
      <w:r>
        <w:rPr>
          <w:rFonts w:ascii="Helvetica Neue" w:hAnsi="Helvetica Neue" w:cs="Helvetica Neue"/>
          <w:b/>
          <w:bCs/>
          <w:i/>
          <w:iCs/>
          <w:kern w:val="0"/>
          <w:sz w:val="20"/>
          <w:szCs w:val="20"/>
        </w:rPr>
        <w:t>Paralipomena Second.</w:t>
      </w:r>
      <w:r>
        <w:rPr>
          <w:rFonts w:ascii="Helvetica Neue" w:hAnsi="Helvetica Neue" w:cs="Helvetica Neue"/>
          <w:i/>
          <w:iCs/>
          <w:kern w:val="0"/>
          <w:sz w:val="20"/>
          <w:szCs w:val="20"/>
        </w:rPr>
        <w:t> Damaleōth: Of </w:t>
      </w:r>
      <w:r>
        <w:rPr>
          <w:rFonts w:ascii="Helvetica Neue" w:hAnsi="Helvetica Neue" w:cs="Helvetica Neue"/>
          <w:b/>
          <w:bCs/>
          <w:i/>
          <w:iCs/>
          <w:kern w:val="0"/>
          <w:sz w:val="20"/>
          <w:szCs w:val="20"/>
        </w:rPr>
        <w:t>Proverbs.</w:t>
      </w:r>
      <w:r>
        <w:rPr>
          <w:rFonts w:ascii="Helvetica Neue" w:hAnsi="Helvetica Neue" w:cs="Helvetica Neue"/>
          <w:i/>
          <w:iCs/>
          <w:kern w:val="0"/>
          <w:sz w:val="20"/>
          <w:szCs w:val="20"/>
        </w:rPr>
        <w:t> Dakoloeth: </w:t>
      </w:r>
      <w:r>
        <w:rPr>
          <w:rFonts w:ascii="Helvetica Neue" w:hAnsi="Helvetica Neue" w:cs="Helvetica Neue"/>
          <w:b/>
          <w:bCs/>
          <w:i/>
          <w:iCs/>
          <w:kern w:val="0"/>
          <w:sz w:val="20"/>
          <w:szCs w:val="20"/>
        </w:rPr>
        <w:t>Ecclesiastes.</w:t>
      </w:r>
      <w:r>
        <w:rPr>
          <w:rFonts w:ascii="Helvetica Neue" w:hAnsi="Helvetica Neue" w:cs="Helvetica Neue"/>
          <w:i/>
          <w:iCs/>
          <w:kern w:val="0"/>
          <w:sz w:val="20"/>
          <w:szCs w:val="20"/>
        </w:rPr>
        <w:t> Sira Sirim: </w:t>
      </w:r>
      <w:r>
        <w:rPr>
          <w:rFonts w:ascii="Helvetica Neue" w:hAnsi="Helvetica Neue" w:cs="Helvetica Neue"/>
          <w:b/>
          <w:bCs/>
          <w:i/>
          <w:iCs/>
          <w:kern w:val="0"/>
          <w:sz w:val="20"/>
          <w:szCs w:val="20"/>
        </w:rPr>
        <w:t>Song of Songs.</w:t>
      </w:r>
      <w:r>
        <w:rPr>
          <w:rFonts w:ascii="Helvetica Neue" w:hAnsi="Helvetica Neue" w:cs="Helvetica Neue"/>
          <w:i/>
          <w:iCs/>
          <w:kern w:val="0"/>
          <w:sz w:val="20"/>
          <w:szCs w:val="20"/>
        </w:rPr>
        <w:t> Dierem: </w:t>
      </w:r>
      <w:r>
        <w:rPr>
          <w:rFonts w:ascii="Helvetica Neue" w:hAnsi="Helvetica Neue" w:cs="Helvetica Neue"/>
          <w:b/>
          <w:bCs/>
          <w:i/>
          <w:iCs/>
          <w:kern w:val="0"/>
          <w:sz w:val="20"/>
          <w:szCs w:val="20"/>
        </w:rPr>
        <w:t>Jeremiah.</w:t>
      </w:r>
      <w:r>
        <w:rPr>
          <w:rFonts w:ascii="Helvetica Neue" w:hAnsi="Helvetica Neue" w:cs="Helvetica Neue"/>
          <w:i/>
          <w:iCs/>
          <w:kern w:val="0"/>
          <w:sz w:val="20"/>
          <w:szCs w:val="20"/>
        </w:rPr>
        <w:t> Daatharsiar: </w:t>
      </w:r>
      <w:r>
        <w:rPr>
          <w:rFonts w:ascii="Helvetica Neue" w:hAnsi="Helvetica Neue" w:cs="Helvetica Neue"/>
          <w:b/>
          <w:bCs/>
          <w:i/>
          <w:iCs/>
          <w:kern w:val="0"/>
          <w:sz w:val="20"/>
          <w:szCs w:val="20"/>
        </w:rPr>
        <w:t>Twelve Prophets.</w:t>
      </w:r>
      <w:r>
        <w:rPr>
          <w:rFonts w:ascii="Helvetica Neue" w:hAnsi="Helvetica Neue" w:cs="Helvetica Neue"/>
          <w:i/>
          <w:iCs/>
          <w:kern w:val="0"/>
          <w:sz w:val="20"/>
          <w:szCs w:val="20"/>
        </w:rPr>
        <w:t> Dēsaiou: Of </w:t>
      </w:r>
      <w:r>
        <w:rPr>
          <w:rFonts w:ascii="Helvetica Neue" w:hAnsi="Helvetica Neue" w:cs="Helvetica Neue"/>
          <w:b/>
          <w:bCs/>
          <w:i/>
          <w:iCs/>
          <w:kern w:val="0"/>
          <w:sz w:val="20"/>
          <w:szCs w:val="20"/>
        </w:rPr>
        <w:t>Isaiah.</w:t>
      </w:r>
      <w:r>
        <w:rPr>
          <w:rFonts w:ascii="Helvetica Neue" w:hAnsi="Helvetica Neue" w:cs="Helvetica Neue"/>
          <w:i/>
          <w:iCs/>
          <w:kern w:val="0"/>
          <w:sz w:val="20"/>
          <w:szCs w:val="20"/>
        </w:rPr>
        <w:t> Dieezekiēl: Of </w:t>
      </w:r>
      <w:r>
        <w:rPr>
          <w:rFonts w:ascii="Helvetica Neue" w:hAnsi="Helvetica Neue" w:cs="Helvetica Neue"/>
          <w:b/>
          <w:bCs/>
          <w:i/>
          <w:iCs/>
          <w:kern w:val="0"/>
          <w:sz w:val="20"/>
          <w:szCs w:val="20"/>
        </w:rPr>
        <w:t>Ezekiel.</w:t>
      </w:r>
      <w:r>
        <w:rPr>
          <w:rFonts w:ascii="Helvetica Neue" w:hAnsi="Helvetica Neue" w:cs="Helvetica Neue"/>
          <w:i/>
          <w:iCs/>
          <w:kern w:val="0"/>
          <w:sz w:val="20"/>
          <w:szCs w:val="20"/>
        </w:rPr>
        <w:t> Dadaniēl: Of </w:t>
      </w:r>
      <w:r>
        <w:rPr>
          <w:rFonts w:ascii="Helvetica Neue" w:hAnsi="Helvetica Neue" w:cs="Helvetica Neue"/>
          <w:b/>
          <w:bCs/>
          <w:i/>
          <w:iCs/>
          <w:kern w:val="0"/>
          <w:sz w:val="20"/>
          <w:szCs w:val="20"/>
        </w:rPr>
        <w:t>Daniel.</w:t>
      </w:r>
      <w:r>
        <w:rPr>
          <w:rFonts w:ascii="Helvetica Neue" w:hAnsi="Helvetica Neue" w:cs="Helvetica Neue"/>
          <w:i/>
          <w:iCs/>
          <w:kern w:val="0"/>
          <w:sz w:val="20"/>
          <w:szCs w:val="20"/>
        </w:rPr>
        <w:t> Desdra: </w:t>
      </w:r>
      <w:r>
        <w:rPr>
          <w:rFonts w:ascii="Helvetica Neue" w:hAnsi="Helvetica Neue" w:cs="Helvetica Neue"/>
          <w:b/>
          <w:bCs/>
          <w:i/>
          <w:iCs/>
          <w:kern w:val="0"/>
          <w:sz w:val="20"/>
          <w:szCs w:val="20"/>
        </w:rPr>
        <w:t>Esdras A.</w:t>
      </w:r>
      <w:r>
        <w:rPr>
          <w:rFonts w:ascii="Helvetica Neue" w:hAnsi="Helvetica Neue" w:cs="Helvetica Neue"/>
          <w:i/>
          <w:iCs/>
          <w:kern w:val="0"/>
          <w:sz w:val="20"/>
          <w:szCs w:val="20"/>
        </w:rPr>
        <w:t> Dadesdra: </w:t>
      </w:r>
      <w:r>
        <w:rPr>
          <w:rFonts w:ascii="Helvetica Neue" w:hAnsi="Helvetica Neue" w:cs="Helvetica Neue"/>
          <w:b/>
          <w:bCs/>
          <w:i/>
          <w:iCs/>
          <w:kern w:val="0"/>
          <w:sz w:val="20"/>
          <w:szCs w:val="20"/>
        </w:rPr>
        <w:t>Esdras B.</w:t>
      </w:r>
      <w:r>
        <w:rPr>
          <w:rFonts w:ascii="Helvetica Neue" w:hAnsi="Helvetica Neue" w:cs="Helvetica Neue"/>
          <w:i/>
          <w:iCs/>
          <w:kern w:val="0"/>
          <w:sz w:val="20"/>
          <w:szCs w:val="20"/>
        </w:rPr>
        <w:t> Desthēs.”</w:t>
      </w:r>
      <w:hyperlink r:id="rId28" w:history="1">
        <w:r>
          <w:rPr>
            <w:rFonts w:ascii="Helvetica Neue" w:hAnsi="Helvetica Neue" w:cs="Helvetica Neue"/>
            <w:kern w:val="0"/>
            <w:sz w:val="20"/>
            <w:szCs w:val="20"/>
            <w:u w:val="single"/>
            <w:vertAlign w:val="superscript"/>
          </w:rPr>
          <w:t>39</w:t>
        </w:r>
      </w:hyperlink>
      <w:r>
        <w:rPr>
          <w:rFonts w:ascii="Helvetica Neue" w:hAnsi="Helvetica Neue" w:cs="Helvetica Neue"/>
          <w:kern w:val="0"/>
          <w:sz w:val="20"/>
          <w:szCs w:val="20"/>
        </w:rPr>
        <w:t> </w:t>
      </w:r>
      <w:hyperlink r:id="rId29" w:history="1">
        <w:r>
          <w:rPr>
            <w:rFonts w:ascii="Helvetica Neue" w:hAnsi="Helvetica Neue" w:cs="Helvetica Neue"/>
            <w:kern w:val="0"/>
            <w:sz w:val="20"/>
            <w:szCs w:val="20"/>
            <w:u w:val="single"/>
            <w:vertAlign w:val="superscript"/>
          </w:rPr>
          <w:t>40</w:t>
        </w:r>
      </w:hyperlink>
      <w:r>
        <w:rPr>
          <w:rFonts w:ascii="Helvetica Neue" w:hAnsi="Helvetica Neue" w:cs="Helvetica Neue"/>
          <w:kern w:val="0"/>
          <w:sz w:val="20"/>
          <w:szCs w:val="20"/>
        </w:rPr>
        <w:t> </w:t>
      </w:r>
      <w:hyperlink r:id="rId30" w:history="1">
        <w:r>
          <w:rPr>
            <w:rFonts w:ascii="Helvetica Neue" w:hAnsi="Helvetica Neue" w:cs="Helvetica Neue"/>
            <w:kern w:val="0"/>
            <w:sz w:val="20"/>
            <w:szCs w:val="20"/>
            <w:u w:val="single"/>
            <w:vertAlign w:val="superscript"/>
          </w:rPr>
          <w:t>41</w:t>
        </w:r>
      </w:hyperlink>
    </w:p>
    <w:p w14:paraId="2AB72C50"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Bryennios List, translated by Edmon Gallagher and John Meade, The Biblical Canon Lists from Early Christianity: Texts and Analysis, Oxford University Press (2017), pg. 71-72.</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502BCF87" w14:textId="77777777" w:rsidR="005449BD" w:rsidRDefault="005449BD" w:rsidP="005449BD">
      <w:pPr>
        <w:autoSpaceDE w:val="0"/>
        <w:autoSpaceDN w:val="0"/>
        <w:adjustRightInd w:val="0"/>
        <w:spacing w:after="0" w:line="240" w:lineRule="auto"/>
        <w:rPr>
          <w:rFonts w:ascii="Helvetica Neue" w:hAnsi="Helvetica Neue" w:cs="Helvetica Neue"/>
          <w:b/>
          <w:bCs/>
          <w:kern w:val="0"/>
          <w:sz w:val="20"/>
          <w:szCs w:val="20"/>
        </w:rPr>
      </w:pPr>
      <w:r>
        <w:rPr>
          <w:rFonts w:ascii="Helvetica Neue" w:hAnsi="Helvetica Neue" w:cs="Helvetica Neue"/>
          <w:b/>
          <w:bCs/>
          <w:kern w:val="0"/>
          <w:sz w:val="20"/>
          <w:szCs w:val="20"/>
        </w:rPr>
        <w:t>COUNCIL OF LAODICEA (AD 363)</w:t>
      </w:r>
    </w:p>
    <w:p>
      <w:pPr>
        <w:spacing w:after="0" w:line="240" w:lineRule="auto"/>
        <w:rPr>
          <w:rFonts w:ascii="Helvetica Neue" w:hAnsi="Helvetica Neue" w:cs="Helvetica Neue"/>
          <w:sz w:val="20"/>
          <w:szCs w:val="20"/>
        </w:rPr>
      </w:pPr>
    </w:p>
    <w:p w14:paraId="345C5DD1"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b/>
          <w:bCs/>
          <w:i/>
          <w:iCs/>
          <w:kern w:val="0"/>
          <w:sz w:val="20"/>
          <w:szCs w:val="20"/>
        </w:rPr>
        <w:t>Let no private psalms nor any uncanonical books be read in church, but only the canonical ones of the New and Old Testament.</w:t>
      </w:r>
      <w:r>
        <w:rPr>
          <w:rFonts w:ascii="Helvetica Neue" w:hAnsi="Helvetica Neue" w:cs="Helvetica Neue"/>
          <w:b/>
          <w:bCs/>
          <w:kern w:val="0"/>
          <w:sz w:val="20"/>
          <w:szCs w:val="20"/>
        </w:rPr>
        <w:t> </w:t>
      </w:r>
      <w:r>
        <w:rPr>
          <w:rFonts w:ascii="Helvetica Neue" w:hAnsi="Helvetica Neue" w:cs="Helvetica Neue"/>
          <w:b/>
          <w:bCs/>
          <w:i/>
          <w:iCs/>
          <w:kern w:val="0"/>
          <w:sz w:val="20"/>
          <w:szCs w:val="20"/>
        </w:rPr>
        <w:t>It is proper to recognize as many books as these: of the Old Testament,</w:t>
      </w:r>
      <w:r>
        <w:rPr>
          <w:rFonts w:ascii="Helvetica Neue" w:hAnsi="Helvetica Neue" w:cs="Helvetica Neue"/>
          <w:i/>
          <w:iCs/>
          <w:kern w:val="0"/>
          <w:sz w:val="20"/>
          <w:szCs w:val="20"/>
        </w:rPr>
        <w:t> 1. the Genesis of the world; 2. the Exodus from Egypt; 3. Leviticus; 4. Numbers; 5. Deuteronomy; 6. Joshua the son of Nun; 7. Judges and Ruth; 8. Esther; 9. First and Second Kings [i.e. First and Second Samuel]; 10. Third and Fourth Kings [i.e. First and Second Kings]; 11. First and Second Chronicles; 12. First and Second Ezra [i.e. Ezra and Nehemiah]; 13. the book of one hundred and fifty Psalms; 14. the Proverbs of Solomon; 15. Ecclesiastes; 16. Song of Songs; 17. Job; 18. the Twelve [minor] Prophets; 19. Isaiah; 20. Jeremiah and Baruch, Lamentations and the Epistle [of Jeremiah]; 21. Ezekiel; 22. Daniel.</w:t>
      </w:r>
      <w:r>
        <w:rPr>
          <w:rFonts w:ascii="Helvetica Neue" w:hAnsi="Helvetica Neue" w:cs="Helvetica Neue"/>
          <w:kern w:val="0"/>
          <w:sz w:val="20"/>
          <w:szCs w:val="20"/>
        </w:rPr>
        <w:t>”</w:t>
      </w:r>
      <w:hyperlink r:id="rId33" w:history="1">
        <w:r>
          <w:rPr>
            <w:rFonts w:ascii="Helvetica Neue" w:hAnsi="Helvetica Neue" w:cs="Helvetica Neue"/>
            <w:kern w:val="0"/>
            <w:sz w:val="20"/>
            <w:szCs w:val="20"/>
            <w:u w:val="single"/>
            <w:vertAlign w:val="superscript"/>
          </w:rPr>
          <w:t>44</w:t>
        </w:r>
      </w:hyperlink>
      <w:r>
        <w:rPr>
          <w:rFonts w:ascii="Helvetica Neue" w:hAnsi="Helvetica Neue" w:cs="Helvetica Neue"/>
          <w:kern w:val="0"/>
          <w:sz w:val="20"/>
          <w:szCs w:val="20"/>
        </w:rPr>
        <w:t> </w:t>
      </w:r>
      <w:hyperlink r:id="rId34" w:history="1">
        <w:r>
          <w:rPr>
            <w:rFonts w:ascii="Helvetica Neue" w:hAnsi="Helvetica Neue" w:cs="Helvetica Neue"/>
            <w:kern w:val="0"/>
            <w:sz w:val="20"/>
            <w:szCs w:val="20"/>
            <w:u w:val="single"/>
            <w:vertAlign w:val="superscript"/>
          </w:rPr>
          <w:t>45</w:t>
        </w:r>
      </w:hyperlink>
      <w:r>
        <w:rPr>
          <w:rFonts w:ascii="Helvetica Neue" w:hAnsi="Helvetica Neue" w:cs="Helvetica Neue"/>
          <w:kern w:val="0"/>
          <w:sz w:val="20"/>
          <w:szCs w:val="20"/>
        </w:rPr>
        <w:t> </w:t>
      </w:r>
      <w:hyperlink r:id="rId35" w:history="1">
        <w:r>
          <w:rPr>
            <w:rFonts w:ascii="Helvetica Neue" w:hAnsi="Helvetica Neue" w:cs="Helvetica Neue"/>
            <w:kern w:val="0"/>
            <w:sz w:val="20"/>
            <w:szCs w:val="20"/>
            <w:u w:val="single"/>
            <w:vertAlign w:val="superscript"/>
          </w:rPr>
          <w:t>46</w:t>
        </w:r>
      </w:hyperlink>
    </w:p>
    <w:p w14:paraId="5687EACC"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Council of Laodicea, translated from the Greek as presented in B.F. Westcott, A General Survey of the History of the Canon of the New Testament (5th ed. Edinburgh, 1881), link: </w:t>
      </w:r>
      <w:hyperlink r:id="rId36" w:history="1">
        <w:r>
          <w:rPr>
            <w:rFonts w:ascii="Helvetica Neue" w:hAnsi="Helvetica Neue" w:cs="Helvetica Neue"/>
            <w:b/>
            <w:bCs/>
            <w:kern w:val="0"/>
            <w:sz w:val="20"/>
            <w:szCs w:val="20"/>
            <w:u w:val="single"/>
          </w:rPr>
          <w:t>https://www.bible-researcher.com/laodicea.html</w:t>
        </w:r>
      </w:hyperlink>
      <w:hyperlink r:id="rId37" w:history="1">
        <w:r>
          <w:rPr>
            <w:rFonts w:ascii="Helvetica Neue" w:hAnsi="Helvetica Neue" w:cs="Helvetica Neue"/>
            <w:kern w:val="0"/>
            <w:sz w:val="20"/>
            <w:szCs w:val="20"/>
            <w:u w:val="single"/>
            <w:vertAlign w:val="superscript"/>
          </w:rPr>
          <w:t>47</w:t>
        </w:r>
      </w:hyperlink>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37478613" w14:textId="77777777" w:rsidR="005449BD" w:rsidRDefault="005449BD" w:rsidP="005449BD">
      <w:pPr>
        <w:autoSpaceDE w:val="0"/>
        <w:autoSpaceDN w:val="0"/>
        <w:adjustRightInd w:val="0"/>
        <w:spacing w:after="0" w:line="240" w:lineRule="auto"/>
        <w:rPr>
          <w:rFonts w:ascii="Helvetica Neue" w:hAnsi="Helvetica Neue" w:cs="Helvetica Neue"/>
          <w:b/>
          <w:bCs/>
          <w:kern w:val="0"/>
          <w:sz w:val="20"/>
          <w:szCs w:val="20"/>
        </w:rPr>
      </w:pPr>
      <w:r>
        <w:rPr>
          <w:rFonts w:ascii="Helvetica Neue" w:hAnsi="Helvetica Neue" w:cs="Helvetica Neue"/>
          <w:b/>
          <w:bCs/>
          <w:kern w:val="0"/>
          <w:sz w:val="20"/>
          <w:szCs w:val="20"/>
        </w:rPr>
        <w:t>CYRIL OF JERUSALEM (315-386 AD)</w:t>
      </w:r>
    </w:p>
    <w:p>
      <w:pPr>
        <w:spacing w:after="0" w:line="240" w:lineRule="auto"/>
        <w:rPr>
          <w:rFonts w:ascii="Helvetica Neue" w:hAnsi="Helvetica Neue" w:cs="Helvetica Neue"/>
          <w:sz w:val="20"/>
          <w:szCs w:val="20"/>
        </w:rPr>
      </w:pPr>
    </w:p>
    <w:p w14:paraId="3BF1B0A7"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b/>
          <w:bCs/>
          <w:i/>
          <w:iCs/>
          <w:kern w:val="0"/>
          <w:sz w:val="20"/>
          <w:szCs w:val="20"/>
        </w:rPr>
        <w:t>Learn also diligently, and from the Church, what are the books of the Old Testament, and what those of the New. And, pray, read none of the apocryphal writings : for why do you, who know not those which are acknowledged among all, trouble yourself in vain about those which are disputed? Read the Divine Scriptures, the twenty-two books of the Old Testament,</w:t>
      </w:r>
      <w:r>
        <w:rPr>
          <w:rFonts w:ascii="Helvetica Neue" w:hAnsi="Helvetica Neue" w:cs="Helvetica Neue"/>
          <w:i/>
          <w:iCs/>
          <w:kern w:val="0"/>
          <w:sz w:val="20"/>
          <w:szCs w:val="20"/>
        </w:rPr>
        <w:t xml:space="preserve"> these that have been translated by the Seventy-two Interpreters. For after the death of Alexander, the king of the Macedonians, and the division of his kingdom into four principalities, into Babylonia, and Macedonia, and Asia, and Egypt, one of those who reigned over Egypt, Ptolemy Philadelphus, being a king very fond of learning, while collecting the books that were in every place, heard from Demetrius Phalereus, the curator of his library, of the Divine Scriptures of the Law and the Prophets, and judged it much nobler, not to get the books from the possessors by force against their will, but rather to propitiate them by gifts and friendship; and knowing that what is extorted is often adulterated, being given unwillingly, while that which is willingly supplied is freely given with all sincerity, he sent to Eleazar, who was then High Priest, a great many gifts for the Temple here at Jerusalem, and caused him to send him six interpreters from </w:t>
        <w:lastRenderedPageBreak/>
        <w:t>each of the twelve tribes of Israel for the translation. Then, further, to make experiment whether the books were Divine or not, he took precaution that those who had been sent should not combine among themselves, by assigning to each of the interpreters who had come his separate chamber in the island called Pharos, which lies over against Alexandria, and committed to each the whole Scriptures to translate. And when they had fulfilled the task in seventy-two days, he brought together all their translations, which they had made in different chambers without sending them one to another, and found that they agreed not only in the sense but even in words. For the process was no word-craft, nor contrivance of human devices: but the translation of the Divine Scriptures, spoken by the Holy Ghost, was of the Holy Ghost accomplished. </w:t>
      </w:r>
      <w:r>
        <w:rPr>
          <w:rFonts w:ascii="Helvetica Neue" w:hAnsi="Helvetica Neue" w:cs="Helvetica Neue"/>
          <w:b/>
          <w:bCs/>
          <w:i/>
          <w:iCs/>
          <w:kern w:val="0"/>
          <w:sz w:val="20"/>
          <w:szCs w:val="20"/>
        </w:rPr>
        <w:t>Of these read the two and twenty books, but have nothing to do with the apocryphal writings. Study earnestly these only which we read openly in the Church.</w:t>
      </w:r>
      <w:r>
        <w:rPr>
          <w:rFonts w:ascii="Helvetica Neue" w:hAnsi="Helvetica Neue" w:cs="Helvetica Neue"/>
          <w:i/>
          <w:iCs/>
          <w:kern w:val="0"/>
          <w:sz w:val="20"/>
          <w:szCs w:val="20"/>
        </w:rPr>
        <w:t> Far wiser and more pious than yourself were the Apostles, and the bishops of old time, the presidents of the Church who handed down these books. Being therefore a child of the Church, trench thou not upon its statutes. </w:t>
      </w:r>
      <w:r>
        <w:rPr>
          <w:rFonts w:ascii="Helvetica Neue" w:hAnsi="Helvetica Neue" w:cs="Helvetica Neue"/>
          <w:b/>
          <w:bCs/>
          <w:i/>
          <w:iCs/>
          <w:kern w:val="0"/>
          <w:sz w:val="20"/>
          <w:szCs w:val="20"/>
        </w:rPr>
        <w:t>And of the Old Testament, as we have said, study the two and twenty books, which, if you are desirous of learning, strive to remember by name, as I recite them. For of the Law the books of Moses are the first five, Genesis, Exodus, Leviticus, Numbers, Deuteronomy. And next, Joshua the son of Nave , and the book of Judges, including Ruth, counted as seventh. And of the other historical books, the first and second books of the Kings are among the Hebrews one book; also the third and fourth one book. And in like manner, the first and second of Chronicles are with them one book; and the first and second of Esdras are counted one. Esther is the twelfth book; and these are the Historical writings. But those which are written in verses are five, Job, and the book of Psalms, and Proverbs, and Ecclesiastes, and the Song of Songs, which is the seventeenth book. And after these come the five Prophetic books: of the Twelve Prophets one book, of Isaiah one, of Jeremiah one, including Baruch and Lamentations and the Epistle ; then Ezekiel, and the Book of Daniel, the twenty-second of the Old Testament.</w:t>
      </w:r>
      <w:r>
        <w:rPr>
          <w:rFonts w:ascii="Helvetica Neue" w:hAnsi="Helvetica Neue" w:cs="Helvetica Neue"/>
          <w:i/>
          <w:iCs/>
          <w:kern w:val="0"/>
          <w:sz w:val="20"/>
          <w:szCs w:val="20"/>
        </w:rPr>
        <w:t> Then of the New Testament there are the four Gospels only, for the rest have false titles and are mischievous. The Manichæans also wrote a Gospel according to Thomas, which being tinctured with the fragrance of the evangelic title corrupts the souls of the simple sort. Receive also the Acts of the Twelve Apostles; and in addition to these the seven Catholic Epistles of James, Peter, John, and Jude; and as a seal upon them all, and the last work of the disciples, the fourteen Epistles of Paul. </w:t>
      </w:r>
      <w:r>
        <w:rPr>
          <w:rFonts w:ascii="Helvetica Neue" w:hAnsi="Helvetica Neue" w:cs="Helvetica Neue"/>
          <w:b/>
          <w:bCs/>
          <w:i/>
          <w:iCs/>
          <w:kern w:val="0"/>
          <w:sz w:val="20"/>
          <w:szCs w:val="20"/>
        </w:rPr>
        <w:t>But let all the rest be put aside in a secondary rank. And whatever books are not read in Churches, these read not even by yourself, as you have heard me say.</w:t>
      </w:r>
      <w:r>
        <w:rPr>
          <w:rFonts w:ascii="Helvetica Neue" w:hAnsi="Helvetica Neue" w:cs="Helvetica Neue"/>
          <w:i/>
          <w:iCs/>
          <w:kern w:val="0"/>
          <w:sz w:val="20"/>
          <w:szCs w:val="20"/>
        </w:rPr>
        <w:t> Thus much of these subjects.</w:t>
      </w:r>
      <w:r>
        <w:rPr>
          <w:rFonts w:ascii="Helvetica Neue" w:hAnsi="Helvetica Neue" w:cs="Helvetica Neue"/>
          <w:kern w:val="0"/>
          <w:sz w:val="20"/>
          <w:szCs w:val="20"/>
        </w:rPr>
        <w:t>”</w:t>
      </w:r>
      <w:hyperlink r:id="rId39" w:history="1">
        <w:r>
          <w:rPr>
            <w:rFonts w:ascii="Helvetica Neue" w:hAnsi="Helvetica Neue" w:cs="Helvetica Neue"/>
            <w:kern w:val="0"/>
            <w:sz w:val="20"/>
            <w:szCs w:val="20"/>
            <w:u w:val="single"/>
            <w:vertAlign w:val="superscript"/>
          </w:rPr>
          <w:t>49</w:t>
        </w:r>
      </w:hyperlink>
      <w:r>
        <w:rPr>
          <w:rFonts w:ascii="Helvetica Neue" w:hAnsi="Helvetica Neue" w:cs="Helvetica Neue"/>
          <w:kern w:val="0"/>
          <w:sz w:val="20"/>
          <w:szCs w:val="20"/>
        </w:rPr>
        <w:t> </w:t>
      </w:r>
      <w:hyperlink r:id="rId40" w:history="1">
        <w:r>
          <w:rPr>
            <w:rFonts w:ascii="Helvetica Neue" w:hAnsi="Helvetica Neue" w:cs="Helvetica Neue"/>
            <w:kern w:val="0"/>
            <w:sz w:val="20"/>
            <w:szCs w:val="20"/>
            <w:u w:val="single"/>
            <w:vertAlign w:val="superscript"/>
          </w:rPr>
          <w:t>50</w:t>
        </w:r>
      </w:hyperlink>
    </w:p>
    <w:p w14:paraId="4212DD05"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lastRenderedPageBreak/>
        <w:t>- Cyril of Jerusalem, Catechetical Lecture 4, 33-36, link: </w:t>
      </w:r>
      <w:hyperlink r:id="rId41" w:history="1">
        <w:r>
          <w:rPr>
            <w:rFonts w:ascii="Helvetica Neue" w:hAnsi="Helvetica Neue" w:cs="Helvetica Neue"/>
            <w:b/>
            <w:bCs/>
            <w:kern w:val="0"/>
            <w:sz w:val="20"/>
            <w:szCs w:val="20"/>
            <w:u w:val="single"/>
          </w:rPr>
          <w:t>https://www.newadvent.org/fathers/310104.htm</w:t>
        </w:r>
      </w:hyperlink>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68B5E74C" w14:textId="77777777" w:rsidR="005449BD" w:rsidRDefault="005449BD" w:rsidP="005449BD">
      <w:pPr>
        <w:autoSpaceDE w:val="0"/>
        <w:autoSpaceDN w:val="0"/>
        <w:adjustRightInd w:val="0"/>
        <w:spacing w:after="0" w:line="240" w:lineRule="auto"/>
        <w:rPr>
          <w:rFonts w:ascii="Helvetica Neue" w:hAnsi="Helvetica Neue" w:cs="Helvetica Neue"/>
          <w:b/>
          <w:bCs/>
          <w:kern w:val="0"/>
          <w:sz w:val="20"/>
          <w:szCs w:val="20"/>
        </w:rPr>
      </w:pPr>
      <w:r>
        <w:rPr>
          <w:rFonts w:ascii="Helvetica Neue" w:hAnsi="Helvetica Neue" w:cs="Helvetica Neue"/>
          <w:b/>
          <w:bCs/>
          <w:kern w:val="0"/>
          <w:sz w:val="20"/>
          <w:szCs w:val="20"/>
        </w:rPr>
        <w:t>DIALOGUE BETWEEN TIMOTHY THE CHRISTIAN AND AQUILA THE JEW (c. 2nd, 3rd, OR 6th CENTURY AD)</w:t>
      </w:r>
    </w:p>
    <w:p>
      <w:pPr>
        <w:spacing w:after="0" w:line="240" w:lineRule="auto"/>
        <w:rPr>
          <w:rFonts w:ascii="Helvetica Neue" w:hAnsi="Helvetica Neue" w:cs="Helvetica Neue"/>
          <w:sz w:val="20"/>
          <w:szCs w:val="20"/>
        </w:rPr>
      </w:pPr>
    </w:p>
    <w:p w14:paraId="69DFE84F"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i/>
          <w:iCs/>
          <w:kern w:val="0"/>
          <w:sz w:val="20"/>
          <w:szCs w:val="20"/>
        </w:rPr>
        <w:t>[Timothy the Christian said:]</w:t>
      </w:r>
      <w:r>
        <w:rPr>
          <w:rFonts w:ascii="Helvetica Neue" w:hAnsi="Helvetica Neue" w:cs="Helvetica Neue"/>
          <w:kern w:val="0"/>
          <w:sz w:val="20"/>
          <w:szCs w:val="20"/>
        </w:rPr>
        <w:t> </w:t>
      </w:r>
      <w:r>
        <w:rPr>
          <w:rFonts w:ascii="Helvetica Neue" w:hAnsi="Helvetica Neue" w:cs="Helvetica Neue"/>
          <w:b/>
          <w:bCs/>
          <w:i/>
          <w:iCs/>
          <w:kern w:val="0"/>
          <w:sz w:val="20"/>
          <w:szCs w:val="20"/>
        </w:rPr>
        <w:t>These, then, are the divinely inspired books, both among Christians and among Hebrews.</w:t>
      </w:r>
      <w:r>
        <w:rPr>
          <w:rFonts w:ascii="Helvetica Neue" w:hAnsi="Helvetica Neue" w:cs="Helvetica Neue"/>
          <w:i/>
          <w:iCs/>
          <w:kern w:val="0"/>
          <w:sz w:val="20"/>
          <w:szCs w:val="20"/>
        </w:rPr>
        <w:t> The first is the book of </w:t>
      </w:r>
      <w:r>
        <w:rPr>
          <w:rFonts w:ascii="Helvetica Neue" w:hAnsi="Helvetica Neue" w:cs="Helvetica Neue"/>
          <w:b/>
          <w:bCs/>
          <w:i/>
          <w:iCs/>
          <w:kern w:val="0"/>
          <w:sz w:val="20"/>
          <w:szCs w:val="20"/>
        </w:rPr>
        <w:t>Genesis.</w:t>
      </w:r>
      <w:r>
        <w:rPr>
          <w:rFonts w:ascii="Helvetica Neue" w:hAnsi="Helvetica Neue" w:cs="Helvetica Neue"/>
          <w:i/>
          <w:iCs/>
          <w:kern w:val="0"/>
          <w:sz w:val="20"/>
          <w:szCs w:val="20"/>
        </w:rPr>
        <w:t> The second is </w:t>
      </w:r>
      <w:r>
        <w:rPr>
          <w:rFonts w:ascii="Helvetica Neue" w:hAnsi="Helvetica Neue" w:cs="Helvetica Neue"/>
          <w:b/>
          <w:bCs/>
          <w:i/>
          <w:iCs/>
          <w:kern w:val="0"/>
          <w:sz w:val="20"/>
          <w:szCs w:val="20"/>
        </w:rPr>
        <w:t>Exodus.</w:t>
      </w:r>
      <w:r>
        <w:rPr>
          <w:rFonts w:ascii="Helvetica Neue" w:hAnsi="Helvetica Neue" w:cs="Helvetica Neue"/>
          <w:i/>
          <w:iCs/>
          <w:kern w:val="0"/>
          <w:sz w:val="20"/>
          <w:szCs w:val="20"/>
        </w:rPr>
        <w:t> The third is </w:t>
      </w:r>
      <w:r>
        <w:rPr>
          <w:rFonts w:ascii="Helvetica Neue" w:hAnsi="Helvetica Neue" w:cs="Helvetica Neue"/>
          <w:b/>
          <w:bCs/>
          <w:i/>
          <w:iCs/>
          <w:kern w:val="0"/>
          <w:sz w:val="20"/>
          <w:szCs w:val="20"/>
        </w:rPr>
        <w:t>Leviticus.</w:t>
      </w:r>
      <w:r>
        <w:rPr>
          <w:rFonts w:ascii="Helvetica Neue" w:hAnsi="Helvetica Neue" w:cs="Helvetica Neue"/>
          <w:i/>
          <w:iCs/>
          <w:kern w:val="0"/>
          <w:sz w:val="20"/>
          <w:szCs w:val="20"/>
        </w:rPr>
        <w:t> The fourth is </w:t>
      </w:r>
      <w:r>
        <w:rPr>
          <w:rFonts w:ascii="Helvetica Neue" w:hAnsi="Helvetica Neue" w:cs="Helvetica Neue"/>
          <w:b/>
          <w:bCs/>
          <w:i/>
          <w:iCs/>
          <w:kern w:val="0"/>
          <w:sz w:val="20"/>
          <w:szCs w:val="20"/>
        </w:rPr>
        <w:t>Numbers.</w:t>
      </w:r>
      <w:r>
        <w:rPr>
          <w:rFonts w:ascii="Helvetica Neue" w:hAnsi="Helvetica Neue" w:cs="Helvetica Neue"/>
          <w:i/>
          <w:iCs/>
          <w:kern w:val="0"/>
          <w:sz w:val="20"/>
          <w:szCs w:val="20"/>
        </w:rPr>
        <w:t> These are the ones dictated through the mouth of God and written by the hand of Moses. And the fifth is the Book of </w:t>
      </w:r>
      <w:r>
        <w:rPr>
          <w:rFonts w:ascii="Helvetica Neue" w:hAnsi="Helvetica Neue" w:cs="Helvetica Neue"/>
          <w:b/>
          <w:bCs/>
          <w:i/>
          <w:iCs/>
          <w:kern w:val="0"/>
          <w:sz w:val="20"/>
          <w:szCs w:val="20"/>
        </w:rPr>
        <w:t>Deuteronomy</w:t>
      </w:r>
      <w:r>
        <w:rPr>
          <w:rFonts w:ascii="Helvetica Neue" w:hAnsi="Helvetica Neue" w:cs="Helvetica Neue"/>
          <w:i/>
          <w:iCs/>
          <w:kern w:val="0"/>
          <w:sz w:val="20"/>
          <w:szCs w:val="20"/>
        </w:rPr>
        <w:t>, not dictated though the mouth of God but was the law given a second time through Moses. (Therefore, it was not placed in the aron, that is, the Ark of the Covenant) (see Deut. 31:9; 24-26). This is the Mosaic Pentateuch. The sixth is </w:t>
      </w:r>
      <w:r>
        <w:rPr>
          <w:rFonts w:ascii="Helvetica Neue" w:hAnsi="Helvetica Neue" w:cs="Helvetica Neue"/>
          <w:b/>
          <w:bCs/>
          <w:i/>
          <w:iCs/>
          <w:kern w:val="0"/>
          <w:sz w:val="20"/>
          <w:szCs w:val="20"/>
        </w:rPr>
        <w:t>Joshua</w:t>
      </w:r>
      <w:r>
        <w:rPr>
          <w:rFonts w:ascii="Helvetica Neue" w:hAnsi="Helvetica Neue" w:cs="Helvetica Neue"/>
          <w:i/>
          <w:iCs/>
          <w:kern w:val="0"/>
          <w:sz w:val="20"/>
          <w:szCs w:val="20"/>
        </w:rPr>
        <w:t>, son of Nun. The seventh is the </w:t>
      </w:r>
      <w:r>
        <w:rPr>
          <w:rFonts w:ascii="Helvetica Neue" w:hAnsi="Helvetica Neue" w:cs="Helvetica Neue"/>
          <w:b/>
          <w:bCs/>
          <w:i/>
          <w:iCs/>
          <w:kern w:val="0"/>
          <w:sz w:val="20"/>
          <w:szCs w:val="20"/>
        </w:rPr>
        <w:t>Judges</w:t>
      </w:r>
      <w:r>
        <w:rPr>
          <w:rFonts w:ascii="Helvetica Neue" w:hAnsi="Helvetica Neue" w:cs="Helvetica Neue"/>
          <w:i/>
          <w:iCs/>
          <w:kern w:val="0"/>
          <w:sz w:val="20"/>
          <w:szCs w:val="20"/>
        </w:rPr>
        <w:t> along with </w:t>
      </w:r>
      <w:r>
        <w:rPr>
          <w:rFonts w:ascii="Helvetica Neue" w:hAnsi="Helvetica Neue" w:cs="Helvetica Neue"/>
          <w:b/>
          <w:bCs/>
          <w:i/>
          <w:iCs/>
          <w:kern w:val="0"/>
          <w:sz w:val="20"/>
          <w:szCs w:val="20"/>
        </w:rPr>
        <w:t>Ruth</w:t>
      </w:r>
      <w:r>
        <w:rPr>
          <w:rFonts w:ascii="Helvetica Neue" w:hAnsi="Helvetica Neue" w:cs="Helvetica Neue"/>
          <w:i/>
          <w:iCs/>
          <w:kern w:val="0"/>
          <w:sz w:val="20"/>
          <w:szCs w:val="20"/>
        </w:rPr>
        <w:t>. The eighth book is the </w:t>
      </w:r>
      <w:r>
        <w:rPr>
          <w:rFonts w:ascii="Helvetica Neue" w:hAnsi="Helvetica Neue" w:cs="Helvetica Neue"/>
          <w:b/>
          <w:bCs/>
          <w:i/>
          <w:iCs/>
          <w:kern w:val="0"/>
          <w:sz w:val="20"/>
          <w:szCs w:val="20"/>
        </w:rPr>
        <w:t>‘Things that are left,’</w:t>
      </w:r>
      <w:r>
        <w:rPr>
          <w:rFonts w:ascii="Helvetica Neue" w:hAnsi="Helvetica Neue" w:cs="Helvetica Neue"/>
          <w:i/>
          <w:iCs/>
          <w:kern w:val="0"/>
          <w:sz w:val="20"/>
          <w:szCs w:val="20"/>
        </w:rPr>
        <w:t> </w:t>
      </w:r>
      <w:r>
        <w:rPr>
          <w:rFonts w:ascii="Helvetica Neue" w:hAnsi="Helvetica Neue" w:cs="Helvetica Neue"/>
          <w:b/>
          <w:bCs/>
          <w:i/>
          <w:iCs/>
          <w:kern w:val="0"/>
          <w:sz w:val="20"/>
          <w:szCs w:val="20"/>
        </w:rPr>
        <w:t>first and second (1,2 Chronicles)</w:t>
      </w:r>
      <w:r>
        <w:rPr>
          <w:rFonts w:ascii="Helvetica Neue" w:hAnsi="Helvetica Neue" w:cs="Helvetica Neue"/>
          <w:i/>
          <w:iCs/>
          <w:kern w:val="0"/>
          <w:sz w:val="20"/>
          <w:szCs w:val="20"/>
        </w:rPr>
        <w:t>. Ninth is the </w:t>
      </w:r>
      <w:r>
        <w:rPr>
          <w:rFonts w:ascii="Helvetica Neue" w:hAnsi="Helvetica Neue" w:cs="Helvetica Neue"/>
          <w:b/>
          <w:bCs/>
          <w:i/>
          <w:iCs/>
          <w:kern w:val="0"/>
          <w:sz w:val="20"/>
          <w:szCs w:val="20"/>
        </w:rPr>
        <w:t>Book of Kingdoms, first and second (1,2 Samuel)</w:t>
      </w:r>
      <w:r>
        <w:rPr>
          <w:rFonts w:ascii="Helvetica Neue" w:hAnsi="Helvetica Neue" w:cs="Helvetica Neue"/>
          <w:i/>
          <w:iCs/>
          <w:kern w:val="0"/>
          <w:sz w:val="20"/>
          <w:szCs w:val="20"/>
        </w:rPr>
        <w:t>. Tenth is the third and fourth </w:t>
      </w:r>
      <w:r>
        <w:rPr>
          <w:rFonts w:ascii="Helvetica Neue" w:hAnsi="Helvetica Neue" w:cs="Helvetica Neue"/>
          <w:b/>
          <w:bCs/>
          <w:i/>
          <w:iCs/>
          <w:kern w:val="0"/>
          <w:sz w:val="20"/>
          <w:szCs w:val="20"/>
        </w:rPr>
        <w:t>Book of Kingdoms (1,2 Kings)</w:t>
      </w:r>
      <w:r>
        <w:rPr>
          <w:rFonts w:ascii="Helvetica Neue" w:hAnsi="Helvetica Neue" w:cs="Helvetica Neue"/>
          <w:i/>
          <w:iCs/>
          <w:kern w:val="0"/>
          <w:sz w:val="20"/>
          <w:szCs w:val="20"/>
        </w:rPr>
        <w:t>. Eleventh is </w:t>
      </w:r>
      <w:r>
        <w:rPr>
          <w:rFonts w:ascii="Helvetica Neue" w:hAnsi="Helvetica Neue" w:cs="Helvetica Neue"/>
          <w:b/>
          <w:bCs/>
          <w:i/>
          <w:iCs/>
          <w:kern w:val="0"/>
          <w:sz w:val="20"/>
          <w:szCs w:val="20"/>
        </w:rPr>
        <w:t>Job</w:t>
      </w:r>
      <w:r>
        <w:rPr>
          <w:rFonts w:ascii="Helvetica Neue" w:hAnsi="Helvetica Neue" w:cs="Helvetica Neue"/>
          <w:i/>
          <w:iCs/>
          <w:kern w:val="0"/>
          <w:sz w:val="20"/>
          <w:szCs w:val="20"/>
        </w:rPr>
        <w:t>. Twelfth is the </w:t>
      </w:r>
      <w:r>
        <w:rPr>
          <w:rFonts w:ascii="Helvetica Neue" w:hAnsi="Helvetica Neue" w:cs="Helvetica Neue"/>
          <w:b/>
          <w:bCs/>
          <w:i/>
          <w:iCs/>
          <w:kern w:val="0"/>
          <w:sz w:val="20"/>
          <w:szCs w:val="20"/>
        </w:rPr>
        <w:t>Psalter of David.</w:t>
      </w:r>
      <w:r>
        <w:rPr>
          <w:rFonts w:ascii="Helvetica Neue" w:hAnsi="Helvetica Neue" w:cs="Helvetica Neue"/>
          <w:i/>
          <w:iCs/>
          <w:kern w:val="0"/>
          <w:sz w:val="20"/>
          <w:szCs w:val="20"/>
        </w:rPr>
        <w:t> Thirteenth is the </w:t>
      </w:r>
      <w:r>
        <w:rPr>
          <w:rFonts w:ascii="Helvetica Neue" w:hAnsi="Helvetica Neue" w:cs="Helvetica Neue"/>
          <w:b/>
          <w:bCs/>
          <w:i/>
          <w:iCs/>
          <w:kern w:val="0"/>
          <w:sz w:val="20"/>
          <w:szCs w:val="20"/>
        </w:rPr>
        <w:t>Proverbs of Solomon.</w:t>
      </w:r>
      <w:r>
        <w:rPr>
          <w:rFonts w:ascii="Helvetica Neue" w:hAnsi="Helvetica Neue" w:cs="Helvetica Neue"/>
          <w:i/>
          <w:iCs/>
          <w:kern w:val="0"/>
          <w:sz w:val="20"/>
          <w:szCs w:val="20"/>
        </w:rPr>
        <w:t> Fourteenth is </w:t>
      </w:r>
      <w:r>
        <w:rPr>
          <w:rFonts w:ascii="Helvetica Neue" w:hAnsi="Helvetica Neue" w:cs="Helvetica Neue"/>
          <w:b/>
          <w:bCs/>
          <w:i/>
          <w:iCs/>
          <w:kern w:val="0"/>
          <w:sz w:val="20"/>
          <w:szCs w:val="20"/>
        </w:rPr>
        <w:t>Ecclesiastes along with the Canticles</w:t>
      </w:r>
      <w:r>
        <w:rPr>
          <w:rFonts w:ascii="Helvetica Neue" w:hAnsi="Helvetica Neue" w:cs="Helvetica Neue"/>
          <w:i/>
          <w:iCs/>
          <w:kern w:val="0"/>
          <w:sz w:val="20"/>
          <w:szCs w:val="20"/>
        </w:rPr>
        <w:t>. Fifteenth is the Twelve Prophets, then </w:t>
      </w:r>
      <w:r>
        <w:rPr>
          <w:rFonts w:ascii="Helvetica Neue" w:hAnsi="Helvetica Neue" w:cs="Helvetica Neue"/>
          <w:b/>
          <w:bCs/>
          <w:i/>
          <w:iCs/>
          <w:kern w:val="0"/>
          <w:sz w:val="20"/>
          <w:szCs w:val="20"/>
        </w:rPr>
        <w:t>Isaiah, Jeremiah</w:t>
      </w:r>
      <w:r>
        <w:rPr>
          <w:rFonts w:ascii="Helvetica Neue" w:hAnsi="Helvetica Neue" w:cs="Helvetica Neue"/>
          <w:i/>
          <w:iCs/>
          <w:kern w:val="0"/>
          <w:sz w:val="20"/>
          <w:szCs w:val="20"/>
        </w:rPr>
        <w:t>. And again, </w:t>
      </w:r>
      <w:r>
        <w:rPr>
          <w:rFonts w:ascii="Helvetica Neue" w:hAnsi="Helvetica Neue" w:cs="Helvetica Neue"/>
          <w:b/>
          <w:bCs/>
          <w:i/>
          <w:iCs/>
          <w:kern w:val="0"/>
          <w:sz w:val="20"/>
          <w:szCs w:val="20"/>
        </w:rPr>
        <w:t>Ezekiel,</w:t>
      </w:r>
      <w:r>
        <w:rPr>
          <w:rFonts w:ascii="Helvetica Neue" w:hAnsi="Helvetica Neue" w:cs="Helvetica Neue"/>
          <w:i/>
          <w:iCs/>
          <w:kern w:val="0"/>
          <w:sz w:val="20"/>
          <w:szCs w:val="20"/>
        </w:rPr>
        <w:t> then Daniel and again, E</w:t>
      </w:r>
      <w:r>
        <w:rPr>
          <w:rFonts w:ascii="Helvetica Neue" w:hAnsi="Helvetica Neue" w:cs="Helvetica Neue"/>
          <w:b/>
          <w:bCs/>
          <w:i/>
          <w:iCs/>
          <w:kern w:val="0"/>
          <w:sz w:val="20"/>
          <w:szCs w:val="20"/>
        </w:rPr>
        <w:t>sdras (Ezra-Nehemiah)</w:t>
      </w:r>
      <w:r>
        <w:rPr>
          <w:rFonts w:ascii="Helvetica Neue" w:hAnsi="Helvetica Neue" w:cs="Helvetica Neue"/>
          <w:i/>
          <w:iCs/>
          <w:kern w:val="0"/>
          <w:sz w:val="20"/>
          <w:szCs w:val="20"/>
        </w:rPr>
        <w:t>, twentieth. The twenty first is the book of </w:t>
      </w:r>
      <w:r>
        <w:rPr>
          <w:rFonts w:ascii="Helvetica Neue" w:hAnsi="Helvetica Neue" w:cs="Helvetica Neue"/>
          <w:b/>
          <w:bCs/>
          <w:i/>
          <w:iCs/>
          <w:kern w:val="0"/>
          <w:sz w:val="20"/>
          <w:szCs w:val="20"/>
        </w:rPr>
        <w:t>Judith</w:t>
      </w:r>
      <w:r>
        <w:rPr>
          <w:rFonts w:ascii="Helvetica Neue" w:hAnsi="Helvetica Neue" w:cs="Helvetica Neue"/>
          <w:i/>
          <w:iCs/>
          <w:kern w:val="0"/>
          <w:sz w:val="20"/>
          <w:szCs w:val="20"/>
        </w:rPr>
        <w:t>. Twenty second is </w:t>
      </w:r>
      <w:r>
        <w:rPr>
          <w:rFonts w:ascii="Helvetica Neue" w:hAnsi="Helvetica Neue" w:cs="Helvetica Neue"/>
          <w:b/>
          <w:bCs/>
          <w:i/>
          <w:iCs/>
          <w:kern w:val="0"/>
          <w:sz w:val="20"/>
          <w:szCs w:val="20"/>
        </w:rPr>
        <w:t>Esther</w:t>
      </w:r>
      <w:r>
        <w:rPr>
          <w:rFonts w:ascii="Helvetica Neue" w:hAnsi="Helvetica Neue" w:cs="Helvetica Neue"/>
          <w:i/>
          <w:iCs/>
          <w:kern w:val="0"/>
          <w:sz w:val="20"/>
          <w:szCs w:val="20"/>
        </w:rPr>
        <w:t>. </w:t>
      </w:r>
      <w:r>
        <w:rPr>
          <w:rFonts w:ascii="Helvetica Neue" w:hAnsi="Helvetica Neue" w:cs="Helvetica Neue"/>
          <w:b/>
          <w:bCs/>
          <w:i/>
          <w:iCs/>
          <w:kern w:val="0"/>
          <w:sz w:val="20"/>
          <w:szCs w:val="20"/>
        </w:rPr>
        <w:t>For Tobit and the Wisdom of Solomon and the Wisdom of Jesus Son of Sirach, the 72 translators (LXX) handed down to us as apocryphal books.</w:t>
      </w:r>
      <w:r>
        <w:rPr>
          <w:rFonts w:ascii="Helvetica Neue" w:hAnsi="Helvetica Neue" w:cs="Helvetica Neue"/>
          <w:i/>
          <w:iCs/>
          <w:kern w:val="0"/>
          <w:sz w:val="20"/>
          <w:szCs w:val="20"/>
        </w:rPr>
        <w:t> </w:t>
      </w:r>
      <w:r>
        <w:rPr>
          <w:rFonts w:ascii="Helvetica Neue" w:hAnsi="Helvetica Neue" w:cs="Helvetica Neue"/>
          <w:b/>
          <w:bCs/>
          <w:i/>
          <w:iCs/>
          <w:kern w:val="0"/>
          <w:sz w:val="20"/>
          <w:szCs w:val="20"/>
        </w:rPr>
        <w:t>These twenty two books are the inspired and canonical ones. There are twenty seven, but are numbered as twenty two, because five of them are doubled. And they are numbered according to the letters of the Hebrew alphabet, and all the rest of them belong to the Apocrypha.</w:t>
      </w:r>
      <w:r>
        <w:rPr>
          <w:rFonts w:ascii="Helvetica Neue" w:hAnsi="Helvetica Neue" w:cs="Helvetica Neue"/>
          <w:i/>
          <w:iCs/>
          <w:kern w:val="0"/>
          <w:sz w:val="20"/>
          <w:szCs w:val="20"/>
        </w:rPr>
        <w:t>”</w:t>
      </w:r>
      <w:hyperlink r:id="rId43" w:history="1">
        <w:r>
          <w:rPr>
            <w:rFonts w:ascii="Helvetica Neue" w:hAnsi="Helvetica Neue" w:cs="Helvetica Neue"/>
            <w:kern w:val="0"/>
            <w:sz w:val="20"/>
            <w:szCs w:val="20"/>
            <w:u w:val="single"/>
            <w:vertAlign w:val="superscript"/>
          </w:rPr>
          <w:t>52</w:t>
        </w:r>
      </w:hyperlink>
    </w:p>
    <w:p w14:paraId="4DE007C0"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Dr. William Warner, A Translation of the Dialogue of Timothy and Aquila, 3.11a-3.18, link: </w:t>
      </w:r>
      <w:hyperlink r:id="rId44" w:history="1">
        <w:r>
          <w:rPr>
            <w:rFonts w:ascii="Helvetica Neue" w:hAnsi="Helvetica Neue" w:cs="Helvetica Neue"/>
            <w:b/>
            <w:bCs/>
            <w:kern w:val="0"/>
            <w:sz w:val="20"/>
            <w:szCs w:val="20"/>
            <w:u w:val="single"/>
          </w:rPr>
          <w:t>https://www.academia.edu/11087040/Dialogue_of_Timothy_and_Aquila</w:t>
        </w:r>
      </w:hyperlink>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26961D8E" w14:textId="77777777" w:rsidR="005449BD" w:rsidRDefault="005449BD" w:rsidP="005449BD">
      <w:pPr>
        <w:autoSpaceDE w:val="0"/>
        <w:autoSpaceDN w:val="0"/>
        <w:adjustRightInd w:val="0"/>
        <w:spacing w:after="0" w:line="240" w:lineRule="auto"/>
        <w:rPr>
          <w:rFonts w:ascii="Helvetica Neue" w:hAnsi="Helvetica Neue" w:cs="Helvetica Neue"/>
          <w:b/>
          <w:bCs/>
          <w:kern w:val="0"/>
          <w:sz w:val="20"/>
          <w:szCs w:val="20"/>
        </w:rPr>
      </w:pPr>
      <w:r>
        <w:rPr>
          <w:rFonts w:ascii="Helvetica Neue" w:hAnsi="Helvetica Neue" w:cs="Helvetica Neue"/>
          <w:b/>
          <w:bCs/>
          <w:kern w:val="0"/>
          <w:sz w:val="20"/>
          <w:szCs w:val="20"/>
        </w:rPr>
        <w:t>GREGORY OF NAZIANZUS (329-390 AD)</w:t>
      </w:r>
    </w:p>
    <w:p>
      <w:pPr>
        <w:spacing w:after="0" w:line="240" w:lineRule="auto"/>
        <w:rPr>
          <w:rFonts w:ascii="Helvetica Neue" w:hAnsi="Helvetica Neue" w:cs="Helvetica Neue"/>
          <w:sz w:val="20"/>
          <w:szCs w:val="20"/>
        </w:rPr>
      </w:pPr>
    </w:p>
    <w:p w14:paraId="513EBC3F"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b/>
          <w:bCs/>
          <w:i/>
          <w:iCs/>
          <w:kern w:val="0"/>
          <w:sz w:val="20"/>
          <w:szCs w:val="20"/>
        </w:rPr>
        <w:t>Receive the number and names of the holy books.</w:t>
      </w:r>
      <w:r>
        <w:rPr>
          <w:rFonts w:ascii="Helvetica Neue" w:hAnsi="Helvetica Neue" w:cs="Helvetica Neue"/>
          <w:i/>
          <w:iCs/>
          <w:kern w:val="0"/>
          <w:sz w:val="20"/>
          <w:szCs w:val="20"/>
        </w:rPr>
        <w:t> First the twelve historical books in order: first is </w:t>
      </w:r>
      <w:r>
        <w:rPr>
          <w:rFonts w:ascii="Helvetica Neue" w:hAnsi="Helvetica Neue" w:cs="Helvetica Neue"/>
          <w:b/>
          <w:bCs/>
          <w:i/>
          <w:iCs/>
          <w:kern w:val="0"/>
          <w:sz w:val="20"/>
          <w:szCs w:val="20"/>
        </w:rPr>
        <w:t>Genesis</w:t>
      </w:r>
      <w:r>
        <w:rPr>
          <w:rFonts w:ascii="Helvetica Neue" w:hAnsi="Helvetica Neue" w:cs="Helvetica Neue"/>
          <w:i/>
          <w:iCs/>
          <w:kern w:val="0"/>
          <w:sz w:val="20"/>
          <w:szCs w:val="20"/>
        </w:rPr>
        <w:t>, then </w:t>
      </w:r>
      <w:r>
        <w:rPr>
          <w:rFonts w:ascii="Helvetica Neue" w:hAnsi="Helvetica Neue" w:cs="Helvetica Neue"/>
          <w:b/>
          <w:bCs/>
          <w:i/>
          <w:iCs/>
          <w:kern w:val="0"/>
          <w:sz w:val="20"/>
          <w:szCs w:val="20"/>
        </w:rPr>
        <w:t>Exodus</w:t>
      </w:r>
      <w:r>
        <w:rPr>
          <w:rFonts w:ascii="Helvetica Neue" w:hAnsi="Helvetica Neue" w:cs="Helvetica Neue"/>
          <w:i/>
          <w:iCs/>
          <w:kern w:val="0"/>
          <w:sz w:val="20"/>
          <w:szCs w:val="20"/>
        </w:rPr>
        <w:t>, </w:t>
      </w:r>
      <w:r>
        <w:rPr>
          <w:rFonts w:ascii="Helvetica Neue" w:hAnsi="Helvetica Neue" w:cs="Helvetica Neue"/>
          <w:b/>
          <w:bCs/>
          <w:i/>
          <w:iCs/>
          <w:kern w:val="0"/>
          <w:sz w:val="20"/>
          <w:szCs w:val="20"/>
        </w:rPr>
        <w:t>Leviticus</w:t>
      </w:r>
      <w:r>
        <w:rPr>
          <w:rFonts w:ascii="Helvetica Neue" w:hAnsi="Helvetica Neue" w:cs="Helvetica Neue"/>
          <w:i/>
          <w:iCs/>
          <w:kern w:val="0"/>
          <w:sz w:val="20"/>
          <w:szCs w:val="20"/>
        </w:rPr>
        <w:t>, </w:t>
      </w:r>
      <w:r>
        <w:rPr>
          <w:rFonts w:ascii="Helvetica Neue" w:hAnsi="Helvetica Neue" w:cs="Helvetica Neue"/>
          <w:b/>
          <w:bCs/>
          <w:i/>
          <w:iCs/>
          <w:kern w:val="0"/>
          <w:sz w:val="20"/>
          <w:szCs w:val="20"/>
        </w:rPr>
        <w:t>Numbers</w:t>
      </w:r>
      <w:r>
        <w:rPr>
          <w:rFonts w:ascii="Helvetica Neue" w:hAnsi="Helvetica Neue" w:cs="Helvetica Neue"/>
          <w:i/>
          <w:iCs/>
          <w:kern w:val="0"/>
          <w:sz w:val="20"/>
          <w:szCs w:val="20"/>
        </w:rPr>
        <w:t> and the testament of the law repeated again; </w:t>
      </w:r>
      <w:r>
        <w:rPr>
          <w:rFonts w:ascii="Helvetica Neue" w:hAnsi="Helvetica Neue" w:cs="Helvetica Neue"/>
          <w:b/>
          <w:bCs/>
          <w:i/>
          <w:iCs/>
          <w:kern w:val="0"/>
          <w:sz w:val="20"/>
          <w:szCs w:val="20"/>
        </w:rPr>
        <w:t>Joshua</w:t>
      </w:r>
      <w:r>
        <w:rPr>
          <w:rFonts w:ascii="Helvetica Neue" w:hAnsi="Helvetica Neue" w:cs="Helvetica Neue"/>
          <w:i/>
          <w:iCs/>
          <w:kern w:val="0"/>
          <w:sz w:val="20"/>
          <w:szCs w:val="20"/>
        </w:rPr>
        <w:t>, </w:t>
      </w:r>
      <w:r>
        <w:rPr>
          <w:rFonts w:ascii="Helvetica Neue" w:hAnsi="Helvetica Neue" w:cs="Helvetica Neue"/>
          <w:b/>
          <w:bCs/>
          <w:i/>
          <w:iCs/>
          <w:kern w:val="0"/>
          <w:sz w:val="20"/>
          <w:szCs w:val="20"/>
        </w:rPr>
        <w:t>Judges</w:t>
      </w:r>
      <w:r>
        <w:rPr>
          <w:rFonts w:ascii="Helvetica Neue" w:hAnsi="Helvetica Neue" w:cs="Helvetica Neue"/>
          <w:i/>
          <w:iCs/>
          <w:kern w:val="0"/>
          <w:sz w:val="20"/>
          <w:szCs w:val="20"/>
        </w:rPr>
        <w:t> and </w:t>
      </w:r>
      <w:r>
        <w:rPr>
          <w:rFonts w:ascii="Helvetica Neue" w:hAnsi="Helvetica Neue" w:cs="Helvetica Neue"/>
          <w:b/>
          <w:bCs/>
          <w:i/>
          <w:iCs/>
          <w:kern w:val="0"/>
          <w:sz w:val="20"/>
          <w:szCs w:val="20"/>
        </w:rPr>
        <w:t>Ruth</w:t>
      </w:r>
      <w:r>
        <w:rPr>
          <w:rFonts w:ascii="Helvetica Neue" w:hAnsi="Helvetica Neue" w:cs="Helvetica Neue"/>
          <w:i/>
          <w:iCs/>
          <w:kern w:val="0"/>
          <w:sz w:val="20"/>
          <w:szCs w:val="20"/>
        </w:rPr>
        <w:t> the Moabitess follow these; after this the famous </w:t>
      </w:r>
      <w:r>
        <w:rPr>
          <w:rFonts w:ascii="Helvetica Neue" w:hAnsi="Helvetica Neue" w:cs="Helvetica Neue"/>
          <w:b/>
          <w:bCs/>
          <w:i/>
          <w:iCs/>
          <w:kern w:val="0"/>
          <w:sz w:val="20"/>
          <w:szCs w:val="20"/>
        </w:rPr>
        <w:t>deeds of Kings</w:t>
      </w:r>
      <w:r>
        <w:rPr>
          <w:rFonts w:ascii="Helvetica Neue" w:hAnsi="Helvetica Neue" w:cs="Helvetica Neue"/>
          <w:i/>
          <w:iCs/>
          <w:kern w:val="0"/>
          <w:sz w:val="20"/>
          <w:szCs w:val="20"/>
        </w:rPr>
        <w:t> holds the ninth and tenth place; the </w:t>
      </w:r>
      <w:r>
        <w:rPr>
          <w:rFonts w:ascii="Helvetica Neue" w:hAnsi="Helvetica Neue" w:cs="Helvetica Neue"/>
          <w:b/>
          <w:bCs/>
          <w:i/>
          <w:iCs/>
          <w:kern w:val="0"/>
          <w:sz w:val="20"/>
          <w:szCs w:val="20"/>
        </w:rPr>
        <w:t>Chronicles</w:t>
      </w:r>
      <w:r>
        <w:rPr>
          <w:rFonts w:ascii="Helvetica Neue" w:hAnsi="Helvetica Neue" w:cs="Helvetica Neue"/>
          <w:i/>
          <w:iCs/>
          <w:kern w:val="0"/>
          <w:sz w:val="20"/>
          <w:szCs w:val="20"/>
        </w:rPr>
        <w:t> comes in the eleventh place, and </w:t>
      </w:r>
      <w:r>
        <w:rPr>
          <w:rFonts w:ascii="Helvetica Neue" w:hAnsi="Helvetica Neue" w:cs="Helvetica Neue"/>
          <w:b/>
          <w:bCs/>
          <w:i/>
          <w:iCs/>
          <w:kern w:val="0"/>
          <w:sz w:val="20"/>
          <w:szCs w:val="20"/>
        </w:rPr>
        <w:t>Ezra</w:t>
      </w:r>
      <w:r>
        <w:rPr>
          <w:rFonts w:ascii="Helvetica Neue" w:hAnsi="Helvetica Neue" w:cs="Helvetica Neue"/>
          <w:i/>
          <w:iCs/>
          <w:kern w:val="0"/>
          <w:sz w:val="20"/>
          <w:szCs w:val="20"/>
        </w:rPr>
        <w:t> is last. There are also five poetic books, first of which is </w:t>
      </w:r>
      <w:r>
        <w:rPr>
          <w:rFonts w:ascii="Helvetica Neue" w:hAnsi="Helvetica Neue" w:cs="Helvetica Neue"/>
          <w:b/>
          <w:bCs/>
          <w:i/>
          <w:iCs/>
          <w:kern w:val="0"/>
          <w:sz w:val="20"/>
          <w:szCs w:val="20"/>
        </w:rPr>
        <w:t>Job</w:t>
      </w:r>
      <w:r>
        <w:rPr>
          <w:rFonts w:ascii="Helvetica Neue" w:hAnsi="Helvetica Neue" w:cs="Helvetica Neue"/>
          <w:i/>
          <w:iCs/>
          <w:kern w:val="0"/>
          <w:sz w:val="20"/>
          <w:szCs w:val="20"/>
        </w:rPr>
        <w:t>, the one next to it is </w:t>
      </w:r>
      <w:r>
        <w:rPr>
          <w:rFonts w:ascii="Helvetica Neue" w:hAnsi="Helvetica Neue" w:cs="Helvetica Neue"/>
          <w:b/>
          <w:bCs/>
          <w:i/>
          <w:iCs/>
          <w:kern w:val="0"/>
          <w:sz w:val="20"/>
          <w:szCs w:val="20"/>
        </w:rPr>
        <w:t>King David’s</w:t>
      </w:r>
      <w:r>
        <w:rPr>
          <w:rFonts w:ascii="Helvetica Neue" w:hAnsi="Helvetica Neue" w:cs="Helvetica Neue"/>
          <w:i/>
          <w:iCs/>
          <w:kern w:val="0"/>
          <w:sz w:val="20"/>
          <w:szCs w:val="20"/>
        </w:rPr>
        <w:t>, and </w:t>
      </w:r>
      <w:r>
        <w:rPr>
          <w:rFonts w:ascii="Helvetica Neue" w:hAnsi="Helvetica Neue" w:cs="Helvetica Neue"/>
          <w:b/>
          <w:bCs/>
          <w:i/>
          <w:iCs/>
          <w:kern w:val="0"/>
          <w:sz w:val="20"/>
          <w:szCs w:val="20"/>
        </w:rPr>
        <w:t>three of Solomon, namely Ecclesiastes, Proverbs, and his Song</w:t>
      </w:r>
      <w:r>
        <w:rPr>
          <w:rFonts w:ascii="Helvetica Neue" w:hAnsi="Helvetica Neue" w:cs="Helvetica Neue"/>
          <w:i/>
          <w:iCs/>
          <w:kern w:val="0"/>
          <w:sz w:val="20"/>
          <w:szCs w:val="20"/>
        </w:rPr>
        <w:t>. After these come five books of the holy prophets, of which twelve are contained in one volume: </w:t>
      </w:r>
      <w:r>
        <w:rPr>
          <w:rFonts w:ascii="Helvetica Neue" w:hAnsi="Helvetica Neue" w:cs="Helvetica Neue"/>
          <w:b/>
          <w:bCs/>
          <w:i/>
          <w:iCs/>
          <w:kern w:val="0"/>
          <w:sz w:val="20"/>
          <w:szCs w:val="20"/>
        </w:rPr>
        <w:t>Hosea</w:t>
      </w:r>
      <w:r>
        <w:rPr>
          <w:rFonts w:ascii="Helvetica Neue" w:hAnsi="Helvetica Neue" w:cs="Helvetica Neue"/>
          <w:i/>
          <w:iCs/>
          <w:kern w:val="0"/>
          <w:sz w:val="20"/>
          <w:szCs w:val="20"/>
        </w:rPr>
        <w:t>…</w:t>
      </w:r>
      <w:r>
        <w:rPr>
          <w:rFonts w:ascii="Helvetica Neue" w:hAnsi="Helvetica Neue" w:cs="Helvetica Neue"/>
          <w:b/>
          <w:bCs/>
          <w:i/>
          <w:iCs/>
          <w:kern w:val="0"/>
          <w:sz w:val="20"/>
          <w:szCs w:val="20"/>
        </w:rPr>
        <w:t>Malachi</w:t>
      </w:r>
      <w:r>
        <w:rPr>
          <w:rFonts w:ascii="Helvetica Neue" w:hAnsi="Helvetica Neue" w:cs="Helvetica Neue"/>
          <w:i/>
          <w:iCs/>
          <w:kern w:val="0"/>
          <w:sz w:val="20"/>
          <w:szCs w:val="20"/>
        </w:rPr>
        <w:t>, these are in the first book; the second contains </w:t>
      </w:r>
      <w:r>
        <w:rPr>
          <w:rFonts w:ascii="Helvetica Neue" w:hAnsi="Helvetica Neue" w:cs="Helvetica Neue"/>
          <w:b/>
          <w:bCs/>
          <w:i/>
          <w:iCs/>
          <w:kern w:val="0"/>
          <w:sz w:val="20"/>
          <w:szCs w:val="20"/>
        </w:rPr>
        <w:t>Isaiah</w:t>
      </w:r>
      <w:r>
        <w:rPr>
          <w:rFonts w:ascii="Helvetica Neue" w:hAnsi="Helvetica Neue" w:cs="Helvetica Neue"/>
          <w:i/>
          <w:iCs/>
          <w:kern w:val="0"/>
          <w:sz w:val="20"/>
          <w:szCs w:val="20"/>
        </w:rPr>
        <w:t>. After these is </w:t>
      </w:r>
      <w:r>
        <w:rPr>
          <w:rFonts w:ascii="Helvetica Neue" w:hAnsi="Helvetica Neue" w:cs="Helvetica Neue"/>
          <w:b/>
          <w:bCs/>
          <w:i/>
          <w:iCs/>
          <w:kern w:val="0"/>
          <w:sz w:val="20"/>
          <w:szCs w:val="20"/>
        </w:rPr>
        <w:t>Jeremiah</w:t>
      </w:r>
      <w:r>
        <w:rPr>
          <w:rFonts w:ascii="Helvetica Neue" w:hAnsi="Helvetica Neue" w:cs="Helvetica Neue"/>
          <w:i/>
          <w:iCs/>
          <w:kern w:val="0"/>
          <w:sz w:val="20"/>
          <w:szCs w:val="20"/>
        </w:rPr>
        <w:t>, called from his mother’s womb, then </w:t>
      </w:r>
      <w:r>
        <w:rPr>
          <w:rFonts w:ascii="Helvetica Neue" w:hAnsi="Helvetica Neue" w:cs="Helvetica Neue"/>
          <w:b/>
          <w:bCs/>
          <w:i/>
          <w:iCs/>
          <w:kern w:val="0"/>
          <w:sz w:val="20"/>
          <w:szCs w:val="20"/>
        </w:rPr>
        <w:t>Ezekiel</w:t>
      </w:r>
      <w:r>
        <w:rPr>
          <w:rFonts w:ascii="Helvetica Neue" w:hAnsi="Helvetica Neue" w:cs="Helvetica Neue"/>
          <w:i/>
          <w:iCs/>
          <w:kern w:val="0"/>
          <w:sz w:val="20"/>
          <w:szCs w:val="20"/>
        </w:rPr>
        <w:t>, strength of the Lord, and </w:t>
      </w:r>
      <w:r>
        <w:rPr>
          <w:rFonts w:ascii="Helvetica Neue" w:hAnsi="Helvetica Neue" w:cs="Helvetica Neue"/>
          <w:b/>
          <w:bCs/>
          <w:i/>
          <w:iCs/>
          <w:kern w:val="0"/>
          <w:sz w:val="20"/>
          <w:szCs w:val="20"/>
        </w:rPr>
        <w:t>Daniel</w:t>
      </w:r>
      <w:r>
        <w:rPr>
          <w:rFonts w:ascii="Helvetica Neue" w:hAnsi="Helvetica Neue" w:cs="Helvetica Neue"/>
          <w:i/>
          <w:iCs/>
          <w:kern w:val="0"/>
          <w:sz w:val="20"/>
          <w:szCs w:val="20"/>
        </w:rPr>
        <w:t> last. </w:t>
      </w:r>
      <w:r>
        <w:rPr>
          <w:rFonts w:ascii="Helvetica Neue" w:hAnsi="Helvetica Neue" w:cs="Helvetica Neue"/>
          <w:b/>
          <w:bCs/>
          <w:i/>
          <w:iCs/>
          <w:kern w:val="0"/>
          <w:sz w:val="20"/>
          <w:szCs w:val="20"/>
        </w:rPr>
        <w:t>These twenty-two books of the Old Testament are counted according to the twenty-two letters of the Jews…Let not your mind be deceived about extraneous books (for many false ascriptions are making the rounds), but you should hold to this legitimate number from me, dear reader.</w:t>
      </w:r>
      <w:r>
        <w:rPr>
          <w:rFonts w:ascii="Helvetica Neue" w:hAnsi="Helvetica Neue" w:cs="Helvetica Neue"/>
          <w:kern w:val="0"/>
          <w:sz w:val="20"/>
          <w:szCs w:val="20"/>
        </w:rPr>
        <w:t>”</w:t>
      </w:r>
    </w:p>
    <w:p w14:paraId="6EC8A46F"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Gregory of Nazianzus, Carmina Dogmatica, Book I, Section I, Carmen XII. PG 37:471-474. Translation by Dr. Michael Woodward, Associate Library Director, Archbishop Vehr Theological Library. See also William Jurgens, The Faith of the Early Fathers, Volume 2, p. 42.</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22593794" w14:textId="77777777" w:rsidR="005449BD" w:rsidRDefault="005449BD" w:rsidP="005449BD">
      <w:pPr>
        <w:autoSpaceDE w:val="0"/>
        <w:autoSpaceDN w:val="0"/>
        <w:adjustRightInd w:val="0"/>
        <w:spacing w:after="0" w:line="240" w:lineRule="auto"/>
        <w:rPr>
          <w:rFonts w:ascii="Helvetica Neue" w:hAnsi="Helvetica Neue" w:cs="Helvetica Neue"/>
          <w:b/>
          <w:bCs/>
          <w:kern w:val="0"/>
          <w:sz w:val="20"/>
          <w:szCs w:val="20"/>
        </w:rPr>
      </w:pPr>
      <w:r>
        <w:rPr>
          <w:rFonts w:ascii="Helvetica Neue" w:hAnsi="Helvetica Neue" w:cs="Helvetica Neue"/>
          <w:b/>
          <w:bCs/>
          <w:kern w:val="0"/>
          <w:sz w:val="20"/>
          <w:szCs w:val="20"/>
        </w:rPr>
        <w:t>GREGORY THE GREAT - BISHOP OF ROME (c. 540-604)</w:t>
      </w:r>
    </w:p>
    <w:p>
      <w:pPr>
        <w:spacing w:after="0" w:line="240" w:lineRule="auto"/>
        <w:rPr>
          <w:rFonts w:ascii="Helvetica Neue" w:hAnsi="Helvetica Neue" w:cs="Helvetica Neue"/>
          <w:sz w:val="20"/>
          <w:szCs w:val="20"/>
        </w:rPr>
      </w:pPr>
    </w:p>
    <w:p w14:paraId="2B858490"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i/>
          <w:iCs/>
          <w:kern w:val="0"/>
          <w:sz w:val="20"/>
          <w:szCs w:val="20"/>
        </w:rPr>
        <w:t>Whence it is needful with great diligence both always to be doing good things, and to keep ourselves heedfully in the thought of the heart from the very good things themselves, lest, if they uplift the mind, they be not good, which are enlisted not to the Creator, but to pride. </w:t>
      </w:r>
      <w:r>
        <w:rPr>
          <w:rFonts w:ascii="Helvetica Neue" w:hAnsi="Helvetica Neue" w:cs="Helvetica Neue"/>
          <w:b/>
          <w:bCs/>
          <w:i/>
          <w:iCs/>
          <w:kern w:val="0"/>
          <w:sz w:val="20"/>
          <w:szCs w:val="20"/>
        </w:rPr>
        <w:t>With reference to which particular we are not acting irregularly, if from the books, though not Canonical, yet brought out for the edifying of the Church, we bring forward testimony. Thus Eleazar in the battle smote and brought down an elephant, but fell under the very beast that he killed. 1 Macc. 6:46.</w:t>
      </w:r>
      <w:r>
        <w:rPr>
          <w:rFonts w:ascii="Helvetica Neue" w:hAnsi="Helvetica Neue" w:cs="Helvetica Neue"/>
          <w:kern w:val="0"/>
          <w:sz w:val="20"/>
          <w:szCs w:val="20"/>
        </w:rPr>
        <w:t>”</w:t>
      </w:r>
      <w:hyperlink r:id="rId50" w:history="1">
        <w:r>
          <w:rPr>
            <w:rFonts w:ascii="Helvetica Neue" w:hAnsi="Helvetica Neue" w:cs="Helvetica Neue"/>
            <w:kern w:val="0"/>
            <w:sz w:val="20"/>
            <w:szCs w:val="20"/>
            <w:u w:val="single"/>
            <w:vertAlign w:val="superscript"/>
          </w:rPr>
          <w:t>58</w:t>
        </w:r>
      </w:hyperlink>
      <w:r>
        <w:rPr>
          <w:rFonts w:ascii="Helvetica Neue" w:hAnsi="Helvetica Neue" w:cs="Helvetica Neue"/>
          <w:kern w:val="0"/>
          <w:sz w:val="20"/>
          <w:szCs w:val="20"/>
        </w:rPr>
        <w:t> </w:t>
      </w:r>
      <w:hyperlink r:id="rId51" w:history="1">
        <w:r>
          <w:rPr>
            <w:rFonts w:ascii="Helvetica Neue" w:hAnsi="Helvetica Neue" w:cs="Helvetica Neue"/>
            <w:kern w:val="0"/>
            <w:sz w:val="20"/>
            <w:szCs w:val="20"/>
            <w:u w:val="single"/>
            <w:vertAlign w:val="superscript"/>
          </w:rPr>
          <w:t>59</w:t>
        </w:r>
      </w:hyperlink>
    </w:p>
    <w:p w14:paraId="3C3B40E2"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lastRenderedPageBreak/>
        <w:t>- Gregory the Great, Morals On The Book Of Job, Book XIX, link: </w:t>
      </w:r>
      <w:hyperlink r:id="rId52" w:history="1">
        <w:r>
          <w:rPr>
            <w:rFonts w:ascii="Helvetica Neue" w:hAnsi="Helvetica Neue" w:cs="Helvetica Neue"/>
            <w:b/>
            <w:bCs/>
            <w:kern w:val="0"/>
            <w:sz w:val="20"/>
            <w:szCs w:val="20"/>
            <w:u w:val="single"/>
          </w:rPr>
          <w:t>https://www.ecatholic2000.com/job/untitled-31.shtml#_Toc385932145</w:t>
        </w:r>
      </w:hyperlink>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4834FD43" w14:textId="77777777" w:rsidR="005449BD" w:rsidRDefault="005449BD" w:rsidP="005449BD">
      <w:pPr>
        <w:autoSpaceDE w:val="0"/>
        <w:autoSpaceDN w:val="0"/>
        <w:adjustRightInd w:val="0"/>
        <w:spacing w:after="0" w:line="240" w:lineRule="auto"/>
        <w:rPr>
          <w:rFonts w:ascii="Helvetica Neue" w:hAnsi="Helvetica Neue" w:cs="Helvetica Neue"/>
          <w:b/>
          <w:bCs/>
          <w:kern w:val="0"/>
          <w:sz w:val="20"/>
          <w:szCs w:val="20"/>
        </w:rPr>
      </w:pPr>
      <w:r>
        <w:rPr>
          <w:rFonts w:ascii="Helvetica Neue" w:hAnsi="Helvetica Neue" w:cs="Helvetica Neue"/>
          <w:b/>
          <w:bCs/>
          <w:kern w:val="0"/>
          <w:sz w:val="20"/>
          <w:szCs w:val="20"/>
        </w:rPr>
        <w:t>EPIPHANIUS OF SALAMIS - A.K.A: EPIPHANIUS OF CONSTANTIA (310-403 AD)</w:t>
      </w:r>
    </w:p>
    <w:p>
      <w:pPr>
        <w:spacing w:after="0" w:line="240" w:lineRule="auto"/>
        <w:rPr>
          <w:rFonts w:ascii="Helvetica Neue" w:hAnsi="Helvetica Neue" w:cs="Helvetica Neue"/>
          <w:sz w:val="20"/>
          <w:szCs w:val="20"/>
        </w:rPr>
      </w:pPr>
    </w:p>
    <w:p w14:paraId="01A4D8B8"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i/>
          <w:iCs/>
          <w:kern w:val="0"/>
          <w:sz w:val="20"/>
          <w:szCs w:val="20"/>
        </w:rPr>
        <w:t>Now, at the time of the return from the Babylonian captivity, these Jews had books and these (following) prophets and these (following) books of prophets: first </w:t>
      </w:r>
      <w:r>
        <w:rPr>
          <w:rFonts w:ascii="Helvetica Neue" w:hAnsi="Helvetica Neue" w:cs="Helvetica Neue"/>
          <w:b/>
          <w:bCs/>
          <w:i/>
          <w:iCs/>
          <w:kern w:val="0"/>
          <w:sz w:val="20"/>
          <w:szCs w:val="20"/>
        </w:rPr>
        <w:t>Genesis</w:t>
      </w:r>
      <w:r>
        <w:rPr>
          <w:rFonts w:ascii="Helvetica Neue" w:hAnsi="Helvetica Neue" w:cs="Helvetica Neue"/>
          <w:i/>
          <w:iCs/>
          <w:kern w:val="0"/>
          <w:sz w:val="20"/>
          <w:szCs w:val="20"/>
        </w:rPr>
        <w:t>, second </w:t>
      </w:r>
      <w:r>
        <w:rPr>
          <w:rFonts w:ascii="Helvetica Neue" w:hAnsi="Helvetica Neue" w:cs="Helvetica Neue"/>
          <w:b/>
          <w:bCs/>
          <w:i/>
          <w:iCs/>
          <w:kern w:val="0"/>
          <w:sz w:val="20"/>
          <w:szCs w:val="20"/>
        </w:rPr>
        <w:t>Exodus</w:t>
      </w:r>
      <w:r>
        <w:rPr>
          <w:rFonts w:ascii="Helvetica Neue" w:hAnsi="Helvetica Neue" w:cs="Helvetica Neue"/>
          <w:i/>
          <w:iCs/>
          <w:kern w:val="0"/>
          <w:sz w:val="20"/>
          <w:szCs w:val="20"/>
        </w:rPr>
        <w:t>, third </w:t>
      </w:r>
      <w:r>
        <w:rPr>
          <w:rFonts w:ascii="Helvetica Neue" w:hAnsi="Helvetica Neue" w:cs="Helvetica Neue"/>
          <w:b/>
          <w:bCs/>
          <w:i/>
          <w:iCs/>
          <w:kern w:val="0"/>
          <w:sz w:val="20"/>
          <w:szCs w:val="20"/>
        </w:rPr>
        <w:t>Leviticus</w:t>
      </w:r>
      <w:r>
        <w:rPr>
          <w:rFonts w:ascii="Helvetica Neue" w:hAnsi="Helvetica Neue" w:cs="Helvetica Neue"/>
          <w:i/>
          <w:iCs/>
          <w:kern w:val="0"/>
          <w:sz w:val="20"/>
          <w:szCs w:val="20"/>
        </w:rPr>
        <w:t>, fourth </w:t>
      </w:r>
      <w:r>
        <w:rPr>
          <w:rFonts w:ascii="Helvetica Neue" w:hAnsi="Helvetica Neue" w:cs="Helvetica Neue"/>
          <w:b/>
          <w:bCs/>
          <w:i/>
          <w:iCs/>
          <w:kern w:val="0"/>
          <w:sz w:val="20"/>
          <w:szCs w:val="20"/>
        </w:rPr>
        <w:t>Numbers</w:t>
      </w:r>
      <w:r>
        <w:rPr>
          <w:rFonts w:ascii="Helvetica Neue" w:hAnsi="Helvetica Neue" w:cs="Helvetica Neue"/>
          <w:i/>
          <w:iCs/>
          <w:kern w:val="0"/>
          <w:sz w:val="20"/>
          <w:szCs w:val="20"/>
        </w:rPr>
        <w:t>, fifth </w:t>
      </w:r>
      <w:r>
        <w:rPr>
          <w:rFonts w:ascii="Helvetica Neue" w:hAnsi="Helvetica Neue" w:cs="Helvetica Neue"/>
          <w:b/>
          <w:bCs/>
          <w:i/>
          <w:iCs/>
          <w:kern w:val="0"/>
          <w:sz w:val="20"/>
          <w:szCs w:val="20"/>
        </w:rPr>
        <w:t>Deuteronomy</w:t>
      </w:r>
      <w:r>
        <w:rPr>
          <w:rFonts w:ascii="Helvetica Neue" w:hAnsi="Helvetica Neue" w:cs="Helvetica Neue"/>
          <w:i/>
          <w:iCs/>
          <w:kern w:val="0"/>
          <w:sz w:val="20"/>
          <w:szCs w:val="20"/>
        </w:rPr>
        <w:t>, sixth Book of </w:t>
      </w:r>
      <w:r>
        <w:rPr>
          <w:rFonts w:ascii="Helvetica Neue" w:hAnsi="Helvetica Neue" w:cs="Helvetica Neue"/>
          <w:b/>
          <w:bCs/>
          <w:i/>
          <w:iCs/>
          <w:kern w:val="0"/>
          <w:sz w:val="20"/>
          <w:szCs w:val="20"/>
        </w:rPr>
        <w:t>Joshua</w:t>
      </w:r>
      <w:r>
        <w:rPr>
          <w:rFonts w:ascii="Helvetica Neue" w:hAnsi="Helvetica Neue" w:cs="Helvetica Neue"/>
          <w:i/>
          <w:iCs/>
          <w:kern w:val="0"/>
          <w:sz w:val="20"/>
          <w:szCs w:val="20"/>
        </w:rPr>
        <w:t> of Naue, seventh of </w:t>
      </w:r>
      <w:r>
        <w:rPr>
          <w:rFonts w:ascii="Helvetica Neue" w:hAnsi="Helvetica Neue" w:cs="Helvetica Neue"/>
          <w:b/>
          <w:bCs/>
          <w:i/>
          <w:iCs/>
          <w:kern w:val="0"/>
          <w:sz w:val="20"/>
          <w:szCs w:val="20"/>
        </w:rPr>
        <w:t>Judges</w:t>
      </w:r>
      <w:r>
        <w:rPr>
          <w:rFonts w:ascii="Helvetica Neue" w:hAnsi="Helvetica Neue" w:cs="Helvetica Neue"/>
          <w:i/>
          <w:iCs/>
          <w:kern w:val="0"/>
          <w:sz w:val="20"/>
          <w:szCs w:val="20"/>
        </w:rPr>
        <w:t>, eighth of </w:t>
      </w:r>
      <w:r>
        <w:rPr>
          <w:rFonts w:ascii="Helvetica Neue" w:hAnsi="Helvetica Neue" w:cs="Helvetica Neue"/>
          <w:b/>
          <w:bCs/>
          <w:i/>
          <w:iCs/>
          <w:kern w:val="0"/>
          <w:sz w:val="20"/>
          <w:szCs w:val="20"/>
        </w:rPr>
        <w:t>Ruth</w:t>
      </w:r>
      <w:r>
        <w:rPr>
          <w:rFonts w:ascii="Helvetica Neue" w:hAnsi="Helvetica Neue" w:cs="Helvetica Neue"/>
          <w:i/>
          <w:iCs/>
          <w:kern w:val="0"/>
          <w:sz w:val="20"/>
          <w:szCs w:val="20"/>
        </w:rPr>
        <w:t>, ninth of </w:t>
      </w:r>
      <w:r>
        <w:rPr>
          <w:rFonts w:ascii="Helvetica Neue" w:hAnsi="Helvetica Neue" w:cs="Helvetica Neue"/>
          <w:b/>
          <w:bCs/>
          <w:i/>
          <w:iCs/>
          <w:kern w:val="0"/>
          <w:sz w:val="20"/>
          <w:szCs w:val="20"/>
        </w:rPr>
        <w:t>Job</w:t>
      </w:r>
      <w:r>
        <w:rPr>
          <w:rFonts w:ascii="Helvetica Neue" w:hAnsi="Helvetica Neue" w:cs="Helvetica Neue"/>
          <w:i/>
          <w:iCs/>
          <w:kern w:val="0"/>
          <w:sz w:val="20"/>
          <w:szCs w:val="20"/>
        </w:rPr>
        <w:t>, tenth the </w:t>
      </w:r>
      <w:r>
        <w:rPr>
          <w:rFonts w:ascii="Helvetica Neue" w:hAnsi="Helvetica Neue" w:cs="Helvetica Neue"/>
          <w:b/>
          <w:bCs/>
          <w:i/>
          <w:iCs/>
          <w:kern w:val="0"/>
          <w:sz w:val="20"/>
          <w:szCs w:val="20"/>
        </w:rPr>
        <w:t>Psalter</w:t>
      </w:r>
      <w:r>
        <w:rPr>
          <w:rFonts w:ascii="Helvetica Neue" w:hAnsi="Helvetica Neue" w:cs="Helvetica Neue"/>
          <w:i/>
          <w:iCs/>
          <w:kern w:val="0"/>
          <w:sz w:val="20"/>
          <w:szCs w:val="20"/>
        </w:rPr>
        <w:t>, eleventh </w:t>
      </w:r>
      <w:r>
        <w:rPr>
          <w:rFonts w:ascii="Helvetica Neue" w:hAnsi="Helvetica Neue" w:cs="Helvetica Neue"/>
          <w:b/>
          <w:bCs/>
          <w:i/>
          <w:iCs/>
          <w:kern w:val="0"/>
          <w:sz w:val="20"/>
          <w:szCs w:val="20"/>
        </w:rPr>
        <w:t>Proverbs</w:t>
      </w:r>
      <w:r>
        <w:rPr>
          <w:rFonts w:ascii="Helvetica Neue" w:hAnsi="Helvetica Neue" w:cs="Helvetica Neue"/>
          <w:i/>
          <w:iCs/>
          <w:kern w:val="0"/>
          <w:sz w:val="20"/>
          <w:szCs w:val="20"/>
        </w:rPr>
        <w:t> of Solomon, twelfth </w:t>
      </w:r>
      <w:r>
        <w:rPr>
          <w:rFonts w:ascii="Helvetica Neue" w:hAnsi="Helvetica Neue" w:cs="Helvetica Neue"/>
          <w:b/>
          <w:bCs/>
          <w:i/>
          <w:iCs/>
          <w:kern w:val="0"/>
          <w:sz w:val="20"/>
          <w:szCs w:val="20"/>
        </w:rPr>
        <w:t>Ecclesiastes</w:t>
      </w:r>
      <w:r>
        <w:rPr>
          <w:rFonts w:ascii="Helvetica Neue" w:hAnsi="Helvetica Neue" w:cs="Helvetica Neue"/>
          <w:i/>
          <w:iCs/>
          <w:kern w:val="0"/>
          <w:sz w:val="20"/>
          <w:szCs w:val="20"/>
        </w:rPr>
        <w:t>, thirteenth the </w:t>
      </w:r>
      <w:r>
        <w:rPr>
          <w:rFonts w:ascii="Helvetica Neue" w:hAnsi="Helvetica Neue" w:cs="Helvetica Neue"/>
          <w:b/>
          <w:bCs/>
          <w:i/>
          <w:iCs/>
          <w:kern w:val="0"/>
          <w:sz w:val="20"/>
          <w:szCs w:val="20"/>
        </w:rPr>
        <w:t>Song of Songs</w:t>
      </w:r>
      <w:r>
        <w:rPr>
          <w:rFonts w:ascii="Helvetica Neue" w:hAnsi="Helvetica Neue" w:cs="Helvetica Neue"/>
          <w:i/>
          <w:iCs/>
          <w:kern w:val="0"/>
          <w:sz w:val="20"/>
          <w:szCs w:val="20"/>
        </w:rPr>
        <w:t>, fourteenth </w:t>
      </w:r>
      <w:r>
        <w:rPr>
          <w:rFonts w:ascii="Helvetica Neue" w:hAnsi="Helvetica Neue" w:cs="Helvetica Neue"/>
          <w:b/>
          <w:bCs/>
          <w:i/>
          <w:iCs/>
          <w:kern w:val="0"/>
          <w:sz w:val="20"/>
          <w:szCs w:val="20"/>
        </w:rPr>
        <w:t>first of Kingdoms</w:t>
      </w:r>
      <w:r>
        <w:rPr>
          <w:rFonts w:ascii="Helvetica Neue" w:hAnsi="Helvetica Neue" w:cs="Helvetica Neue"/>
          <w:i/>
          <w:iCs/>
          <w:kern w:val="0"/>
          <w:sz w:val="20"/>
          <w:szCs w:val="20"/>
        </w:rPr>
        <w:t>, fifteenth </w:t>
      </w:r>
      <w:r>
        <w:rPr>
          <w:rFonts w:ascii="Helvetica Neue" w:hAnsi="Helvetica Neue" w:cs="Helvetica Neue"/>
          <w:b/>
          <w:bCs/>
          <w:i/>
          <w:iCs/>
          <w:kern w:val="0"/>
          <w:sz w:val="20"/>
          <w:szCs w:val="20"/>
        </w:rPr>
        <w:t>second of Kingdoms</w:t>
      </w:r>
      <w:r>
        <w:rPr>
          <w:rFonts w:ascii="Helvetica Neue" w:hAnsi="Helvetica Neue" w:cs="Helvetica Neue"/>
          <w:i/>
          <w:iCs/>
          <w:kern w:val="0"/>
          <w:sz w:val="20"/>
          <w:szCs w:val="20"/>
        </w:rPr>
        <w:t>, sixteenth </w:t>
      </w:r>
      <w:r>
        <w:rPr>
          <w:rFonts w:ascii="Helvetica Neue" w:hAnsi="Helvetica Neue" w:cs="Helvetica Neue"/>
          <w:b/>
          <w:bCs/>
          <w:i/>
          <w:iCs/>
          <w:kern w:val="0"/>
          <w:sz w:val="20"/>
          <w:szCs w:val="20"/>
        </w:rPr>
        <w:t>third of Kingdoms</w:t>
      </w:r>
      <w:r>
        <w:rPr>
          <w:rFonts w:ascii="Helvetica Neue" w:hAnsi="Helvetica Neue" w:cs="Helvetica Neue"/>
          <w:i/>
          <w:iCs/>
          <w:kern w:val="0"/>
          <w:sz w:val="20"/>
          <w:szCs w:val="20"/>
        </w:rPr>
        <w:t>, seventeenth </w:t>
      </w:r>
      <w:r>
        <w:rPr>
          <w:rFonts w:ascii="Helvetica Neue" w:hAnsi="Helvetica Neue" w:cs="Helvetica Neue"/>
          <w:b/>
          <w:bCs/>
          <w:i/>
          <w:iCs/>
          <w:kern w:val="0"/>
          <w:sz w:val="20"/>
          <w:szCs w:val="20"/>
        </w:rPr>
        <w:t>fourth of Kingdoms</w:t>
      </w:r>
      <w:r>
        <w:rPr>
          <w:rFonts w:ascii="Helvetica Neue" w:hAnsi="Helvetica Neue" w:cs="Helvetica Neue"/>
          <w:i/>
          <w:iCs/>
          <w:kern w:val="0"/>
          <w:sz w:val="20"/>
          <w:szCs w:val="20"/>
        </w:rPr>
        <w:t>, eighteenth </w:t>
      </w:r>
      <w:r>
        <w:rPr>
          <w:rFonts w:ascii="Helvetica Neue" w:hAnsi="Helvetica Neue" w:cs="Helvetica Neue"/>
          <w:b/>
          <w:bCs/>
          <w:i/>
          <w:iCs/>
          <w:kern w:val="0"/>
          <w:sz w:val="20"/>
          <w:szCs w:val="20"/>
        </w:rPr>
        <w:t>first of Paralipomenon</w:t>
      </w:r>
      <w:r>
        <w:rPr>
          <w:rFonts w:ascii="Helvetica Neue" w:hAnsi="Helvetica Neue" w:cs="Helvetica Neue"/>
          <w:i/>
          <w:iCs/>
          <w:kern w:val="0"/>
          <w:sz w:val="20"/>
          <w:szCs w:val="20"/>
        </w:rPr>
        <w:t>, nineteenth </w:t>
      </w:r>
      <w:r>
        <w:rPr>
          <w:rFonts w:ascii="Helvetica Neue" w:hAnsi="Helvetica Neue" w:cs="Helvetica Neue"/>
          <w:b/>
          <w:bCs/>
          <w:i/>
          <w:iCs/>
          <w:kern w:val="0"/>
          <w:sz w:val="20"/>
          <w:szCs w:val="20"/>
        </w:rPr>
        <w:t>second of Paralipomenon</w:t>
      </w:r>
      <w:r>
        <w:rPr>
          <w:rFonts w:ascii="Helvetica Neue" w:hAnsi="Helvetica Neue" w:cs="Helvetica Neue"/>
          <w:i/>
          <w:iCs/>
          <w:kern w:val="0"/>
          <w:sz w:val="20"/>
          <w:szCs w:val="20"/>
        </w:rPr>
        <w:t>, twentieth the Twelve Prophets, twenty-first </w:t>
      </w:r>
      <w:r>
        <w:rPr>
          <w:rFonts w:ascii="Helvetica Neue" w:hAnsi="Helvetica Neue" w:cs="Helvetica Neue"/>
          <w:b/>
          <w:bCs/>
          <w:i/>
          <w:iCs/>
          <w:kern w:val="0"/>
          <w:sz w:val="20"/>
          <w:szCs w:val="20"/>
        </w:rPr>
        <w:t>Isaiah</w:t>
      </w:r>
      <w:r>
        <w:rPr>
          <w:rFonts w:ascii="Helvetica Neue" w:hAnsi="Helvetica Neue" w:cs="Helvetica Neue"/>
          <w:i/>
          <w:iCs/>
          <w:kern w:val="0"/>
          <w:sz w:val="20"/>
          <w:szCs w:val="20"/>
        </w:rPr>
        <w:t> the prophet, twenty-second </w:t>
      </w:r>
      <w:r>
        <w:rPr>
          <w:rFonts w:ascii="Helvetica Neue" w:hAnsi="Helvetica Neue" w:cs="Helvetica Neue"/>
          <w:b/>
          <w:bCs/>
          <w:i/>
          <w:iCs/>
          <w:kern w:val="0"/>
          <w:sz w:val="20"/>
          <w:szCs w:val="20"/>
        </w:rPr>
        <w:t>Jeremiah</w:t>
      </w:r>
      <w:r>
        <w:rPr>
          <w:rFonts w:ascii="Helvetica Neue" w:hAnsi="Helvetica Neue" w:cs="Helvetica Neue"/>
          <w:i/>
          <w:iCs/>
          <w:kern w:val="0"/>
          <w:sz w:val="20"/>
          <w:szCs w:val="20"/>
        </w:rPr>
        <w:t> the prophet with the </w:t>
      </w:r>
      <w:r>
        <w:rPr>
          <w:rFonts w:ascii="Helvetica Neue" w:hAnsi="Helvetica Neue" w:cs="Helvetica Neue"/>
          <w:b/>
          <w:bCs/>
          <w:i/>
          <w:iCs/>
          <w:kern w:val="0"/>
          <w:sz w:val="20"/>
          <w:szCs w:val="20"/>
        </w:rPr>
        <w:t>Lamentations and Epistles, both his own and Baruch's</w:t>
      </w:r>
      <w:r>
        <w:rPr>
          <w:rFonts w:ascii="Helvetica Neue" w:hAnsi="Helvetica Neue" w:cs="Helvetica Neue"/>
          <w:i/>
          <w:iCs/>
          <w:kern w:val="0"/>
          <w:sz w:val="20"/>
          <w:szCs w:val="20"/>
        </w:rPr>
        <w:t>, twenty-third </w:t>
      </w:r>
      <w:r>
        <w:rPr>
          <w:rFonts w:ascii="Helvetica Neue" w:hAnsi="Helvetica Neue" w:cs="Helvetica Neue"/>
          <w:b/>
          <w:bCs/>
          <w:i/>
          <w:iCs/>
          <w:kern w:val="0"/>
          <w:sz w:val="20"/>
          <w:szCs w:val="20"/>
        </w:rPr>
        <w:t>Ezekiel</w:t>
      </w:r>
      <w:r>
        <w:rPr>
          <w:rFonts w:ascii="Helvetica Neue" w:hAnsi="Helvetica Neue" w:cs="Helvetica Neue"/>
          <w:i/>
          <w:iCs/>
          <w:kern w:val="0"/>
          <w:sz w:val="20"/>
          <w:szCs w:val="20"/>
        </w:rPr>
        <w:t> the prophet, twenty-fourth </w:t>
      </w:r>
      <w:r>
        <w:rPr>
          <w:rFonts w:ascii="Helvetica Neue" w:hAnsi="Helvetica Neue" w:cs="Helvetica Neue"/>
          <w:b/>
          <w:bCs/>
          <w:i/>
          <w:iCs/>
          <w:kern w:val="0"/>
          <w:sz w:val="20"/>
          <w:szCs w:val="20"/>
        </w:rPr>
        <w:t>Daniel</w:t>
      </w:r>
      <w:r>
        <w:rPr>
          <w:rFonts w:ascii="Helvetica Neue" w:hAnsi="Helvetica Neue" w:cs="Helvetica Neue"/>
          <w:i/>
          <w:iCs/>
          <w:kern w:val="0"/>
          <w:sz w:val="20"/>
          <w:szCs w:val="20"/>
        </w:rPr>
        <w:t> the prophet, twenty-fifth </w:t>
      </w:r>
      <w:r>
        <w:rPr>
          <w:rFonts w:ascii="Helvetica Neue" w:hAnsi="Helvetica Neue" w:cs="Helvetica Neue"/>
          <w:b/>
          <w:bCs/>
          <w:i/>
          <w:iCs/>
          <w:kern w:val="0"/>
          <w:sz w:val="20"/>
          <w:szCs w:val="20"/>
        </w:rPr>
        <w:t>Esdras I</w:t>
      </w:r>
      <w:r>
        <w:rPr>
          <w:rFonts w:ascii="Helvetica Neue" w:hAnsi="Helvetica Neue" w:cs="Helvetica Neue"/>
          <w:i/>
          <w:iCs/>
          <w:kern w:val="0"/>
          <w:sz w:val="20"/>
          <w:szCs w:val="20"/>
        </w:rPr>
        <w:t>, twenty-sixth </w:t>
      </w:r>
      <w:r>
        <w:rPr>
          <w:rFonts w:ascii="Helvetica Neue" w:hAnsi="Helvetica Neue" w:cs="Helvetica Neue"/>
          <w:b/>
          <w:bCs/>
          <w:i/>
          <w:iCs/>
          <w:kern w:val="0"/>
          <w:sz w:val="20"/>
          <w:szCs w:val="20"/>
        </w:rPr>
        <w:t>Esdras II</w:t>
      </w:r>
      <w:r>
        <w:rPr>
          <w:rFonts w:ascii="Helvetica Neue" w:hAnsi="Helvetica Neue" w:cs="Helvetica Neue"/>
          <w:i/>
          <w:iCs/>
          <w:kern w:val="0"/>
          <w:sz w:val="20"/>
          <w:szCs w:val="20"/>
        </w:rPr>
        <w:t>, twenty-seventh </w:t>
      </w:r>
      <w:r>
        <w:rPr>
          <w:rFonts w:ascii="Helvetica Neue" w:hAnsi="Helvetica Neue" w:cs="Helvetica Neue"/>
          <w:b/>
          <w:bCs/>
          <w:i/>
          <w:iCs/>
          <w:kern w:val="0"/>
          <w:sz w:val="20"/>
          <w:szCs w:val="20"/>
        </w:rPr>
        <w:t>Esther</w:t>
      </w:r>
      <w:r>
        <w:rPr>
          <w:rFonts w:ascii="Helvetica Neue" w:hAnsi="Helvetica Neue" w:cs="Helvetica Neue"/>
          <w:i/>
          <w:iCs/>
          <w:kern w:val="0"/>
          <w:sz w:val="20"/>
          <w:szCs w:val="20"/>
        </w:rPr>
        <w:t>. </w:t>
      </w:r>
      <w:r>
        <w:rPr>
          <w:rFonts w:ascii="Helvetica Neue" w:hAnsi="Helvetica Neue" w:cs="Helvetica Neue"/>
          <w:b/>
          <w:bCs/>
          <w:i/>
          <w:iCs/>
          <w:kern w:val="0"/>
          <w:sz w:val="20"/>
          <w:szCs w:val="20"/>
        </w:rPr>
        <w:t>These are the twenty-seven books given by God to the Jews; now these are numbered twenty-two just as their letters in Hebrew characters</w:t>
      </w:r>
      <w:r>
        <w:rPr>
          <w:rFonts w:ascii="Helvetica Neue" w:hAnsi="Helvetica Neue" w:cs="Helvetica Neue"/>
          <w:i/>
          <w:iCs/>
          <w:kern w:val="0"/>
          <w:sz w:val="20"/>
          <w:szCs w:val="20"/>
        </w:rPr>
        <w:t> because ten books are double, being reckoned as five. Now we have spoken clearly concerning this in another place. </w:t>
      </w:r>
      <w:r>
        <w:rPr>
          <w:rFonts w:ascii="Helvetica Neue" w:hAnsi="Helvetica Neue" w:cs="Helvetica Neue"/>
          <w:b/>
          <w:bCs/>
          <w:i/>
          <w:iCs/>
          <w:kern w:val="0"/>
          <w:sz w:val="20"/>
          <w:szCs w:val="20"/>
        </w:rPr>
        <w:t>Now they also have two other books in dispute, the Wisdom of Sirach and the one of Solomon, separate from some other apocryphal books.</w:t>
      </w:r>
      <w:r>
        <w:rPr>
          <w:rFonts w:ascii="Helvetica Neue" w:hAnsi="Helvetica Neue" w:cs="Helvetica Neue"/>
          <w:kern w:val="0"/>
          <w:sz w:val="20"/>
          <w:szCs w:val="20"/>
        </w:rPr>
        <w:t>”</w:t>
      </w:r>
    </w:p>
    <w:p w14:paraId="2C1AC6A3"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Epiphanius of Salamis, Panarion 8.6.1-4, Edmon L. Gallagher and John D. Meade, The Biblical Canon Lists from Early Christianity: Texts and Analysis (Oxford, 2017), pp. 160-161.</w:t>
      </w:r>
    </w:p>
    <w:p>
      <w:pPr>
        <w:spacing w:after="0" w:line="240" w:lineRule="auto"/>
        <w:rPr>
          <w:rFonts w:ascii="Helvetica Neue" w:hAnsi="Helvetica Neue" w:cs="Helvetica Neue"/>
          <w:sz w:val="20"/>
          <w:szCs w:val="20"/>
        </w:rPr>
      </w:pPr>
    </w:p>
    <w:p w14:paraId="1A43331C"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b/>
          <w:bCs/>
          <w:i/>
          <w:iCs/>
          <w:kern w:val="0"/>
          <w:sz w:val="20"/>
          <w:szCs w:val="20"/>
        </w:rPr>
        <w:t>For if you were begotten from the Holy Spirit and instructed in the prophets and apostles, you must have gone through (the record) from the beginning of the genesis of the world until the times of Esther in twenty-seven books of the Old Covenant, which are numbered as twenty-two,</w:t>
      </w:r>
      <w:r>
        <w:rPr>
          <w:rFonts w:ascii="Helvetica Neue" w:hAnsi="Helvetica Neue" w:cs="Helvetica Neue"/>
          <w:i/>
          <w:iCs/>
          <w:kern w:val="0"/>
          <w:sz w:val="20"/>
          <w:szCs w:val="20"/>
        </w:rPr>
        <w:t xml:space="preserve"> and in the four holy gospels, and in fourteen epistles of the holy apostle Paul, and in the general epistles of James, Peter, John, and Jude before these [and] with the Acts of the Apostles in their times, and in the Revelation of John, and in the </w:t>
        <w:lastRenderedPageBreak/>
        <w:t>Wisdom books, I mean of Solomon and of the son of Sirach, and in short having gone through all the Divine Scriptures, I say, you should have condemned yourself for bringing forward as not unfitting for God but actually pious towards God a word which is nowhere listed, the word ‘unbegotten’ (ἀγεννητός), nowhere mentioned in Divine Scripture.</w:t>
      </w:r>
      <w:r>
        <w:rPr>
          <w:rFonts w:ascii="Helvetica Neue" w:hAnsi="Helvetica Neue" w:cs="Helvetica Neue"/>
          <w:kern w:val="0"/>
          <w:sz w:val="20"/>
          <w:szCs w:val="20"/>
        </w:rPr>
        <w:t>”</w:t>
      </w:r>
    </w:p>
    <w:p w14:paraId="1F0C7AA0"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Epiphanius of Salamis, Panarion 76.22.5, Edmon L. Gallagher and John D. Meade, The Biblical Canon Lists from Early Christianity: Texts and Analysis (Oxford, 2017), pp. 168-169</w:t>
      </w:r>
    </w:p>
    <w:p>
      <w:pPr>
        <w:spacing w:after="0" w:line="240" w:lineRule="auto"/>
        <w:rPr>
          <w:rFonts w:ascii="Helvetica Neue" w:hAnsi="Helvetica Neue" w:cs="Helvetica Neue"/>
          <w:sz w:val="20"/>
          <w:szCs w:val="20"/>
        </w:rPr>
      </w:pPr>
    </w:p>
    <w:p w14:paraId="3CC905DC"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i/>
          <w:iCs/>
          <w:kern w:val="0"/>
          <w:sz w:val="20"/>
          <w:szCs w:val="20"/>
        </w:rPr>
        <w:t>The book of the Genesis of the World to one pair, the Exodus of the Israelites to another pair, that of Leviticus to another, and the next book in order to the next; </w:t>
      </w:r>
      <w:r>
        <w:rPr>
          <w:rFonts w:ascii="Helvetica Neue" w:hAnsi="Helvetica Neue" w:cs="Helvetica Neue"/>
          <w:b/>
          <w:bCs/>
          <w:i/>
          <w:iCs/>
          <w:kern w:val="0"/>
          <w:sz w:val="20"/>
          <w:szCs w:val="20"/>
        </w:rPr>
        <w:t>and thus were translated the twenty-seven recognized canonical books, but twenty-two when counted according to the letters of the alphabet of the Hebrews.</w:t>
      </w:r>
      <w:r>
        <w:rPr>
          <w:rFonts w:ascii="Helvetica Neue" w:hAnsi="Helvetica Neue" w:cs="Helvetica Neue"/>
          <w:i/>
          <w:iCs/>
          <w:kern w:val="0"/>
          <w:sz w:val="20"/>
          <w:szCs w:val="20"/>
        </w:rPr>
        <w:t> For the names of the letters are twenty-two. But there are five of them that have a double form, for k has a double form, and m and n and p and s. </w:t>
      </w:r>
      <w:r>
        <w:rPr>
          <w:rFonts w:ascii="Helvetica Neue" w:hAnsi="Helvetica Neue" w:cs="Helvetica Neue"/>
          <w:b/>
          <w:bCs/>
          <w:i/>
          <w:iCs/>
          <w:kern w:val="0"/>
          <w:sz w:val="20"/>
          <w:szCs w:val="20"/>
        </w:rPr>
        <w:t>Therefore in this manner the books also are counted as twenty-two; but there are twenty-seven, because five of them are double.</w:t>
      </w:r>
      <w:r>
        <w:rPr>
          <w:rFonts w:ascii="Helvetica Neue" w:hAnsi="Helvetica Neue" w:cs="Helvetica Neue"/>
          <w:i/>
          <w:iCs/>
          <w:kern w:val="0"/>
          <w:sz w:val="20"/>
          <w:szCs w:val="20"/>
        </w:rPr>
        <w:t> For Ruth is joined to Judges, and they are counted among the Hebrews (as) one book. The first (book) of Kingdoms is joined to the second and called one book; the third is joined to the fourth and becomes one book. First Paraleipomena is joined to Second and called one book. The first book of Ezra is joined to the second and becomes one book. So in this way the books are grouped into four "pentateuchs," and there are two others left over, so that the books of the (Old) Testament are as follows: the five of the Law—</w:t>
      </w:r>
      <w:r>
        <w:rPr>
          <w:rFonts w:ascii="Helvetica Neue" w:hAnsi="Helvetica Neue" w:cs="Helvetica Neue"/>
          <w:b/>
          <w:bCs/>
          <w:i/>
          <w:iCs/>
          <w:kern w:val="0"/>
          <w:sz w:val="20"/>
          <w:szCs w:val="20"/>
        </w:rPr>
        <w:t>Genesis, Exodus, Leviticus, Numbers, Deuteronomy</w:t>
      </w:r>
      <w:r>
        <w:rPr>
          <w:rFonts w:ascii="Helvetica Neue" w:hAnsi="Helvetica Neue" w:cs="Helvetica Neue"/>
          <w:i/>
          <w:iCs/>
          <w:kern w:val="0"/>
          <w:sz w:val="20"/>
          <w:szCs w:val="20"/>
        </w:rPr>
        <w:t>—this is the Pentateuch, otherwise the code of law; and five in verse----the book of </w:t>
      </w:r>
      <w:r>
        <w:rPr>
          <w:rFonts w:ascii="Helvetica Neue" w:hAnsi="Helvetica Neue" w:cs="Helvetica Neue"/>
          <w:b/>
          <w:bCs/>
          <w:i/>
          <w:iCs/>
          <w:kern w:val="0"/>
          <w:sz w:val="20"/>
          <w:szCs w:val="20"/>
        </w:rPr>
        <w:t>Job</w:t>
      </w:r>
      <w:r>
        <w:rPr>
          <w:rFonts w:ascii="Helvetica Neue" w:hAnsi="Helvetica Neue" w:cs="Helvetica Neue"/>
          <w:i/>
          <w:iCs/>
          <w:kern w:val="0"/>
          <w:sz w:val="20"/>
          <w:szCs w:val="20"/>
        </w:rPr>
        <w:t>, then of the </w:t>
      </w:r>
      <w:r>
        <w:rPr>
          <w:rFonts w:ascii="Helvetica Neue" w:hAnsi="Helvetica Neue" w:cs="Helvetica Neue"/>
          <w:b/>
          <w:bCs/>
          <w:i/>
          <w:iCs/>
          <w:kern w:val="0"/>
          <w:sz w:val="20"/>
          <w:szCs w:val="20"/>
        </w:rPr>
        <w:t>Psalms</w:t>
      </w:r>
      <w:r>
        <w:rPr>
          <w:rFonts w:ascii="Helvetica Neue" w:hAnsi="Helvetica Neue" w:cs="Helvetica Neue"/>
          <w:i/>
          <w:iCs/>
          <w:kern w:val="0"/>
          <w:sz w:val="20"/>
          <w:szCs w:val="20"/>
        </w:rPr>
        <w:t>, the </w:t>
      </w:r>
      <w:r>
        <w:rPr>
          <w:rFonts w:ascii="Helvetica Neue" w:hAnsi="Helvetica Neue" w:cs="Helvetica Neue"/>
          <w:b/>
          <w:bCs/>
          <w:i/>
          <w:iCs/>
          <w:kern w:val="0"/>
          <w:sz w:val="20"/>
          <w:szCs w:val="20"/>
        </w:rPr>
        <w:t>Proverbs</w:t>
      </w:r>
      <w:r>
        <w:rPr>
          <w:rFonts w:ascii="Helvetica Neue" w:hAnsi="Helvetica Neue" w:cs="Helvetica Neue"/>
          <w:i/>
          <w:iCs/>
          <w:kern w:val="0"/>
          <w:sz w:val="20"/>
          <w:szCs w:val="20"/>
        </w:rPr>
        <w:t> of Solomon, </w:t>
      </w:r>
      <w:r>
        <w:rPr>
          <w:rFonts w:ascii="Helvetica Neue" w:hAnsi="Helvetica Neue" w:cs="Helvetica Neue"/>
          <w:b/>
          <w:bCs/>
          <w:i/>
          <w:iCs/>
          <w:kern w:val="0"/>
          <w:sz w:val="20"/>
          <w:szCs w:val="20"/>
        </w:rPr>
        <w:t>Koheleth</w:t>
      </w:r>
      <w:r>
        <w:rPr>
          <w:rFonts w:ascii="Helvetica Neue" w:hAnsi="Helvetica Neue" w:cs="Helvetica Neue"/>
          <w:i/>
          <w:iCs/>
          <w:kern w:val="0"/>
          <w:sz w:val="20"/>
          <w:szCs w:val="20"/>
        </w:rPr>
        <w:t>, the </w:t>
      </w:r>
      <w:r>
        <w:rPr>
          <w:rFonts w:ascii="Helvetica Neue" w:hAnsi="Helvetica Neue" w:cs="Helvetica Neue"/>
          <w:b/>
          <w:bCs/>
          <w:i/>
          <w:iCs/>
          <w:kern w:val="0"/>
          <w:sz w:val="20"/>
          <w:szCs w:val="20"/>
        </w:rPr>
        <w:t>Song of Songs</w:t>
      </w:r>
      <w:r>
        <w:rPr>
          <w:rFonts w:ascii="Helvetica Neue" w:hAnsi="Helvetica Neue" w:cs="Helvetica Neue"/>
          <w:i/>
          <w:iCs/>
          <w:kern w:val="0"/>
          <w:sz w:val="20"/>
          <w:szCs w:val="20"/>
        </w:rPr>
        <w:t>. Then another "pentateuch" (of books) which are called the Writings, and by some the Hagiographa, which are as follows: </w:t>
      </w:r>
      <w:r>
        <w:rPr>
          <w:rFonts w:ascii="Helvetica Neue" w:hAnsi="Helvetica Neue" w:cs="Helvetica Neue"/>
          <w:b/>
          <w:bCs/>
          <w:i/>
          <w:iCs/>
          <w:kern w:val="0"/>
          <w:sz w:val="20"/>
          <w:szCs w:val="20"/>
        </w:rPr>
        <w:t>Joshua</w:t>
      </w:r>
      <w:r>
        <w:rPr>
          <w:rFonts w:ascii="Helvetica Neue" w:hAnsi="Helvetica Neue" w:cs="Helvetica Neue"/>
          <w:i/>
          <w:iCs/>
          <w:kern w:val="0"/>
          <w:sz w:val="20"/>
          <w:szCs w:val="20"/>
        </w:rPr>
        <w:t> the (son) of Nun, the book of </w:t>
      </w:r>
      <w:r>
        <w:rPr>
          <w:rFonts w:ascii="Helvetica Neue" w:hAnsi="Helvetica Neue" w:cs="Helvetica Neue"/>
          <w:b/>
          <w:bCs/>
          <w:i/>
          <w:iCs/>
          <w:kern w:val="0"/>
          <w:sz w:val="20"/>
          <w:szCs w:val="20"/>
        </w:rPr>
        <w:t>Judges</w:t>
      </w:r>
      <w:r>
        <w:rPr>
          <w:rFonts w:ascii="Helvetica Neue" w:hAnsi="Helvetica Neue" w:cs="Helvetica Neue"/>
          <w:i/>
          <w:iCs/>
          <w:kern w:val="0"/>
          <w:sz w:val="20"/>
          <w:szCs w:val="20"/>
        </w:rPr>
        <w:t> with </w:t>
      </w:r>
      <w:r>
        <w:rPr>
          <w:rFonts w:ascii="Helvetica Neue" w:hAnsi="Helvetica Neue" w:cs="Helvetica Neue"/>
          <w:b/>
          <w:bCs/>
          <w:i/>
          <w:iCs/>
          <w:kern w:val="0"/>
          <w:sz w:val="20"/>
          <w:szCs w:val="20"/>
        </w:rPr>
        <w:t>Ruth</w:t>
      </w:r>
      <w:r>
        <w:rPr>
          <w:rFonts w:ascii="Helvetica Neue" w:hAnsi="Helvetica Neue" w:cs="Helvetica Neue"/>
          <w:i/>
          <w:iCs/>
          <w:kern w:val="0"/>
          <w:sz w:val="20"/>
          <w:szCs w:val="20"/>
        </w:rPr>
        <w:t>, </w:t>
      </w:r>
      <w:r>
        <w:rPr>
          <w:rFonts w:ascii="Helvetica Neue" w:hAnsi="Helvetica Neue" w:cs="Helvetica Neue"/>
          <w:b/>
          <w:bCs/>
          <w:i/>
          <w:iCs/>
          <w:kern w:val="0"/>
          <w:sz w:val="20"/>
          <w:szCs w:val="20"/>
        </w:rPr>
        <w:t>First and Second Paraleipomena, First and Second Kingdoms, Third and Fourth Kingdoms</w:t>
      </w:r>
      <w:r>
        <w:rPr>
          <w:rFonts w:ascii="Helvetica Neue" w:hAnsi="Helvetica Neue" w:cs="Helvetica Neue"/>
          <w:i/>
          <w:iCs/>
          <w:kern w:val="0"/>
          <w:sz w:val="20"/>
          <w:szCs w:val="20"/>
        </w:rPr>
        <w:t>; and this is a third "pentateuch." Another "pentateuch" is the books of the prophets—the Twelve Prophets (forming) one book, </w:t>
      </w:r>
      <w:r>
        <w:rPr>
          <w:rFonts w:ascii="Helvetica Neue" w:hAnsi="Helvetica Neue" w:cs="Helvetica Neue"/>
          <w:b/>
          <w:bCs/>
          <w:i/>
          <w:iCs/>
          <w:kern w:val="0"/>
          <w:sz w:val="20"/>
          <w:szCs w:val="20"/>
        </w:rPr>
        <w:t>Isaiah</w:t>
      </w:r>
      <w:r>
        <w:rPr>
          <w:rFonts w:ascii="Helvetica Neue" w:hAnsi="Helvetica Neue" w:cs="Helvetica Neue"/>
          <w:i/>
          <w:iCs/>
          <w:kern w:val="0"/>
          <w:sz w:val="20"/>
          <w:szCs w:val="20"/>
        </w:rPr>
        <w:t> one, </w:t>
      </w:r>
      <w:r>
        <w:rPr>
          <w:rFonts w:ascii="Helvetica Neue" w:hAnsi="Helvetica Neue" w:cs="Helvetica Neue"/>
          <w:b/>
          <w:bCs/>
          <w:i/>
          <w:iCs/>
          <w:kern w:val="0"/>
          <w:sz w:val="20"/>
          <w:szCs w:val="20"/>
        </w:rPr>
        <w:t>Jeremiah</w:t>
      </w:r>
      <w:r>
        <w:rPr>
          <w:rFonts w:ascii="Helvetica Neue" w:hAnsi="Helvetica Neue" w:cs="Helvetica Neue"/>
          <w:i/>
          <w:iCs/>
          <w:kern w:val="0"/>
          <w:sz w:val="20"/>
          <w:szCs w:val="20"/>
        </w:rPr>
        <w:t> one, </w:t>
      </w:r>
      <w:r>
        <w:rPr>
          <w:rFonts w:ascii="Helvetica Neue" w:hAnsi="Helvetica Neue" w:cs="Helvetica Neue"/>
          <w:b/>
          <w:bCs/>
          <w:i/>
          <w:iCs/>
          <w:kern w:val="0"/>
          <w:sz w:val="20"/>
          <w:szCs w:val="20"/>
        </w:rPr>
        <w:t>Ezekiel</w:t>
      </w:r>
      <w:r>
        <w:rPr>
          <w:rFonts w:ascii="Helvetica Neue" w:hAnsi="Helvetica Neue" w:cs="Helvetica Neue"/>
          <w:i/>
          <w:iCs/>
          <w:kern w:val="0"/>
          <w:sz w:val="20"/>
          <w:szCs w:val="20"/>
        </w:rPr>
        <w:t> one, </w:t>
      </w:r>
      <w:r>
        <w:rPr>
          <w:rFonts w:ascii="Helvetica Neue" w:hAnsi="Helvetica Neue" w:cs="Helvetica Neue"/>
          <w:b/>
          <w:bCs/>
          <w:i/>
          <w:iCs/>
          <w:kern w:val="0"/>
          <w:sz w:val="20"/>
          <w:szCs w:val="20"/>
        </w:rPr>
        <w:t>Daniel</w:t>
      </w:r>
      <w:r>
        <w:rPr>
          <w:rFonts w:ascii="Helvetica Neue" w:hAnsi="Helvetica Neue" w:cs="Helvetica Neue"/>
          <w:i/>
          <w:iCs/>
          <w:kern w:val="0"/>
          <w:sz w:val="20"/>
          <w:szCs w:val="20"/>
        </w:rPr>
        <w:t> one—and again the prophetic "pentateuch" is filled up. But there remain two other books, which are (one of them) the </w:t>
      </w:r>
      <w:r>
        <w:rPr>
          <w:rFonts w:ascii="Helvetica Neue" w:hAnsi="Helvetica Neue" w:cs="Helvetica Neue"/>
          <w:b/>
          <w:bCs/>
          <w:i/>
          <w:iCs/>
          <w:kern w:val="0"/>
          <w:sz w:val="20"/>
          <w:szCs w:val="20"/>
        </w:rPr>
        <w:t>two of Ezra</w:t>
      </w:r>
      <w:r>
        <w:rPr>
          <w:rFonts w:ascii="Helvetica Neue" w:hAnsi="Helvetica Neue" w:cs="Helvetica Neue"/>
          <w:i/>
          <w:iCs/>
          <w:kern w:val="0"/>
          <w:sz w:val="20"/>
          <w:szCs w:val="20"/>
        </w:rPr>
        <w:t> that are counted as one, and the other the book of </w:t>
      </w:r>
      <w:r>
        <w:rPr>
          <w:rFonts w:ascii="Helvetica Neue" w:hAnsi="Helvetica Neue" w:cs="Helvetica Neue"/>
          <w:b/>
          <w:bCs/>
          <w:i/>
          <w:iCs/>
          <w:kern w:val="0"/>
          <w:sz w:val="20"/>
          <w:szCs w:val="20"/>
        </w:rPr>
        <w:t>Esther</w:t>
      </w:r>
      <w:r>
        <w:rPr>
          <w:rFonts w:ascii="Helvetica Neue" w:hAnsi="Helvetica Neue" w:cs="Helvetica Neue"/>
          <w:i/>
          <w:iCs/>
          <w:kern w:val="0"/>
          <w:sz w:val="20"/>
          <w:szCs w:val="20"/>
        </w:rPr>
        <w:t>. </w:t>
      </w:r>
      <w:r>
        <w:rPr>
          <w:rFonts w:ascii="Helvetica Neue" w:hAnsi="Helvetica Neue" w:cs="Helvetica Neue"/>
          <w:b/>
          <w:bCs/>
          <w:i/>
          <w:iCs/>
          <w:kern w:val="0"/>
          <w:sz w:val="20"/>
          <w:szCs w:val="20"/>
        </w:rPr>
        <w:t>So twenty-two books are completed according to the number of the twenty-two letters of the Hebrews.</w:t>
      </w:r>
      <w:r>
        <w:rPr>
          <w:rFonts w:ascii="Helvetica Neue" w:hAnsi="Helvetica Neue" w:cs="Helvetica Neue"/>
          <w:i/>
          <w:iCs/>
          <w:kern w:val="0"/>
          <w:sz w:val="20"/>
          <w:szCs w:val="20"/>
        </w:rPr>
        <w:t> </w:t>
      </w:r>
      <w:r>
        <w:rPr>
          <w:rFonts w:ascii="Helvetica Neue" w:hAnsi="Helvetica Neue" w:cs="Helvetica Neue"/>
          <w:b/>
          <w:bCs/>
          <w:i/>
          <w:iCs/>
          <w:kern w:val="0"/>
          <w:sz w:val="20"/>
          <w:szCs w:val="20"/>
        </w:rPr>
        <w:t xml:space="preserve">For there are two (other) poetical books, that by Solomon called "Most Excellent," and that by Jesus the son of Sirach and grandson of Jesus—for his grandfather was named Jesus (and was) he who composed Wisdom in Hebrew, which his grandson, translating, wrote in Greek—which also are helpful and useful, but are not included in the number of the recognized; and therefore they </w:t>
        <w:lastRenderedPageBreak/>
        <w:t>were not kept in the chest, that is, in the ark of the covenant.</w:t>
      </w:r>
      <w:r>
        <w:rPr>
          <w:rFonts w:ascii="Helvetica Neue" w:hAnsi="Helvetica Neue" w:cs="Helvetica Neue"/>
          <w:i/>
          <w:iCs/>
          <w:kern w:val="0"/>
          <w:sz w:val="20"/>
          <w:szCs w:val="20"/>
        </w:rPr>
        <w:t> But, further, this also should not escape you, O lover of the good, that the Hebrews have also divided the book of Psalms into five books, so that it is yet another "pentateuch." For from the first Psalm to the fortieth they reckon one book, and from the forty-first to the seventy-first they reckon a second; from the seventy-second to the eighty-eighth they make the third book; for the eighty-ninth to the one hundred fifth they make the fourth; from the one hundred sixth to the one hundred fiftieth they unite into the fifth. For every Psalm that had as its conclusion, "Blessed be the Lord, so be it, so be it," they thought to be appropriately the end of a book. And this is found in the fortieth and in the seventy-first and in the eighty-eighth and in the one hundred fifth, and (thus) the four books are completed. But the conclusion of the fifth book, instead of the "Blessed be the Lord, so be it, so be it," is "Let everything that breathes praise the Lord! Hallelujah!" For when they thus reckoned they thereby completed the whole matter. </w:t>
      </w:r>
      <w:r>
        <w:rPr>
          <w:rFonts w:ascii="Helvetica Neue" w:hAnsi="Helvetica Neue" w:cs="Helvetica Neue"/>
          <w:b/>
          <w:bCs/>
          <w:i/>
          <w:iCs/>
          <w:kern w:val="0"/>
          <w:sz w:val="20"/>
          <w:szCs w:val="20"/>
        </w:rPr>
        <w:t>Thus they are twenty-seven; but they are counted as twenty-two, even with the book of Psalms and those by Jeremiah—I mean Lamentations and the epistles of Baruch and of Jeremiah, although the epistles are not in use among the Hebrews, but only Lamentations, which is joined to Jeremiah.</w:t>
      </w:r>
      <w:r>
        <w:rPr>
          <w:rFonts w:ascii="Helvetica Neue" w:hAnsi="Helvetica Neue" w:cs="Helvetica Neue"/>
          <w:i/>
          <w:iCs/>
          <w:kern w:val="0"/>
          <w:sz w:val="20"/>
          <w:szCs w:val="20"/>
        </w:rPr>
        <w:t> In the way we have related they were translated. They were given to every pair of translators in rotation, and again from the first pair to the second, and from the second pair to the third; and thus they went, every one going around. And they were translated thirty-six times, as the story goes, both the twenty-two and the seventy-two that are apocryphal.</w:t>
      </w:r>
      <w:r>
        <w:rPr>
          <w:rFonts w:ascii="Helvetica Neue" w:hAnsi="Helvetica Neue" w:cs="Helvetica Neue"/>
          <w:kern w:val="0"/>
          <w:sz w:val="20"/>
          <w:szCs w:val="20"/>
        </w:rPr>
        <w:t>”</w:t>
      </w:r>
    </w:p>
    <w:p w14:paraId="06F28DD2"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Epiphanius of Salamis, (The Treatise) of St. Epiphanius, Bishop of the City of Constantia in Cyprus, on Measures and Weights and Numbers and Other Things That Are in the Divine Scriptures, link: </w:t>
      </w:r>
      <w:hyperlink r:id="rId54" w:history="1">
        <w:r>
          <w:rPr>
            <w:rFonts w:ascii="Helvetica Neue" w:hAnsi="Helvetica Neue" w:cs="Helvetica Neue"/>
            <w:b/>
            <w:bCs/>
            <w:kern w:val="0"/>
            <w:sz w:val="20"/>
            <w:szCs w:val="20"/>
            <w:u w:val="single"/>
          </w:rPr>
          <w:t>https://www.ccel.org/ccel/pearse/morefathers/files/epiphanius_weights_03_text.htm</w:t>
        </w:r>
      </w:hyperlink>
      <w:hyperlink r:id="rId55" w:history="1">
        <w:r>
          <w:rPr>
            <w:rFonts w:ascii="Helvetica Neue" w:hAnsi="Helvetica Neue" w:cs="Helvetica Neue"/>
            <w:kern w:val="0"/>
            <w:sz w:val="20"/>
            <w:szCs w:val="20"/>
            <w:u w:val="single"/>
            <w:vertAlign w:val="superscript"/>
          </w:rPr>
          <w:t>61</w:t>
        </w:r>
      </w:hyperlink>
    </w:p>
    <w:p>
      <w:pPr>
        <w:spacing w:after="0" w:line="240" w:lineRule="auto"/>
        <w:rPr>
          <w:rFonts w:ascii="Helvetica Neue" w:hAnsi="Helvetica Neue" w:cs="Helvetica Neue"/>
          <w:sz w:val="20"/>
          <w:szCs w:val="20"/>
        </w:rPr>
      </w:pPr>
    </w:p>
    <w:p w14:paraId="223778B3"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i/>
          <w:iCs/>
          <w:kern w:val="0"/>
          <w:sz w:val="20"/>
          <w:szCs w:val="20"/>
        </w:rPr>
        <w:t>... </w:t>
      </w:r>
      <w:r>
        <w:rPr>
          <w:rFonts w:ascii="Helvetica Neue" w:hAnsi="Helvetica Neue" w:cs="Helvetica Neue"/>
          <w:b/>
          <w:bCs/>
          <w:i/>
          <w:iCs/>
          <w:kern w:val="0"/>
          <w:sz w:val="20"/>
          <w:szCs w:val="20"/>
        </w:rPr>
        <w:t>On account of which the letters of the Hebrews are also twenty-two,</w:t>
      </w:r>
      <w:r>
        <w:rPr>
          <w:rFonts w:ascii="Helvetica Neue" w:hAnsi="Helvetica Neue" w:cs="Helvetica Neue"/>
          <w:i/>
          <w:iCs/>
          <w:kern w:val="0"/>
          <w:sz w:val="20"/>
          <w:szCs w:val="20"/>
        </w:rPr>
        <w:t> which are these: Aleph, Bēth, Gimēl, Deled, Ē, Ouau, Zēth, Ēth, Tēth, Iōth, Chaph, Lamed, Mēm, Noun, Samech, Aїn, Phē, Sadē, Kōph, Rēs, Sin, Thau. </w:t>
      </w:r>
      <w:r>
        <w:rPr>
          <w:rFonts w:ascii="Helvetica Neue" w:hAnsi="Helvetica Neue" w:cs="Helvetica Neue"/>
          <w:b/>
          <w:bCs/>
          <w:i/>
          <w:iCs/>
          <w:kern w:val="0"/>
          <w:sz w:val="20"/>
          <w:szCs w:val="20"/>
        </w:rPr>
        <w:t>Wherefore also there are twenty-two specified books of the Old Covenant, although on the one hand the Hebrews have twenty-seven (books) but on the other hand they are numbered as twenty-two since five of their letters are double</w:t>
      </w:r>
      <w:r>
        <w:rPr>
          <w:rFonts w:ascii="Helvetica Neue" w:hAnsi="Helvetica Neue" w:cs="Helvetica Neue"/>
          <w:i/>
          <w:iCs/>
          <w:kern w:val="0"/>
          <w:sz w:val="20"/>
          <w:szCs w:val="20"/>
        </w:rPr>
        <w:t>: the Chaph is double, and the Mem, and the Noun, and the Phi, and the Sadi. </w:t>
      </w:r>
      <w:r>
        <w:rPr>
          <w:rFonts w:ascii="Helvetica Neue" w:hAnsi="Helvetica Neue" w:cs="Helvetica Neue"/>
          <w:b/>
          <w:bCs/>
          <w:i/>
          <w:iCs/>
          <w:kern w:val="0"/>
          <w:sz w:val="20"/>
          <w:szCs w:val="20"/>
        </w:rPr>
        <w:t>For in this way the books are numbered.</w:t>
      </w:r>
      <w:r>
        <w:rPr>
          <w:rFonts w:ascii="Helvetica Neue" w:hAnsi="Helvetica Neue" w:cs="Helvetica Neue"/>
          <w:i/>
          <w:iCs/>
          <w:kern w:val="0"/>
          <w:sz w:val="20"/>
          <w:szCs w:val="20"/>
        </w:rPr>
        <w:t> First, Birsēth, which is called </w:t>
      </w:r>
      <w:r>
        <w:rPr>
          <w:rFonts w:ascii="Helvetica Neue" w:hAnsi="Helvetica Neue" w:cs="Helvetica Neue"/>
          <w:b/>
          <w:bCs/>
          <w:i/>
          <w:iCs/>
          <w:kern w:val="0"/>
          <w:sz w:val="20"/>
          <w:szCs w:val="20"/>
        </w:rPr>
        <w:t>Genesis</w:t>
      </w:r>
      <w:r>
        <w:rPr>
          <w:rFonts w:ascii="Helvetica Neue" w:hAnsi="Helvetica Neue" w:cs="Helvetica Neue"/>
          <w:i/>
          <w:iCs/>
          <w:kern w:val="0"/>
          <w:sz w:val="20"/>
          <w:szCs w:val="20"/>
        </w:rPr>
        <w:t> of the World. Elēsimath, the </w:t>
      </w:r>
      <w:r>
        <w:rPr>
          <w:rFonts w:ascii="Helvetica Neue" w:hAnsi="Helvetica Neue" w:cs="Helvetica Neue"/>
          <w:b/>
          <w:bCs/>
          <w:i/>
          <w:iCs/>
          <w:kern w:val="0"/>
          <w:sz w:val="20"/>
          <w:szCs w:val="20"/>
        </w:rPr>
        <w:t>Exodus</w:t>
      </w:r>
      <w:r>
        <w:rPr>
          <w:rFonts w:ascii="Helvetica Neue" w:hAnsi="Helvetica Neue" w:cs="Helvetica Neue"/>
          <w:i/>
          <w:iCs/>
          <w:kern w:val="0"/>
          <w:sz w:val="20"/>
          <w:szCs w:val="20"/>
        </w:rPr>
        <w:t> of the Sons of Israel out of Egypt. Ouaїekra, which is translated </w:t>
      </w:r>
      <w:r>
        <w:rPr>
          <w:rFonts w:ascii="Helvetica Neue" w:hAnsi="Helvetica Neue" w:cs="Helvetica Neue"/>
          <w:b/>
          <w:bCs/>
          <w:i/>
          <w:iCs/>
          <w:kern w:val="0"/>
          <w:sz w:val="20"/>
          <w:szCs w:val="20"/>
        </w:rPr>
        <w:t>Leviticus</w:t>
      </w:r>
      <w:r>
        <w:rPr>
          <w:rFonts w:ascii="Helvetica Neue" w:hAnsi="Helvetica Neue" w:cs="Helvetica Neue"/>
          <w:i/>
          <w:iCs/>
          <w:kern w:val="0"/>
          <w:sz w:val="20"/>
          <w:szCs w:val="20"/>
        </w:rPr>
        <w:t>. Ouaїdabēr, which is </w:t>
      </w:r>
      <w:r>
        <w:rPr>
          <w:rFonts w:ascii="Helvetica Neue" w:hAnsi="Helvetica Neue" w:cs="Helvetica Neue"/>
          <w:b/>
          <w:bCs/>
          <w:i/>
          <w:iCs/>
          <w:kern w:val="0"/>
          <w:sz w:val="20"/>
          <w:szCs w:val="20"/>
        </w:rPr>
        <w:t>Numbers</w:t>
      </w:r>
      <w:r>
        <w:rPr>
          <w:rFonts w:ascii="Helvetica Neue" w:hAnsi="Helvetica Neue" w:cs="Helvetica Neue"/>
          <w:i/>
          <w:iCs/>
          <w:kern w:val="0"/>
          <w:sz w:val="20"/>
          <w:szCs w:val="20"/>
        </w:rPr>
        <w:t>. Elledebareim, </w:t>
      </w:r>
      <w:r>
        <w:rPr>
          <w:rFonts w:ascii="Helvetica Neue" w:hAnsi="Helvetica Neue" w:cs="Helvetica Neue"/>
          <w:b/>
          <w:bCs/>
          <w:i/>
          <w:iCs/>
          <w:kern w:val="0"/>
          <w:sz w:val="20"/>
          <w:szCs w:val="20"/>
        </w:rPr>
        <w:t>Deuteronomy</w:t>
      </w:r>
      <w:r>
        <w:rPr>
          <w:rFonts w:ascii="Helvetica Neue" w:hAnsi="Helvetica Neue" w:cs="Helvetica Neue"/>
          <w:i/>
          <w:iCs/>
          <w:kern w:val="0"/>
          <w:sz w:val="20"/>
          <w:szCs w:val="20"/>
        </w:rPr>
        <w:t>. Diēsou, the one of </w:t>
      </w:r>
      <w:r>
        <w:rPr>
          <w:rFonts w:ascii="Helvetica Neue" w:hAnsi="Helvetica Neue" w:cs="Helvetica Neue"/>
          <w:b/>
          <w:bCs/>
          <w:i/>
          <w:iCs/>
          <w:kern w:val="0"/>
          <w:sz w:val="20"/>
          <w:szCs w:val="20"/>
        </w:rPr>
        <w:t>Joshua</w:t>
      </w:r>
      <w:r>
        <w:rPr>
          <w:rFonts w:ascii="Helvetica Neue" w:hAnsi="Helvetica Neue" w:cs="Helvetica Neue"/>
          <w:i/>
          <w:iCs/>
          <w:kern w:val="0"/>
          <w:sz w:val="20"/>
          <w:szCs w:val="20"/>
        </w:rPr>
        <w:t> son of Naue. Diōb, the one of </w:t>
      </w:r>
      <w:r>
        <w:rPr>
          <w:rFonts w:ascii="Helvetica Neue" w:hAnsi="Helvetica Neue" w:cs="Helvetica Neue"/>
          <w:b/>
          <w:bCs/>
          <w:i/>
          <w:iCs/>
          <w:kern w:val="0"/>
          <w:sz w:val="20"/>
          <w:szCs w:val="20"/>
        </w:rPr>
        <w:t>Job</w:t>
      </w:r>
      <w:r>
        <w:rPr>
          <w:rFonts w:ascii="Helvetica Neue" w:hAnsi="Helvetica Neue" w:cs="Helvetica Neue"/>
          <w:i/>
          <w:iCs/>
          <w:kern w:val="0"/>
          <w:sz w:val="20"/>
          <w:szCs w:val="20"/>
        </w:rPr>
        <w:t>. Desōphteim, the one of the </w:t>
      </w:r>
      <w:r>
        <w:rPr>
          <w:rFonts w:ascii="Helvetica Neue" w:hAnsi="Helvetica Neue" w:cs="Helvetica Neue"/>
          <w:b/>
          <w:bCs/>
          <w:i/>
          <w:iCs/>
          <w:kern w:val="0"/>
          <w:sz w:val="20"/>
          <w:szCs w:val="20"/>
        </w:rPr>
        <w:t>Judges</w:t>
      </w:r>
      <w:r>
        <w:rPr>
          <w:rFonts w:ascii="Helvetica Neue" w:hAnsi="Helvetica Neue" w:cs="Helvetica Neue"/>
          <w:i/>
          <w:iCs/>
          <w:kern w:val="0"/>
          <w:sz w:val="20"/>
          <w:szCs w:val="20"/>
        </w:rPr>
        <w:t>. Derouth, the one of </w:t>
      </w:r>
      <w:r>
        <w:rPr>
          <w:rFonts w:ascii="Helvetica Neue" w:hAnsi="Helvetica Neue" w:cs="Helvetica Neue"/>
          <w:b/>
          <w:bCs/>
          <w:i/>
          <w:iCs/>
          <w:kern w:val="0"/>
          <w:sz w:val="20"/>
          <w:szCs w:val="20"/>
        </w:rPr>
        <w:t>Ruth</w:t>
      </w:r>
      <w:r>
        <w:rPr>
          <w:rFonts w:ascii="Helvetica Neue" w:hAnsi="Helvetica Neue" w:cs="Helvetica Neue"/>
          <w:i/>
          <w:iCs/>
          <w:kern w:val="0"/>
          <w:sz w:val="20"/>
          <w:szCs w:val="20"/>
        </w:rPr>
        <w:t>. Spherteleim, the </w:t>
      </w:r>
      <w:r>
        <w:rPr>
          <w:rFonts w:ascii="Helvetica Neue" w:hAnsi="Helvetica Neue" w:cs="Helvetica Neue"/>
          <w:b/>
          <w:bCs/>
          <w:i/>
          <w:iCs/>
          <w:kern w:val="0"/>
          <w:sz w:val="20"/>
          <w:szCs w:val="20"/>
        </w:rPr>
        <w:t>Psalter</w:t>
      </w:r>
      <w:r>
        <w:rPr>
          <w:rFonts w:ascii="Helvetica Neue" w:hAnsi="Helvetica Neue" w:cs="Helvetica Neue"/>
          <w:i/>
          <w:iCs/>
          <w:kern w:val="0"/>
          <w:sz w:val="20"/>
          <w:szCs w:val="20"/>
        </w:rPr>
        <w:t>. Debriiamein, the </w:t>
      </w:r>
      <w:r>
        <w:rPr>
          <w:rFonts w:ascii="Helvetica Neue" w:hAnsi="Helvetica Neue" w:cs="Helvetica Neue"/>
          <w:b/>
          <w:bCs/>
          <w:i/>
          <w:iCs/>
          <w:kern w:val="0"/>
          <w:sz w:val="20"/>
          <w:szCs w:val="20"/>
        </w:rPr>
        <w:t xml:space="preserve">first of the </w:t>
        <w:lastRenderedPageBreak/>
        <w:t>Paralipomenon</w:t>
      </w:r>
      <w:r>
        <w:rPr>
          <w:rFonts w:ascii="Helvetica Neue" w:hAnsi="Helvetica Neue" w:cs="Helvetica Neue"/>
          <w:i/>
          <w:iCs/>
          <w:kern w:val="0"/>
          <w:sz w:val="20"/>
          <w:szCs w:val="20"/>
        </w:rPr>
        <w:t>. Debriiamein, </w:t>
      </w:r>
      <w:r>
        <w:rPr>
          <w:rFonts w:ascii="Helvetica Neue" w:hAnsi="Helvetica Neue" w:cs="Helvetica Neue"/>
          <w:b/>
          <w:bCs/>
          <w:i/>
          <w:iCs/>
          <w:kern w:val="0"/>
          <w:sz w:val="20"/>
          <w:szCs w:val="20"/>
        </w:rPr>
        <w:t>second of Paralipomenon</w:t>
      </w:r>
      <w:r>
        <w:rPr>
          <w:rFonts w:ascii="Helvetica Neue" w:hAnsi="Helvetica Neue" w:cs="Helvetica Neue"/>
          <w:i/>
          <w:iCs/>
          <w:kern w:val="0"/>
          <w:sz w:val="20"/>
          <w:szCs w:val="20"/>
        </w:rPr>
        <w:t>. Desamouēl, </w:t>
      </w:r>
      <w:r>
        <w:rPr>
          <w:rFonts w:ascii="Helvetica Neue" w:hAnsi="Helvetica Neue" w:cs="Helvetica Neue"/>
          <w:b/>
          <w:bCs/>
          <w:i/>
          <w:iCs/>
          <w:kern w:val="0"/>
          <w:sz w:val="20"/>
          <w:szCs w:val="20"/>
        </w:rPr>
        <w:t>first of Kingdoms.</w:t>
      </w:r>
      <w:r>
        <w:rPr>
          <w:rFonts w:ascii="Helvetica Neue" w:hAnsi="Helvetica Neue" w:cs="Helvetica Neue"/>
          <w:i/>
          <w:iCs/>
          <w:kern w:val="0"/>
          <w:sz w:val="20"/>
          <w:szCs w:val="20"/>
        </w:rPr>
        <w:t> Dadoudesamouēl, </w:t>
      </w:r>
      <w:r>
        <w:rPr>
          <w:rFonts w:ascii="Helvetica Neue" w:hAnsi="Helvetica Neue" w:cs="Helvetica Neue"/>
          <w:b/>
          <w:bCs/>
          <w:i/>
          <w:iCs/>
          <w:kern w:val="0"/>
          <w:sz w:val="20"/>
          <w:szCs w:val="20"/>
        </w:rPr>
        <w:t>second of Kingdoms</w:t>
      </w:r>
      <w:r>
        <w:rPr>
          <w:rFonts w:ascii="Helvetica Neue" w:hAnsi="Helvetica Neue" w:cs="Helvetica Neue"/>
          <w:i/>
          <w:iCs/>
          <w:kern w:val="0"/>
          <w:sz w:val="20"/>
          <w:szCs w:val="20"/>
        </w:rPr>
        <w:t>. Dmalacheim, </w:t>
      </w:r>
      <w:r>
        <w:rPr>
          <w:rFonts w:ascii="Helvetica Neue" w:hAnsi="Helvetica Neue" w:cs="Helvetica Neue"/>
          <w:b/>
          <w:bCs/>
          <w:i/>
          <w:iCs/>
          <w:kern w:val="0"/>
          <w:sz w:val="20"/>
          <w:szCs w:val="20"/>
        </w:rPr>
        <w:t>third of Kingdoms</w:t>
      </w:r>
      <w:r>
        <w:rPr>
          <w:rFonts w:ascii="Helvetica Neue" w:hAnsi="Helvetica Neue" w:cs="Helvetica Neue"/>
          <w:i/>
          <w:iCs/>
          <w:kern w:val="0"/>
          <w:sz w:val="20"/>
          <w:szCs w:val="20"/>
        </w:rPr>
        <w:t>. Dmalacheim, </w:t>
      </w:r>
      <w:r>
        <w:rPr>
          <w:rFonts w:ascii="Helvetica Neue" w:hAnsi="Helvetica Neue" w:cs="Helvetica Neue"/>
          <w:b/>
          <w:bCs/>
          <w:i/>
          <w:iCs/>
          <w:kern w:val="0"/>
          <w:sz w:val="20"/>
          <w:szCs w:val="20"/>
        </w:rPr>
        <w:t>fourth of Kingdoms</w:t>
      </w:r>
      <w:r>
        <w:rPr>
          <w:rFonts w:ascii="Helvetica Neue" w:hAnsi="Helvetica Neue" w:cs="Helvetica Neue"/>
          <w:i/>
          <w:iCs/>
          <w:kern w:val="0"/>
          <w:sz w:val="20"/>
          <w:szCs w:val="20"/>
        </w:rPr>
        <w:t>. Dmethalōth, the one of </w:t>
      </w:r>
      <w:r>
        <w:rPr>
          <w:rFonts w:ascii="Helvetica Neue" w:hAnsi="Helvetica Neue" w:cs="Helvetica Neue"/>
          <w:b/>
          <w:bCs/>
          <w:i/>
          <w:iCs/>
          <w:kern w:val="0"/>
          <w:sz w:val="20"/>
          <w:szCs w:val="20"/>
        </w:rPr>
        <w:t>Proverbs</w:t>
      </w:r>
      <w:r>
        <w:rPr>
          <w:rFonts w:ascii="Helvetica Neue" w:hAnsi="Helvetica Neue" w:cs="Helvetica Neue"/>
          <w:i/>
          <w:iCs/>
          <w:kern w:val="0"/>
          <w:sz w:val="20"/>
          <w:szCs w:val="20"/>
        </w:rPr>
        <w:t>. Dekōeleth, </w:t>
      </w:r>
      <w:r>
        <w:rPr>
          <w:rFonts w:ascii="Helvetica Neue" w:hAnsi="Helvetica Neue" w:cs="Helvetica Neue"/>
          <w:b/>
          <w:bCs/>
          <w:i/>
          <w:iCs/>
          <w:kern w:val="0"/>
          <w:sz w:val="20"/>
          <w:szCs w:val="20"/>
        </w:rPr>
        <w:t>Ecclesiastes</w:t>
      </w:r>
      <w:r>
        <w:rPr>
          <w:rFonts w:ascii="Helvetica Neue" w:hAnsi="Helvetica Neue" w:cs="Helvetica Neue"/>
          <w:i/>
          <w:iCs/>
          <w:kern w:val="0"/>
          <w:sz w:val="20"/>
          <w:szCs w:val="20"/>
        </w:rPr>
        <w:t> Sirathsirein, the </w:t>
      </w:r>
      <w:r>
        <w:rPr>
          <w:rFonts w:ascii="Helvetica Neue" w:hAnsi="Helvetica Neue" w:cs="Helvetica Neue"/>
          <w:b/>
          <w:bCs/>
          <w:i/>
          <w:iCs/>
          <w:kern w:val="0"/>
          <w:sz w:val="20"/>
          <w:szCs w:val="20"/>
        </w:rPr>
        <w:t>Song of Songs</w:t>
      </w:r>
      <w:r>
        <w:rPr>
          <w:rFonts w:ascii="Helvetica Neue" w:hAnsi="Helvetica Neue" w:cs="Helvetica Neue"/>
          <w:i/>
          <w:iCs/>
          <w:kern w:val="0"/>
          <w:sz w:val="20"/>
          <w:szCs w:val="20"/>
        </w:rPr>
        <w:t>. Dathariasara, the </w:t>
      </w:r>
      <w:r>
        <w:rPr>
          <w:rFonts w:ascii="Helvetica Neue" w:hAnsi="Helvetica Neue" w:cs="Helvetica Neue"/>
          <w:b/>
          <w:bCs/>
          <w:i/>
          <w:iCs/>
          <w:kern w:val="0"/>
          <w:sz w:val="20"/>
          <w:szCs w:val="20"/>
        </w:rPr>
        <w:t>Twelve Prophets</w:t>
      </w:r>
      <w:r>
        <w:rPr>
          <w:rFonts w:ascii="Helvetica Neue" w:hAnsi="Helvetica Neue" w:cs="Helvetica Neue"/>
          <w:i/>
          <w:iCs/>
          <w:kern w:val="0"/>
          <w:sz w:val="20"/>
          <w:szCs w:val="20"/>
        </w:rPr>
        <w:t>. Dēsaїou, of the prophet </w:t>
      </w:r>
      <w:r>
        <w:rPr>
          <w:rFonts w:ascii="Helvetica Neue" w:hAnsi="Helvetica Neue" w:cs="Helvetica Neue"/>
          <w:b/>
          <w:bCs/>
          <w:i/>
          <w:iCs/>
          <w:kern w:val="0"/>
          <w:sz w:val="20"/>
          <w:szCs w:val="20"/>
        </w:rPr>
        <w:t>Isaiah</w:t>
      </w:r>
      <w:r>
        <w:rPr>
          <w:rFonts w:ascii="Helvetica Neue" w:hAnsi="Helvetica Neue" w:cs="Helvetica Neue"/>
          <w:i/>
          <w:iCs/>
          <w:kern w:val="0"/>
          <w:sz w:val="20"/>
          <w:szCs w:val="20"/>
        </w:rPr>
        <w:t>. Dieremiou, the one of </w:t>
      </w:r>
      <w:r>
        <w:rPr>
          <w:rFonts w:ascii="Helvetica Neue" w:hAnsi="Helvetica Neue" w:cs="Helvetica Neue"/>
          <w:b/>
          <w:bCs/>
          <w:i/>
          <w:iCs/>
          <w:kern w:val="0"/>
          <w:sz w:val="20"/>
          <w:szCs w:val="20"/>
        </w:rPr>
        <w:t>Jeremiah</w:t>
      </w:r>
      <w:r>
        <w:rPr>
          <w:rFonts w:ascii="Helvetica Neue" w:hAnsi="Helvetica Neue" w:cs="Helvetica Neue"/>
          <w:i/>
          <w:iCs/>
          <w:kern w:val="0"/>
          <w:sz w:val="20"/>
          <w:szCs w:val="20"/>
        </w:rPr>
        <w:t>. Diezekēl, the one of </w:t>
      </w:r>
      <w:r>
        <w:rPr>
          <w:rFonts w:ascii="Helvetica Neue" w:hAnsi="Helvetica Neue" w:cs="Helvetica Neue"/>
          <w:b/>
          <w:bCs/>
          <w:i/>
          <w:iCs/>
          <w:kern w:val="0"/>
          <w:sz w:val="20"/>
          <w:szCs w:val="20"/>
        </w:rPr>
        <w:t>Ezekiel</w:t>
      </w:r>
      <w:r>
        <w:rPr>
          <w:rFonts w:ascii="Helvetica Neue" w:hAnsi="Helvetica Neue" w:cs="Helvetica Neue"/>
          <w:i/>
          <w:iCs/>
          <w:kern w:val="0"/>
          <w:sz w:val="20"/>
          <w:szCs w:val="20"/>
        </w:rPr>
        <w:t>. Dedaniēl, the one of </w:t>
      </w:r>
      <w:r>
        <w:rPr>
          <w:rFonts w:ascii="Helvetica Neue" w:hAnsi="Helvetica Neue" w:cs="Helvetica Neue"/>
          <w:b/>
          <w:bCs/>
          <w:i/>
          <w:iCs/>
          <w:kern w:val="0"/>
          <w:sz w:val="20"/>
          <w:szCs w:val="20"/>
        </w:rPr>
        <w:t>Daniel</w:t>
      </w:r>
      <w:r>
        <w:rPr>
          <w:rFonts w:ascii="Helvetica Neue" w:hAnsi="Helvetica Neue" w:cs="Helvetica Neue"/>
          <w:i/>
          <w:iCs/>
          <w:kern w:val="0"/>
          <w:sz w:val="20"/>
          <w:szCs w:val="20"/>
        </w:rPr>
        <w:t>. Desdra, the one of </w:t>
      </w:r>
      <w:r>
        <w:rPr>
          <w:rFonts w:ascii="Helvetica Neue" w:hAnsi="Helvetica Neue" w:cs="Helvetica Neue"/>
          <w:b/>
          <w:bCs/>
          <w:i/>
          <w:iCs/>
          <w:kern w:val="0"/>
          <w:sz w:val="20"/>
          <w:szCs w:val="20"/>
        </w:rPr>
        <w:t>first Esdras</w:t>
      </w:r>
      <w:r>
        <w:rPr>
          <w:rFonts w:ascii="Helvetica Neue" w:hAnsi="Helvetica Neue" w:cs="Helvetica Neue"/>
          <w:i/>
          <w:iCs/>
          <w:kern w:val="0"/>
          <w:sz w:val="20"/>
          <w:szCs w:val="20"/>
        </w:rPr>
        <w:t>. Desdra, the one of </w:t>
      </w:r>
      <w:r>
        <w:rPr>
          <w:rFonts w:ascii="Helvetica Neue" w:hAnsi="Helvetica Neue" w:cs="Helvetica Neue"/>
          <w:b/>
          <w:bCs/>
          <w:i/>
          <w:iCs/>
          <w:kern w:val="0"/>
          <w:sz w:val="20"/>
          <w:szCs w:val="20"/>
        </w:rPr>
        <w:t>second Esdras</w:t>
      </w:r>
      <w:r>
        <w:rPr>
          <w:rFonts w:ascii="Helvetica Neue" w:hAnsi="Helvetica Neue" w:cs="Helvetica Neue"/>
          <w:i/>
          <w:iCs/>
          <w:kern w:val="0"/>
          <w:sz w:val="20"/>
          <w:szCs w:val="20"/>
        </w:rPr>
        <w:t>. Desthēr, the one of </w:t>
      </w:r>
      <w:r>
        <w:rPr>
          <w:rFonts w:ascii="Helvetica Neue" w:hAnsi="Helvetica Neue" w:cs="Helvetica Neue"/>
          <w:b/>
          <w:bCs/>
          <w:i/>
          <w:iCs/>
          <w:kern w:val="0"/>
          <w:sz w:val="20"/>
          <w:szCs w:val="20"/>
        </w:rPr>
        <w:t>Esther</w:t>
      </w:r>
      <w:r>
        <w:rPr>
          <w:rFonts w:ascii="Helvetica Neue" w:hAnsi="Helvetica Neue" w:cs="Helvetica Neue"/>
          <w:i/>
          <w:iCs/>
          <w:kern w:val="0"/>
          <w:sz w:val="20"/>
          <w:szCs w:val="20"/>
        </w:rPr>
        <w:t>. </w:t>
      </w:r>
      <w:r>
        <w:rPr>
          <w:rFonts w:ascii="Helvetica Neue" w:hAnsi="Helvetica Neue" w:cs="Helvetica Neue"/>
          <w:b/>
          <w:bCs/>
          <w:i/>
          <w:iCs/>
          <w:kern w:val="0"/>
          <w:sz w:val="20"/>
          <w:szCs w:val="20"/>
        </w:rPr>
        <w:t>Now these twenty-seven books are numbered as twenty-two according to the number of the letters, since also five letters are double, just as we said above.</w:t>
      </w:r>
      <w:r>
        <w:rPr>
          <w:rFonts w:ascii="Helvetica Neue" w:hAnsi="Helvetica Neue" w:cs="Helvetica Neue"/>
          <w:i/>
          <w:iCs/>
          <w:kern w:val="0"/>
          <w:sz w:val="20"/>
          <w:szCs w:val="20"/>
        </w:rPr>
        <w:t> And there is another small book, which is called Kinōth, which is translated </w:t>
      </w:r>
      <w:r>
        <w:rPr>
          <w:rFonts w:ascii="Helvetica Neue" w:hAnsi="Helvetica Neue" w:cs="Helvetica Neue"/>
          <w:b/>
          <w:bCs/>
          <w:i/>
          <w:iCs/>
          <w:kern w:val="0"/>
          <w:sz w:val="20"/>
          <w:szCs w:val="20"/>
        </w:rPr>
        <w:t>Lamentations</w:t>
      </w:r>
      <w:r>
        <w:rPr>
          <w:rFonts w:ascii="Helvetica Neue" w:hAnsi="Helvetica Neue" w:cs="Helvetica Neue"/>
          <w:i/>
          <w:iCs/>
          <w:kern w:val="0"/>
          <w:sz w:val="20"/>
          <w:szCs w:val="20"/>
        </w:rPr>
        <w:t> of Jeremiah. This one is joined to Jeremiah, which is beyond the number and joined to Jeremiah.</w:t>
      </w:r>
      <w:r>
        <w:rPr>
          <w:rFonts w:ascii="Helvetica Neue" w:hAnsi="Helvetica Neue" w:cs="Helvetica Neue"/>
          <w:kern w:val="0"/>
          <w:sz w:val="20"/>
          <w:szCs w:val="20"/>
        </w:rPr>
        <w:t>”</w:t>
      </w:r>
    </w:p>
    <w:p w14:paraId="451E2279"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Epiphanius of Salamis, Of Measures and Weights 22-23, Edmon L. Gallagher and John D. Meade, The Biblical Canon Lists from Early Christianity: Texts and Analysis (Oxford, 2017), pp. 166-167.</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301D65AF" w14:textId="77777777" w:rsidR="005449BD" w:rsidRDefault="005449BD" w:rsidP="005449BD">
      <w:pPr>
        <w:autoSpaceDE w:val="0"/>
        <w:autoSpaceDN w:val="0"/>
        <w:adjustRightInd w:val="0"/>
        <w:spacing w:after="0" w:line="240" w:lineRule="auto"/>
        <w:rPr>
          <w:rFonts w:ascii="Helvetica Neue" w:hAnsi="Helvetica Neue" w:cs="Helvetica Neue"/>
          <w:b/>
          <w:bCs/>
          <w:kern w:val="0"/>
          <w:sz w:val="20"/>
          <w:szCs w:val="20"/>
        </w:rPr>
      </w:pPr>
      <w:r>
        <w:rPr>
          <w:rFonts w:ascii="Helvetica Neue" w:hAnsi="Helvetica Neue" w:cs="Helvetica Neue"/>
          <w:b/>
          <w:bCs/>
          <w:kern w:val="0"/>
          <w:sz w:val="20"/>
          <w:szCs w:val="20"/>
        </w:rPr>
        <w:t>HILARY OF POITIERS (c. 310-367 AD)</w:t>
      </w:r>
    </w:p>
    <w:p>
      <w:pPr>
        <w:spacing w:after="0" w:line="240" w:lineRule="auto"/>
        <w:rPr>
          <w:rFonts w:ascii="Helvetica Neue" w:hAnsi="Helvetica Neue" w:cs="Helvetica Neue"/>
          <w:sz w:val="20"/>
          <w:szCs w:val="20"/>
        </w:rPr>
      </w:pPr>
    </w:p>
    <w:p w14:paraId="1B711628"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b/>
          <w:bCs/>
          <w:i/>
          <w:iCs/>
          <w:kern w:val="0"/>
          <w:sz w:val="20"/>
          <w:szCs w:val="20"/>
        </w:rPr>
        <w:t>The law of the Old Testament is reckoned in twenty-two books, that they might fit the number of Hebrew letters.</w:t>
      </w:r>
      <w:r>
        <w:rPr>
          <w:rFonts w:ascii="Helvetica Neue" w:hAnsi="Helvetica Neue" w:cs="Helvetica Neue"/>
          <w:i/>
          <w:iCs/>
          <w:kern w:val="0"/>
          <w:sz w:val="20"/>
          <w:szCs w:val="20"/>
        </w:rPr>
        <w:t> They are counted according to the tradition of the ancient fathers, so that those of Moses are five books; the sixth of </w:t>
      </w:r>
      <w:r>
        <w:rPr>
          <w:rFonts w:ascii="Helvetica Neue" w:hAnsi="Helvetica Neue" w:cs="Helvetica Neue"/>
          <w:b/>
          <w:bCs/>
          <w:i/>
          <w:iCs/>
          <w:kern w:val="0"/>
          <w:sz w:val="20"/>
          <w:szCs w:val="20"/>
        </w:rPr>
        <w:t>Joshua</w:t>
      </w:r>
      <w:r>
        <w:rPr>
          <w:rFonts w:ascii="Helvetica Neue" w:hAnsi="Helvetica Neue" w:cs="Helvetica Neue"/>
          <w:i/>
          <w:iCs/>
          <w:kern w:val="0"/>
          <w:sz w:val="20"/>
          <w:szCs w:val="20"/>
        </w:rPr>
        <w:t>; the seventh of </w:t>
      </w:r>
      <w:r>
        <w:rPr>
          <w:rFonts w:ascii="Helvetica Neue" w:hAnsi="Helvetica Neue" w:cs="Helvetica Neue"/>
          <w:b/>
          <w:bCs/>
          <w:i/>
          <w:iCs/>
          <w:kern w:val="0"/>
          <w:sz w:val="20"/>
          <w:szCs w:val="20"/>
        </w:rPr>
        <w:t>Judges and Ruth</w:t>
      </w:r>
      <w:r>
        <w:rPr>
          <w:rFonts w:ascii="Helvetica Neue" w:hAnsi="Helvetica Neue" w:cs="Helvetica Neue"/>
          <w:i/>
          <w:iCs/>
          <w:kern w:val="0"/>
          <w:sz w:val="20"/>
          <w:szCs w:val="20"/>
        </w:rPr>
        <w:t>; the eighth of the </w:t>
      </w:r>
      <w:r>
        <w:rPr>
          <w:rFonts w:ascii="Helvetica Neue" w:hAnsi="Helvetica Neue" w:cs="Helvetica Neue"/>
          <w:b/>
          <w:bCs/>
          <w:i/>
          <w:iCs/>
          <w:kern w:val="0"/>
          <w:sz w:val="20"/>
          <w:szCs w:val="20"/>
        </w:rPr>
        <w:t>first and second of Kings</w:t>
      </w:r>
      <w:r>
        <w:rPr>
          <w:rFonts w:ascii="Helvetica Neue" w:hAnsi="Helvetica Neue" w:cs="Helvetica Neue"/>
          <w:i/>
          <w:iCs/>
          <w:kern w:val="0"/>
          <w:sz w:val="20"/>
          <w:szCs w:val="20"/>
        </w:rPr>
        <w:t>; the tenth of the </w:t>
      </w:r>
      <w:r>
        <w:rPr>
          <w:rFonts w:ascii="Helvetica Neue" w:hAnsi="Helvetica Neue" w:cs="Helvetica Neue"/>
          <w:b/>
          <w:bCs/>
          <w:i/>
          <w:iCs/>
          <w:kern w:val="0"/>
          <w:sz w:val="20"/>
          <w:szCs w:val="20"/>
        </w:rPr>
        <w:t>two books called the</w:t>
      </w:r>
      <w:r>
        <w:rPr>
          <w:rFonts w:ascii="Helvetica Neue" w:hAnsi="Helvetica Neue" w:cs="Helvetica Neue"/>
          <w:i/>
          <w:iCs/>
          <w:kern w:val="0"/>
          <w:sz w:val="20"/>
          <w:szCs w:val="20"/>
        </w:rPr>
        <w:t> </w:t>
      </w:r>
      <w:r>
        <w:rPr>
          <w:rFonts w:ascii="Helvetica Neue" w:hAnsi="Helvetica Neue" w:cs="Helvetica Neue"/>
          <w:b/>
          <w:bCs/>
          <w:i/>
          <w:iCs/>
          <w:kern w:val="0"/>
          <w:sz w:val="20"/>
          <w:szCs w:val="20"/>
        </w:rPr>
        <w:t>Chronicles</w:t>
      </w:r>
      <w:r>
        <w:rPr>
          <w:rFonts w:ascii="Helvetica Neue" w:hAnsi="Helvetica Neue" w:cs="Helvetica Neue"/>
          <w:i/>
          <w:iCs/>
          <w:kern w:val="0"/>
          <w:sz w:val="20"/>
          <w:szCs w:val="20"/>
        </w:rPr>
        <w:t>; the eleventh of </w:t>
      </w:r>
      <w:r>
        <w:rPr>
          <w:rFonts w:ascii="Helvetica Neue" w:hAnsi="Helvetica Neue" w:cs="Helvetica Neue"/>
          <w:b/>
          <w:bCs/>
          <w:i/>
          <w:iCs/>
          <w:kern w:val="0"/>
          <w:sz w:val="20"/>
          <w:szCs w:val="20"/>
        </w:rPr>
        <w:t>Ezra</w:t>
      </w:r>
      <w:r>
        <w:rPr>
          <w:rFonts w:ascii="Helvetica Neue" w:hAnsi="Helvetica Neue" w:cs="Helvetica Neue"/>
          <w:i/>
          <w:iCs/>
          <w:kern w:val="0"/>
          <w:sz w:val="20"/>
          <w:szCs w:val="20"/>
        </w:rPr>
        <w:t>, (wherein </w:t>
      </w:r>
      <w:r>
        <w:rPr>
          <w:rFonts w:ascii="Helvetica Neue" w:hAnsi="Helvetica Neue" w:cs="Helvetica Neue"/>
          <w:b/>
          <w:bCs/>
          <w:i/>
          <w:iCs/>
          <w:kern w:val="0"/>
          <w:sz w:val="20"/>
          <w:szCs w:val="20"/>
        </w:rPr>
        <w:t>Nehemiah</w:t>
      </w:r>
      <w:r>
        <w:rPr>
          <w:rFonts w:ascii="Helvetica Neue" w:hAnsi="Helvetica Neue" w:cs="Helvetica Neue"/>
          <w:i/>
          <w:iCs/>
          <w:kern w:val="0"/>
          <w:sz w:val="20"/>
          <w:szCs w:val="20"/>
        </w:rPr>
        <w:t> was comprehended:) the book of </w:t>
      </w:r>
      <w:r>
        <w:rPr>
          <w:rFonts w:ascii="Helvetica Neue" w:hAnsi="Helvetica Neue" w:cs="Helvetica Neue"/>
          <w:b/>
          <w:bCs/>
          <w:i/>
          <w:iCs/>
          <w:kern w:val="0"/>
          <w:sz w:val="20"/>
          <w:szCs w:val="20"/>
        </w:rPr>
        <w:t>Psalms</w:t>
      </w:r>
      <w:r>
        <w:rPr>
          <w:rFonts w:ascii="Helvetica Neue" w:hAnsi="Helvetica Neue" w:cs="Helvetica Neue"/>
          <w:i/>
          <w:iCs/>
          <w:kern w:val="0"/>
          <w:sz w:val="20"/>
          <w:szCs w:val="20"/>
        </w:rPr>
        <w:t> made the twelfth; the </w:t>
      </w:r>
      <w:r>
        <w:rPr>
          <w:rFonts w:ascii="Helvetica Neue" w:hAnsi="Helvetica Neue" w:cs="Helvetica Neue"/>
          <w:b/>
          <w:bCs/>
          <w:i/>
          <w:iCs/>
          <w:kern w:val="0"/>
          <w:sz w:val="20"/>
          <w:szCs w:val="20"/>
        </w:rPr>
        <w:t>Proverbs</w:t>
      </w:r>
      <w:r>
        <w:rPr>
          <w:rFonts w:ascii="Helvetica Neue" w:hAnsi="Helvetica Neue" w:cs="Helvetica Neue"/>
          <w:i/>
          <w:iCs/>
          <w:kern w:val="0"/>
          <w:sz w:val="20"/>
          <w:szCs w:val="20"/>
        </w:rPr>
        <w:t> of Solomon, </w:t>
      </w:r>
      <w:r>
        <w:rPr>
          <w:rFonts w:ascii="Helvetica Neue" w:hAnsi="Helvetica Neue" w:cs="Helvetica Neue"/>
          <w:b/>
          <w:bCs/>
          <w:i/>
          <w:iCs/>
          <w:kern w:val="0"/>
          <w:sz w:val="20"/>
          <w:szCs w:val="20"/>
        </w:rPr>
        <w:t>Ecclesiastes</w:t>
      </w:r>
      <w:r>
        <w:rPr>
          <w:rFonts w:ascii="Helvetica Neue" w:hAnsi="Helvetica Neue" w:cs="Helvetica Neue"/>
          <w:i/>
          <w:iCs/>
          <w:kern w:val="0"/>
          <w:sz w:val="20"/>
          <w:szCs w:val="20"/>
        </w:rPr>
        <w:t>, and the </w:t>
      </w:r>
      <w:r>
        <w:rPr>
          <w:rFonts w:ascii="Helvetica Neue" w:hAnsi="Helvetica Neue" w:cs="Helvetica Neue"/>
          <w:b/>
          <w:bCs/>
          <w:i/>
          <w:iCs/>
          <w:kern w:val="0"/>
          <w:sz w:val="20"/>
          <w:szCs w:val="20"/>
        </w:rPr>
        <w:t>Song of Songs,</w:t>
      </w:r>
      <w:r>
        <w:rPr>
          <w:rFonts w:ascii="Helvetica Neue" w:hAnsi="Helvetica Neue" w:cs="Helvetica Neue"/>
          <w:i/>
          <w:iCs/>
          <w:kern w:val="0"/>
          <w:sz w:val="20"/>
          <w:szCs w:val="20"/>
        </w:rPr>
        <w:t> made the thirteenth, fourteenth, and fifteenth; </w:t>
      </w:r>
      <w:r>
        <w:rPr>
          <w:rFonts w:ascii="Helvetica Neue" w:hAnsi="Helvetica Neue" w:cs="Helvetica Neue"/>
          <w:b/>
          <w:bCs/>
          <w:i/>
          <w:iCs/>
          <w:kern w:val="0"/>
          <w:sz w:val="20"/>
          <w:szCs w:val="20"/>
        </w:rPr>
        <w:t>the twelve prophets</w:t>
      </w:r>
      <w:r>
        <w:rPr>
          <w:rFonts w:ascii="Helvetica Neue" w:hAnsi="Helvetica Neue" w:cs="Helvetica Neue"/>
          <w:i/>
          <w:iCs/>
          <w:kern w:val="0"/>
          <w:sz w:val="20"/>
          <w:szCs w:val="20"/>
        </w:rPr>
        <w:t> made the sixteenth; then </w:t>
      </w:r>
      <w:r>
        <w:rPr>
          <w:rFonts w:ascii="Helvetica Neue" w:hAnsi="Helvetica Neue" w:cs="Helvetica Neue"/>
          <w:b/>
          <w:bCs/>
          <w:i/>
          <w:iCs/>
          <w:kern w:val="0"/>
          <w:sz w:val="20"/>
          <w:szCs w:val="20"/>
        </w:rPr>
        <w:t>Isaiah</w:t>
      </w:r>
      <w:r>
        <w:rPr>
          <w:rFonts w:ascii="Helvetica Neue" w:hAnsi="Helvetica Neue" w:cs="Helvetica Neue"/>
          <w:i/>
          <w:iCs/>
          <w:kern w:val="0"/>
          <w:sz w:val="20"/>
          <w:szCs w:val="20"/>
        </w:rPr>
        <w:t>, and </w:t>
      </w:r>
      <w:r>
        <w:rPr>
          <w:rFonts w:ascii="Helvetica Neue" w:hAnsi="Helvetica Neue" w:cs="Helvetica Neue"/>
          <w:b/>
          <w:bCs/>
          <w:i/>
          <w:iCs/>
          <w:kern w:val="0"/>
          <w:sz w:val="20"/>
          <w:szCs w:val="20"/>
        </w:rPr>
        <w:t>Jeremy</w:t>
      </w:r>
      <w:r>
        <w:rPr>
          <w:rFonts w:ascii="Helvetica Neue" w:hAnsi="Helvetica Neue" w:cs="Helvetica Neue"/>
          <w:i/>
          <w:iCs/>
          <w:kern w:val="0"/>
          <w:sz w:val="20"/>
          <w:szCs w:val="20"/>
        </w:rPr>
        <w:t>, together with his </w:t>
      </w:r>
      <w:r>
        <w:rPr>
          <w:rFonts w:ascii="Helvetica Neue" w:hAnsi="Helvetica Neue" w:cs="Helvetica Neue"/>
          <w:b/>
          <w:bCs/>
          <w:i/>
          <w:iCs/>
          <w:kern w:val="0"/>
          <w:sz w:val="20"/>
          <w:szCs w:val="20"/>
        </w:rPr>
        <w:t>Lamentations and his Epistle</w:t>
      </w:r>
      <w:r>
        <w:rPr>
          <w:rFonts w:ascii="Helvetica Neue" w:hAnsi="Helvetica Neue" w:cs="Helvetica Neue"/>
          <w:i/>
          <w:iCs/>
          <w:kern w:val="0"/>
          <w:sz w:val="20"/>
          <w:szCs w:val="20"/>
        </w:rPr>
        <w:t>, (now the twenty-ninth chapter of his prophecy) </w:t>
      </w:r>
      <w:r>
        <w:rPr>
          <w:rFonts w:ascii="Helvetica Neue" w:hAnsi="Helvetica Neue" w:cs="Helvetica Neue"/>
          <w:b/>
          <w:bCs/>
          <w:i/>
          <w:iCs/>
          <w:kern w:val="0"/>
          <w:sz w:val="20"/>
          <w:szCs w:val="20"/>
        </w:rPr>
        <w:t>Daniel, and Ezekiel, and Job, and Esther, made up the full number of twenty-two books.</w:t>
      </w:r>
      <w:r>
        <w:rPr>
          <w:rFonts w:ascii="Helvetica Neue" w:hAnsi="Helvetica Neue" w:cs="Helvetica Neue"/>
          <w:kern w:val="0"/>
          <w:sz w:val="20"/>
          <w:szCs w:val="20"/>
        </w:rPr>
        <w:t>”</w:t>
      </w:r>
      <w:hyperlink r:id="rId58" w:history="1">
        <w:r>
          <w:rPr>
            <w:rFonts w:ascii="Helvetica Neue" w:hAnsi="Helvetica Neue" w:cs="Helvetica Neue"/>
            <w:kern w:val="0"/>
            <w:sz w:val="20"/>
            <w:szCs w:val="20"/>
            <w:u w:val="single"/>
            <w:vertAlign w:val="superscript"/>
          </w:rPr>
          <w:t>64</w:t>
        </w:r>
      </w:hyperlink>
      <w:r>
        <w:rPr>
          <w:rFonts w:ascii="Helvetica Neue" w:hAnsi="Helvetica Neue" w:cs="Helvetica Neue"/>
          <w:kern w:val="0"/>
          <w:sz w:val="20"/>
          <w:szCs w:val="20"/>
        </w:rPr>
        <w:t> </w:t>
      </w:r>
      <w:hyperlink r:id="rId59" w:history="1">
        <w:r>
          <w:rPr>
            <w:rFonts w:ascii="Helvetica Neue" w:hAnsi="Helvetica Neue" w:cs="Helvetica Neue"/>
            <w:kern w:val="0"/>
            <w:sz w:val="20"/>
            <w:szCs w:val="20"/>
            <w:u w:val="single"/>
            <w:vertAlign w:val="superscript"/>
          </w:rPr>
          <w:t>65</w:t>
        </w:r>
      </w:hyperlink>
      <w:r>
        <w:rPr>
          <w:rFonts w:ascii="Helvetica Neue" w:hAnsi="Helvetica Neue" w:cs="Helvetica Neue"/>
          <w:kern w:val="0"/>
          <w:sz w:val="20"/>
          <w:szCs w:val="20"/>
        </w:rPr>
        <w:t> </w:t>
      </w:r>
      <w:hyperlink r:id="rId60" w:history="1">
        <w:r>
          <w:rPr>
            <w:rFonts w:ascii="Helvetica Neue" w:hAnsi="Helvetica Neue" w:cs="Helvetica Neue"/>
            <w:kern w:val="0"/>
            <w:sz w:val="20"/>
            <w:szCs w:val="20"/>
            <w:u w:val="single"/>
            <w:vertAlign w:val="superscript"/>
          </w:rPr>
          <w:t>66</w:t>
        </w:r>
      </w:hyperlink>
      <w:r>
        <w:rPr>
          <w:rFonts w:ascii="Helvetica Neue" w:hAnsi="Helvetica Neue" w:cs="Helvetica Neue"/>
          <w:kern w:val="0"/>
          <w:sz w:val="20"/>
          <w:szCs w:val="20"/>
        </w:rPr>
        <w:t> </w:t>
      </w:r>
      <w:hyperlink r:id="rId61" w:history="1">
        <w:r>
          <w:rPr>
            <w:rFonts w:ascii="Helvetica Neue" w:hAnsi="Helvetica Neue" w:cs="Helvetica Neue"/>
            <w:kern w:val="0"/>
            <w:sz w:val="20"/>
            <w:szCs w:val="20"/>
            <w:u w:val="single"/>
            <w:vertAlign w:val="superscript"/>
          </w:rPr>
          <w:t>67</w:t>
        </w:r>
      </w:hyperlink>
    </w:p>
    <w:p w14:paraId="5C6BB387"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Hilary of Poitiers, Sancti Hilarii Pictaviensis Episcopi Tractatus Super Psalmos, Prologue 15, Testamenti Veteris libri XXII, aut 24. Tres linguae praecipuae. Patrologia Latina 9:241. Translation by Dr. Michael Woodward, Associate Library Director, Archbishop Vehr Theological Library.</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2AD32852" w14:textId="77777777" w:rsidR="005449BD" w:rsidRDefault="005449BD" w:rsidP="005449BD">
      <w:pPr>
        <w:autoSpaceDE w:val="0"/>
        <w:autoSpaceDN w:val="0"/>
        <w:adjustRightInd w:val="0"/>
        <w:spacing w:after="0" w:line="240" w:lineRule="auto"/>
        <w:rPr>
          <w:rFonts w:ascii="Helvetica Neue" w:hAnsi="Helvetica Neue" w:cs="Helvetica Neue"/>
          <w:b/>
          <w:bCs/>
          <w:kern w:val="0"/>
          <w:sz w:val="20"/>
          <w:szCs w:val="20"/>
        </w:rPr>
      </w:pPr>
      <w:r>
        <w:rPr>
          <w:rFonts w:ascii="Helvetica Neue" w:hAnsi="Helvetica Neue" w:cs="Helvetica Neue"/>
          <w:b/>
          <w:bCs/>
          <w:kern w:val="0"/>
          <w:sz w:val="20"/>
          <w:szCs w:val="20"/>
        </w:rPr>
        <w:t>JAMES OF EDESSA (c. 640-708 AD)</w:t>
      </w:r>
    </w:p>
    <w:p>
      <w:pPr>
        <w:spacing w:after="0" w:line="240" w:lineRule="auto"/>
        <w:rPr>
          <w:rFonts w:ascii="Helvetica Neue" w:hAnsi="Helvetica Neue" w:cs="Helvetica Neue"/>
          <w:sz w:val="20"/>
          <w:szCs w:val="20"/>
        </w:rPr>
      </w:pPr>
    </w:p>
    <w:p w14:paraId="4CC97291"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i/>
          <w:iCs/>
          <w:kern w:val="0"/>
          <w:sz w:val="20"/>
          <w:szCs w:val="20"/>
        </w:rPr>
        <w:t>It is indeed true that St. Clement, a disciple of the Apostle Peter, wrote in the Eighth Constitution (διάταξις) regarding the canons, as your Fraternity has written, that there are five books of Solomon, but he does not distinguish and name clearly which those books are; while there are only three according to the holy doctors that you have mentioned: Athanasius, Basil, Gregory, Amphilochius, and, before them, Eusebius of Caesarea, with many others who followed them. [...] These words embarrassed and surprised you, so you now ask me — although I am as embarrassed and as surprised as you — why Clement said five, while the Doctors said three, a fact which is true and absolutely true, but which I do not understand and do not promise to explain. I only write what I think is correct, which at least has a semblance of truth. So I hasten to say that </w:t>
      </w:r>
      <w:r>
        <w:rPr>
          <w:rFonts w:ascii="Helvetica Neue" w:hAnsi="Helvetica Neue" w:cs="Helvetica Neue"/>
          <w:b/>
          <w:bCs/>
          <w:i/>
          <w:iCs/>
          <w:kern w:val="0"/>
          <w:sz w:val="20"/>
          <w:szCs w:val="20"/>
        </w:rPr>
        <w:t>Clement counted five books of Solomon because he assigned to him also the Wisdom</w:t>
      </w:r>
      <w:r>
        <w:rPr>
          <w:rFonts w:ascii="Helvetica Neue" w:hAnsi="Helvetica Neue" w:cs="Helvetica Neue"/>
          <w:i/>
          <w:iCs/>
          <w:kern w:val="0"/>
          <w:sz w:val="20"/>
          <w:szCs w:val="20"/>
        </w:rPr>
        <w:t>, that admirable book, and because he divided the book of Proverbs into two books, because some also share the idea that these are two books that were collected and placed together, starting at the place where are mentioned the Proverbs written by “friends” of Hezekiah, until the end. That’s what I think that I can say about the text of Clement. </w:t>
      </w:r>
      <w:r>
        <w:rPr>
          <w:rFonts w:ascii="Helvetica Neue" w:hAnsi="Helvetica Neue" w:cs="Helvetica Neue"/>
          <w:b/>
          <w:bCs/>
          <w:i/>
          <w:iCs/>
          <w:kern w:val="0"/>
          <w:sz w:val="20"/>
          <w:szCs w:val="20"/>
        </w:rPr>
        <w:t>As to the text of the doctors who mentions only three books (of Solomon), I say they do have three, because they speak only of the books defined canonically by the Church as proto-canonical books</w:t>
      </w:r>
      <w:r>
        <w:rPr>
          <w:rFonts w:ascii="Helvetica Neue" w:hAnsi="Helvetica Neue" w:cs="Helvetica Neue"/>
          <w:i/>
          <w:iCs/>
          <w:kern w:val="0"/>
          <w:sz w:val="20"/>
          <w:szCs w:val="20"/>
        </w:rPr>
        <w:t>, and because they make only one book and not two of the whole book of Proverbs. All these ideas derive from my limited and humble opinion; as for the real truth, we leave that to be learned from the Spirit, the writer of the (holy) books; however, for your Fraternity’s tranquillity and comfort, I thought that I would send you with this a copy of a small treatise that I wrote about the Wisdom, this book so admirable that many attribute it to Solomon, from the time when I was applying myself with love of work to revise this book with the others. That’s all for the first question in your Fraternity’s letter. Let’s look at the second question: </w:t>
      </w:r>
      <w:r>
        <w:rPr>
          <w:rFonts w:ascii="Helvetica Neue" w:hAnsi="Helvetica Neue" w:cs="Helvetica Neue"/>
          <w:b/>
          <w:bCs/>
          <w:i/>
          <w:iCs/>
          <w:kern w:val="0"/>
          <w:sz w:val="20"/>
          <w:szCs w:val="20"/>
        </w:rPr>
        <w:t>Why are these books not counted among the canonical books of the Church? I speak of the great Wisdom and of Jesus son of Sirach, and of many others which are rejected, like Tobit and those of the women Esther and Judith, and the three (books) on the Maccabees.</w:t>
      </w:r>
      <w:r>
        <w:rPr>
          <w:rFonts w:ascii="Helvetica Neue" w:hAnsi="Helvetica Neue" w:cs="Helvetica Neue"/>
          <w:i/>
          <w:iCs/>
          <w:kern w:val="0"/>
          <w:sz w:val="20"/>
          <w:szCs w:val="20"/>
        </w:rPr>
        <w:t> </w:t>
      </w:r>
      <w:r>
        <w:rPr>
          <w:rFonts w:ascii="Helvetica Neue" w:hAnsi="Helvetica Neue" w:cs="Helvetica Neue"/>
          <w:b/>
          <w:bCs/>
          <w:i/>
          <w:iCs/>
          <w:kern w:val="0"/>
          <w:sz w:val="20"/>
          <w:szCs w:val="20"/>
        </w:rPr>
        <w:t xml:space="preserve">I will answer again, that the truth is exactly known to the prophetic, apostolic and learned Spirit. I also would like to tell you the opinion of my feeble intelligence: it is that they are not entirely composed of words </w:t>
        <w:lastRenderedPageBreak/>
        <w:t>revealed by the (Holy) Spirit or of prophecies from God, but that they contain either words of human wisdom written by pious men, or stories about holy and pious men themselves, which is why they were separated from the number of the canonical books of the Church, and were placed for special reading outside of the (books) for regular use in the correction and correcting of morals, actions and deeds, for those who are of a very teachable spirit, and want to hear some useful and loving advice for word and deed and for the knowledge of good conduct.</w:t>
      </w:r>
      <w:r>
        <w:rPr>
          <w:rFonts w:ascii="Helvetica Neue" w:hAnsi="Helvetica Neue" w:cs="Helvetica Neue"/>
          <w:kern w:val="0"/>
          <w:sz w:val="20"/>
          <w:szCs w:val="20"/>
        </w:rPr>
        <w:t>”</w:t>
      </w:r>
      <w:hyperlink r:id="rId63" w:history="1">
        <w:r>
          <w:rPr>
            <w:rFonts w:ascii="Helvetica Neue" w:hAnsi="Helvetica Neue" w:cs="Helvetica Neue"/>
            <w:kern w:val="0"/>
            <w:sz w:val="20"/>
            <w:szCs w:val="20"/>
            <w:u w:val="single"/>
            <w:vertAlign w:val="superscript"/>
          </w:rPr>
          <w:t>69</w:t>
        </w:r>
      </w:hyperlink>
    </w:p>
    <w:p w14:paraId="673CF72B"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James of Edessa, Letter to John the Stylite, English translation from the French of Francois Nau in ROC, link: </w:t>
      </w:r>
      <w:hyperlink r:id="rId64" w:history="1">
        <w:r>
          <w:rPr>
            <w:rFonts w:ascii="Helvetica Neue" w:hAnsi="Helvetica Neue" w:cs="Helvetica Neue"/>
            <w:b/>
            <w:bCs/>
            <w:kern w:val="0"/>
            <w:sz w:val="20"/>
            <w:szCs w:val="20"/>
            <w:u w:val="single"/>
          </w:rPr>
          <w:t>https://www.roger-pearse.com/weblog/tag/james-of-edessa/</w:t>
        </w:r>
      </w:hyperlink>
      <w:hyperlink r:id="rId65" w:history="1">
        <w:r>
          <w:rPr>
            <w:rFonts w:ascii="Helvetica Neue" w:hAnsi="Helvetica Neue" w:cs="Helvetica Neue"/>
            <w:kern w:val="0"/>
            <w:sz w:val="20"/>
            <w:szCs w:val="20"/>
            <w:u w:val="single"/>
            <w:vertAlign w:val="superscript"/>
          </w:rPr>
          <w:t>70</w:t>
        </w:r>
      </w:hyperlink>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28E32C4D" w14:textId="77777777" w:rsidR="005449BD" w:rsidRDefault="005449BD" w:rsidP="005449BD">
      <w:pPr>
        <w:autoSpaceDE w:val="0"/>
        <w:autoSpaceDN w:val="0"/>
        <w:adjustRightInd w:val="0"/>
        <w:spacing w:after="0" w:line="240" w:lineRule="auto"/>
        <w:rPr>
          <w:rFonts w:ascii="Helvetica Neue" w:hAnsi="Helvetica Neue" w:cs="Helvetica Neue"/>
          <w:b/>
          <w:bCs/>
          <w:kern w:val="0"/>
          <w:sz w:val="20"/>
          <w:szCs w:val="20"/>
        </w:rPr>
      </w:pPr>
      <w:r>
        <w:rPr>
          <w:rFonts w:ascii="Helvetica Neue" w:hAnsi="Helvetica Neue" w:cs="Helvetica Neue"/>
          <w:b/>
          <w:bCs/>
          <w:kern w:val="0"/>
          <w:sz w:val="20"/>
          <w:szCs w:val="20"/>
        </w:rPr>
        <w:t>JEROME OF STRIDON (347-420 AD)</w:t>
      </w:r>
    </w:p>
    <w:p>
      <w:pPr>
        <w:spacing w:after="0" w:line="240" w:lineRule="auto"/>
        <w:rPr>
          <w:rFonts w:ascii="Helvetica Neue" w:hAnsi="Helvetica Neue" w:cs="Helvetica Neue"/>
          <w:sz w:val="20"/>
          <w:szCs w:val="20"/>
        </w:rPr>
      </w:pPr>
    </w:p>
    <w:p w14:paraId="4A8CB48A"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i/>
          <w:iCs/>
          <w:kern w:val="0"/>
          <w:sz w:val="20"/>
          <w:szCs w:val="20"/>
        </w:rPr>
        <w:t xml:space="preserve">That the Hebrews have twenty-two letters is testified also by the Syrian and Chaldaaen languages, which for the most part correspond to the Hebrew; for they have twenty-two elementary sounds which are pronounced the same way, but are differently written. The Samaritans also write the Pentateuch of Moses with just the same number of letters, differing only in the shape and points of the letters. And it is certain that Esdras, the scribe and teacher of the law, after the capture of Jerusalem and the restoration of the temple by Zerubbabel, invented other letters which we now use, for up to that time the Samaritan and Hebrew characters were the same. In the book of Numbers, moreover, where we have the census of the Levites and priests [Num. 3:39], the same total is presented mystically. And we find the four-lettered name of the Lord [tetragrammaton] in certain Greek books written to this day in the ancient characters. The thirty-seventh Psalm, moreover, the one hundred and eleventh, the one hundred and twelfth, the one hundred and nineteenth, and the one hundred and forty-fifth, although they are written in different metres, are all composed [as acrostics] according to an alphabet of the same number of letters. The Lamentations of Jeremiah, and his Prayer, the Proverbs of Solomon also, towards the end, from the place where we read "Who will find a steadfast woman?" are instances of the same number of letters forming the division into sections. Furthermore, five are double letters, viz., Caph, Mem, Nun, Phe, Sade, for at the beginning and in the middle of words they are written one way, and at the end another way. Whence </w:t>
        <w:lastRenderedPageBreak/>
        <w:t>it happens that, by most people, five of the books are reckoned as double, viz., Samuel, Kings, Chronicles, Ezra, and Jeremiah with Kinoth, i.e., his Lamentations. </w:t>
      </w:r>
      <w:r>
        <w:rPr>
          <w:rFonts w:ascii="Helvetica Neue" w:hAnsi="Helvetica Neue" w:cs="Helvetica Neue"/>
          <w:b/>
          <w:bCs/>
          <w:i/>
          <w:iCs/>
          <w:kern w:val="0"/>
          <w:sz w:val="20"/>
          <w:szCs w:val="20"/>
        </w:rPr>
        <w:t>As, then, there are twenty-two elementary characters by means of which we write in Hebrew all we say, and the human voice is comprehended within their limits, so we reckon twenty-two books, by which, as by the alphabet of the doctrine of God, a righteous man is instructed in tender infancy, and, as it were, while still at the breast.</w:t>
      </w:r>
      <w:r>
        <w:rPr>
          <w:rFonts w:ascii="Helvetica Neue" w:hAnsi="Helvetica Neue" w:cs="Helvetica Neue"/>
          <w:i/>
          <w:iCs/>
          <w:kern w:val="0"/>
          <w:sz w:val="20"/>
          <w:szCs w:val="20"/>
        </w:rPr>
        <w:t> The first of these books is called Bresith, to which we give the name Genesis. The second, Elle Smoth, which bears the name Exodus; the third, Vaiecra, that is Leviticus; the fourth, Vaiedabber, which we call Numbers; the fifth, Elle Addabarim, which is entitled Deuteronomy. These are the five books of Moses, which they properly call Thorath, that is, 'Law.' The second class is composed of the Prophets, and they begin with Jesus the son of Nave, which among them is called Joshua ben Nun. Next in the series is Sophtim, that is the book of Judges; and in the same book they include Ruth, because the events narrated occurred in the days of the Judges. Then comes Samuel, which we call First and Second Kings. The fourth is Malachim, that is, Kings, which is contained in the third and fourth volumes of Kings. And it is far better to say Malachim, that is Kings, than Malachoth, that is Kingdoms. For the author does not describe the Kingdoms of many nations, but that of one people, the people of Israel, which is comprised in the twelve tribes. The fifth is Isaiah; the sixth, Jeremiah; the seventh, Ezekiel; and the eighth is the book of the Twelve Prophets, which is called among them Thare Asra. To the third class belong the Hagiographa, of which the first book begins with Job; the second with David, whose writings they divide into five parts and comprise in one volume of Psalms. The third is Solomon, in three books: Proverbs, which they call Parables, that is Masaloth; Ecclesiastes, that is Coeleth; and the Song of Songs, which they denote by the title Sir Assirim. The sixth is Daniel; the seventh, Dabre Aiamim, that is, Words of Days, which we may more descriptively call a chronicle of the whole of the sacred history, the book that amongst us is called First and Second Paralipomenon [Chronicles]. The eighth is Ezra, which itself is likewise divided amongst Greeks and Latins into two books; the ninth is Esther. And so there are also twenty-two books of the Old Law; that is, five of Moses, eight of the prophets, nine of the Hagiographa, though some include Ruth and Kinoth (Lamentations) amongst the Hagiographa, and think that these books ought to be reckoned separately; we should thus have twenty-four books of the ancient Law. And these the Apocalypse of John represents by the twenty-four elders, who adore the Lamb and offer their crowns with lowered visage, while in their presence stand the four living creatures with eyes before and behind, that is, looking to the past and the future, and with unwearied voice crying, "Holy, Holy, Holy, Lord God Almighty, who was and is and will be." </w:t>
      </w:r>
      <w:r>
        <w:rPr>
          <w:rFonts w:ascii="Helvetica Neue" w:hAnsi="Helvetica Neue" w:cs="Helvetica Neue"/>
          <w:b/>
          <w:bCs/>
          <w:i/>
          <w:iCs/>
          <w:kern w:val="0"/>
          <w:sz w:val="20"/>
          <w:szCs w:val="20"/>
        </w:rPr>
        <w:t xml:space="preserve">This preface to the Scriptures may serve as a helmeted [i.e. </w:t>
        <w:lastRenderedPageBreak/>
        <w:t>defensive] introduction to all the books which we turn from Hebrew into Latin, so that we may be assured that what is outside of them must be placed aside among the Apocryphal writings. Wisdom, therefore, which generally bears the name of Solomon, and the book of Jesus the Son of Sirach, and Judith, and Tobias, and the Shepherd [of Hermes?] are not in the canon. The first book of Maccabees is found in Hebrew, but the second is Greek, as can be proved from the very style. Although these things are thus, I beseech you, my reader, not to think that my labours are intended to disparage the ancients [i.e. the translators of the older versions].</w:t>
      </w:r>
      <w:r>
        <w:rPr>
          <w:rFonts w:ascii="Helvetica Neue" w:hAnsi="Helvetica Neue" w:cs="Helvetica Neue"/>
          <w:i/>
          <w:iCs/>
          <w:kern w:val="0"/>
          <w:sz w:val="20"/>
          <w:szCs w:val="20"/>
        </w:rPr>
        <w:t> For the service of the tabernacle of God each one offers what he can; some gold and silver and precious stones, others linen and blue and purple and scarlet; we shall do well if we offer skins and goats' hair [cf. Exod.25:3-5]. And yet the Apostle pronounces our more contemptible things more necessary than others [1 Cor. 12:22]. Accordingly, the beauty of the tabernacle as a whole and in its several kinds (and the ornaments of the church present and future) was covered with skins and goat-hair cloths, and the heat of the sun and the injurious rain were warded off by those things which are of less account. First read, then, my Samuel and Kings; mine, I say, mine. For whatever by diligent translation and by anxious emendation we have learnt and made our own, is ours. And when you understand something of which you were before ignorant, reckon me a translator if you are grateful, or a paraphraser if ungrateful, although I am not in the least conscious of having deviated from the Hebrew original. At all events, if you are incredulous, read the Greek and Latin manuscripts and compare them with these poor efforts of mine, and wherever you see they disagree, ask some Hebrew in whom you can have more faith, and if he confirm our view, I suppose you will not think him a soothsayer and suppose that he and I have, in rendering the same passage, divined alike. But I ask you also, handmaidens of Christ, who anoint the head of your reclining Lord with the most precious myrrh of faith, who by no means seek the Saviour in the tomb, for whom Christ has long since ascended to the Father—I beg you to confront with the shields of your prayers the dogs who bark and rage against me with rabid mouths, and who go about the city, and think themselves learned if they disparage others. Knowing my lowliness, I will always remember what we are told: "I said, I will take heed to my ways that I offend not in my tongue. I have set a guard upon my mouth while the sinner standeth against me. I became dumb, and was humbled, and kept silence from good words." [Psalm 38:2-3]</w:t>
      </w:r>
      <w:r>
        <w:rPr>
          <w:rFonts w:ascii="Helvetica Neue" w:hAnsi="Helvetica Neue" w:cs="Helvetica Neue"/>
          <w:kern w:val="0"/>
          <w:sz w:val="20"/>
          <w:szCs w:val="20"/>
        </w:rPr>
        <w:t>”</w:t>
      </w:r>
      <w:hyperlink r:id="rId69" w:history="1">
        <w:r>
          <w:rPr>
            <w:rFonts w:ascii="Helvetica Neue" w:hAnsi="Helvetica Neue" w:cs="Helvetica Neue"/>
            <w:kern w:val="0"/>
            <w:sz w:val="20"/>
            <w:szCs w:val="20"/>
            <w:u w:val="single"/>
            <w:vertAlign w:val="superscript"/>
          </w:rPr>
          <w:t>74</w:t>
        </w:r>
      </w:hyperlink>
      <w:r>
        <w:rPr>
          <w:rFonts w:ascii="Helvetica Neue" w:hAnsi="Helvetica Neue" w:cs="Helvetica Neue"/>
          <w:kern w:val="0"/>
          <w:sz w:val="20"/>
          <w:szCs w:val="20"/>
        </w:rPr>
        <w:t> </w:t>
      </w:r>
      <w:hyperlink r:id="rId70" w:history="1">
        <w:r>
          <w:rPr>
            <w:rFonts w:ascii="Helvetica Neue" w:hAnsi="Helvetica Neue" w:cs="Helvetica Neue"/>
            <w:kern w:val="0"/>
            <w:sz w:val="20"/>
            <w:szCs w:val="20"/>
            <w:u w:val="single"/>
            <w:vertAlign w:val="superscript"/>
          </w:rPr>
          <w:t>75</w:t>
        </w:r>
      </w:hyperlink>
      <w:r>
        <w:rPr>
          <w:rFonts w:ascii="Helvetica Neue" w:hAnsi="Helvetica Neue" w:cs="Helvetica Neue"/>
          <w:kern w:val="0"/>
          <w:sz w:val="20"/>
          <w:szCs w:val="20"/>
        </w:rPr>
        <w:t> </w:t>
      </w:r>
      <w:hyperlink r:id="rId71" w:history="1">
        <w:r>
          <w:rPr>
            <w:rFonts w:ascii="Helvetica Neue" w:hAnsi="Helvetica Neue" w:cs="Helvetica Neue"/>
            <w:kern w:val="0"/>
            <w:sz w:val="20"/>
            <w:szCs w:val="20"/>
            <w:u w:val="single"/>
            <w:vertAlign w:val="superscript"/>
          </w:rPr>
          <w:t>76</w:t>
        </w:r>
      </w:hyperlink>
      <w:r>
        <w:rPr>
          <w:rFonts w:ascii="Helvetica Neue" w:hAnsi="Helvetica Neue" w:cs="Helvetica Neue"/>
          <w:kern w:val="0"/>
          <w:sz w:val="20"/>
          <w:szCs w:val="20"/>
        </w:rPr>
        <w:t> </w:t>
      </w:r>
      <w:hyperlink r:id="rId72" w:history="1">
        <w:r>
          <w:rPr>
            <w:rFonts w:ascii="Helvetica Neue" w:hAnsi="Helvetica Neue" w:cs="Helvetica Neue"/>
            <w:kern w:val="0"/>
            <w:sz w:val="20"/>
            <w:szCs w:val="20"/>
            <w:u w:val="single"/>
            <w:vertAlign w:val="superscript"/>
          </w:rPr>
          <w:t>77</w:t>
        </w:r>
      </w:hyperlink>
    </w:p>
    <w:p w14:paraId="12F6E861"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xml:space="preserve">- Jerome of Stridon, Prologue to the Books of the Kings, this English translation is based upon W. H. Fremantle's (with just a couple of changes to make the translation more literal), which appeared in A Select Library of the Nicene and Post-Nicene Fathers of the Christian Church, second </w:t>
        <w:lastRenderedPageBreak/>
        <w:t>series, vol. 6, St. Jerome; Letters and Select Works (Christian Literature Publishing Co., 1893).</w:t>
      </w:r>
    </w:p>
    <w:p>
      <w:pPr>
        <w:spacing w:after="0" w:line="240" w:lineRule="auto"/>
        <w:rPr>
          <w:rFonts w:ascii="Helvetica Neue" w:hAnsi="Helvetica Neue" w:cs="Helvetica Neue"/>
          <w:sz w:val="20"/>
          <w:szCs w:val="20"/>
        </w:rPr>
      </w:pPr>
    </w:p>
    <w:p w14:paraId="253D8757"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b/>
          <w:bCs/>
          <w:i/>
          <w:iCs/>
          <w:kern w:val="0"/>
          <w:sz w:val="20"/>
          <w:szCs w:val="20"/>
        </w:rPr>
        <w:t>Genesis</w:t>
      </w:r>
      <w:r>
        <w:rPr>
          <w:rFonts w:ascii="Helvetica Neue" w:hAnsi="Helvetica Neue" w:cs="Helvetica Neue"/>
          <w:i/>
          <w:iCs/>
          <w:kern w:val="0"/>
          <w:sz w:val="20"/>
          <w:szCs w:val="20"/>
        </w:rPr>
        <w:t>, we shall be told, needs no explanation; its topics are too simple—the birth of the world, the origin of the human race, the division of the earth, the confusion of tongues, and the descent of the Hebrews into Egypt! </w:t>
      </w:r>
      <w:r>
        <w:rPr>
          <w:rFonts w:ascii="Helvetica Neue" w:hAnsi="Helvetica Neue" w:cs="Helvetica Neue"/>
          <w:b/>
          <w:bCs/>
          <w:i/>
          <w:iCs/>
          <w:kern w:val="0"/>
          <w:sz w:val="20"/>
          <w:szCs w:val="20"/>
        </w:rPr>
        <w:t>Exodus</w:t>
      </w:r>
      <w:r>
        <w:rPr>
          <w:rFonts w:ascii="Helvetica Neue" w:hAnsi="Helvetica Neue" w:cs="Helvetica Neue"/>
          <w:i/>
          <w:iCs/>
          <w:kern w:val="0"/>
          <w:sz w:val="20"/>
          <w:szCs w:val="20"/>
        </w:rPr>
        <w:t>, no doubt, is equally plain, containing as it does merely an account of the ten plagues, the decalogue, and sundry mysterious and divine precepts! The meaning of </w:t>
      </w:r>
      <w:r>
        <w:rPr>
          <w:rFonts w:ascii="Helvetica Neue" w:hAnsi="Helvetica Neue" w:cs="Helvetica Neue"/>
          <w:b/>
          <w:bCs/>
          <w:i/>
          <w:iCs/>
          <w:kern w:val="0"/>
          <w:sz w:val="20"/>
          <w:szCs w:val="20"/>
        </w:rPr>
        <w:t>Leviticus</w:t>
      </w:r>
      <w:r>
        <w:rPr>
          <w:rFonts w:ascii="Helvetica Neue" w:hAnsi="Helvetica Neue" w:cs="Helvetica Neue"/>
          <w:i/>
          <w:iCs/>
          <w:kern w:val="0"/>
          <w:sz w:val="20"/>
          <w:szCs w:val="20"/>
        </w:rPr>
        <w:t> is of course self-evident, although every sacrifice that it describes, nay more every word that it contains, the description of Aaron’s vestments, and all the regulations connected with the Levites are symbols of things heavenly! The book of </w:t>
      </w:r>
      <w:r>
        <w:rPr>
          <w:rFonts w:ascii="Helvetica Neue" w:hAnsi="Helvetica Neue" w:cs="Helvetica Neue"/>
          <w:b/>
          <w:bCs/>
          <w:i/>
          <w:iCs/>
          <w:kern w:val="0"/>
          <w:sz w:val="20"/>
          <w:szCs w:val="20"/>
        </w:rPr>
        <w:t>Numbers</w:t>
      </w:r>
      <w:r>
        <w:rPr>
          <w:rFonts w:ascii="Helvetica Neue" w:hAnsi="Helvetica Neue" w:cs="Helvetica Neue"/>
          <w:i/>
          <w:iCs/>
          <w:kern w:val="0"/>
          <w:sz w:val="20"/>
          <w:szCs w:val="20"/>
        </w:rPr>
        <w:t> too—are not its very figures, and Balaam’s prophecy, and the forty-two camping places in the wilderness so many mysteries? </w:t>
      </w:r>
      <w:r>
        <w:rPr>
          <w:rFonts w:ascii="Helvetica Neue" w:hAnsi="Helvetica Neue" w:cs="Helvetica Neue"/>
          <w:b/>
          <w:bCs/>
          <w:i/>
          <w:iCs/>
          <w:kern w:val="0"/>
          <w:sz w:val="20"/>
          <w:szCs w:val="20"/>
        </w:rPr>
        <w:t>Deuteronomy</w:t>
      </w:r>
      <w:r>
        <w:rPr>
          <w:rFonts w:ascii="Helvetica Neue" w:hAnsi="Helvetica Neue" w:cs="Helvetica Neue"/>
          <w:i/>
          <w:iCs/>
          <w:kern w:val="0"/>
          <w:sz w:val="20"/>
          <w:szCs w:val="20"/>
        </w:rPr>
        <w:t> also, that is the second law or the foreshadowing of the law of the gospel,—does it not, while exhibiting things known before, put old truths in a new light? So far the ‘five words’ of the Pentateuch, with which the apostle boasts his wish to speak in the Church. Then, as for </w:t>
      </w:r>
      <w:r>
        <w:rPr>
          <w:rFonts w:ascii="Helvetica Neue" w:hAnsi="Helvetica Neue" w:cs="Helvetica Neue"/>
          <w:b/>
          <w:bCs/>
          <w:i/>
          <w:iCs/>
          <w:kern w:val="0"/>
          <w:sz w:val="20"/>
          <w:szCs w:val="20"/>
        </w:rPr>
        <w:t>Job</w:t>
      </w:r>
      <w:r>
        <w:rPr>
          <w:rFonts w:ascii="Helvetica Neue" w:hAnsi="Helvetica Neue" w:cs="Helvetica Neue"/>
          <w:i/>
          <w:iCs/>
          <w:kern w:val="0"/>
          <w:sz w:val="20"/>
          <w:szCs w:val="20"/>
        </w:rPr>
        <w:t>, that pattern of patience, what mysteries are there not contained in his discourses? Commencing in prose the book soon glides into verse and at the end once more reverts to prose. By the way in which it lays down propositions, assumes postulates, adduces proofs, and draws inferences, it illustrates all the laws of logic. Single words occurring in the book are full of meaning. To say nothing of other topics, it prophesies the resurrection of men’s bodies at once with more clearness and with more caution than any one has yet shewn. “I know,” Job says, “that my redeemer liveth, and that at the last day I shall rise again from the earth; and I shall be clothed again with my skin, and in my flesh shall I see God. Whom I shall see for myself, and mine eyes shall behold, and not another. This my hope is stored up in my own bosom.” I will pass on to </w:t>
      </w:r>
      <w:r>
        <w:rPr>
          <w:rFonts w:ascii="Helvetica Neue" w:hAnsi="Helvetica Neue" w:cs="Helvetica Neue"/>
          <w:b/>
          <w:bCs/>
          <w:i/>
          <w:iCs/>
          <w:kern w:val="0"/>
          <w:sz w:val="20"/>
          <w:szCs w:val="20"/>
        </w:rPr>
        <w:t>Jesus</w:t>
      </w:r>
      <w:r>
        <w:rPr>
          <w:rFonts w:ascii="Helvetica Neue" w:hAnsi="Helvetica Neue" w:cs="Helvetica Neue"/>
          <w:i/>
          <w:iCs/>
          <w:kern w:val="0"/>
          <w:sz w:val="20"/>
          <w:szCs w:val="20"/>
        </w:rPr>
        <w:t> </w:t>
      </w:r>
      <w:r>
        <w:rPr>
          <w:rFonts w:ascii="Helvetica Neue" w:hAnsi="Helvetica Neue" w:cs="Helvetica Neue"/>
          <w:b/>
          <w:bCs/>
          <w:i/>
          <w:iCs/>
          <w:kern w:val="0"/>
          <w:sz w:val="20"/>
          <w:szCs w:val="20"/>
        </w:rPr>
        <w:t>the son of Nave [i.e. - Joshua]</w:t>
      </w:r>
      <w:r>
        <w:rPr>
          <w:rFonts w:ascii="Helvetica Neue" w:hAnsi="Helvetica Neue" w:cs="Helvetica Neue"/>
          <w:i/>
          <w:iCs/>
          <w:kern w:val="0"/>
          <w:sz w:val="20"/>
          <w:szCs w:val="20"/>
        </w:rPr>
        <w:t>—a type of the Lord in name as well as in deed—who crossed over Jordan, subdued hostile kingdoms, divided the land among the conquering people and who, in every city, village, mountain, river, hill-torrent, and boundary which he dealt with, marked out the spiritual realms of the heavenly Jerusalem, that is, of the church. In the book of Judges every one of the popular leaders is a type. </w:t>
      </w:r>
      <w:r>
        <w:rPr>
          <w:rFonts w:ascii="Helvetica Neue" w:hAnsi="Helvetica Neue" w:cs="Helvetica Neue"/>
          <w:b/>
          <w:bCs/>
          <w:i/>
          <w:iCs/>
          <w:kern w:val="0"/>
          <w:sz w:val="20"/>
          <w:szCs w:val="20"/>
        </w:rPr>
        <w:t>Ruth</w:t>
      </w:r>
      <w:r>
        <w:rPr>
          <w:rFonts w:ascii="Helvetica Neue" w:hAnsi="Helvetica Neue" w:cs="Helvetica Neue"/>
          <w:i/>
          <w:iCs/>
          <w:kern w:val="0"/>
          <w:sz w:val="20"/>
          <w:szCs w:val="20"/>
        </w:rPr>
        <w:t> the Moabitess fulfils the prophecy of </w:t>
      </w:r>
      <w:r>
        <w:rPr>
          <w:rFonts w:ascii="Helvetica Neue" w:hAnsi="Helvetica Neue" w:cs="Helvetica Neue"/>
          <w:b/>
          <w:bCs/>
          <w:i/>
          <w:iCs/>
          <w:kern w:val="0"/>
          <w:sz w:val="20"/>
          <w:szCs w:val="20"/>
        </w:rPr>
        <w:t>Isaiah</w:t>
      </w:r>
      <w:r>
        <w:rPr>
          <w:rFonts w:ascii="Helvetica Neue" w:hAnsi="Helvetica Neue" w:cs="Helvetica Neue"/>
          <w:i/>
          <w:iCs/>
          <w:kern w:val="0"/>
          <w:sz w:val="20"/>
          <w:szCs w:val="20"/>
        </w:rPr>
        <w:t>:—”Send thou a lamb, O Lord, as ruler of the land from the rock of the wilderness to the mount of the daughter of Zion.” Under the figures of Eli’s death and the slaying of Saul Samuel shews the abolition of the old law. Again in Zadok and in David he bears witness to the mysteries of the new priesthood and of the new royalty. </w:t>
      </w:r>
      <w:r>
        <w:rPr>
          <w:rFonts w:ascii="Helvetica Neue" w:hAnsi="Helvetica Neue" w:cs="Helvetica Neue"/>
          <w:b/>
          <w:bCs/>
          <w:i/>
          <w:iCs/>
          <w:kern w:val="0"/>
          <w:sz w:val="20"/>
          <w:szCs w:val="20"/>
        </w:rPr>
        <w:t>The third and fourth books of Kings</w:t>
      </w:r>
      <w:r>
        <w:rPr>
          <w:rFonts w:ascii="Helvetica Neue" w:hAnsi="Helvetica Neue" w:cs="Helvetica Neue"/>
          <w:i/>
          <w:iCs/>
          <w:kern w:val="0"/>
          <w:sz w:val="20"/>
          <w:szCs w:val="20"/>
        </w:rPr>
        <w:t xml:space="preserve"> called in Hebrew Malâchim give the history of the kingdom of Judah from Solomon to Jeconiah, and of that of Israel from Jeroboam the son of Nebat to Hoshea who was carried away into Assyria. If you merely regard the narrative, the words are simple </w:t>
        <w:lastRenderedPageBreak/>
        <w:t>enough, but if you look beneath the surface at the hidden meaning of it, you find a description of the small numbers of the church and of the wars which the heretics wage against it. </w:t>
      </w:r>
      <w:r>
        <w:rPr>
          <w:rFonts w:ascii="Helvetica Neue" w:hAnsi="Helvetica Neue" w:cs="Helvetica Neue"/>
          <w:b/>
          <w:bCs/>
          <w:i/>
          <w:iCs/>
          <w:kern w:val="0"/>
          <w:sz w:val="20"/>
          <w:szCs w:val="20"/>
        </w:rPr>
        <w:t>The twelve prophets</w:t>
      </w:r>
      <w:r>
        <w:rPr>
          <w:rFonts w:ascii="Helvetica Neue" w:hAnsi="Helvetica Neue" w:cs="Helvetica Neue"/>
          <w:i/>
          <w:iCs/>
          <w:kern w:val="0"/>
          <w:sz w:val="20"/>
          <w:szCs w:val="20"/>
        </w:rPr>
        <w:t> whose writings are compressed within the narrow limits of a single volume, have typical meanings far different from their literal ones. Hosea speaks many times of Ephraim, of Samaria, of Joseph, of Jezreel, of a wife of whoredoms and of children of whoredoms, of an adulteress shut up within the chamber of her husband, sitting for a long time in widowhood and in the garb of mourning, awaiting the time when her husband will return to her. Joel the son of Pethuel describes the land of the twelve tribes as spoiled and devastated by the palmerworm, the canker-worm, the locust, and the blight, and predicts that after the overthrow of the former people the Holy Spirit shall be poured out upon God’s servants and handmaids; the same spirit, that is, which was to be poured out in the upper chamber at Zion upon the one hundred and twenty believers. These believers rising by gradual and regular gradations from one to fifteen form the steps to which there is a mystical allusion in the “psalms of degrees.” </w:t>
      </w:r>
      <w:r>
        <w:rPr>
          <w:rFonts w:ascii="Helvetica Neue" w:hAnsi="Helvetica Neue" w:cs="Helvetica Neue"/>
          <w:b/>
          <w:bCs/>
          <w:i/>
          <w:iCs/>
          <w:kern w:val="0"/>
          <w:sz w:val="20"/>
          <w:szCs w:val="20"/>
        </w:rPr>
        <w:t>Amos</w:t>
      </w:r>
      <w:r>
        <w:rPr>
          <w:rFonts w:ascii="Helvetica Neue" w:hAnsi="Helvetica Neue" w:cs="Helvetica Neue"/>
          <w:i/>
          <w:iCs/>
          <w:kern w:val="0"/>
          <w:sz w:val="20"/>
          <w:szCs w:val="20"/>
        </w:rPr>
        <w:t>, although he is only “an herdman” from the country, “a gatherer of sycomore fruit,” cannot be explained in a few words. For who can adequately speak of the three transgressions and the four of Damascus, of Gaza, of Tyre, of Idumæa, of Moab, of the children of Ammon, and in the seventh and eighth place of Judah and of Israel? He speaks to the fat kine that are in the mountain of Samaria, and bears witness that the great house and the little house shall fall. He sees now the maker of the grasshopper, now the Lord, standing upon a wall daubed or made of adamant, now a basket of apples that brings doom to the transgressors, and now a famine upon the earth “not a famine of bread, nor a thirst for water, but of hearing the words of the Lord.” </w:t>
      </w:r>
      <w:r>
        <w:rPr>
          <w:rFonts w:ascii="Helvetica Neue" w:hAnsi="Helvetica Neue" w:cs="Helvetica Neue"/>
          <w:b/>
          <w:bCs/>
          <w:i/>
          <w:iCs/>
          <w:kern w:val="0"/>
          <w:sz w:val="20"/>
          <w:szCs w:val="20"/>
        </w:rPr>
        <w:t>Obadiah</w:t>
      </w:r>
      <w:r>
        <w:rPr>
          <w:rFonts w:ascii="Helvetica Neue" w:hAnsi="Helvetica Neue" w:cs="Helvetica Neue"/>
          <w:i/>
          <w:iCs/>
          <w:kern w:val="0"/>
          <w:sz w:val="20"/>
          <w:szCs w:val="20"/>
        </w:rPr>
        <w:t>, whose name means the servant of God, thunders against Edom red with blood and against the creature born of earth. He smites him with the spear of the spirit because of his continual rivalry with his brother Jacob. </w:t>
      </w:r>
      <w:r>
        <w:rPr>
          <w:rFonts w:ascii="Helvetica Neue" w:hAnsi="Helvetica Neue" w:cs="Helvetica Neue"/>
          <w:b/>
          <w:bCs/>
          <w:i/>
          <w:iCs/>
          <w:kern w:val="0"/>
          <w:sz w:val="20"/>
          <w:szCs w:val="20"/>
        </w:rPr>
        <w:t>Jonah</w:t>
      </w:r>
      <w:r>
        <w:rPr>
          <w:rFonts w:ascii="Helvetica Neue" w:hAnsi="Helvetica Neue" w:cs="Helvetica Neue"/>
          <w:i/>
          <w:iCs/>
          <w:kern w:val="0"/>
          <w:sz w:val="20"/>
          <w:szCs w:val="20"/>
        </w:rPr>
        <w:t>, fairest of doves, whose shipwreck shews in a figure the passion of the Lord, recalls the world to penitence, and while he preaches to Nineveh, announces salvation to all the heathen. </w:t>
      </w:r>
      <w:r>
        <w:rPr>
          <w:rFonts w:ascii="Helvetica Neue" w:hAnsi="Helvetica Neue" w:cs="Helvetica Neue"/>
          <w:b/>
          <w:bCs/>
          <w:i/>
          <w:iCs/>
          <w:kern w:val="0"/>
          <w:sz w:val="20"/>
          <w:szCs w:val="20"/>
        </w:rPr>
        <w:t>Micah</w:t>
      </w:r>
      <w:r>
        <w:rPr>
          <w:rFonts w:ascii="Helvetica Neue" w:hAnsi="Helvetica Neue" w:cs="Helvetica Neue"/>
          <w:i/>
          <w:iCs/>
          <w:kern w:val="0"/>
          <w:sz w:val="20"/>
          <w:szCs w:val="20"/>
        </w:rPr>
        <w:t> the Morasthite a joint heir with Christ announces the spoiling of the daughter of the robber and lays siege against her, because she has smitten the jawbone of the judge of Israel. </w:t>
      </w:r>
      <w:r>
        <w:rPr>
          <w:rFonts w:ascii="Helvetica Neue" w:hAnsi="Helvetica Neue" w:cs="Helvetica Neue"/>
          <w:b/>
          <w:bCs/>
          <w:i/>
          <w:iCs/>
          <w:kern w:val="0"/>
          <w:sz w:val="20"/>
          <w:szCs w:val="20"/>
        </w:rPr>
        <w:t>Nahum</w:t>
      </w:r>
      <w:r>
        <w:rPr>
          <w:rFonts w:ascii="Helvetica Neue" w:hAnsi="Helvetica Neue" w:cs="Helvetica Neue"/>
          <w:i/>
          <w:iCs/>
          <w:kern w:val="0"/>
          <w:sz w:val="20"/>
          <w:szCs w:val="20"/>
        </w:rPr>
        <w:t>, the consoler of the world, rebukes “the bloody city” and when it is overthrown cries:—”Behold upon the mountains the feet of him that bringeth good tidings.” </w:t>
      </w:r>
      <w:r>
        <w:rPr>
          <w:rFonts w:ascii="Helvetica Neue" w:hAnsi="Helvetica Neue" w:cs="Helvetica Neue"/>
          <w:b/>
          <w:bCs/>
          <w:i/>
          <w:iCs/>
          <w:kern w:val="0"/>
          <w:sz w:val="20"/>
          <w:szCs w:val="20"/>
        </w:rPr>
        <w:t>Habakkuk</w:t>
      </w:r>
      <w:r>
        <w:rPr>
          <w:rFonts w:ascii="Helvetica Neue" w:hAnsi="Helvetica Neue" w:cs="Helvetica Neue"/>
          <w:i/>
          <w:iCs/>
          <w:kern w:val="0"/>
          <w:sz w:val="20"/>
          <w:szCs w:val="20"/>
        </w:rPr>
        <w:t>, like a strong and unyielding wrestler, stands upon his watch and sets his foot upon the tower that he may contemplate Christ upon the cross and say “His glory covered the heavens and the earth was full of his praise. And his brightness was as the light; he had horns coming out of his hand: and there was the hiding of his power.” </w:t>
      </w:r>
      <w:r>
        <w:rPr>
          <w:rFonts w:ascii="Helvetica Neue" w:hAnsi="Helvetica Neue" w:cs="Helvetica Neue"/>
          <w:b/>
          <w:bCs/>
          <w:i/>
          <w:iCs/>
          <w:kern w:val="0"/>
          <w:sz w:val="20"/>
          <w:szCs w:val="20"/>
        </w:rPr>
        <w:t>Zephaniah</w:t>
      </w:r>
      <w:r>
        <w:rPr>
          <w:rFonts w:ascii="Helvetica Neue" w:hAnsi="Helvetica Neue" w:cs="Helvetica Neue"/>
          <w:i/>
          <w:iCs/>
          <w:kern w:val="0"/>
          <w:sz w:val="20"/>
          <w:szCs w:val="20"/>
        </w:rPr>
        <w:t xml:space="preserve">, that is the bodyguard and knower of the secrets of the Lord, hears “a cry from the fishgate, and an howling from the </w:t>
        <w:lastRenderedPageBreak/>
        <w:t>second, and a great crashing from the hills.” He proclaims “howling to the inhabitants of the mortar; for all the people of Canaan are undone; all they that were laden with silver are cut off.” </w:t>
      </w:r>
      <w:r>
        <w:rPr>
          <w:rFonts w:ascii="Helvetica Neue" w:hAnsi="Helvetica Neue" w:cs="Helvetica Neue"/>
          <w:b/>
          <w:bCs/>
          <w:i/>
          <w:iCs/>
          <w:kern w:val="0"/>
          <w:sz w:val="20"/>
          <w:szCs w:val="20"/>
        </w:rPr>
        <w:t>Haggai</w:t>
      </w:r>
      <w:r>
        <w:rPr>
          <w:rFonts w:ascii="Helvetica Neue" w:hAnsi="Helvetica Neue" w:cs="Helvetica Neue"/>
          <w:i/>
          <w:iCs/>
          <w:kern w:val="0"/>
          <w:sz w:val="20"/>
          <w:szCs w:val="20"/>
        </w:rPr>
        <w:t>, that is he who is glad or joyful, who has sown in tears to reap in joy, is occupied with the rebuilding of the temple. He represents the Lord (the Father, that is) as saying “Yet once, it is a little while, and I will shake the heavens, and the earth, and the sea, and the dry land; and I will shake all nations and he who is desired of all nations shall come.” </w:t>
      </w:r>
      <w:r>
        <w:rPr>
          <w:rFonts w:ascii="Helvetica Neue" w:hAnsi="Helvetica Neue" w:cs="Helvetica Neue"/>
          <w:b/>
          <w:bCs/>
          <w:i/>
          <w:iCs/>
          <w:kern w:val="0"/>
          <w:sz w:val="20"/>
          <w:szCs w:val="20"/>
        </w:rPr>
        <w:t>Zechariah</w:t>
      </w:r>
      <w:r>
        <w:rPr>
          <w:rFonts w:ascii="Helvetica Neue" w:hAnsi="Helvetica Neue" w:cs="Helvetica Neue"/>
          <w:i/>
          <w:iCs/>
          <w:kern w:val="0"/>
          <w:sz w:val="20"/>
          <w:szCs w:val="20"/>
        </w:rPr>
        <w:t>, he that is mindful of his Lord, gives us many prophecies. He sees Jesus, “clothed with filthy garments,” a stone with seven eyes, a candle-stick all of gold with lamps as many as the eyes, and two olive trees on the right side of the bowl and on the left. After he has described the horses, red, black, white, and grisled, and the cutting off of the chariot from Ephraim and of the horse from Jerusalem he goes on to prophesy and predict a king who shall be a poor man and who shall sit “upon a colt the foal of an ass.” </w:t>
      </w:r>
      <w:r>
        <w:rPr>
          <w:rFonts w:ascii="Helvetica Neue" w:hAnsi="Helvetica Neue" w:cs="Helvetica Neue"/>
          <w:b/>
          <w:bCs/>
          <w:i/>
          <w:iCs/>
          <w:kern w:val="0"/>
          <w:sz w:val="20"/>
          <w:szCs w:val="20"/>
        </w:rPr>
        <w:t>Malachi</w:t>
      </w:r>
      <w:r>
        <w:rPr>
          <w:rFonts w:ascii="Helvetica Neue" w:hAnsi="Helvetica Neue" w:cs="Helvetica Neue"/>
          <w:i/>
          <w:iCs/>
          <w:kern w:val="0"/>
          <w:sz w:val="20"/>
          <w:szCs w:val="20"/>
        </w:rPr>
        <w:t>, the last of all the prophets, speaks openly of the rejection of Israel and the calling of the nations. “I have no pleasure in you, saith the Lord of hosts, neither will I accept an offering at your hand. For from the rising of the sun even unto the going down of the same, my name is great among the Gentiles: and in every place incense is offered unto my name, and a pure offering.” As for </w:t>
      </w:r>
      <w:r>
        <w:rPr>
          <w:rFonts w:ascii="Helvetica Neue" w:hAnsi="Helvetica Neue" w:cs="Helvetica Neue"/>
          <w:b/>
          <w:bCs/>
          <w:i/>
          <w:iCs/>
          <w:kern w:val="0"/>
          <w:sz w:val="20"/>
          <w:szCs w:val="20"/>
        </w:rPr>
        <w:t>Isaiah, Jeremiah, Ezekiel, and Daniel,</w:t>
      </w:r>
      <w:r>
        <w:rPr>
          <w:rFonts w:ascii="Helvetica Neue" w:hAnsi="Helvetica Neue" w:cs="Helvetica Neue"/>
          <w:i/>
          <w:iCs/>
          <w:kern w:val="0"/>
          <w:sz w:val="20"/>
          <w:szCs w:val="20"/>
        </w:rPr>
        <w:t> who can fully understand or adequately explain them? The first of them seems to compose not a prophecy but a gospel. The second speaks of a rod of an almond tree and of a seething pot with its face toward the north, and of a leopard which has changed its spots. He also goes four times through the alphabet in different metres. The beginning and ending of Ezekiel, the third of the four, are involved in so great obscurity that like the commencement of Genesis they are not studied by the Hebrews until they are thirty years old. Daniel, the fourth and last of the four prophets, having knowledge of the times and being interested in the whole world, in clear language proclaims the stone cut out of the mountain without hands that overthrows all kingdoms. David, who is our Simonides, Pindar, and Alcæus, our Horace, our Catullus, and our Serenus all in one, sings of Christ to his lyre; and on a psaltery with ten strings calls him from the lower world to rise again. Solomon, a lover of peace and of the Lord, corrects morals, teaches nature, unites Christ and the church, and sings a sweet marriage song to celebrate that holy bridal. </w:t>
      </w:r>
      <w:r>
        <w:rPr>
          <w:rFonts w:ascii="Helvetica Neue" w:hAnsi="Helvetica Neue" w:cs="Helvetica Neue"/>
          <w:b/>
          <w:bCs/>
          <w:i/>
          <w:iCs/>
          <w:kern w:val="0"/>
          <w:sz w:val="20"/>
          <w:szCs w:val="20"/>
        </w:rPr>
        <w:t>Esther</w:t>
      </w:r>
      <w:r>
        <w:rPr>
          <w:rFonts w:ascii="Helvetica Neue" w:hAnsi="Helvetica Neue" w:cs="Helvetica Neue"/>
          <w:i/>
          <w:iCs/>
          <w:kern w:val="0"/>
          <w:sz w:val="20"/>
          <w:szCs w:val="20"/>
        </w:rPr>
        <w:t xml:space="preserve">, a type of the church, frees her people from danger and, after having slain Haman whose name means iniquity, hands down to posterity a memorable day and a great feast. The book of things omitted or epitome of the old dispensation is of such importance and value that without it any one who should claim to himself a knowledge of the scriptures would make himself a laughing stock in his own eyes. Every name used in it, nay even the conjunction of the words, serves to throw light on narratives passed over in the books of Kings and upon questions suggested by </w:t>
        <w:lastRenderedPageBreak/>
        <w:t>the gospel. </w:t>
      </w:r>
      <w:r>
        <w:rPr>
          <w:rFonts w:ascii="Helvetica Neue" w:hAnsi="Helvetica Neue" w:cs="Helvetica Neue"/>
          <w:b/>
          <w:bCs/>
          <w:i/>
          <w:iCs/>
          <w:kern w:val="0"/>
          <w:sz w:val="20"/>
          <w:szCs w:val="20"/>
        </w:rPr>
        <w:t>Ezra and Nehemiah</w:t>
      </w:r>
      <w:r>
        <w:rPr>
          <w:rFonts w:ascii="Helvetica Neue" w:hAnsi="Helvetica Neue" w:cs="Helvetica Neue"/>
          <w:i/>
          <w:iCs/>
          <w:kern w:val="0"/>
          <w:sz w:val="20"/>
          <w:szCs w:val="20"/>
        </w:rPr>
        <w:t>, that is the Lord’s helper and His consoler, are united in a single book. They restore the Temple and build up the walls of the city. In their pages we see the throng of the Israelites returning to their native land, we read of priests and Levites, of Israel proper and of proselytes; and we are even told the several families to which the task of building the walls and towers was assigned. These references convey one meaning upon the surface, but another below it. You see how, carried away by my love of the scriptures, I have exceeded the limits of a letter yet have not fully accomplished my object. We have heard only what it is that we ought to know and to desire, so that we too may be able to say with the psalmist:—”My soul breaketh out for the very fervent desire that it hath alway unto thy judgments.” But the saying of Socrates about himself—”this only I know that I know nothing”—is fulfilled in our case also.</w:t>
      </w:r>
    </w:p>
    <w:p w14:paraId="447DCDA0"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i/>
          <w:iCs/>
          <w:kern w:val="0"/>
          <w:sz w:val="20"/>
          <w:szCs w:val="20"/>
        </w:rPr>
        <w:t>The New Testament I will briefly deal with. Matthew, Mark, Luke and John are the Lord’s team of four, the true cherubim or store of knowledge. With them the whole body is full of eyes, they glitter as sparks, they run and return like lightning, their feet are straight feet, and lifted up, their backs also are winged, ready to fly in all directions. They hold together each by each and are interwoven one with another: like wheels within wheels they roll along and go whithersoever the breath of the Holy Spirit wafts them. The apostle Paul writes to seven churches (for the eighth epistle—that to the Hebrews—is not generally counted in with the others). He instructs Timothy and Titus; he intercedes with Philemon for his runaway slave. Of him I think it better to say nothing than to write inadequately. The Acts of the Apostles seem to relate a mere unvarnished narrative descriptive of the infancy of the newly born church; but when once we realize that their author is Luke the physician whose praise is in the gospel, we shall see that all his words are medicine for the sick soul. The apostles James, Peter, John, and Jude, have published seven epistles at once spiritual and to the point, short and long, short that is in words but lengthy in substance so that there are few indeed who do not find themselves in the dark when they read them. The apocalypse of John has as many mysteries as words. In saying this I have said less than the book deserves. All praise of it is inadequate; manifold meanings lie hid in its every word. </w:t>
      </w:r>
      <w:r>
        <w:rPr>
          <w:rFonts w:ascii="Helvetica Neue" w:hAnsi="Helvetica Neue" w:cs="Helvetica Neue"/>
          <w:b/>
          <w:bCs/>
          <w:i/>
          <w:iCs/>
          <w:kern w:val="0"/>
          <w:sz w:val="20"/>
          <w:szCs w:val="20"/>
        </w:rPr>
        <w:t>I beg of you, my dear brother, to live among these books, to meditate upon them, to know nothing else, to seek nothing else</w:t>
      </w:r>
      <w:r>
        <w:rPr>
          <w:rFonts w:ascii="Helvetica Neue" w:hAnsi="Helvetica Neue" w:cs="Helvetica Neue"/>
          <w:i/>
          <w:iCs/>
          <w:kern w:val="0"/>
          <w:sz w:val="20"/>
          <w:szCs w:val="20"/>
        </w:rPr>
        <w:t>.</w:t>
      </w:r>
      <w:r>
        <w:rPr>
          <w:rFonts w:ascii="Helvetica Neue" w:hAnsi="Helvetica Neue" w:cs="Helvetica Neue"/>
          <w:kern w:val="0"/>
          <w:sz w:val="20"/>
          <w:szCs w:val="20"/>
        </w:rPr>
        <w:t>”</w:t>
      </w:r>
      <w:hyperlink r:id="rId73" w:history="1">
        <w:r>
          <w:rPr>
            <w:rFonts w:ascii="Helvetica Neue" w:hAnsi="Helvetica Neue" w:cs="Helvetica Neue"/>
            <w:kern w:val="0"/>
            <w:sz w:val="20"/>
            <w:szCs w:val="20"/>
            <w:u w:val="single"/>
            <w:vertAlign w:val="superscript"/>
          </w:rPr>
          <w:t>78</w:t>
        </w:r>
      </w:hyperlink>
    </w:p>
    <w:p w14:paraId="294655BB"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Jerome of Stridon, Letter 53 “To Paulinus”, (Ad Paulinum, no. 53 § 8), link: </w:t>
      </w:r>
      <w:hyperlink r:id="rId74" w:history="1">
        <w:r>
          <w:rPr>
            <w:rFonts w:ascii="Helvetica Neue" w:hAnsi="Helvetica Neue" w:cs="Helvetica Neue"/>
            <w:b/>
            <w:bCs/>
            <w:kern w:val="0"/>
            <w:sz w:val="20"/>
            <w:szCs w:val="20"/>
            <w:u w:val="single"/>
          </w:rPr>
          <w:t>https://www.ccel.org/ccel/schaff/npnf206.v.LIII.html</w:t>
        </w:r>
      </w:hyperlink>
    </w:p>
    <w:p>
      <w:pPr>
        <w:spacing w:after="0" w:line="240" w:lineRule="auto"/>
        <w:rPr>
          <w:rFonts w:ascii="Helvetica Neue" w:hAnsi="Helvetica Neue" w:cs="Helvetica Neue"/>
          <w:sz w:val="20"/>
          <w:szCs w:val="20"/>
        </w:rPr>
      </w:pPr>
    </w:p>
    <w:p w14:paraId="0A53C246"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b/>
          <w:bCs/>
          <w:i/>
          <w:iCs/>
          <w:kern w:val="0"/>
          <w:sz w:val="20"/>
          <w:szCs w:val="20"/>
        </w:rPr>
        <w:t>Let her treasures be not silks or gems but manuscripts of the holy scriptures</w:t>
      </w:r>
      <w:r>
        <w:rPr>
          <w:rFonts w:ascii="Helvetica Neue" w:hAnsi="Helvetica Neue" w:cs="Helvetica Neue"/>
          <w:i/>
          <w:iCs/>
          <w:kern w:val="0"/>
          <w:sz w:val="20"/>
          <w:szCs w:val="20"/>
        </w:rPr>
        <w:t>; and in these let her think less of gilding, and Babylonian parchment, and arabesque patterns, than of correctness and accurate punctuation. Let her begin by learning the </w:t>
      </w:r>
      <w:r>
        <w:rPr>
          <w:rFonts w:ascii="Helvetica Neue" w:hAnsi="Helvetica Neue" w:cs="Helvetica Neue"/>
          <w:b/>
          <w:bCs/>
          <w:i/>
          <w:iCs/>
          <w:kern w:val="0"/>
          <w:sz w:val="20"/>
          <w:szCs w:val="20"/>
        </w:rPr>
        <w:t>psalter</w:t>
      </w:r>
      <w:r>
        <w:rPr>
          <w:rFonts w:ascii="Helvetica Neue" w:hAnsi="Helvetica Neue" w:cs="Helvetica Neue"/>
          <w:i/>
          <w:iCs/>
          <w:kern w:val="0"/>
          <w:sz w:val="20"/>
          <w:szCs w:val="20"/>
        </w:rPr>
        <w:t>, and then let her gather rules of life out of the </w:t>
      </w:r>
      <w:r>
        <w:rPr>
          <w:rFonts w:ascii="Helvetica Neue" w:hAnsi="Helvetica Neue" w:cs="Helvetica Neue"/>
          <w:b/>
          <w:bCs/>
          <w:i/>
          <w:iCs/>
          <w:kern w:val="0"/>
          <w:sz w:val="20"/>
          <w:szCs w:val="20"/>
        </w:rPr>
        <w:t>proverbs of Solomon</w:t>
      </w:r>
      <w:r>
        <w:rPr>
          <w:rFonts w:ascii="Helvetica Neue" w:hAnsi="Helvetica Neue" w:cs="Helvetica Neue"/>
          <w:i/>
          <w:iCs/>
          <w:kern w:val="0"/>
          <w:sz w:val="20"/>
          <w:szCs w:val="20"/>
        </w:rPr>
        <w:t>. From the </w:t>
      </w:r>
      <w:r>
        <w:rPr>
          <w:rFonts w:ascii="Helvetica Neue" w:hAnsi="Helvetica Neue" w:cs="Helvetica Neue"/>
          <w:b/>
          <w:bCs/>
          <w:i/>
          <w:iCs/>
          <w:kern w:val="0"/>
          <w:sz w:val="20"/>
          <w:szCs w:val="20"/>
        </w:rPr>
        <w:t>Preacher</w:t>
      </w:r>
      <w:r>
        <w:rPr>
          <w:rFonts w:ascii="Helvetica Neue" w:hAnsi="Helvetica Neue" w:cs="Helvetica Neue"/>
          <w:i/>
          <w:iCs/>
          <w:kern w:val="0"/>
          <w:sz w:val="20"/>
          <w:szCs w:val="20"/>
        </w:rPr>
        <w:t> </w:t>
      </w:r>
      <w:r>
        <w:rPr>
          <w:rFonts w:ascii="Helvetica Neue" w:hAnsi="Helvetica Neue" w:cs="Helvetica Neue"/>
          <w:b/>
          <w:bCs/>
          <w:i/>
          <w:iCs/>
          <w:kern w:val="0"/>
          <w:sz w:val="20"/>
          <w:szCs w:val="20"/>
        </w:rPr>
        <w:t>[i.e.- Ecclesiastes]</w:t>
      </w:r>
      <w:r>
        <w:rPr>
          <w:rFonts w:ascii="Helvetica Neue" w:hAnsi="Helvetica Neue" w:cs="Helvetica Neue"/>
          <w:i/>
          <w:iCs/>
          <w:kern w:val="0"/>
          <w:sz w:val="20"/>
          <w:szCs w:val="20"/>
        </w:rPr>
        <w:t xml:space="preserve"> let her gain </w:t>
        <w:lastRenderedPageBreak/>
        <w:t>the habit of despising the world and its vanities. Let her follow the example set in </w:t>
      </w:r>
      <w:r>
        <w:rPr>
          <w:rFonts w:ascii="Helvetica Neue" w:hAnsi="Helvetica Neue" w:cs="Helvetica Neue"/>
          <w:b/>
          <w:bCs/>
          <w:i/>
          <w:iCs/>
          <w:kern w:val="0"/>
          <w:sz w:val="20"/>
          <w:szCs w:val="20"/>
        </w:rPr>
        <w:t>Job</w:t>
      </w:r>
      <w:r>
        <w:rPr>
          <w:rFonts w:ascii="Helvetica Neue" w:hAnsi="Helvetica Neue" w:cs="Helvetica Neue"/>
          <w:i/>
          <w:iCs/>
          <w:kern w:val="0"/>
          <w:sz w:val="20"/>
          <w:szCs w:val="20"/>
        </w:rPr>
        <w:t> of virtue and of patience. Then let her pass on to the gospels never to be laid aside when once they have been taken in hand. Let her also drink in with a willing heart the Acts of the Apostles and the Epistles. As soon as she has enriched the storehouse of her mind with these treasures, let her commit to memory </w:t>
      </w:r>
      <w:r>
        <w:rPr>
          <w:rFonts w:ascii="Helvetica Neue" w:hAnsi="Helvetica Neue" w:cs="Helvetica Neue"/>
          <w:b/>
          <w:bCs/>
          <w:i/>
          <w:iCs/>
          <w:kern w:val="0"/>
          <w:sz w:val="20"/>
          <w:szCs w:val="20"/>
        </w:rPr>
        <w:t>the prophets, the heptateuch, the books of Kings and of Chronicles, the rolls also of Ezra and Esther.</w:t>
      </w:r>
      <w:r>
        <w:rPr>
          <w:rFonts w:ascii="Helvetica Neue" w:hAnsi="Helvetica Neue" w:cs="Helvetica Neue"/>
          <w:i/>
          <w:iCs/>
          <w:kern w:val="0"/>
          <w:sz w:val="20"/>
          <w:szCs w:val="20"/>
        </w:rPr>
        <w:t> When she has done all these she may safely read the </w:t>
      </w:r>
      <w:r>
        <w:rPr>
          <w:rFonts w:ascii="Helvetica Neue" w:hAnsi="Helvetica Neue" w:cs="Helvetica Neue"/>
          <w:b/>
          <w:bCs/>
          <w:i/>
          <w:iCs/>
          <w:kern w:val="0"/>
          <w:sz w:val="20"/>
          <w:szCs w:val="20"/>
        </w:rPr>
        <w:t>Song of Songs</w:t>
      </w:r>
      <w:r>
        <w:rPr>
          <w:rFonts w:ascii="Helvetica Neue" w:hAnsi="Helvetica Neue" w:cs="Helvetica Neue"/>
          <w:i/>
          <w:iCs/>
          <w:kern w:val="0"/>
          <w:sz w:val="20"/>
          <w:szCs w:val="20"/>
        </w:rPr>
        <w:t> but not before: for, were she to read it at the beginning, she would fail to perceive that, though it is written in fleshly words, it is a marriage song of a spiritual bridal. And not understanding this she would suffer hurt from it. </w:t>
      </w:r>
      <w:r>
        <w:rPr>
          <w:rFonts w:ascii="Helvetica Neue" w:hAnsi="Helvetica Neue" w:cs="Helvetica Neue"/>
          <w:b/>
          <w:bCs/>
          <w:i/>
          <w:iCs/>
          <w:kern w:val="0"/>
          <w:sz w:val="20"/>
          <w:szCs w:val="20"/>
        </w:rPr>
        <w:t>Let her avoid all apocryphal writings, and if she is led to read such not by the truth of the doctrines which they contain but out of respect for the miracles contained in them; let her understand that they are not really written by those to whom they are ascribed, that many faulty elements have been introduced into them, and that it requires infinite discretion to look for gold in the midst of dirt.</w:t>
      </w:r>
      <w:r>
        <w:rPr>
          <w:rFonts w:ascii="Helvetica Neue" w:hAnsi="Helvetica Neue" w:cs="Helvetica Neue"/>
          <w:i/>
          <w:iCs/>
          <w:kern w:val="0"/>
          <w:sz w:val="20"/>
          <w:szCs w:val="20"/>
        </w:rPr>
        <w:t> Cyprian’s writings let her have always in her hands. The letters of Athanasius and the treatises of Hilary she may go through without fear of stumbling. Let her take pleasure in the works and wits of all in whose books a due regard for the faith is not neglected. But if she reads the works of others let it be rather to judge them than to follow them.</w:t>
      </w:r>
      <w:r>
        <w:rPr>
          <w:rFonts w:ascii="Helvetica Neue" w:hAnsi="Helvetica Neue" w:cs="Helvetica Neue"/>
          <w:kern w:val="0"/>
          <w:sz w:val="20"/>
          <w:szCs w:val="20"/>
        </w:rPr>
        <w:t>”</w:t>
      </w:r>
      <w:hyperlink r:id="rId75" w:history="1">
        <w:r>
          <w:rPr>
            <w:rFonts w:ascii="Helvetica Neue" w:hAnsi="Helvetica Neue" w:cs="Helvetica Neue"/>
            <w:kern w:val="0"/>
            <w:sz w:val="20"/>
            <w:szCs w:val="20"/>
            <w:u w:val="single"/>
            <w:vertAlign w:val="superscript"/>
          </w:rPr>
          <w:t>79</w:t>
        </w:r>
      </w:hyperlink>
    </w:p>
    <w:p w14:paraId="4A50BB04"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Jerome of Stridon, Epistle 107 (“To Laeta”), 12, link: </w:t>
      </w:r>
      <w:hyperlink r:id="rId76" w:history="1">
        <w:r>
          <w:rPr>
            <w:rFonts w:ascii="Helvetica Neue" w:hAnsi="Helvetica Neue" w:cs="Helvetica Neue"/>
            <w:b/>
            <w:bCs/>
            <w:kern w:val="0"/>
            <w:sz w:val="20"/>
            <w:szCs w:val="20"/>
            <w:u w:val="single"/>
          </w:rPr>
          <w:t>https://www.ccel.org/ccel/schaff/npnf206.v.CVII.html</w:t>
        </w:r>
      </w:hyperlink>
    </w:p>
    <w:p>
      <w:pPr>
        <w:spacing w:after="0" w:line="240" w:lineRule="auto"/>
        <w:rPr>
          <w:rFonts w:ascii="Helvetica Neue" w:hAnsi="Helvetica Neue" w:cs="Helvetica Neue"/>
          <w:sz w:val="20"/>
          <w:szCs w:val="20"/>
        </w:rPr>
      </w:pPr>
    </w:p>
    <w:p w14:paraId="16235C27"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i/>
          <w:iCs/>
          <w:kern w:val="0"/>
          <w:sz w:val="20"/>
          <w:szCs w:val="20"/>
        </w:rPr>
        <w:t>Among the Hebrews, the </w:t>
      </w:r>
      <w:r>
        <w:rPr>
          <w:rFonts w:ascii="Helvetica Neue" w:hAnsi="Helvetica Neue" w:cs="Helvetica Neue"/>
          <w:b/>
          <w:bCs/>
          <w:i/>
          <w:iCs/>
          <w:kern w:val="0"/>
          <w:sz w:val="20"/>
          <w:szCs w:val="20"/>
        </w:rPr>
        <w:t>book of Judith</w:t>
      </w:r>
      <w:r>
        <w:rPr>
          <w:rFonts w:ascii="Helvetica Neue" w:hAnsi="Helvetica Neue" w:cs="Helvetica Neue"/>
          <w:i/>
          <w:iCs/>
          <w:kern w:val="0"/>
          <w:sz w:val="20"/>
          <w:szCs w:val="20"/>
        </w:rPr>
        <w:t> is read among the Hagiographa; </w:t>
      </w:r>
      <w:r>
        <w:rPr>
          <w:rFonts w:ascii="Helvetica Neue" w:hAnsi="Helvetica Neue" w:cs="Helvetica Neue"/>
          <w:b/>
          <w:bCs/>
          <w:i/>
          <w:iCs/>
          <w:kern w:val="0"/>
          <w:sz w:val="20"/>
          <w:szCs w:val="20"/>
        </w:rPr>
        <w:t>its authority is judged to be less suitable for reinforcing those things that come into contention.</w:t>
      </w:r>
      <w:r>
        <w:rPr>
          <w:rFonts w:ascii="Helvetica Neue" w:hAnsi="Helvetica Neue" w:cs="Helvetica Neue"/>
          <w:kern w:val="0"/>
          <w:sz w:val="20"/>
          <w:szCs w:val="20"/>
        </w:rPr>
        <w:t>”</w:t>
      </w:r>
      <w:hyperlink r:id="rId77" w:history="1">
        <w:r>
          <w:rPr>
            <w:rFonts w:ascii="Helvetica Neue" w:hAnsi="Helvetica Neue" w:cs="Helvetica Neue"/>
            <w:kern w:val="0"/>
            <w:sz w:val="20"/>
            <w:szCs w:val="20"/>
            <w:u w:val="single"/>
            <w:vertAlign w:val="superscript"/>
          </w:rPr>
          <w:t>80</w:t>
        </w:r>
      </w:hyperlink>
      <w:r>
        <w:rPr>
          <w:rFonts w:ascii="Helvetica Neue" w:hAnsi="Helvetica Neue" w:cs="Helvetica Neue"/>
          <w:kern w:val="0"/>
          <w:sz w:val="20"/>
          <w:szCs w:val="20"/>
        </w:rPr>
        <w:t> </w:t>
      </w:r>
      <w:hyperlink r:id="rId78" w:history="1">
        <w:r>
          <w:rPr>
            <w:rFonts w:ascii="Helvetica Neue" w:hAnsi="Helvetica Neue" w:cs="Helvetica Neue"/>
            <w:kern w:val="0"/>
            <w:sz w:val="20"/>
            <w:szCs w:val="20"/>
            <w:u w:val="single"/>
            <w:vertAlign w:val="superscript"/>
          </w:rPr>
          <w:t>81</w:t>
        </w:r>
      </w:hyperlink>
    </w:p>
    <w:p w14:paraId="6592F385"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Jerome of Stridon, Prologue to Judith, SACRED BIBLE VULGATE, vol. 1, p. 691.</w:t>
      </w:r>
    </w:p>
    <w:p>
      <w:pPr>
        <w:spacing w:after="0" w:line="240" w:lineRule="auto"/>
        <w:rPr>
          <w:rFonts w:ascii="Helvetica Neue" w:hAnsi="Helvetica Neue" w:cs="Helvetica Neue"/>
          <w:sz w:val="20"/>
          <w:szCs w:val="20"/>
        </w:rPr>
      </w:pPr>
    </w:p>
    <w:p w14:paraId="51952DBA"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i/>
          <w:iCs/>
          <w:kern w:val="0"/>
          <w:sz w:val="20"/>
          <w:szCs w:val="20"/>
        </w:rPr>
        <w:t>This prologue of the Scriptures, as a helmeted introduction to all the books that we have translated from Hebrew into Latin, can serve to inform us that anything outside of these should be set aside among the apocrypha. </w:t>
      </w:r>
      <w:r>
        <w:rPr>
          <w:rFonts w:ascii="Helvetica Neue" w:hAnsi="Helvetica Neue" w:cs="Helvetica Neue"/>
          <w:b/>
          <w:bCs/>
          <w:i/>
          <w:iCs/>
          <w:kern w:val="0"/>
          <w:sz w:val="20"/>
          <w:szCs w:val="20"/>
        </w:rPr>
        <w:t>Therefore, the Wisdom which is commonly inscribed as of Solomon, and the book of Jesus son of Sirach, and Judith, and Tobit, and the Shepherd are not in the canon.</w:t>
      </w:r>
      <w:r>
        <w:rPr>
          <w:rFonts w:ascii="Helvetica Neue" w:hAnsi="Helvetica Neue" w:cs="Helvetica Neue"/>
          <w:i/>
          <w:iCs/>
          <w:kern w:val="0"/>
          <w:sz w:val="20"/>
          <w:szCs w:val="20"/>
        </w:rPr>
        <w:t> I found the first book of the Maccabees in Hebrew; the second is Greek, which can be proven from its very nature.</w:t>
      </w:r>
      <w:r>
        <w:rPr>
          <w:rFonts w:ascii="Helvetica Neue" w:hAnsi="Helvetica Neue" w:cs="Helvetica Neue"/>
          <w:kern w:val="0"/>
          <w:sz w:val="20"/>
          <w:szCs w:val="20"/>
        </w:rPr>
        <w:t>”</w:t>
      </w:r>
      <w:hyperlink r:id="rId79" w:history="1">
        <w:r>
          <w:rPr>
            <w:rFonts w:ascii="Helvetica Neue" w:hAnsi="Helvetica Neue" w:cs="Helvetica Neue"/>
            <w:kern w:val="0"/>
            <w:sz w:val="20"/>
            <w:szCs w:val="20"/>
            <w:u w:val="single"/>
            <w:vertAlign w:val="superscript"/>
          </w:rPr>
          <w:t>82</w:t>
        </w:r>
      </w:hyperlink>
      <w:r>
        <w:rPr>
          <w:rFonts w:ascii="Helvetica Neue" w:hAnsi="Helvetica Neue" w:cs="Helvetica Neue"/>
          <w:kern w:val="0"/>
          <w:sz w:val="20"/>
          <w:szCs w:val="20"/>
        </w:rPr>
        <w:t> </w:t>
      </w:r>
      <w:hyperlink r:id="rId80" w:history="1">
        <w:r>
          <w:rPr>
            <w:rFonts w:ascii="Helvetica Neue" w:hAnsi="Helvetica Neue" w:cs="Helvetica Neue"/>
            <w:kern w:val="0"/>
            <w:sz w:val="20"/>
            <w:szCs w:val="20"/>
            <w:u w:val="single"/>
            <w:vertAlign w:val="superscript"/>
          </w:rPr>
          <w:t>83</w:t>
        </w:r>
      </w:hyperlink>
    </w:p>
    <w:p w14:paraId="63080E70"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Jerome of Stridon, Prologue to the Books of Kings, SACRED BIBLE VULGATE.</w:t>
      </w:r>
    </w:p>
    <w:p>
      <w:pPr>
        <w:spacing w:after="0" w:line="240" w:lineRule="auto"/>
        <w:rPr>
          <w:rFonts w:ascii="Helvetica Neue" w:hAnsi="Helvetica Neue" w:cs="Helvetica Neue"/>
          <w:sz w:val="20"/>
          <w:szCs w:val="20"/>
        </w:rPr>
      </w:pPr>
    </w:p>
    <w:p w14:paraId="471EBEAC"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i/>
          <w:iCs/>
          <w:kern w:val="0"/>
          <w:sz w:val="20"/>
          <w:szCs w:val="20"/>
        </w:rPr>
        <w:t xml:space="preserve">Simon Peter ... wrote two epistles which are called catholic, the second of which, on account of its difference from the first in style, is considered by many not to be by him. Then too the gospel according to Mark, who was his hearer and interpreter, is said to be his. On the other hand, the books of which one is </w:t>
        <w:lastRenderedPageBreak/>
        <w:t>entitled his acts, another his gospel, a third his preaching, a fourth his revelation, a fifth his judgment, are </w:t>
      </w:r>
      <w:r>
        <w:rPr>
          <w:rFonts w:ascii="Helvetica Neue" w:hAnsi="Helvetica Neue" w:cs="Helvetica Neue"/>
          <w:b/>
          <w:bCs/>
          <w:i/>
          <w:iCs/>
          <w:kern w:val="0"/>
          <w:sz w:val="20"/>
          <w:szCs w:val="20"/>
        </w:rPr>
        <w:t>repudiated as apocryphal.</w:t>
      </w:r>
      <w:r>
        <w:rPr>
          <w:rFonts w:ascii="Helvetica Neue" w:hAnsi="Helvetica Neue" w:cs="Helvetica Neue"/>
          <w:kern w:val="0"/>
          <w:sz w:val="20"/>
          <w:szCs w:val="20"/>
        </w:rPr>
        <w:t>”</w:t>
      </w:r>
      <w:hyperlink r:id="rId81" w:history="1">
        <w:r>
          <w:rPr>
            <w:rFonts w:ascii="Helvetica Neue" w:hAnsi="Helvetica Neue" w:cs="Helvetica Neue"/>
            <w:kern w:val="0"/>
            <w:sz w:val="20"/>
            <w:szCs w:val="20"/>
            <w:u w:val="single"/>
            <w:vertAlign w:val="superscript"/>
          </w:rPr>
          <w:t>84</w:t>
        </w:r>
      </w:hyperlink>
    </w:p>
    <w:p w14:paraId="01859A1D"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Jerome, On Famous Men, Chapter 1.</w:t>
      </w:r>
    </w:p>
    <w:p>
      <w:pPr>
        <w:spacing w:after="0" w:line="240" w:lineRule="auto"/>
        <w:rPr>
          <w:rFonts w:ascii="Helvetica Neue" w:hAnsi="Helvetica Neue" w:cs="Helvetica Neue"/>
          <w:sz w:val="20"/>
          <w:szCs w:val="20"/>
        </w:rPr>
      </w:pPr>
    </w:p>
    <w:p w14:paraId="7D7604E7"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i/>
          <w:iCs/>
          <w:kern w:val="0"/>
          <w:sz w:val="20"/>
          <w:szCs w:val="20"/>
        </w:rPr>
        <w:t>This must be said to our people, that the epistle which is entitled "To the Hebrews" is accepted as the apostle Paul's not only by the churches of the east but by all church writers in the Greek language of earlier times, although many judge it to be by Barnabas or by Clement. It is of no great moment who the author is, since it is the work of a churchman and receives recognition day by day in the public reading of the churches. If the custom of the Latins does not receive it among the canonical scriptures, neither, by the same liberty, do the churches of the Greeks accept John's Apocalypse. </w:t>
      </w:r>
      <w:r>
        <w:rPr>
          <w:rFonts w:ascii="Helvetica Neue" w:hAnsi="Helvetica Neue" w:cs="Helvetica Neue"/>
          <w:b/>
          <w:bCs/>
          <w:i/>
          <w:iCs/>
          <w:kern w:val="0"/>
          <w:sz w:val="20"/>
          <w:szCs w:val="20"/>
        </w:rPr>
        <w:t>Yet we accept them both, not following the custom of the present time but the precedent of early writers, who generally make free use of testimonies from both works.</w:t>
      </w:r>
      <w:r>
        <w:rPr>
          <w:rFonts w:ascii="Helvetica Neue" w:hAnsi="Helvetica Neue" w:cs="Helvetica Neue"/>
          <w:i/>
          <w:iCs/>
          <w:kern w:val="0"/>
          <w:sz w:val="20"/>
          <w:szCs w:val="20"/>
        </w:rPr>
        <w:t> </w:t>
      </w:r>
      <w:r>
        <w:rPr>
          <w:rFonts w:ascii="Helvetica Neue" w:hAnsi="Helvetica Neue" w:cs="Helvetica Neue"/>
          <w:b/>
          <w:bCs/>
          <w:i/>
          <w:iCs/>
          <w:kern w:val="0"/>
          <w:sz w:val="20"/>
          <w:szCs w:val="20"/>
        </w:rPr>
        <w:t>And this they do, not as they are wont on occasion to quote from apocryphal writings, as indeed they use examples from pagan literature, but treating them as canonical and churchly works.</w:t>
      </w:r>
      <w:r>
        <w:rPr>
          <w:rFonts w:ascii="Helvetica Neue" w:hAnsi="Helvetica Neue" w:cs="Helvetica Neue"/>
          <w:kern w:val="0"/>
          <w:sz w:val="20"/>
          <w:szCs w:val="20"/>
        </w:rPr>
        <w:t>”</w:t>
      </w:r>
      <w:hyperlink r:id="rId82" w:history="1">
        <w:r>
          <w:rPr>
            <w:rFonts w:ascii="Helvetica Neue" w:hAnsi="Helvetica Neue" w:cs="Helvetica Neue"/>
            <w:kern w:val="0"/>
            <w:sz w:val="20"/>
            <w:szCs w:val="20"/>
            <w:u w:val="single"/>
            <w:vertAlign w:val="superscript"/>
          </w:rPr>
          <w:t>85</w:t>
        </w:r>
      </w:hyperlink>
      <w:r>
        <w:rPr>
          <w:rFonts w:ascii="Helvetica Neue" w:hAnsi="Helvetica Neue" w:cs="Helvetica Neue"/>
          <w:kern w:val="0"/>
          <w:sz w:val="20"/>
          <w:szCs w:val="20"/>
        </w:rPr>
        <w:t> </w:t>
      </w:r>
      <w:hyperlink r:id="rId83" w:history="1">
        <w:r>
          <w:rPr>
            <w:rFonts w:ascii="Helvetica Neue" w:hAnsi="Helvetica Neue" w:cs="Helvetica Neue"/>
            <w:kern w:val="0"/>
            <w:sz w:val="20"/>
            <w:szCs w:val="20"/>
            <w:u w:val="single"/>
            <w:vertAlign w:val="superscript"/>
          </w:rPr>
          <w:t>86</w:t>
        </w:r>
      </w:hyperlink>
    </w:p>
    <w:p w14:paraId="33A6FEDE"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Jerome, Letter to Dardanus, prefect of Gaul (Ad Dardanum, no. 129 § 3).</w:t>
      </w:r>
    </w:p>
    <w:p>
      <w:pPr>
        <w:spacing w:after="0" w:line="240" w:lineRule="auto"/>
        <w:rPr>
          <w:rFonts w:ascii="Helvetica Neue" w:hAnsi="Helvetica Neue" w:cs="Helvetica Neue"/>
          <w:sz w:val="20"/>
          <w:szCs w:val="20"/>
        </w:rPr>
      </w:pPr>
    </w:p>
    <w:p w14:paraId="288C4DB6"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i/>
          <w:iCs/>
          <w:kern w:val="0"/>
          <w:sz w:val="20"/>
          <w:szCs w:val="20"/>
        </w:rPr>
        <w:t>Both sinners and just are saved by the Lord’s propitiation - as the apostle Paul says: ‘We are reconciled to God by the blood of his Son’ (Rom 5:10); and it is said concerning sinners that they have the measure of half a cubit round about, who nevertheless may be saved by the Creator's mercy. This agrees with what is written in the Psalm: ‘You shall save them for nothing’ (Ps 56:7). Concerning the just — they are saved in one group, solitary and perfect, in imitation of the one divinity . For the Apostle says, ‘God was in Christ reconciling the world to himself’ (2 Cor 5:19). </w:t>
      </w:r>
      <w:r>
        <w:rPr>
          <w:rFonts w:ascii="Helvetica Neue" w:hAnsi="Helvetica Neue" w:cs="Helvetica Neue"/>
          <w:b/>
          <w:bCs/>
          <w:i/>
          <w:iCs/>
          <w:kern w:val="0"/>
          <w:sz w:val="20"/>
          <w:szCs w:val="20"/>
        </w:rPr>
        <w:t>Now as for what is recorded at the end of this citation, and its steps turned toward the east, we ought to understand the steps of this propitiatory either of the twenty-four books of Old Instrument</w:t>
      </w:r>
      <w:r>
        <w:rPr>
          <w:rFonts w:ascii="Helvetica Neue" w:hAnsi="Helvetica Neue" w:cs="Helvetica Neue"/>
          <w:i/>
          <w:iCs/>
          <w:kern w:val="0"/>
          <w:sz w:val="20"/>
          <w:szCs w:val="20"/>
        </w:rPr>
        <w:t>, who had harps in the Apocalypse of John and crowns on their heads (cf. Rev 5:8); or of the mystery of the Father, the Son, and the Holy Spirit, in whom true propitiation is given to us.”</w:t>
      </w:r>
      <w:hyperlink r:id="rId84" w:history="1">
        <w:r>
          <w:rPr>
            <w:rFonts w:ascii="Helvetica Neue" w:hAnsi="Helvetica Neue" w:cs="Helvetica Neue"/>
            <w:kern w:val="0"/>
            <w:sz w:val="20"/>
            <w:szCs w:val="20"/>
            <w:u w:val="single"/>
            <w:vertAlign w:val="superscript"/>
          </w:rPr>
          <w:t>87</w:t>
        </w:r>
      </w:hyperlink>
      <w:r>
        <w:rPr>
          <w:rFonts w:ascii="Helvetica Neue" w:hAnsi="Helvetica Neue" w:cs="Helvetica Neue"/>
          <w:i/>
          <w:iCs/>
          <w:kern w:val="0"/>
          <w:sz w:val="20"/>
          <w:szCs w:val="20"/>
        </w:rPr>
        <w:t> </w:t>
      </w:r>
      <w:hyperlink r:id="rId85" w:history="1">
        <w:r>
          <w:rPr>
            <w:rFonts w:ascii="Helvetica Neue" w:hAnsi="Helvetica Neue" w:cs="Helvetica Neue"/>
            <w:kern w:val="0"/>
            <w:sz w:val="20"/>
            <w:szCs w:val="20"/>
            <w:u w:val="single"/>
            <w:vertAlign w:val="superscript"/>
          </w:rPr>
          <w:t>88</w:t>
        </w:r>
      </w:hyperlink>
    </w:p>
    <w:p w14:paraId="298E0866"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Jerome of Stridon, “Commentary on Ezekiel” (410-414) 13.43:13-17, CCSL 75:635, in: Jerome, “Commentary on Ezekiel,” trans. Thomas P. Scheck, Newman Press, New York 2017, p. 508.</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48E4FD42" w14:textId="77777777" w:rsidR="005449BD" w:rsidRDefault="005449BD" w:rsidP="005449BD">
      <w:pPr>
        <w:autoSpaceDE w:val="0"/>
        <w:autoSpaceDN w:val="0"/>
        <w:adjustRightInd w:val="0"/>
        <w:spacing w:after="0" w:line="240" w:lineRule="auto"/>
        <w:rPr>
          <w:rFonts w:ascii="Helvetica Neue" w:hAnsi="Helvetica Neue" w:cs="Helvetica Neue"/>
          <w:b/>
          <w:bCs/>
          <w:kern w:val="0"/>
          <w:sz w:val="20"/>
          <w:szCs w:val="20"/>
        </w:rPr>
      </w:pPr>
      <w:r>
        <w:rPr>
          <w:rFonts w:ascii="Helvetica Neue" w:hAnsi="Helvetica Neue" w:cs="Helvetica Neue"/>
          <w:b/>
          <w:bCs/>
          <w:kern w:val="0"/>
          <w:sz w:val="20"/>
          <w:szCs w:val="20"/>
        </w:rPr>
        <w:t>JOHN OF DAMASCUS (c. 675-749 AD)</w:t>
      </w:r>
    </w:p>
    <w:p>
      <w:pPr>
        <w:spacing w:after="0" w:line="240" w:lineRule="auto"/>
        <w:rPr>
          <w:rFonts w:ascii="Helvetica Neue" w:hAnsi="Helvetica Neue" w:cs="Helvetica Neue"/>
          <w:sz w:val="20"/>
          <w:szCs w:val="20"/>
        </w:rPr>
      </w:pPr>
    </w:p>
    <w:p w14:paraId="4571CD30"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b/>
          <w:bCs/>
          <w:i/>
          <w:iCs/>
          <w:kern w:val="0"/>
          <w:sz w:val="20"/>
          <w:szCs w:val="20"/>
        </w:rPr>
        <w:t>Observe, further, that there are two and twenty books of the Old Testament, one for each letter of the Hebrew tongue.</w:t>
      </w:r>
      <w:r>
        <w:rPr>
          <w:rFonts w:ascii="Helvetica Neue" w:hAnsi="Helvetica Neue" w:cs="Helvetica Neue"/>
          <w:i/>
          <w:iCs/>
          <w:kern w:val="0"/>
          <w:sz w:val="20"/>
          <w:szCs w:val="20"/>
        </w:rPr>
        <w:t> For there are twenty-two letters of which five are double, and so they come to be twenty-seven. For the letters Caph, Mem, Nun, Pe, Sade are double. And thus the number of the books in this way is twenty-two, but is found to be twenty-seven because of the double character of five. For Ruth is joined on to Judges, and the Hebrews count them one book: the first and second books of Kings are counted one: and so are the third and fourth books of Kings: and also the first and second of Paraleipomena: and the first and second of Esdra. In this way, then, the books are collected together in four Pentateuchs and two others remain over, to form thus the canonical books. Five of them are of the Law, viz. </w:t>
      </w:r>
      <w:r>
        <w:rPr>
          <w:rFonts w:ascii="Helvetica Neue" w:hAnsi="Helvetica Neue" w:cs="Helvetica Neue"/>
          <w:b/>
          <w:bCs/>
          <w:i/>
          <w:iCs/>
          <w:kern w:val="0"/>
          <w:sz w:val="20"/>
          <w:szCs w:val="20"/>
        </w:rPr>
        <w:t>Genesis, Exodus, Leviticus, Numbers, Deuteronomy</w:t>
      </w:r>
      <w:r>
        <w:rPr>
          <w:rFonts w:ascii="Helvetica Neue" w:hAnsi="Helvetica Neue" w:cs="Helvetica Neue"/>
          <w:i/>
          <w:iCs/>
          <w:kern w:val="0"/>
          <w:sz w:val="20"/>
          <w:szCs w:val="20"/>
        </w:rPr>
        <w:t>. This which is the code of the Law, constitutes the first Pentateuch. Then comes another Pentateuch, the so-called Grapheia, or as they are called by some, the Hagiographa, which are the following: </w:t>
      </w:r>
      <w:r>
        <w:rPr>
          <w:rFonts w:ascii="Helvetica Neue" w:hAnsi="Helvetica Neue" w:cs="Helvetica Neue"/>
          <w:b/>
          <w:bCs/>
          <w:i/>
          <w:iCs/>
          <w:kern w:val="0"/>
          <w:sz w:val="20"/>
          <w:szCs w:val="20"/>
        </w:rPr>
        <w:t>Jesus the Son of Nave, Judges along with Ruth, first and second Kings</w:t>
      </w:r>
      <w:r>
        <w:rPr>
          <w:rFonts w:ascii="Helvetica Neue" w:hAnsi="Helvetica Neue" w:cs="Helvetica Neue"/>
          <w:i/>
          <w:iCs/>
          <w:kern w:val="0"/>
          <w:sz w:val="20"/>
          <w:szCs w:val="20"/>
        </w:rPr>
        <w:t>, which are one book, </w:t>
      </w:r>
      <w:r>
        <w:rPr>
          <w:rFonts w:ascii="Helvetica Neue" w:hAnsi="Helvetica Neue" w:cs="Helvetica Neue"/>
          <w:b/>
          <w:bCs/>
          <w:i/>
          <w:iCs/>
          <w:kern w:val="0"/>
          <w:sz w:val="20"/>
          <w:szCs w:val="20"/>
        </w:rPr>
        <w:t>third and fourth Kings</w:t>
      </w:r>
      <w:r>
        <w:rPr>
          <w:rFonts w:ascii="Helvetica Neue" w:hAnsi="Helvetica Neue" w:cs="Helvetica Neue"/>
          <w:i/>
          <w:iCs/>
          <w:kern w:val="0"/>
          <w:sz w:val="20"/>
          <w:szCs w:val="20"/>
        </w:rPr>
        <w:t>, which are one book, and the </w:t>
      </w:r>
      <w:r>
        <w:rPr>
          <w:rFonts w:ascii="Helvetica Neue" w:hAnsi="Helvetica Neue" w:cs="Helvetica Neue"/>
          <w:b/>
          <w:bCs/>
          <w:i/>
          <w:iCs/>
          <w:kern w:val="0"/>
          <w:sz w:val="20"/>
          <w:szCs w:val="20"/>
        </w:rPr>
        <w:t>two books of the Paraleipomena</w:t>
      </w:r>
      <w:r>
        <w:rPr>
          <w:rFonts w:ascii="Helvetica Neue" w:hAnsi="Helvetica Neue" w:cs="Helvetica Neue"/>
          <w:i/>
          <w:iCs/>
          <w:kern w:val="0"/>
          <w:sz w:val="20"/>
          <w:szCs w:val="20"/>
        </w:rPr>
        <w:t> which are one book. This is the second Pentateuch. The third Pentateuch is the books in verse, viz. </w:t>
      </w:r>
      <w:r>
        <w:rPr>
          <w:rFonts w:ascii="Helvetica Neue" w:hAnsi="Helvetica Neue" w:cs="Helvetica Neue"/>
          <w:b/>
          <w:bCs/>
          <w:i/>
          <w:iCs/>
          <w:kern w:val="0"/>
          <w:sz w:val="20"/>
          <w:szCs w:val="20"/>
        </w:rPr>
        <w:t>Job, Psalms, Proverbs of Solomon, Ecclesiastes of Solomon and the Song of Songs of Solomon</w:t>
      </w:r>
      <w:r>
        <w:rPr>
          <w:rFonts w:ascii="Helvetica Neue" w:hAnsi="Helvetica Neue" w:cs="Helvetica Neue"/>
          <w:i/>
          <w:iCs/>
          <w:kern w:val="0"/>
          <w:sz w:val="20"/>
          <w:szCs w:val="20"/>
        </w:rPr>
        <w:t>. The fourth Pentateuch is the Prophetical books, viz the twelve prophets constituting one book, </w:t>
      </w:r>
      <w:r>
        <w:rPr>
          <w:rFonts w:ascii="Helvetica Neue" w:hAnsi="Helvetica Neue" w:cs="Helvetica Neue"/>
          <w:b/>
          <w:bCs/>
          <w:i/>
          <w:iCs/>
          <w:kern w:val="0"/>
          <w:sz w:val="20"/>
          <w:szCs w:val="20"/>
        </w:rPr>
        <w:t>Isaiah, Jeremiah, Ezekiel, Daniel</w:t>
      </w:r>
      <w:r>
        <w:rPr>
          <w:rFonts w:ascii="Helvetica Neue" w:hAnsi="Helvetica Neue" w:cs="Helvetica Neue"/>
          <w:i/>
          <w:iCs/>
          <w:kern w:val="0"/>
          <w:sz w:val="20"/>
          <w:szCs w:val="20"/>
        </w:rPr>
        <w:t>. Then come the two books of Esdra made into one, and Esther. </w:t>
      </w:r>
      <w:r>
        <w:rPr>
          <w:rFonts w:ascii="Helvetica Neue" w:hAnsi="Helvetica Neue" w:cs="Helvetica Neue"/>
          <w:b/>
          <w:bCs/>
          <w:i/>
          <w:iCs/>
          <w:kern w:val="0"/>
          <w:sz w:val="20"/>
          <w:szCs w:val="20"/>
        </w:rPr>
        <w:t>There are also the Panaretus, that is the Wisdom of Solomon, and the Wisdom of Jesus, which was published in Hebrew by the father of Sirach, and afterwards translated into Greek by his grandson, Jesus, the Son of Sirach. These are virtuous and noble, but are not counted nor were they placed in the ark.</w:t>
      </w:r>
      <w:r>
        <w:rPr>
          <w:rFonts w:ascii="Helvetica Neue" w:hAnsi="Helvetica Neue" w:cs="Helvetica Neue"/>
          <w:i/>
          <w:iCs/>
          <w:kern w:val="0"/>
          <w:sz w:val="20"/>
          <w:szCs w:val="20"/>
        </w:rPr>
        <w:t> The New Testament contains four gospels, that according to Matthew, that according to Mark, that according to Luke, that according to John: the Acts of the Holy Apostles by Luke the Evangelist: seven catholic epistles, viz. one of James, two of Peter, three of John, one of Jude: fourteen letters of the Apostle Paul: the Revelation of John the Evangelist: the Canons of the holy apostles, by Clement.</w:t>
      </w:r>
      <w:r>
        <w:rPr>
          <w:rFonts w:ascii="Helvetica Neue" w:hAnsi="Helvetica Neue" w:cs="Helvetica Neue"/>
          <w:kern w:val="0"/>
          <w:sz w:val="20"/>
          <w:szCs w:val="20"/>
        </w:rPr>
        <w:t>”</w:t>
      </w:r>
      <w:hyperlink r:id="rId87" w:history="1">
        <w:r>
          <w:rPr>
            <w:rFonts w:ascii="Helvetica Neue" w:hAnsi="Helvetica Neue" w:cs="Helvetica Neue"/>
            <w:kern w:val="0"/>
            <w:sz w:val="20"/>
            <w:szCs w:val="20"/>
            <w:u w:val="single"/>
            <w:vertAlign w:val="superscript"/>
          </w:rPr>
          <w:t>90</w:t>
        </w:r>
      </w:hyperlink>
    </w:p>
    <w:p w14:paraId="39D9773D"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John of Damascus, NPNF2-09, An Exact Exposition of the Orthodox Faith, Book IV, Chapter XVII, link: </w:t>
      </w:r>
      <w:hyperlink r:id="rId88" w:history="1">
        <w:r>
          <w:rPr>
            <w:rFonts w:ascii="Helvetica Neue" w:hAnsi="Helvetica Neue" w:cs="Helvetica Neue"/>
            <w:b/>
            <w:bCs/>
            <w:kern w:val="0"/>
            <w:sz w:val="20"/>
            <w:szCs w:val="20"/>
            <w:u w:val="single"/>
          </w:rPr>
          <w:t>https://www.ccel.org/ccel/schaff/npnf209.iii.iv.iv.xvii.html</w:t>
        </w:r>
      </w:hyperlink>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66C03FF7" w14:textId="77777777" w:rsidR="005449BD" w:rsidRDefault="005449BD" w:rsidP="005449BD">
      <w:pPr>
        <w:autoSpaceDE w:val="0"/>
        <w:autoSpaceDN w:val="0"/>
        <w:adjustRightInd w:val="0"/>
        <w:spacing w:after="0" w:line="240" w:lineRule="auto"/>
        <w:rPr>
          <w:rFonts w:ascii="Helvetica Neue" w:hAnsi="Helvetica Neue" w:cs="Helvetica Neue"/>
          <w:b/>
          <w:bCs/>
          <w:kern w:val="0"/>
          <w:sz w:val="20"/>
          <w:szCs w:val="20"/>
        </w:rPr>
      </w:pPr>
      <w:r>
        <w:rPr>
          <w:rFonts w:ascii="Helvetica Neue" w:hAnsi="Helvetica Neue" w:cs="Helvetica Neue"/>
          <w:b/>
          <w:bCs/>
          <w:kern w:val="0"/>
          <w:sz w:val="20"/>
          <w:szCs w:val="20"/>
        </w:rPr>
        <w:t>JOSEPPUS – A.K.A: JOSEPH THE CHRISTIAN (10th CENTURY AD)</w:t>
      </w:r>
    </w:p>
    <w:p>
      <w:pPr>
        <w:spacing w:after="0" w:line="240" w:lineRule="auto"/>
        <w:rPr>
          <w:rFonts w:ascii="Helvetica Neue" w:hAnsi="Helvetica Neue" w:cs="Helvetica Neue"/>
          <w:sz w:val="20"/>
          <w:szCs w:val="20"/>
        </w:rPr>
      </w:pPr>
    </w:p>
    <w:p w14:paraId="62A01503"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lastRenderedPageBreak/>
        <w:t>“</w:t>
      </w:r>
      <w:r>
        <w:rPr>
          <w:rFonts w:ascii="Helvetica Neue" w:hAnsi="Helvetica Neue" w:cs="Helvetica Neue"/>
          <w:b/>
          <w:bCs/>
          <w:i/>
          <w:iCs/>
          <w:kern w:val="0"/>
          <w:sz w:val="20"/>
          <w:szCs w:val="20"/>
        </w:rPr>
        <w:t>The twenty-two books included in the Old Testament:</w:t>
      </w:r>
      <w:r>
        <w:rPr>
          <w:rFonts w:ascii="Helvetica Neue" w:hAnsi="Helvetica Neue" w:cs="Helvetica Neue"/>
          <w:i/>
          <w:iCs/>
          <w:kern w:val="0"/>
          <w:sz w:val="20"/>
          <w:szCs w:val="20"/>
        </w:rPr>
        <w:t> 1. Bereshith, that is, </w:t>
      </w:r>
      <w:r>
        <w:rPr>
          <w:rFonts w:ascii="Helvetica Neue" w:hAnsi="Helvetica Neue" w:cs="Helvetica Neue"/>
          <w:b/>
          <w:bCs/>
          <w:i/>
          <w:iCs/>
          <w:kern w:val="0"/>
          <w:sz w:val="20"/>
          <w:szCs w:val="20"/>
        </w:rPr>
        <w:t>in the beginning he created [i.e. - Genesis]</w:t>
      </w:r>
      <w:r>
        <w:rPr>
          <w:rFonts w:ascii="Helvetica Neue" w:hAnsi="Helvetica Neue" w:cs="Helvetica Neue"/>
          <w:i/>
          <w:iCs/>
          <w:kern w:val="0"/>
          <w:sz w:val="20"/>
          <w:szCs w:val="20"/>
        </w:rPr>
        <w:t>. 2. Shemot, that is, </w:t>
      </w:r>
      <w:r>
        <w:rPr>
          <w:rFonts w:ascii="Helvetica Neue" w:hAnsi="Helvetica Neue" w:cs="Helvetica Neue"/>
          <w:b/>
          <w:bCs/>
          <w:i/>
          <w:iCs/>
          <w:kern w:val="0"/>
          <w:sz w:val="20"/>
          <w:szCs w:val="20"/>
        </w:rPr>
        <w:t>here are the names [i.e. - Exodus]</w:t>
      </w:r>
      <w:r>
        <w:rPr>
          <w:rFonts w:ascii="Helvetica Neue" w:hAnsi="Helvetica Neue" w:cs="Helvetica Neue"/>
          <w:i/>
          <w:iCs/>
          <w:kern w:val="0"/>
          <w:sz w:val="20"/>
          <w:szCs w:val="20"/>
        </w:rPr>
        <w:t>. 3. Vayikra, that is, </w:t>
      </w:r>
      <w:r>
        <w:rPr>
          <w:rFonts w:ascii="Helvetica Neue" w:hAnsi="Helvetica Neue" w:cs="Helvetica Neue"/>
          <w:b/>
          <w:bCs/>
          <w:i/>
          <w:iCs/>
          <w:kern w:val="0"/>
          <w:sz w:val="20"/>
          <w:szCs w:val="20"/>
        </w:rPr>
        <w:t>and he called [i.e. - Leviticus]</w:t>
      </w:r>
      <w:r>
        <w:rPr>
          <w:rFonts w:ascii="Helvetica Neue" w:hAnsi="Helvetica Neue" w:cs="Helvetica Neue"/>
          <w:i/>
          <w:iCs/>
          <w:kern w:val="0"/>
          <w:sz w:val="20"/>
          <w:szCs w:val="20"/>
        </w:rPr>
        <w:t>. 4. Bamidbar, </w:t>
      </w:r>
      <w:r>
        <w:rPr>
          <w:rFonts w:ascii="Helvetica Neue" w:hAnsi="Helvetica Neue" w:cs="Helvetica Neue"/>
          <w:b/>
          <w:bCs/>
          <w:i/>
          <w:iCs/>
          <w:kern w:val="0"/>
          <w:sz w:val="20"/>
          <w:szCs w:val="20"/>
        </w:rPr>
        <w:t>Numbers</w:t>
      </w:r>
      <w:r>
        <w:rPr>
          <w:rFonts w:ascii="Helvetica Neue" w:hAnsi="Helvetica Neue" w:cs="Helvetica Neue"/>
          <w:i/>
          <w:iCs/>
          <w:kern w:val="0"/>
          <w:sz w:val="20"/>
          <w:szCs w:val="20"/>
        </w:rPr>
        <w:t>. 5. Devarim, </w:t>
      </w:r>
      <w:r>
        <w:rPr>
          <w:rFonts w:ascii="Helvetica Neue" w:hAnsi="Helvetica Neue" w:cs="Helvetica Neue"/>
          <w:b/>
          <w:bCs/>
          <w:i/>
          <w:iCs/>
          <w:kern w:val="0"/>
          <w:sz w:val="20"/>
          <w:szCs w:val="20"/>
        </w:rPr>
        <w:t>Deuteronomy</w:t>
      </w:r>
      <w:r>
        <w:rPr>
          <w:rFonts w:ascii="Helvetica Neue" w:hAnsi="Helvetica Neue" w:cs="Helvetica Neue"/>
          <w:i/>
          <w:iCs/>
          <w:kern w:val="0"/>
          <w:sz w:val="20"/>
          <w:szCs w:val="20"/>
        </w:rPr>
        <w:t>, these are the words. 6. </w:t>
      </w:r>
      <w:r>
        <w:rPr>
          <w:rFonts w:ascii="Helvetica Neue" w:hAnsi="Helvetica Neue" w:cs="Helvetica Neue"/>
          <w:b/>
          <w:bCs/>
          <w:i/>
          <w:iCs/>
          <w:kern w:val="0"/>
          <w:sz w:val="20"/>
          <w:szCs w:val="20"/>
        </w:rPr>
        <w:t>Joshua</w:t>
      </w:r>
      <w:r>
        <w:rPr>
          <w:rFonts w:ascii="Helvetica Neue" w:hAnsi="Helvetica Neue" w:cs="Helvetica Neue"/>
          <w:i/>
          <w:iCs/>
          <w:kern w:val="0"/>
          <w:sz w:val="20"/>
          <w:szCs w:val="20"/>
        </w:rPr>
        <w:t>, son of Nun. 7. </w:t>
      </w:r>
      <w:r>
        <w:rPr>
          <w:rFonts w:ascii="Helvetica Neue" w:hAnsi="Helvetica Neue" w:cs="Helvetica Neue"/>
          <w:b/>
          <w:bCs/>
          <w:i/>
          <w:iCs/>
          <w:kern w:val="0"/>
          <w:sz w:val="20"/>
          <w:szCs w:val="20"/>
        </w:rPr>
        <w:t>Judges</w:t>
      </w:r>
      <w:r>
        <w:rPr>
          <w:rFonts w:ascii="Helvetica Neue" w:hAnsi="Helvetica Neue" w:cs="Helvetica Neue"/>
          <w:i/>
          <w:iCs/>
          <w:kern w:val="0"/>
          <w:sz w:val="20"/>
          <w:szCs w:val="20"/>
        </w:rPr>
        <w:t>. 8. </w:t>
      </w:r>
      <w:r>
        <w:rPr>
          <w:rFonts w:ascii="Helvetica Neue" w:hAnsi="Helvetica Neue" w:cs="Helvetica Neue"/>
          <w:b/>
          <w:bCs/>
          <w:i/>
          <w:iCs/>
          <w:kern w:val="0"/>
          <w:sz w:val="20"/>
          <w:szCs w:val="20"/>
        </w:rPr>
        <w:t>Ruth</w:t>
      </w:r>
      <w:r>
        <w:rPr>
          <w:rFonts w:ascii="Helvetica Neue" w:hAnsi="Helvetica Neue" w:cs="Helvetica Neue"/>
          <w:i/>
          <w:iCs/>
          <w:kern w:val="0"/>
          <w:sz w:val="20"/>
          <w:szCs w:val="20"/>
        </w:rPr>
        <w:t>. 9. </w:t>
      </w:r>
      <w:r>
        <w:rPr>
          <w:rFonts w:ascii="Helvetica Neue" w:hAnsi="Helvetica Neue" w:cs="Helvetica Neue"/>
          <w:b/>
          <w:bCs/>
          <w:i/>
          <w:iCs/>
          <w:kern w:val="0"/>
          <w:sz w:val="20"/>
          <w:szCs w:val="20"/>
        </w:rPr>
        <w:t>Samuel</w:t>
      </w:r>
      <w:r>
        <w:rPr>
          <w:rFonts w:ascii="Helvetica Neue" w:hAnsi="Helvetica Neue" w:cs="Helvetica Neue"/>
          <w:i/>
          <w:iCs/>
          <w:kern w:val="0"/>
          <w:sz w:val="20"/>
          <w:szCs w:val="20"/>
        </w:rPr>
        <w:t>, which translates to "called." 10. And </w:t>
      </w:r>
      <w:r>
        <w:rPr>
          <w:rFonts w:ascii="Helvetica Neue" w:hAnsi="Helvetica Neue" w:cs="Helvetica Neue"/>
          <w:b/>
          <w:bCs/>
          <w:i/>
          <w:iCs/>
          <w:kern w:val="0"/>
          <w:sz w:val="20"/>
          <w:szCs w:val="20"/>
        </w:rPr>
        <w:t>King David</w:t>
      </w:r>
      <w:r>
        <w:rPr>
          <w:rFonts w:ascii="Helvetica Neue" w:hAnsi="Helvetica Neue" w:cs="Helvetica Neue"/>
          <w:i/>
          <w:iCs/>
          <w:kern w:val="0"/>
          <w:sz w:val="20"/>
          <w:szCs w:val="20"/>
        </w:rPr>
        <w:t>, that is, King David. 11. The words of the days. 12. </w:t>
      </w:r>
      <w:r>
        <w:rPr>
          <w:rFonts w:ascii="Helvetica Neue" w:hAnsi="Helvetica Neue" w:cs="Helvetica Neue"/>
          <w:b/>
          <w:bCs/>
          <w:i/>
          <w:iCs/>
          <w:kern w:val="0"/>
          <w:sz w:val="20"/>
          <w:szCs w:val="20"/>
        </w:rPr>
        <w:t>Ezra</w:t>
      </w:r>
      <w:r>
        <w:rPr>
          <w:rFonts w:ascii="Helvetica Neue" w:hAnsi="Helvetica Neue" w:cs="Helvetica Neue"/>
          <w:i/>
          <w:iCs/>
          <w:kern w:val="0"/>
          <w:sz w:val="20"/>
          <w:szCs w:val="20"/>
        </w:rPr>
        <w:t>, the scribe, book. 13. Tehillim, that is, the book of </w:t>
      </w:r>
      <w:r>
        <w:rPr>
          <w:rFonts w:ascii="Helvetica Neue" w:hAnsi="Helvetica Neue" w:cs="Helvetica Neue"/>
          <w:b/>
          <w:bCs/>
          <w:i/>
          <w:iCs/>
          <w:kern w:val="0"/>
          <w:sz w:val="20"/>
          <w:szCs w:val="20"/>
        </w:rPr>
        <w:t>Psalms</w:t>
      </w:r>
      <w:r>
        <w:rPr>
          <w:rFonts w:ascii="Helvetica Neue" w:hAnsi="Helvetica Neue" w:cs="Helvetica Neue"/>
          <w:i/>
          <w:iCs/>
          <w:kern w:val="0"/>
          <w:sz w:val="20"/>
          <w:szCs w:val="20"/>
        </w:rPr>
        <w:t>. 14. </w:t>
      </w:r>
      <w:r>
        <w:rPr>
          <w:rFonts w:ascii="Helvetica Neue" w:hAnsi="Helvetica Neue" w:cs="Helvetica Neue"/>
          <w:b/>
          <w:bCs/>
          <w:i/>
          <w:iCs/>
          <w:kern w:val="0"/>
          <w:sz w:val="20"/>
          <w:szCs w:val="20"/>
        </w:rPr>
        <w:t>Proverbs</w:t>
      </w:r>
      <w:r>
        <w:rPr>
          <w:rFonts w:ascii="Helvetica Neue" w:hAnsi="Helvetica Neue" w:cs="Helvetica Neue"/>
          <w:i/>
          <w:iCs/>
          <w:kern w:val="0"/>
          <w:sz w:val="20"/>
          <w:szCs w:val="20"/>
        </w:rPr>
        <w:t>. 15. </w:t>
      </w:r>
      <w:r>
        <w:rPr>
          <w:rFonts w:ascii="Helvetica Neue" w:hAnsi="Helvetica Neue" w:cs="Helvetica Neue"/>
          <w:b/>
          <w:bCs/>
          <w:i/>
          <w:iCs/>
          <w:kern w:val="0"/>
          <w:sz w:val="20"/>
          <w:szCs w:val="20"/>
        </w:rPr>
        <w:t>Ecclesiastes</w:t>
      </w:r>
      <w:r>
        <w:rPr>
          <w:rFonts w:ascii="Helvetica Neue" w:hAnsi="Helvetica Neue" w:cs="Helvetica Neue"/>
          <w:i/>
          <w:iCs/>
          <w:kern w:val="0"/>
          <w:sz w:val="20"/>
          <w:szCs w:val="20"/>
        </w:rPr>
        <w:t>. 16. </w:t>
      </w:r>
      <w:r>
        <w:rPr>
          <w:rFonts w:ascii="Helvetica Neue" w:hAnsi="Helvetica Neue" w:cs="Helvetica Neue"/>
          <w:b/>
          <w:bCs/>
          <w:i/>
          <w:iCs/>
          <w:kern w:val="0"/>
          <w:sz w:val="20"/>
          <w:szCs w:val="20"/>
        </w:rPr>
        <w:t>Song of Songs</w:t>
      </w:r>
      <w:r>
        <w:rPr>
          <w:rFonts w:ascii="Helvetica Neue" w:hAnsi="Helvetica Neue" w:cs="Helvetica Neue"/>
          <w:i/>
          <w:iCs/>
          <w:kern w:val="0"/>
          <w:sz w:val="20"/>
          <w:szCs w:val="20"/>
        </w:rPr>
        <w:t>. 17. </w:t>
      </w:r>
      <w:r>
        <w:rPr>
          <w:rFonts w:ascii="Helvetica Neue" w:hAnsi="Helvetica Neue" w:cs="Helvetica Neue"/>
          <w:b/>
          <w:bCs/>
          <w:i/>
          <w:iCs/>
          <w:kern w:val="0"/>
          <w:sz w:val="20"/>
          <w:szCs w:val="20"/>
        </w:rPr>
        <w:t>Twelve Prophets</w:t>
      </w:r>
      <w:r>
        <w:rPr>
          <w:rFonts w:ascii="Helvetica Neue" w:hAnsi="Helvetica Neue" w:cs="Helvetica Neue"/>
          <w:i/>
          <w:iCs/>
          <w:kern w:val="0"/>
          <w:sz w:val="20"/>
          <w:szCs w:val="20"/>
        </w:rPr>
        <w:t>. 18. </w:t>
      </w:r>
      <w:r>
        <w:rPr>
          <w:rFonts w:ascii="Helvetica Neue" w:hAnsi="Helvetica Neue" w:cs="Helvetica Neue"/>
          <w:b/>
          <w:bCs/>
          <w:i/>
          <w:iCs/>
          <w:kern w:val="0"/>
          <w:sz w:val="20"/>
          <w:szCs w:val="20"/>
        </w:rPr>
        <w:t>Isaiah</w:t>
      </w:r>
      <w:r>
        <w:rPr>
          <w:rFonts w:ascii="Helvetica Neue" w:hAnsi="Helvetica Neue" w:cs="Helvetica Neue"/>
          <w:i/>
          <w:iCs/>
          <w:kern w:val="0"/>
          <w:sz w:val="20"/>
          <w:szCs w:val="20"/>
        </w:rPr>
        <w:t>. 19. </w:t>
      </w:r>
      <w:r>
        <w:rPr>
          <w:rFonts w:ascii="Helvetica Neue" w:hAnsi="Helvetica Neue" w:cs="Helvetica Neue"/>
          <w:b/>
          <w:bCs/>
          <w:i/>
          <w:iCs/>
          <w:kern w:val="0"/>
          <w:sz w:val="20"/>
          <w:szCs w:val="20"/>
        </w:rPr>
        <w:t>Jeremiah</w:t>
      </w:r>
      <w:r>
        <w:rPr>
          <w:rFonts w:ascii="Helvetica Neue" w:hAnsi="Helvetica Neue" w:cs="Helvetica Neue"/>
          <w:i/>
          <w:iCs/>
          <w:kern w:val="0"/>
          <w:sz w:val="20"/>
          <w:szCs w:val="20"/>
        </w:rPr>
        <w:t>. 20. </w:t>
      </w:r>
      <w:r>
        <w:rPr>
          <w:rFonts w:ascii="Helvetica Neue" w:hAnsi="Helvetica Neue" w:cs="Helvetica Neue"/>
          <w:b/>
          <w:bCs/>
          <w:i/>
          <w:iCs/>
          <w:kern w:val="0"/>
          <w:sz w:val="20"/>
          <w:szCs w:val="20"/>
        </w:rPr>
        <w:t>Ezekiel</w:t>
      </w:r>
      <w:r>
        <w:rPr>
          <w:rFonts w:ascii="Helvetica Neue" w:hAnsi="Helvetica Neue" w:cs="Helvetica Neue"/>
          <w:i/>
          <w:iCs/>
          <w:kern w:val="0"/>
          <w:sz w:val="20"/>
          <w:szCs w:val="20"/>
        </w:rPr>
        <w:t>. 21. </w:t>
      </w:r>
      <w:r>
        <w:rPr>
          <w:rFonts w:ascii="Helvetica Neue" w:hAnsi="Helvetica Neue" w:cs="Helvetica Neue"/>
          <w:b/>
          <w:bCs/>
          <w:i/>
          <w:iCs/>
          <w:kern w:val="0"/>
          <w:sz w:val="20"/>
          <w:szCs w:val="20"/>
        </w:rPr>
        <w:t>Daniel</w:t>
      </w:r>
      <w:r>
        <w:rPr>
          <w:rFonts w:ascii="Helvetica Neue" w:hAnsi="Helvetica Neue" w:cs="Helvetica Neue"/>
          <w:i/>
          <w:iCs/>
          <w:kern w:val="0"/>
          <w:sz w:val="20"/>
          <w:szCs w:val="20"/>
        </w:rPr>
        <w:t>. 22. </w:t>
      </w:r>
      <w:r>
        <w:rPr>
          <w:rFonts w:ascii="Helvetica Neue" w:hAnsi="Helvetica Neue" w:cs="Helvetica Neue"/>
          <w:b/>
          <w:bCs/>
          <w:i/>
          <w:iCs/>
          <w:kern w:val="0"/>
          <w:sz w:val="20"/>
          <w:szCs w:val="20"/>
        </w:rPr>
        <w:t>Job</w:t>
      </w:r>
      <w:r>
        <w:rPr>
          <w:rFonts w:ascii="Helvetica Neue" w:hAnsi="Helvetica Neue" w:cs="Helvetica Neue"/>
          <w:i/>
          <w:iCs/>
          <w:kern w:val="0"/>
          <w:sz w:val="20"/>
          <w:szCs w:val="20"/>
        </w:rPr>
        <w:t>. Besides these, </w:t>
      </w:r>
      <w:r>
        <w:rPr>
          <w:rFonts w:ascii="Helvetica Neue" w:hAnsi="Helvetica Neue" w:cs="Helvetica Neue"/>
          <w:b/>
          <w:bCs/>
          <w:i/>
          <w:iCs/>
          <w:kern w:val="0"/>
          <w:sz w:val="20"/>
          <w:szCs w:val="20"/>
        </w:rPr>
        <w:t>Esther</w:t>
      </w:r>
      <w:r>
        <w:rPr>
          <w:rFonts w:ascii="Helvetica Neue" w:hAnsi="Helvetica Neue" w:cs="Helvetica Neue"/>
          <w:i/>
          <w:iCs/>
          <w:kern w:val="0"/>
          <w:sz w:val="20"/>
          <w:szCs w:val="20"/>
        </w:rPr>
        <w:t> and the </w:t>
      </w:r>
      <w:r>
        <w:rPr>
          <w:rFonts w:ascii="Helvetica Neue" w:hAnsi="Helvetica Neue" w:cs="Helvetica Neue"/>
          <w:b/>
          <w:bCs/>
          <w:i/>
          <w:iCs/>
          <w:kern w:val="0"/>
          <w:sz w:val="20"/>
          <w:szCs w:val="20"/>
        </w:rPr>
        <w:t>books of the Maccabees</w:t>
      </w:r>
      <w:r>
        <w:rPr>
          <w:rFonts w:ascii="Helvetica Neue" w:hAnsi="Helvetica Neue" w:cs="Helvetica Neue"/>
          <w:i/>
          <w:iCs/>
          <w:kern w:val="0"/>
          <w:sz w:val="20"/>
          <w:szCs w:val="20"/>
        </w:rPr>
        <w:t>, titled Sarbeth Sabanaiel.</w:t>
      </w:r>
      <w:r>
        <w:rPr>
          <w:rFonts w:ascii="Helvetica Neue" w:hAnsi="Helvetica Neue" w:cs="Helvetica Neue"/>
          <w:kern w:val="0"/>
          <w:sz w:val="20"/>
          <w:szCs w:val="20"/>
        </w:rPr>
        <w:t>”</w:t>
      </w:r>
      <w:hyperlink r:id="rId90" w:history="1">
        <w:r>
          <w:rPr>
            <w:rFonts w:ascii="Helvetica Neue" w:hAnsi="Helvetica Neue" w:cs="Helvetica Neue"/>
            <w:kern w:val="0"/>
            <w:sz w:val="20"/>
            <w:szCs w:val="20"/>
            <w:u w:val="single"/>
            <w:vertAlign w:val="superscript"/>
          </w:rPr>
          <w:t>92</w:t>
        </w:r>
      </w:hyperlink>
      <w:r>
        <w:rPr>
          <w:rFonts w:ascii="Helvetica Neue" w:hAnsi="Helvetica Neue" w:cs="Helvetica Neue"/>
          <w:kern w:val="0"/>
          <w:sz w:val="20"/>
          <w:szCs w:val="20"/>
        </w:rPr>
        <w:t> </w:t>
      </w:r>
      <w:hyperlink r:id="rId91" w:history="1">
        <w:r>
          <w:rPr>
            <w:rFonts w:ascii="Helvetica Neue" w:hAnsi="Helvetica Neue" w:cs="Helvetica Neue"/>
            <w:kern w:val="0"/>
            <w:sz w:val="20"/>
            <w:szCs w:val="20"/>
            <w:u w:val="single"/>
            <w:vertAlign w:val="superscript"/>
          </w:rPr>
          <w:t>93</w:t>
        </w:r>
      </w:hyperlink>
    </w:p>
    <w:p w14:paraId="3253084E"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Jossepus, Hypomnestikon, cited in Joseph the Christian’s Bible notes: Hypomnestikon, 1996, pages 86-87.</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3672679C" w14:textId="77777777" w:rsidR="005449BD" w:rsidRDefault="005449BD" w:rsidP="005449BD">
      <w:pPr>
        <w:autoSpaceDE w:val="0"/>
        <w:autoSpaceDN w:val="0"/>
        <w:adjustRightInd w:val="0"/>
        <w:spacing w:after="0" w:line="240" w:lineRule="auto"/>
        <w:rPr>
          <w:rFonts w:ascii="Helvetica Neue" w:hAnsi="Helvetica Neue" w:cs="Helvetica Neue"/>
          <w:b/>
          <w:bCs/>
          <w:kern w:val="0"/>
          <w:sz w:val="20"/>
          <w:szCs w:val="20"/>
        </w:rPr>
      </w:pPr>
      <w:r>
        <w:rPr>
          <w:rFonts w:ascii="Helvetica Neue" w:hAnsi="Helvetica Neue" w:cs="Helvetica Neue"/>
          <w:b/>
          <w:bCs/>
          <w:kern w:val="0"/>
          <w:sz w:val="20"/>
          <w:szCs w:val="20"/>
        </w:rPr>
        <w:t>JUNILIUS AFRICANUS (6th CENTURY AD)</w:t>
      </w:r>
    </w:p>
    <w:p>
      <w:pPr>
        <w:spacing w:after="0" w:line="240" w:lineRule="auto"/>
        <w:rPr>
          <w:rFonts w:ascii="Helvetica Neue" w:hAnsi="Helvetica Neue" w:cs="Helvetica Neue"/>
          <w:sz w:val="20"/>
          <w:szCs w:val="20"/>
        </w:rPr>
      </w:pPr>
    </w:p>
    <w:p w14:paraId="166D2FF1"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b/>
          <w:bCs/>
          <w:i/>
          <w:iCs/>
          <w:kern w:val="0"/>
          <w:sz w:val="20"/>
          <w:szCs w:val="20"/>
        </w:rPr>
        <w:t>They [i.e. - Chronicles, Job, Ezra, Judith, Esther, Maccabees] are not included among the Canonical Scriptures,</w:t>
      </w:r>
      <w:r>
        <w:rPr>
          <w:rFonts w:ascii="Helvetica Neue" w:hAnsi="Helvetica Neue" w:cs="Helvetica Neue"/>
          <w:i/>
          <w:iCs/>
          <w:kern w:val="0"/>
          <w:sz w:val="20"/>
          <w:szCs w:val="20"/>
        </w:rPr>
        <w:t> because they were received among the Hebrews only in a secondary rank, as Jerome and others testify.</w:t>
      </w:r>
      <w:r>
        <w:rPr>
          <w:rFonts w:ascii="Helvetica Neue" w:hAnsi="Helvetica Neue" w:cs="Helvetica Neue"/>
          <w:kern w:val="0"/>
          <w:sz w:val="20"/>
          <w:szCs w:val="20"/>
        </w:rPr>
        <w:t>”</w:t>
      </w:r>
      <w:hyperlink r:id="rId93" w:history="1">
        <w:r>
          <w:rPr>
            <w:rFonts w:ascii="Helvetica Neue" w:hAnsi="Helvetica Neue" w:cs="Helvetica Neue"/>
            <w:kern w:val="0"/>
            <w:sz w:val="20"/>
            <w:szCs w:val="20"/>
            <w:u w:val="single"/>
            <w:vertAlign w:val="superscript"/>
          </w:rPr>
          <w:t>95</w:t>
        </w:r>
      </w:hyperlink>
      <w:r>
        <w:rPr>
          <w:rFonts w:ascii="Helvetica Neue" w:hAnsi="Helvetica Neue" w:cs="Helvetica Neue"/>
          <w:kern w:val="0"/>
          <w:sz w:val="20"/>
          <w:szCs w:val="20"/>
        </w:rPr>
        <w:t> </w:t>
      </w:r>
      <w:hyperlink r:id="rId94" w:history="1">
        <w:r>
          <w:rPr>
            <w:rFonts w:ascii="Helvetica Neue" w:hAnsi="Helvetica Neue" w:cs="Helvetica Neue"/>
            <w:kern w:val="0"/>
            <w:sz w:val="20"/>
            <w:szCs w:val="20"/>
            <w:u w:val="single"/>
            <w:vertAlign w:val="superscript"/>
          </w:rPr>
          <w:t>96</w:t>
        </w:r>
      </w:hyperlink>
    </w:p>
    <w:p w14:paraId="75D4F93A"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Junilius Africanus, cited by B. F. Westcott, The Bible in the Church: A Popular Account Of the Collection And Reception Of The Holy Scriptures In The Christian Churches, 1879, Macmillan &amp; Co.: London, Pg. 194, link: </w:t>
      </w:r>
      <w:hyperlink r:id="rId95" w:history="1">
        <w:r>
          <w:rPr>
            <w:rFonts w:ascii="Helvetica Neue" w:hAnsi="Helvetica Neue" w:cs="Helvetica Neue"/>
            <w:b/>
            <w:bCs/>
            <w:kern w:val="0"/>
            <w:sz w:val="20"/>
            <w:szCs w:val="20"/>
            <w:u w:val="single"/>
          </w:rPr>
          <w:t>https://archive.org/details/thebibleinthechu00westuoft/page/n221/mode/1up</w:t>
        </w:r>
      </w:hyperlink>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066A2D9F" w14:textId="77777777" w:rsidR="005449BD" w:rsidRDefault="005449BD" w:rsidP="005449BD">
      <w:pPr>
        <w:autoSpaceDE w:val="0"/>
        <w:autoSpaceDN w:val="0"/>
        <w:adjustRightInd w:val="0"/>
        <w:spacing w:after="0" w:line="240" w:lineRule="auto"/>
        <w:rPr>
          <w:rFonts w:ascii="Helvetica Neue" w:hAnsi="Helvetica Neue" w:cs="Helvetica Neue"/>
          <w:b/>
          <w:bCs/>
          <w:kern w:val="0"/>
          <w:sz w:val="20"/>
          <w:szCs w:val="20"/>
        </w:rPr>
      </w:pPr>
      <w:r>
        <w:rPr>
          <w:rFonts w:ascii="Helvetica Neue" w:hAnsi="Helvetica Neue" w:cs="Helvetica Neue"/>
          <w:b/>
          <w:bCs/>
          <w:kern w:val="0"/>
          <w:sz w:val="20"/>
          <w:szCs w:val="20"/>
        </w:rPr>
        <w:t>LEONTIUS OF JERUSALEM - a.k.a: LEONTIUS BYZANTINUS (c. 485-543 AD)</w:t>
      </w:r>
    </w:p>
    <w:p>
      <w:pPr>
        <w:spacing w:after="0" w:line="240" w:lineRule="auto"/>
        <w:rPr>
          <w:rFonts w:ascii="Helvetica Neue" w:hAnsi="Helvetica Neue" w:cs="Helvetica Neue"/>
          <w:sz w:val="20"/>
          <w:szCs w:val="20"/>
        </w:rPr>
      </w:pPr>
    </w:p>
    <w:p w14:paraId="3289DDC5"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b/>
          <w:bCs/>
          <w:i/>
          <w:iCs/>
          <w:kern w:val="0"/>
          <w:sz w:val="20"/>
          <w:szCs w:val="20"/>
        </w:rPr>
        <w:t>Of the Old Testament there are twenty-two books</w:t>
      </w:r>
      <w:r>
        <w:rPr>
          <w:rFonts w:ascii="Helvetica Neue" w:hAnsi="Helvetica Neue" w:cs="Helvetica Neue"/>
          <w:i/>
          <w:iCs/>
          <w:kern w:val="0"/>
          <w:sz w:val="20"/>
          <w:szCs w:val="20"/>
        </w:rPr>
        <w:t>... </w:t>
      </w:r>
      <w:r>
        <w:rPr>
          <w:rFonts w:ascii="Helvetica Neue" w:hAnsi="Helvetica Neue" w:cs="Helvetica Neue"/>
          <w:b/>
          <w:bCs/>
          <w:i/>
          <w:iCs/>
          <w:kern w:val="0"/>
          <w:sz w:val="20"/>
          <w:szCs w:val="20"/>
        </w:rPr>
        <w:t xml:space="preserve">The historical books are twelve... The first five, called the Pentateuch, are according to universal testimony the books of Moses: those which follow are of unknown authors, </w:t>
        <w:lastRenderedPageBreak/>
        <w:t>namely Joshua... Judges... Ruth... Kings (in two books)... Chronicles... Ezra... The prophetic books are five, Isaiah, Jeremiah, Ezekiel, Daniel, the twelve prophets... The didactic books are four, Job, which some thought to be a composition of Josephus, Proverbs, Ecclesiastes, Canticles… These three books are Solomon’s. The Psalter follows. [In these] you have the books of the Old Scripture.</w:t>
      </w:r>
      <w:r>
        <w:rPr>
          <w:rFonts w:ascii="Helvetica Neue" w:hAnsi="Helvetica Neue" w:cs="Helvetica Neue"/>
          <w:i/>
          <w:iCs/>
          <w:kern w:val="0"/>
          <w:sz w:val="20"/>
          <w:szCs w:val="20"/>
        </w:rPr>
        <w:t> Of the New there are six books. Of these two contain the four Evangelists, the first Matthew and Mark, the second, Luke and John. The third is the Acts of the Apostles. The fourth the Catholic Epistles, in number seven...They are called catholic or general, because they are not written to one nation, as those of St Paul, but generally to all. The fifth is the fourteen Epistles of St Paul. The sixth, the Apocalypse of St John. </w:t>
      </w:r>
      <w:r>
        <w:rPr>
          <w:rFonts w:ascii="Helvetica Neue" w:hAnsi="Helvetica Neue" w:cs="Helvetica Neue"/>
          <w:b/>
          <w:bCs/>
          <w:i/>
          <w:iCs/>
          <w:kern w:val="0"/>
          <w:sz w:val="20"/>
          <w:szCs w:val="20"/>
        </w:rPr>
        <w:t>These are the books reckoned as canonical in the Church, both old and new; of which the Hebrews receive all the old.</w:t>
      </w:r>
      <w:r>
        <w:rPr>
          <w:rFonts w:ascii="Helvetica Neue" w:hAnsi="Helvetica Neue" w:cs="Helvetica Neue"/>
          <w:kern w:val="0"/>
          <w:sz w:val="20"/>
          <w:szCs w:val="20"/>
        </w:rPr>
        <w:t>”</w:t>
      </w:r>
      <w:hyperlink r:id="rId97" w:history="1">
        <w:r>
          <w:rPr>
            <w:rFonts w:ascii="Helvetica Neue" w:hAnsi="Helvetica Neue" w:cs="Helvetica Neue"/>
            <w:kern w:val="0"/>
            <w:sz w:val="20"/>
            <w:szCs w:val="20"/>
            <w:u w:val="single"/>
            <w:vertAlign w:val="superscript"/>
          </w:rPr>
          <w:t>98</w:t>
        </w:r>
      </w:hyperlink>
      <w:r>
        <w:rPr>
          <w:rFonts w:ascii="Helvetica Neue" w:hAnsi="Helvetica Neue" w:cs="Helvetica Neue"/>
          <w:kern w:val="0"/>
          <w:sz w:val="20"/>
          <w:szCs w:val="20"/>
        </w:rPr>
        <w:t> </w:t>
      </w:r>
      <w:hyperlink r:id="rId98" w:history="1">
        <w:r>
          <w:rPr>
            <w:rFonts w:ascii="Helvetica Neue" w:hAnsi="Helvetica Neue" w:cs="Helvetica Neue"/>
            <w:kern w:val="0"/>
            <w:sz w:val="20"/>
            <w:szCs w:val="20"/>
            <w:u w:val="single"/>
            <w:vertAlign w:val="superscript"/>
          </w:rPr>
          <w:t>99</w:t>
        </w:r>
      </w:hyperlink>
    </w:p>
    <w:p w14:paraId="6E0D8B8E"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Leontius of Jerusalem, cited by B. F. Westcott, A General Survey Of the History Of the Canon Of the New Testament, 1896, Seventh Edition, Macmillan &amp; Co. Ltd. London, p. 568.</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18AFC13F" w14:textId="77777777" w:rsidR="005449BD" w:rsidRDefault="005449BD" w:rsidP="005449BD">
      <w:pPr>
        <w:autoSpaceDE w:val="0"/>
        <w:autoSpaceDN w:val="0"/>
        <w:adjustRightInd w:val="0"/>
        <w:spacing w:after="0" w:line="240" w:lineRule="auto"/>
        <w:rPr>
          <w:rFonts w:ascii="Helvetica Neue" w:hAnsi="Helvetica Neue" w:cs="Helvetica Neue"/>
          <w:b/>
          <w:bCs/>
          <w:kern w:val="0"/>
          <w:sz w:val="20"/>
          <w:szCs w:val="20"/>
        </w:rPr>
      </w:pPr>
      <w:r>
        <w:rPr>
          <w:rFonts w:ascii="Helvetica Neue" w:hAnsi="Helvetica Neue" w:cs="Helvetica Neue"/>
          <w:b/>
          <w:bCs/>
          <w:kern w:val="0"/>
          <w:sz w:val="20"/>
          <w:szCs w:val="20"/>
        </w:rPr>
        <w:t>MELITO OF SARDIS (c. 100-180 AD)</w:t>
      </w:r>
    </w:p>
    <w:p>
      <w:pPr>
        <w:spacing w:after="0" w:line="240" w:lineRule="auto"/>
        <w:rPr>
          <w:rFonts w:ascii="Helvetica Neue" w:hAnsi="Helvetica Neue" w:cs="Helvetica Neue"/>
          <w:sz w:val="20"/>
          <w:szCs w:val="20"/>
        </w:rPr>
      </w:pPr>
    </w:p>
    <w:p w14:paraId="264095D3"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b/>
          <w:bCs/>
          <w:i/>
          <w:iCs/>
          <w:kern w:val="0"/>
          <w:sz w:val="20"/>
          <w:szCs w:val="20"/>
        </w:rPr>
        <w:t>I accordingly proceeded to the East, and went to the very spot where the things in question were preached and took place; and, having made myself accurately acquainted with the books of the Old Testament, I have set them down below, and herewith send you the list. Their names are as follows:</w:t>
      </w:r>
      <w:r>
        <w:rPr>
          <w:rFonts w:ascii="Helvetica Neue" w:hAnsi="Helvetica Neue" w:cs="Helvetica Neue"/>
          <w:i/>
          <w:iCs/>
          <w:kern w:val="0"/>
          <w:sz w:val="20"/>
          <w:szCs w:val="20"/>
        </w:rPr>
        <w:t>— The five books of Moses—</w:t>
      </w:r>
      <w:r>
        <w:rPr>
          <w:rFonts w:ascii="Helvetica Neue" w:hAnsi="Helvetica Neue" w:cs="Helvetica Neue"/>
          <w:b/>
          <w:bCs/>
          <w:i/>
          <w:iCs/>
          <w:kern w:val="0"/>
          <w:sz w:val="20"/>
          <w:szCs w:val="20"/>
        </w:rPr>
        <w:t>Genesis, Exodus, Leviticus, Numbers, Deuteronomy; Joshua, Judges, Ruth, the four books of Kings, the two of Chronicles, the book of the Psalms of David, the Proverbs of Solomon, also called the Book of Wisdom, Ecclesiastes, the Song of Songs, Job, the books of the prophets Isaiah, Jeremiah, of the twelve contained in a single book, Daniel, Ezekiel, Esdras.</w:t>
      </w:r>
      <w:r>
        <w:rPr>
          <w:rFonts w:ascii="Helvetica Neue" w:hAnsi="Helvetica Neue" w:cs="Helvetica Neue"/>
          <w:i/>
          <w:iCs/>
          <w:kern w:val="0"/>
          <w:sz w:val="20"/>
          <w:szCs w:val="20"/>
        </w:rPr>
        <w:t> From these I have made my extracts, dividing them into six books.</w:t>
      </w:r>
      <w:r>
        <w:rPr>
          <w:rFonts w:ascii="Helvetica Neue" w:hAnsi="Helvetica Neue" w:cs="Helvetica Neue"/>
          <w:kern w:val="0"/>
          <w:sz w:val="20"/>
          <w:szCs w:val="20"/>
        </w:rPr>
        <w:t>”</w:t>
      </w:r>
      <w:hyperlink r:id="rId100" w:history="1">
        <w:r>
          <w:rPr>
            <w:rFonts w:ascii="Helvetica Neue" w:hAnsi="Helvetica Neue" w:cs="Helvetica Neue"/>
            <w:kern w:val="0"/>
            <w:sz w:val="20"/>
            <w:szCs w:val="20"/>
            <w:u w:val="single"/>
            <w:vertAlign w:val="superscript"/>
          </w:rPr>
          <w:t>101</w:t>
        </w:r>
      </w:hyperlink>
    </w:p>
    <w:p w14:paraId="16C0795A"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Melito of Sardis, ANF08, Book of Extracts, Fragment IV, link: </w:t>
      </w:r>
      <w:hyperlink r:id="rId101" w:history="1">
        <w:r>
          <w:rPr>
            <w:rFonts w:ascii="Helvetica Neue" w:hAnsi="Helvetica Neue" w:cs="Helvetica Neue"/>
            <w:b/>
            <w:bCs/>
            <w:kern w:val="0"/>
            <w:sz w:val="20"/>
            <w:szCs w:val="20"/>
            <w:u w:val="single"/>
          </w:rPr>
          <w:t>https://www.ccel.org/ccel/schaff/anf08.x.v.xi.html#fnf_x.v.xi-p7.1</w:t>
        </w:r>
      </w:hyperlink>
      <w:hyperlink r:id="rId102" w:history="1">
        <w:r>
          <w:rPr>
            <w:rFonts w:ascii="Helvetica Neue" w:hAnsi="Helvetica Neue" w:cs="Helvetica Neue"/>
            <w:kern w:val="0"/>
            <w:sz w:val="20"/>
            <w:szCs w:val="20"/>
            <w:u w:val="single"/>
            <w:vertAlign w:val="superscript"/>
          </w:rPr>
          <w:t>102</w:t>
        </w:r>
      </w:hyperlink>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70FC1FEC" w14:textId="77777777" w:rsidR="005449BD" w:rsidRDefault="005449BD" w:rsidP="005449BD">
      <w:pPr>
        <w:autoSpaceDE w:val="0"/>
        <w:autoSpaceDN w:val="0"/>
        <w:adjustRightInd w:val="0"/>
        <w:spacing w:after="0" w:line="240" w:lineRule="auto"/>
        <w:rPr>
          <w:rFonts w:ascii="Helvetica Neue" w:hAnsi="Helvetica Neue" w:cs="Helvetica Neue"/>
          <w:b/>
          <w:bCs/>
          <w:kern w:val="0"/>
          <w:sz w:val="20"/>
          <w:szCs w:val="20"/>
        </w:rPr>
      </w:pPr>
      <w:r>
        <w:rPr>
          <w:rFonts w:ascii="Helvetica Neue" w:hAnsi="Helvetica Neue" w:cs="Helvetica Neue"/>
          <w:b/>
          <w:bCs/>
          <w:kern w:val="0"/>
          <w:sz w:val="20"/>
          <w:szCs w:val="20"/>
        </w:rPr>
        <w:t>ORIGEN OF ALEXANDRIA (185- c. 253 AD)</w:t>
      </w:r>
    </w:p>
    <w:p>
      <w:pPr>
        <w:spacing w:after="0" w:line="240" w:lineRule="auto"/>
        <w:rPr>
          <w:rFonts w:ascii="Helvetica Neue" w:hAnsi="Helvetica Neue" w:cs="Helvetica Neue"/>
          <w:sz w:val="20"/>
          <w:szCs w:val="20"/>
        </w:rPr>
      </w:pPr>
    </w:p>
    <w:p w14:paraId="09CE8567"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i/>
          <w:iCs/>
          <w:kern w:val="0"/>
          <w:sz w:val="20"/>
          <w:szCs w:val="20"/>
        </w:rPr>
        <w:t>When expounding the first Psalm, he [Origen] gives a catalogue of the sacred Scriptures of the Old Testament as follows: “</w:t>
      </w:r>
      <w:r>
        <w:rPr>
          <w:rFonts w:ascii="Helvetica Neue" w:hAnsi="Helvetica Neue" w:cs="Helvetica Neue"/>
          <w:b/>
          <w:bCs/>
          <w:i/>
          <w:iCs/>
          <w:kern w:val="0"/>
          <w:sz w:val="20"/>
          <w:szCs w:val="20"/>
        </w:rPr>
        <w:t>It should be stated that the canonical books, as the Hebrews have handed them down, are twenty-two; corresponding with the number of their letters.</w:t>
      </w:r>
      <w:r>
        <w:rPr>
          <w:rFonts w:ascii="Helvetica Neue" w:hAnsi="Helvetica Neue" w:cs="Helvetica Neue"/>
          <w:i/>
          <w:iCs/>
          <w:kern w:val="0"/>
          <w:sz w:val="20"/>
          <w:szCs w:val="20"/>
        </w:rPr>
        <w:t>” Farther on he says: “</w:t>
      </w:r>
      <w:r>
        <w:rPr>
          <w:rFonts w:ascii="Helvetica Neue" w:hAnsi="Helvetica Neue" w:cs="Helvetica Neue"/>
          <w:b/>
          <w:bCs/>
          <w:i/>
          <w:iCs/>
          <w:kern w:val="0"/>
          <w:sz w:val="20"/>
          <w:szCs w:val="20"/>
        </w:rPr>
        <w:t>The twenty-two books of the Hebrews are the following:</w:t>
      </w:r>
      <w:r>
        <w:rPr>
          <w:rFonts w:ascii="Helvetica Neue" w:hAnsi="Helvetica Neue" w:cs="Helvetica Neue"/>
          <w:i/>
          <w:iCs/>
          <w:kern w:val="0"/>
          <w:sz w:val="20"/>
          <w:szCs w:val="20"/>
        </w:rPr>
        <w:t> That which is called by us </w:t>
      </w:r>
      <w:r>
        <w:rPr>
          <w:rFonts w:ascii="Helvetica Neue" w:hAnsi="Helvetica Neue" w:cs="Helvetica Neue"/>
          <w:b/>
          <w:bCs/>
          <w:i/>
          <w:iCs/>
          <w:kern w:val="0"/>
          <w:sz w:val="20"/>
          <w:szCs w:val="20"/>
        </w:rPr>
        <w:t>Genesis</w:t>
      </w:r>
      <w:r>
        <w:rPr>
          <w:rFonts w:ascii="Helvetica Neue" w:hAnsi="Helvetica Neue" w:cs="Helvetica Neue"/>
          <w:i/>
          <w:iCs/>
          <w:kern w:val="0"/>
          <w:sz w:val="20"/>
          <w:szCs w:val="20"/>
        </w:rPr>
        <w:t>, but by the Hebrews, from the beginning of the book, Bresith, which means, ‘In the beginning’; </w:t>
      </w:r>
      <w:r>
        <w:rPr>
          <w:rFonts w:ascii="Helvetica Neue" w:hAnsi="Helvetica Neue" w:cs="Helvetica Neue"/>
          <w:b/>
          <w:bCs/>
          <w:i/>
          <w:iCs/>
          <w:kern w:val="0"/>
          <w:sz w:val="20"/>
          <w:szCs w:val="20"/>
        </w:rPr>
        <w:t>Exodus</w:t>
      </w:r>
      <w:r>
        <w:rPr>
          <w:rFonts w:ascii="Helvetica Neue" w:hAnsi="Helvetica Neue" w:cs="Helvetica Neue"/>
          <w:i/>
          <w:iCs/>
          <w:kern w:val="0"/>
          <w:sz w:val="20"/>
          <w:szCs w:val="20"/>
        </w:rPr>
        <w:t>, Welesmoth, that is, ‘These are the names’; </w:t>
      </w:r>
      <w:r>
        <w:rPr>
          <w:rFonts w:ascii="Helvetica Neue" w:hAnsi="Helvetica Neue" w:cs="Helvetica Neue"/>
          <w:b/>
          <w:bCs/>
          <w:i/>
          <w:iCs/>
          <w:kern w:val="0"/>
          <w:sz w:val="20"/>
          <w:szCs w:val="20"/>
        </w:rPr>
        <w:t>Leviticus</w:t>
      </w:r>
      <w:r>
        <w:rPr>
          <w:rFonts w:ascii="Helvetica Neue" w:hAnsi="Helvetica Neue" w:cs="Helvetica Neue"/>
          <w:i/>
          <w:iCs/>
          <w:kern w:val="0"/>
          <w:sz w:val="20"/>
          <w:szCs w:val="20"/>
        </w:rPr>
        <w:t>, Wikra, ‘And he called‘; </w:t>
      </w:r>
      <w:r>
        <w:rPr>
          <w:rFonts w:ascii="Helvetica Neue" w:hAnsi="Helvetica Neue" w:cs="Helvetica Neue"/>
          <w:b/>
          <w:bCs/>
          <w:i/>
          <w:iCs/>
          <w:kern w:val="0"/>
          <w:sz w:val="20"/>
          <w:szCs w:val="20"/>
        </w:rPr>
        <w:t>Numbers</w:t>
      </w:r>
      <w:r>
        <w:rPr>
          <w:rFonts w:ascii="Helvetica Neue" w:hAnsi="Helvetica Neue" w:cs="Helvetica Neue"/>
          <w:i/>
          <w:iCs/>
          <w:kern w:val="0"/>
          <w:sz w:val="20"/>
          <w:szCs w:val="20"/>
        </w:rPr>
        <w:t>, Ammesphekodeim; </w:t>
      </w:r>
      <w:r>
        <w:rPr>
          <w:rFonts w:ascii="Helvetica Neue" w:hAnsi="Helvetica Neue" w:cs="Helvetica Neue"/>
          <w:b/>
          <w:bCs/>
          <w:i/>
          <w:iCs/>
          <w:kern w:val="0"/>
          <w:sz w:val="20"/>
          <w:szCs w:val="20"/>
        </w:rPr>
        <w:t>Deuteronomy</w:t>
      </w:r>
      <w:r>
        <w:rPr>
          <w:rFonts w:ascii="Helvetica Neue" w:hAnsi="Helvetica Neue" w:cs="Helvetica Neue"/>
          <w:i/>
          <w:iCs/>
          <w:kern w:val="0"/>
          <w:sz w:val="20"/>
          <w:szCs w:val="20"/>
        </w:rPr>
        <w:t>, Eleaddebareim, ‘These are the words’; Jesus, the son of Nave, Josoue ben Noun; </w:t>
      </w:r>
      <w:r>
        <w:rPr>
          <w:rFonts w:ascii="Helvetica Neue" w:hAnsi="Helvetica Neue" w:cs="Helvetica Neue"/>
          <w:b/>
          <w:bCs/>
          <w:i/>
          <w:iCs/>
          <w:kern w:val="0"/>
          <w:sz w:val="20"/>
          <w:szCs w:val="20"/>
        </w:rPr>
        <w:t>Judges and Ruth</w:t>
      </w:r>
      <w:r>
        <w:rPr>
          <w:rFonts w:ascii="Helvetica Neue" w:hAnsi="Helvetica Neue" w:cs="Helvetica Neue"/>
          <w:i/>
          <w:iCs/>
          <w:kern w:val="0"/>
          <w:sz w:val="20"/>
          <w:szCs w:val="20"/>
        </w:rPr>
        <w:t>, among them in one book, Saphateim; the </w:t>
      </w:r>
      <w:r>
        <w:rPr>
          <w:rFonts w:ascii="Helvetica Neue" w:hAnsi="Helvetica Neue" w:cs="Helvetica Neue"/>
          <w:b/>
          <w:bCs/>
          <w:i/>
          <w:iCs/>
          <w:kern w:val="0"/>
          <w:sz w:val="20"/>
          <w:szCs w:val="20"/>
        </w:rPr>
        <w:t>First and Second of Kings</w:t>
      </w:r>
      <w:r>
        <w:rPr>
          <w:rFonts w:ascii="Helvetica Neue" w:hAnsi="Helvetica Neue" w:cs="Helvetica Neue"/>
          <w:i/>
          <w:iCs/>
          <w:kern w:val="0"/>
          <w:sz w:val="20"/>
          <w:szCs w:val="20"/>
        </w:rPr>
        <w:t>, among them one, Samouel, that is, ‘The called of God’; the </w:t>
      </w:r>
      <w:r>
        <w:rPr>
          <w:rFonts w:ascii="Helvetica Neue" w:hAnsi="Helvetica Neue" w:cs="Helvetica Neue"/>
          <w:b/>
          <w:bCs/>
          <w:i/>
          <w:iCs/>
          <w:kern w:val="0"/>
          <w:sz w:val="20"/>
          <w:szCs w:val="20"/>
        </w:rPr>
        <w:t>Third and Fourth of Kings</w:t>
      </w:r>
      <w:r>
        <w:rPr>
          <w:rFonts w:ascii="Helvetica Neue" w:hAnsi="Helvetica Neue" w:cs="Helvetica Neue"/>
          <w:i/>
          <w:iCs/>
          <w:kern w:val="0"/>
          <w:sz w:val="20"/>
          <w:szCs w:val="20"/>
        </w:rPr>
        <w:t> in one, Wammelch David, that is, ‘The kingdom of David’; of the </w:t>
      </w:r>
      <w:r>
        <w:rPr>
          <w:rFonts w:ascii="Helvetica Neue" w:hAnsi="Helvetica Neue" w:cs="Helvetica Neue"/>
          <w:b/>
          <w:bCs/>
          <w:i/>
          <w:iCs/>
          <w:kern w:val="0"/>
          <w:sz w:val="20"/>
          <w:szCs w:val="20"/>
        </w:rPr>
        <w:t>Chronicles, the First and Second</w:t>
      </w:r>
      <w:r>
        <w:rPr>
          <w:rFonts w:ascii="Helvetica Neue" w:hAnsi="Helvetica Neue" w:cs="Helvetica Neue"/>
          <w:i/>
          <w:iCs/>
          <w:kern w:val="0"/>
          <w:sz w:val="20"/>
          <w:szCs w:val="20"/>
        </w:rPr>
        <w:t> in one, Dabreïamein, that is, ‘Records of days’; </w:t>
      </w:r>
      <w:r>
        <w:rPr>
          <w:rFonts w:ascii="Helvetica Neue" w:hAnsi="Helvetica Neue" w:cs="Helvetica Neue"/>
          <w:b/>
          <w:bCs/>
          <w:i/>
          <w:iCs/>
          <w:kern w:val="0"/>
          <w:sz w:val="20"/>
          <w:szCs w:val="20"/>
        </w:rPr>
        <w:t>Esdras, First and Second</w:t>
      </w:r>
      <w:r>
        <w:rPr>
          <w:rFonts w:ascii="Helvetica Neue" w:hAnsi="Helvetica Neue" w:cs="Helvetica Neue"/>
          <w:i/>
          <w:iCs/>
          <w:kern w:val="0"/>
          <w:sz w:val="20"/>
          <w:szCs w:val="20"/>
        </w:rPr>
        <w:t> in one, Ezra, that is, ‘An assistant’; the book of </w:t>
      </w:r>
      <w:r>
        <w:rPr>
          <w:rFonts w:ascii="Helvetica Neue" w:hAnsi="Helvetica Neue" w:cs="Helvetica Neue"/>
          <w:b/>
          <w:bCs/>
          <w:i/>
          <w:iCs/>
          <w:kern w:val="0"/>
          <w:sz w:val="20"/>
          <w:szCs w:val="20"/>
        </w:rPr>
        <w:t>Psalms</w:t>
      </w:r>
      <w:r>
        <w:rPr>
          <w:rFonts w:ascii="Helvetica Neue" w:hAnsi="Helvetica Neue" w:cs="Helvetica Neue"/>
          <w:i/>
          <w:iCs/>
          <w:kern w:val="0"/>
          <w:sz w:val="20"/>
          <w:szCs w:val="20"/>
        </w:rPr>
        <w:t>, Spharthelleim; the </w:t>
      </w:r>
      <w:r>
        <w:rPr>
          <w:rFonts w:ascii="Helvetica Neue" w:hAnsi="Helvetica Neue" w:cs="Helvetica Neue"/>
          <w:b/>
          <w:bCs/>
          <w:i/>
          <w:iCs/>
          <w:kern w:val="0"/>
          <w:sz w:val="20"/>
          <w:szCs w:val="20"/>
        </w:rPr>
        <w:t>Proverbs of Solomon</w:t>
      </w:r>
      <w:r>
        <w:rPr>
          <w:rFonts w:ascii="Helvetica Neue" w:hAnsi="Helvetica Neue" w:cs="Helvetica Neue"/>
          <w:i/>
          <w:iCs/>
          <w:kern w:val="0"/>
          <w:sz w:val="20"/>
          <w:szCs w:val="20"/>
        </w:rPr>
        <w:t>, Meloth; </w:t>
      </w:r>
      <w:r>
        <w:rPr>
          <w:rFonts w:ascii="Helvetica Neue" w:hAnsi="Helvetica Neue" w:cs="Helvetica Neue"/>
          <w:b/>
          <w:bCs/>
          <w:i/>
          <w:iCs/>
          <w:kern w:val="0"/>
          <w:sz w:val="20"/>
          <w:szCs w:val="20"/>
        </w:rPr>
        <w:t>Ecclesiastes</w:t>
      </w:r>
      <w:r>
        <w:rPr>
          <w:rFonts w:ascii="Helvetica Neue" w:hAnsi="Helvetica Neue" w:cs="Helvetica Neue"/>
          <w:i/>
          <w:iCs/>
          <w:kern w:val="0"/>
          <w:sz w:val="20"/>
          <w:szCs w:val="20"/>
        </w:rPr>
        <w:t>, Koelth; the </w:t>
      </w:r>
      <w:r>
        <w:rPr>
          <w:rFonts w:ascii="Helvetica Neue" w:hAnsi="Helvetica Neue" w:cs="Helvetica Neue"/>
          <w:b/>
          <w:bCs/>
          <w:i/>
          <w:iCs/>
          <w:kern w:val="0"/>
          <w:sz w:val="20"/>
          <w:szCs w:val="20"/>
        </w:rPr>
        <w:t>Song of Songs</w:t>
      </w:r>
      <w:r>
        <w:rPr>
          <w:rFonts w:ascii="Helvetica Neue" w:hAnsi="Helvetica Neue" w:cs="Helvetica Neue"/>
          <w:i/>
          <w:iCs/>
          <w:kern w:val="0"/>
          <w:sz w:val="20"/>
          <w:szCs w:val="20"/>
        </w:rPr>
        <w:t> (not, as some suppose, Songs of Songs), Sir Hassirim; </w:t>
      </w:r>
      <w:r>
        <w:rPr>
          <w:rFonts w:ascii="Helvetica Neue" w:hAnsi="Helvetica Neue" w:cs="Helvetica Neue"/>
          <w:b/>
          <w:bCs/>
          <w:i/>
          <w:iCs/>
          <w:kern w:val="0"/>
          <w:sz w:val="20"/>
          <w:szCs w:val="20"/>
        </w:rPr>
        <w:t>Isaiah</w:t>
      </w:r>
      <w:r>
        <w:rPr>
          <w:rFonts w:ascii="Helvetica Neue" w:hAnsi="Helvetica Neue" w:cs="Helvetica Neue"/>
          <w:i/>
          <w:iCs/>
          <w:kern w:val="0"/>
          <w:sz w:val="20"/>
          <w:szCs w:val="20"/>
        </w:rPr>
        <w:t>, Jessia; </w:t>
      </w:r>
      <w:r>
        <w:rPr>
          <w:rFonts w:ascii="Helvetica Neue" w:hAnsi="Helvetica Neue" w:cs="Helvetica Neue"/>
          <w:b/>
          <w:bCs/>
          <w:i/>
          <w:iCs/>
          <w:kern w:val="0"/>
          <w:sz w:val="20"/>
          <w:szCs w:val="20"/>
        </w:rPr>
        <w:t>Jeremiah</w:t>
      </w:r>
      <w:r>
        <w:rPr>
          <w:rFonts w:ascii="Helvetica Neue" w:hAnsi="Helvetica Neue" w:cs="Helvetica Neue"/>
          <w:i/>
          <w:iCs/>
          <w:kern w:val="0"/>
          <w:sz w:val="20"/>
          <w:szCs w:val="20"/>
        </w:rPr>
        <w:t>, with </w:t>
      </w:r>
      <w:r>
        <w:rPr>
          <w:rFonts w:ascii="Helvetica Neue" w:hAnsi="Helvetica Neue" w:cs="Helvetica Neue"/>
          <w:b/>
          <w:bCs/>
          <w:i/>
          <w:iCs/>
          <w:kern w:val="0"/>
          <w:sz w:val="20"/>
          <w:szCs w:val="20"/>
        </w:rPr>
        <w:t>Lamentations</w:t>
      </w:r>
      <w:r>
        <w:rPr>
          <w:rFonts w:ascii="Helvetica Neue" w:hAnsi="Helvetica Neue" w:cs="Helvetica Neue"/>
          <w:i/>
          <w:iCs/>
          <w:kern w:val="0"/>
          <w:sz w:val="20"/>
          <w:szCs w:val="20"/>
        </w:rPr>
        <w:t> and the epistle in one, Jeremia; </w:t>
      </w:r>
      <w:r>
        <w:rPr>
          <w:rFonts w:ascii="Helvetica Neue" w:hAnsi="Helvetica Neue" w:cs="Helvetica Neue"/>
          <w:b/>
          <w:bCs/>
          <w:i/>
          <w:iCs/>
          <w:kern w:val="0"/>
          <w:sz w:val="20"/>
          <w:szCs w:val="20"/>
        </w:rPr>
        <w:t>Daniel</w:t>
      </w:r>
      <w:r>
        <w:rPr>
          <w:rFonts w:ascii="Helvetica Neue" w:hAnsi="Helvetica Neue" w:cs="Helvetica Neue"/>
          <w:i/>
          <w:iCs/>
          <w:kern w:val="0"/>
          <w:sz w:val="20"/>
          <w:szCs w:val="20"/>
        </w:rPr>
        <w:t>, Daniel; </w:t>
      </w:r>
      <w:r>
        <w:rPr>
          <w:rFonts w:ascii="Helvetica Neue" w:hAnsi="Helvetica Neue" w:cs="Helvetica Neue"/>
          <w:b/>
          <w:bCs/>
          <w:i/>
          <w:iCs/>
          <w:kern w:val="0"/>
          <w:sz w:val="20"/>
          <w:szCs w:val="20"/>
        </w:rPr>
        <w:t>Ezekiel</w:t>
      </w:r>
      <w:r>
        <w:rPr>
          <w:rFonts w:ascii="Helvetica Neue" w:hAnsi="Helvetica Neue" w:cs="Helvetica Neue"/>
          <w:i/>
          <w:iCs/>
          <w:kern w:val="0"/>
          <w:sz w:val="20"/>
          <w:szCs w:val="20"/>
        </w:rPr>
        <w:t>, Jezekiel; </w:t>
      </w:r>
      <w:r>
        <w:rPr>
          <w:rFonts w:ascii="Helvetica Neue" w:hAnsi="Helvetica Neue" w:cs="Helvetica Neue"/>
          <w:b/>
          <w:bCs/>
          <w:i/>
          <w:iCs/>
          <w:kern w:val="0"/>
          <w:sz w:val="20"/>
          <w:szCs w:val="20"/>
        </w:rPr>
        <w:t>Job</w:t>
      </w:r>
      <w:r>
        <w:rPr>
          <w:rFonts w:ascii="Helvetica Neue" w:hAnsi="Helvetica Neue" w:cs="Helvetica Neue"/>
          <w:i/>
          <w:iCs/>
          <w:kern w:val="0"/>
          <w:sz w:val="20"/>
          <w:szCs w:val="20"/>
        </w:rPr>
        <w:t>, Job; </w:t>
      </w:r>
      <w:r>
        <w:rPr>
          <w:rFonts w:ascii="Helvetica Neue" w:hAnsi="Helvetica Neue" w:cs="Helvetica Neue"/>
          <w:b/>
          <w:bCs/>
          <w:i/>
          <w:iCs/>
          <w:kern w:val="0"/>
          <w:sz w:val="20"/>
          <w:szCs w:val="20"/>
        </w:rPr>
        <w:t>Esther</w:t>
      </w:r>
      <w:r>
        <w:rPr>
          <w:rFonts w:ascii="Helvetica Neue" w:hAnsi="Helvetica Neue" w:cs="Helvetica Neue"/>
          <w:i/>
          <w:iCs/>
          <w:kern w:val="0"/>
          <w:sz w:val="20"/>
          <w:szCs w:val="20"/>
        </w:rPr>
        <w:t>, Esther. And besides these there are the </w:t>
      </w:r>
      <w:r>
        <w:rPr>
          <w:rFonts w:ascii="Helvetica Neue" w:hAnsi="Helvetica Neue" w:cs="Helvetica Neue"/>
          <w:b/>
          <w:bCs/>
          <w:i/>
          <w:iCs/>
          <w:kern w:val="0"/>
          <w:sz w:val="20"/>
          <w:szCs w:val="20"/>
        </w:rPr>
        <w:t>Maccabees</w:t>
      </w:r>
      <w:r>
        <w:rPr>
          <w:rFonts w:ascii="Helvetica Neue" w:hAnsi="Helvetica Neue" w:cs="Helvetica Neue"/>
          <w:i/>
          <w:iCs/>
          <w:kern w:val="0"/>
          <w:sz w:val="20"/>
          <w:szCs w:val="20"/>
        </w:rPr>
        <w:t>, which are entitled Sarbeth Sabanaiel.”</w:t>
      </w:r>
      <w:r>
        <w:rPr>
          <w:rFonts w:ascii="Helvetica Neue" w:hAnsi="Helvetica Neue" w:cs="Helvetica Neue"/>
          <w:kern w:val="0"/>
          <w:sz w:val="20"/>
          <w:szCs w:val="20"/>
        </w:rPr>
        <w:t>”</w:t>
      </w:r>
      <w:hyperlink r:id="rId105" w:history="1">
        <w:r>
          <w:rPr>
            <w:rFonts w:ascii="Helvetica Neue" w:hAnsi="Helvetica Neue" w:cs="Helvetica Neue"/>
            <w:kern w:val="0"/>
            <w:sz w:val="20"/>
            <w:szCs w:val="20"/>
            <w:u w:val="single"/>
            <w:vertAlign w:val="superscript"/>
          </w:rPr>
          <w:t>105</w:t>
        </w:r>
      </w:hyperlink>
      <w:r>
        <w:rPr>
          <w:rFonts w:ascii="Helvetica Neue" w:hAnsi="Helvetica Neue" w:cs="Helvetica Neue"/>
          <w:kern w:val="0"/>
          <w:sz w:val="20"/>
          <w:szCs w:val="20"/>
        </w:rPr>
        <w:t> </w:t>
      </w:r>
      <w:hyperlink r:id="rId106" w:history="1">
        <w:r>
          <w:rPr>
            <w:rFonts w:ascii="Helvetica Neue" w:hAnsi="Helvetica Neue" w:cs="Helvetica Neue"/>
            <w:kern w:val="0"/>
            <w:sz w:val="20"/>
            <w:szCs w:val="20"/>
            <w:u w:val="single"/>
            <w:vertAlign w:val="superscript"/>
          </w:rPr>
          <w:t>106</w:t>
        </w:r>
      </w:hyperlink>
      <w:r>
        <w:rPr>
          <w:rFonts w:ascii="Helvetica Neue" w:hAnsi="Helvetica Neue" w:cs="Helvetica Neue"/>
          <w:kern w:val="0"/>
          <w:sz w:val="20"/>
          <w:szCs w:val="20"/>
        </w:rPr>
        <w:t> </w:t>
      </w:r>
      <w:hyperlink r:id="rId107" w:history="1">
        <w:r>
          <w:rPr>
            <w:rFonts w:ascii="Helvetica Neue" w:hAnsi="Helvetica Neue" w:cs="Helvetica Neue"/>
            <w:kern w:val="0"/>
            <w:sz w:val="20"/>
            <w:szCs w:val="20"/>
            <w:u w:val="single"/>
            <w:vertAlign w:val="superscript"/>
          </w:rPr>
          <w:t>107</w:t>
        </w:r>
      </w:hyperlink>
      <w:r>
        <w:rPr>
          <w:rFonts w:ascii="Helvetica Neue" w:hAnsi="Helvetica Neue" w:cs="Helvetica Neue"/>
          <w:kern w:val="0"/>
          <w:sz w:val="20"/>
          <w:szCs w:val="20"/>
        </w:rPr>
        <w:t> </w:t>
      </w:r>
      <w:hyperlink r:id="rId108" w:history="1">
        <w:r>
          <w:rPr>
            <w:rFonts w:ascii="Helvetica Neue" w:hAnsi="Helvetica Neue" w:cs="Helvetica Neue"/>
            <w:kern w:val="0"/>
            <w:sz w:val="20"/>
            <w:szCs w:val="20"/>
            <w:u w:val="single"/>
            <w:vertAlign w:val="superscript"/>
          </w:rPr>
          <w:t>108</w:t>
        </w:r>
      </w:hyperlink>
    </w:p>
    <w:p w14:paraId="52E06F3F"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Eusebius citing Origen, NPNF2-01, The Church History of Eusebius, Chapter XXV.—His Review of the Canonical Scriptures, link: </w:t>
      </w:r>
      <w:hyperlink r:id="rId109" w:history="1">
        <w:r>
          <w:rPr>
            <w:rFonts w:ascii="Helvetica Neue" w:hAnsi="Helvetica Neue" w:cs="Helvetica Neue"/>
            <w:b/>
            <w:bCs/>
            <w:kern w:val="0"/>
            <w:sz w:val="20"/>
            <w:szCs w:val="20"/>
            <w:u w:val="single"/>
          </w:rPr>
          <w:t>https://www.ccel.org/ccel/schaff/npnf201.iii.xi.xxv.html#fna_iii.xi.xxv-p2.2</w:t>
        </w:r>
      </w:hyperlink>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0718B1E3" w14:textId="77777777" w:rsidR="005449BD" w:rsidRDefault="005449BD" w:rsidP="005449BD">
      <w:pPr>
        <w:autoSpaceDE w:val="0"/>
        <w:autoSpaceDN w:val="0"/>
        <w:adjustRightInd w:val="0"/>
        <w:spacing w:after="0" w:line="240" w:lineRule="auto"/>
        <w:rPr>
          <w:rFonts w:ascii="Helvetica Neue" w:hAnsi="Helvetica Neue" w:cs="Helvetica Neue"/>
          <w:b/>
          <w:bCs/>
          <w:kern w:val="0"/>
          <w:sz w:val="20"/>
          <w:szCs w:val="20"/>
        </w:rPr>
      </w:pPr>
      <w:r>
        <w:rPr>
          <w:rFonts w:ascii="Helvetica Neue" w:hAnsi="Helvetica Neue" w:cs="Helvetica Neue"/>
          <w:b/>
          <w:bCs/>
          <w:kern w:val="0"/>
          <w:sz w:val="20"/>
          <w:szCs w:val="20"/>
        </w:rPr>
        <w:t>PRIMASIUS OF HADRUMETUM (1096-1141 AD)</w:t>
      </w:r>
    </w:p>
    <w:p>
      <w:pPr>
        <w:spacing w:after="0" w:line="240" w:lineRule="auto"/>
        <w:rPr>
          <w:rFonts w:ascii="Helvetica Neue" w:hAnsi="Helvetica Neue" w:cs="Helvetica Neue"/>
          <w:sz w:val="20"/>
          <w:szCs w:val="20"/>
        </w:rPr>
      </w:pPr>
    </w:p>
    <w:p w14:paraId="0E1A37FB"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i/>
          <w:iCs/>
          <w:kern w:val="0"/>
          <w:sz w:val="20"/>
          <w:szCs w:val="20"/>
        </w:rPr>
        <w:t>In one way, fore and aft, because the Church everywhere bearing fruit is broadened; it walks in the light of the face of God, and, his face revealed, gazes on the glory of God. In another way, fore and aft, he implies that the six-fold wings, </w:t>
      </w:r>
      <w:r>
        <w:rPr>
          <w:rFonts w:ascii="Helvetica Neue" w:hAnsi="Helvetica Neue" w:cs="Helvetica Neue"/>
          <w:b/>
          <w:bCs/>
          <w:i/>
          <w:iCs/>
          <w:kern w:val="0"/>
          <w:sz w:val="20"/>
          <w:szCs w:val="20"/>
        </w:rPr>
        <w:t xml:space="preserve">which number twenty-four, are the books of the Old Testament, </w:t>
        <w:lastRenderedPageBreak/>
        <w:t>which we take up on canonical authority of the same number, just as there are twenty-four elders sitting above the thrones</w:t>
      </w:r>
      <w:r>
        <w:rPr>
          <w:rFonts w:ascii="Helvetica Neue" w:hAnsi="Helvetica Neue" w:cs="Helvetica Neue"/>
          <w:i/>
          <w:iCs/>
          <w:kern w:val="0"/>
          <w:sz w:val="20"/>
          <w:szCs w:val="20"/>
        </w:rPr>
        <w:t>.</w:t>
      </w:r>
      <w:r>
        <w:rPr>
          <w:rFonts w:ascii="Helvetica Neue" w:hAnsi="Helvetica Neue" w:cs="Helvetica Neue"/>
          <w:kern w:val="0"/>
          <w:sz w:val="20"/>
          <w:szCs w:val="20"/>
        </w:rPr>
        <w:t>”</w:t>
      </w:r>
      <w:hyperlink r:id="rId112" w:history="1">
        <w:r>
          <w:rPr>
            <w:rFonts w:ascii="Helvetica Neue" w:hAnsi="Helvetica Neue" w:cs="Helvetica Neue"/>
            <w:kern w:val="0"/>
            <w:sz w:val="20"/>
            <w:szCs w:val="20"/>
            <w:u w:val="single"/>
            <w:vertAlign w:val="superscript"/>
          </w:rPr>
          <w:t>111</w:t>
        </w:r>
      </w:hyperlink>
      <w:r>
        <w:rPr>
          <w:rFonts w:ascii="Helvetica Neue" w:hAnsi="Helvetica Neue" w:cs="Helvetica Neue"/>
          <w:kern w:val="0"/>
          <w:sz w:val="20"/>
          <w:szCs w:val="20"/>
        </w:rPr>
        <w:t> </w:t>
      </w:r>
      <w:hyperlink r:id="rId113" w:history="1">
        <w:r>
          <w:rPr>
            <w:rFonts w:ascii="Helvetica Neue" w:hAnsi="Helvetica Neue" w:cs="Helvetica Neue"/>
            <w:kern w:val="0"/>
            <w:sz w:val="20"/>
            <w:szCs w:val="20"/>
            <w:u w:val="single"/>
            <w:vertAlign w:val="superscript"/>
          </w:rPr>
          <w:t>112</w:t>
        </w:r>
      </w:hyperlink>
    </w:p>
    <w:p w14:paraId="1EE25E05"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Primasius, Commentary on the Apocalypse of John, Book I, Chapter IV. Translation by Benjamin Panciera, The Medieval Institute, University of Notre Dame.</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6D3DA461" w14:textId="77777777" w:rsidR="005449BD" w:rsidRDefault="005449BD" w:rsidP="005449BD">
      <w:pPr>
        <w:autoSpaceDE w:val="0"/>
        <w:autoSpaceDN w:val="0"/>
        <w:adjustRightInd w:val="0"/>
        <w:spacing w:after="0" w:line="240" w:lineRule="auto"/>
        <w:rPr>
          <w:rFonts w:ascii="Helvetica Neue" w:hAnsi="Helvetica Neue" w:cs="Helvetica Neue"/>
          <w:b/>
          <w:bCs/>
          <w:kern w:val="0"/>
          <w:sz w:val="20"/>
          <w:szCs w:val="20"/>
        </w:rPr>
      </w:pPr>
      <w:r>
        <w:rPr>
          <w:rFonts w:ascii="Helvetica Neue" w:hAnsi="Helvetica Neue" w:cs="Helvetica Neue"/>
          <w:b/>
          <w:bCs/>
          <w:kern w:val="0"/>
          <w:sz w:val="20"/>
          <w:szCs w:val="20"/>
        </w:rPr>
        <w:t>RUFINUS OF AQUILEIA - A.K.A.: RUFINUS TYRANNIUS (340-410 AD)</w:t>
      </w:r>
    </w:p>
    <w:p>
      <w:pPr>
        <w:spacing w:after="0" w:line="240" w:lineRule="auto"/>
        <w:rPr>
          <w:rFonts w:ascii="Helvetica Neue" w:hAnsi="Helvetica Neue" w:cs="Helvetica Neue"/>
          <w:sz w:val="20"/>
          <w:szCs w:val="20"/>
        </w:rPr>
      </w:pPr>
    </w:p>
    <w:p w14:paraId="667CB58B"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i/>
          <w:iCs/>
          <w:kern w:val="0"/>
          <w:sz w:val="20"/>
          <w:szCs w:val="20"/>
        </w:rPr>
        <w:t>And therefore it seems proper in this place to enumerate, as we have learnt from the tradition of the Fathers, the books of the New and of the Old Testament, which according to the tradition of our forefathers, are believed to have been inspired by the Holy Ghost, and have handed down to the churches of Christ. </w:t>
      </w:r>
      <w:r>
        <w:rPr>
          <w:rFonts w:ascii="Helvetica Neue" w:hAnsi="Helvetica Neue" w:cs="Helvetica Neue"/>
          <w:b/>
          <w:bCs/>
          <w:i/>
          <w:iCs/>
          <w:kern w:val="0"/>
          <w:sz w:val="20"/>
          <w:szCs w:val="20"/>
        </w:rPr>
        <w:t>Of the Old Testament, therefore, first of all there have been handed down five books of Moses, Genesis, Exodus, Leviticus, Numbers, Deuteronomy; then Jesus Nave, (Joshua the son of Nun), the Book of Judges together with Ruth; then four books of Kings (Reigns), which the Hebrews reckon two; the book of Omissions, which is entitled the Book of Days (Chronicles), and two books of Ezra (Ezra and Nehemiah), which the Hebrews reckon one, and Esther; of the Prophets, Isaiah, Jeremiah, Ezekiel, and Daniel; moreover of the twelve minor Prophets, one book; Job also and the Psalms of David, each one book. Solomon gave three books to the Churches, Proverbs, Ecclesiastes, Canticles. These comprise the books of the Old Testament.</w:t>
      </w:r>
      <w:r>
        <w:rPr>
          <w:rFonts w:ascii="Helvetica Neue" w:hAnsi="Helvetica Neue" w:cs="Helvetica Neue"/>
          <w:i/>
          <w:iCs/>
          <w:kern w:val="0"/>
          <w:sz w:val="20"/>
          <w:szCs w:val="20"/>
        </w:rPr>
        <w:t> Of the New there are four Gospels, Matthew, Mark, Luke, John; the Acts of the Apostles, written by Luke; fourteen Epistles of the apostle Paul, two of the Apostle Peter, one of James, brother of the Lord and Apostle, one of Jude, three of John, the Revelation of John. </w:t>
      </w:r>
      <w:r>
        <w:rPr>
          <w:rFonts w:ascii="Helvetica Neue" w:hAnsi="Helvetica Neue" w:cs="Helvetica Neue"/>
          <w:b/>
          <w:bCs/>
          <w:i/>
          <w:iCs/>
          <w:kern w:val="0"/>
          <w:sz w:val="20"/>
          <w:szCs w:val="20"/>
        </w:rPr>
        <w:t>These are the books which the Fathers have comprised within the Canon, and from which they would have us deduce the proofs of our faith. But it should be known that there are also other books which our fathers call not ‘Canonical’ but ‘Ecclesiastical:’ that is to say, Wisdom, called the Wisdom of Solomon, and another Wisdom, called the Wisdom of the Son of Syrach, which last-mentioned the Latins called by the general title Ecclesiasticus, designating not the author of the book, but the character of the writing. To the same class belong the Book of Tobit, and the Book of Judith, and the Books of the Maccabees.</w:t>
      </w:r>
      <w:r>
        <w:rPr>
          <w:rFonts w:ascii="Helvetica Neue" w:hAnsi="Helvetica Neue" w:cs="Helvetica Neue"/>
          <w:i/>
          <w:iCs/>
          <w:kern w:val="0"/>
          <w:sz w:val="20"/>
          <w:szCs w:val="20"/>
        </w:rPr>
        <w:t xml:space="preserve"> In the New Testament the little book which is called </w:t>
        <w:lastRenderedPageBreak/>
        <w:t>the Book of the Pastor of Hermas (and that) which is called the Two Ways, or the Judgment of Peter; all of which they would have read in the Churches, but not appealed to for the confirmation of doctrine. The other writings they have named ‘Apocrypha.’ These they would not have read in the Churches. These are the traditions which the fathers have handed down to us, which, as I said, I have thought it opportune to set forth in this place, for the instruction of those who are being taught the first elements of the Church and of the Faith, that they may know from what fountains of the Word of God their draughts must be taken.</w:t>
      </w:r>
      <w:r>
        <w:rPr>
          <w:rFonts w:ascii="Helvetica Neue" w:hAnsi="Helvetica Neue" w:cs="Helvetica Neue"/>
          <w:kern w:val="0"/>
          <w:sz w:val="20"/>
          <w:szCs w:val="20"/>
        </w:rPr>
        <w:t>”</w:t>
      </w:r>
      <w:hyperlink r:id="rId115" w:history="1">
        <w:r>
          <w:rPr>
            <w:rFonts w:ascii="Helvetica Neue" w:hAnsi="Helvetica Neue" w:cs="Helvetica Neue"/>
            <w:kern w:val="0"/>
            <w:sz w:val="20"/>
            <w:szCs w:val="20"/>
            <w:u w:val="single"/>
            <w:vertAlign w:val="superscript"/>
          </w:rPr>
          <w:t>114</w:t>
        </w:r>
      </w:hyperlink>
      <w:r>
        <w:rPr>
          <w:rFonts w:ascii="Helvetica Neue" w:hAnsi="Helvetica Neue" w:cs="Helvetica Neue"/>
          <w:kern w:val="0"/>
          <w:sz w:val="20"/>
          <w:szCs w:val="20"/>
        </w:rPr>
        <w:t> </w:t>
      </w:r>
      <w:hyperlink r:id="rId116" w:history="1">
        <w:r>
          <w:rPr>
            <w:rFonts w:ascii="Helvetica Neue" w:hAnsi="Helvetica Neue" w:cs="Helvetica Neue"/>
            <w:kern w:val="0"/>
            <w:sz w:val="20"/>
            <w:szCs w:val="20"/>
            <w:u w:val="single"/>
            <w:vertAlign w:val="superscript"/>
          </w:rPr>
          <w:t>115</w:t>
        </w:r>
      </w:hyperlink>
      <w:r>
        <w:rPr>
          <w:rFonts w:ascii="Helvetica Neue" w:hAnsi="Helvetica Neue" w:cs="Helvetica Neue"/>
          <w:kern w:val="0"/>
          <w:sz w:val="20"/>
          <w:szCs w:val="20"/>
        </w:rPr>
        <w:t> </w:t>
      </w:r>
      <w:hyperlink r:id="rId117" w:history="1">
        <w:r>
          <w:rPr>
            <w:rFonts w:ascii="Helvetica Neue" w:hAnsi="Helvetica Neue" w:cs="Helvetica Neue"/>
            <w:kern w:val="0"/>
            <w:sz w:val="20"/>
            <w:szCs w:val="20"/>
            <w:u w:val="single"/>
            <w:vertAlign w:val="superscript"/>
          </w:rPr>
          <w:t>116</w:t>
        </w:r>
      </w:hyperlink>
    </w:p>
    <w:p w14:paraId="594D91A7"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Rufinus, NPNF2, Vol. 3, Commentary on the Apostles’ Creed, 36.</w:t>
      </w:r>
      <w:hyperlink r:id="rId118" w:history="1">
        <w:r>
          <w:rPr>
            <w:rFonts w:ascii="Helvetica Neue" w:hAnsi="Helvetica Neue" w:cs="Helvetica Neue"/>
            <w:kern w:val="0"/>
            <w:sz w:val="20"/>
            <w:szCs w:val="20"/>
            <w:u w:val="single"/>
            <w:vertAlign w:val="superscript"/>
          </w:rPr>
          <w:t>117</w:t>
        </w:r>
      </w:hyperlink>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0FD98CB0" w14:textId="77777777" w:rsidR="005449BD" w:rsidRDefault="005449BD" w:rsidP="005449BD">
      <w:pPr>
        <w:autoSpaceDE w:val="0"/>
        <w:autoSpaceDN w:val="0"/>
        <w:adjustRightInd w:val="0"/>
        <w:spacing w:after="0" w:line="240" w:lineRule="auto"/>
        <w:rPr>
          <w:rFonts w:ascii="Helvetica Neue" w:hAnsi="Helvetica Neue" w:cs="Helvetica Neue"/>
          <w:b/>
          <w:bCs/>
          <w:kern w:val="0"/>
          <w:sz w:val="20"/>
          <w:szCs w:val="20"/>
        </w:rPr>
      </w:pPr>
      <w:r>
        <w:rPr>
          <w:rFonts w:ascii="Helvetica Neue" w:hAnsi="Helvetica Neue" w:cs="Helvetica Neue"/>
          <w:b/>
          <w:bCs/>
          <w:kern w:val="0"/>
          <w:sz w:val="20"/>
          <w:szCs w:val="20"/>
        </w:rPr>
        <w:t>SYNOPSIS OF SACRED SCRIPTURE (APPROX. 6th CENTURY AD)</w:t>
      </w:r>
    </w:p>
    <w:p>
      <w:pPr>
        <w:spacing w:after="0" w:line="240" w:lineRule="auto"/>
        <w:rPr>
          <w:rFonts w:ascii="Helvetica Neue" w:hAnsi="Helvetica Neue" w:cs="Helvetica Neue"/>
          <w:sz w:val="20"/>
          <w:szCs w:val="20"/>
        </w:rPr>
      </w:pPr>
    </w:p>
    <w:p w14:paraId="22CA58CA"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b/>
          <w:bCs/>
          <w:i/>
          <w:iCs/>
          <w:kern w:val="0"/>
          <w:sz w:val="20"/>
          <w:szCs w:val="20"/>
        </w:rPr>
        <w:t>All of our Christian Scriptures are inspired by God, and these books are not indefinite but set apart and designated as canonical.</w:t>
      </w:r>
      <w:r>
        <w:rPr>
          <w:rFonts w:ascii="Helvetica Neue" w:hAnsi="Helvetica Neue" w:cs="Helvetica Neue"/>
          <w:i/>
          <w:iCs/>
          <w:kern w:val="0"/>
          <w:sz w:val="20"/>
          <w:szCs w:val="20"/>
        </w:rPr>
        <w:t> </w:t>
      </w:r>
      <w:r>
        <w:rPr>
          <w:rFonts w:ascii="Helvetica Neue" w:hAnsi="Helvetica Neue" w:cs="Helvetica Neue"/>
          <w:b/>
          <w:bCs/>
          <w:i/>
          <w:iCs/>
          <w:kern w:val="0"/>
          <w:sz w:val="20"/>
          <w:szCs w:val="20"/>
        </w:rPr>
        <w:t>And the books of the Old Testament are these:</w:t>
      </w:r>
      <w:r>
        <w:rPr>
          <w:rFonts w:ascii="Helvetica Neue" w:hAnsi="Helvetica Neue" w:cs="Helvetica Neue"/>
          <w:i/>
          <w:iCs/>
          <w:kern w:val="0"/>
          <w:sz w:val="20"/>
          <w:szCs w:val="20"/>
        </w:rPr>
        <w:t> </w:t>
      </w:r>
      <w:r>
        <w:rPr>
          <w:rFonts w:ascii="Helvetica Neue" w:hAnsi="Helvetica Neue" w:cs="Helvetica Neue"/>
          <w:b/>
          <w:bCs/>
          <w:i/>
          <w:iCs/>
          <w:kern w:val="0"/>
          <w:sz w:val="20"/>
          <w:szCs w:val="20"/>
        </w:rPr>
        <w:t>Genesis</w:t>
      </w:r>
      <w:r>
        <w:rPr>
          <w:rFonts w:ascii="Helvetica Neue" w:hAnsi="Helvetica Neue" w:cs="Helvetica Neue"/>
          <w:i/>
          <w:iCs/>
          <w:kern w:val="0"/>
          <w:sz w:val="20"/>
          <w:szCs w:val="20"/>
        </w:rPr>
        <w:t>, which begins, ‘In the beginning God made the heaven and the earth’; </w:t>
      </w:r>
      <w:r>
        <w:rPr>
          <w:rFonts w:ascii="Helvetica Neue" w:hAnsi="Helvetica Neue" w:cs="Helvetica Neue"/>
          <w:b/>
          <w:bCs/>
          <w:i/>
          <w:iCs/>
          <w:kern w:val="0"/>
          <w:sz w:val="20"/>
          <w:szCs w:val="20"/>
        </w:rPr>
        <w:t>Exodus</w:t>
      </w:r>
      <w:r>
        <w:rPr>
          <w:rFonts w:ascii="Helvetica Neue" w:hAnsi="Helvetica Neue" w:cs="Helvetica Neue"/>
          <w:i/>
          <w:iCs/>
          <w:kern w:val="0"/>
          <w:sz w:val="20"/>
          <w:szCs w:val="20"/>
        </w:rPr>
        <w:t>, which begins ‘These are the names of the sons of Israel that came into Egypt’; </w:t>
      </w:r>
      <w:r>
        <w:rPr>
          <w:rFonts w:ascii="Helvetica Neue" w:hAnsi="Helvetica Neue" w:cs="Helvetica Neue"/>
          <w:b/>
          <w:bCs/>
          <w:i/>
          <w:iCs/>
          <w:kern w:val="0"/>
          <w:sz w:val="20"/>
          <w:szCs w:val="20"/>
        </w:rPr>
        <w:t>Leviticus</w:t>
      </w:r>
      <w:r>
        <w:rPr>
          <w:rFonts w:ascii="Helvetica Neue" w:hAnsi="Helvetica Neue" w:cs="Helvetica Neue"/>
          <w:i/>
          <w:iCs/>
          <w:kern w:val="0"/>
          <w:sz w:val="20"/>
          <w:szCs w:val="20"/>
        </w:rPr>
        <w:t>, which begins ‘And the Lord called Moses again and spoke to him out of the tabernacle of witness’; </w:t>
      </w:r>
      <w:r>
        <w:rPr>
          <w:rFonts w:ascii="Helvetica Neue" w:hAnsi="Helvetica Neue" w:cs="Helvetica Neue"/>
          <w:b/>
          <w:bCs/>
          <w:i/>
          <w:iCs/>
          <w:kern w:val="0"/>
          <w:sz w:val="20"/>
          <w:szCs w:val="20"/>
        </w:rPr>
        <w:t>Numbers</w:t>
      </w:r>
      <w:r>
        <w:rPr>
          <w:rFonts w:ascii="Helvetica Neue" w:hAnsi="Helvetica Neue" w:cs="Helvetica Neue"/>
          <w:i/>
          <w:iCs/>
          <w:kern w:val="0"/>
          <w:sz w:val="20"/>
          <w:szCs w:val="20"/>
        </w:rPr>
        <w:t>, which begins ‘And the Lord spoke to Moses in the wilderness of Sina, in the tabernacle of witness’; </w:t>
      </w:r>
      <w:r>
        <w:rPr>
          <w:rFonts w:ascii="Helvetica Neue" w:hAnsi="Helvetica Neue" w:cs="Helvetica Neue"/>
          <w:b/>
          <w:bCs/>
          <w:i/>
          <w:iCs/>
          <w:kern w:val="0"/>
          <w:sz w:val="20"/>
          <w:szCs w:val="20"/>
        </w:rPr>
        <w:t>Deuteronomy</w:t>
      </w:r>
      <w:r>
        <w:rPr>
          <w:rFonts w:ascii="Helvetica Neue" w:hAnsi="Helvetica Neue" w:cs="Helvetica Neue"/>
          <w:i/>
          <w:iCs/>
          <w:kern w:val="0"/>
          <w:sz w:val="20"/>
          <w:szCs w:val="20"/>
        </w:rPr>
        <w:t>, which begins ‘These are the words which Moses spoke to all Israel on this side Jordan in the desert towards the west near the Red Sea’; </w:t>
      </w:r>
      <w:r>
        <w:rPr>
          <w:rFonts w:ascii="Helvetica Neue" w:hAnsi="Helvetica Neue" w:cs="Helvetica Neue"/>
          <w:b/>
          <w:bCs/>
          <w:i/>
          <w:iCs/>
          <w:kern w:val="0"/>
          <w:sz w:val="20"/>
          <w:szCs w:val="20"/>
        </w:rPr>
        <w:t>Joshua</w:t>
      </w:r>
      <w:r>
        <w:rPr>
          <w:rFonts w:ascii="Helvetica Neue" w:hAnsi="Helvetica Neue" w:cs="Helvetica Neue"/>
          <w:i/>
          <w:iCs/>
          <w:kern w:val="0"/>
          <w:sz w:val="20"/>
          <w:szCs w:val="20"/>
        </w:rPr>
        <w:t> son of Naue, which begins ‘And it came to pass after the death of Moses, that the Lord spoke to Joshua the son of Naue, the minister of Moses, saying’; </w:t>
      </w:r>
      <w:r>
        <w:rPr>
          <w:rFonts w:ascii="Helvetica Neue" w:hAnsi="Helvetica Neue" w:cs="Helvetica Neue"/>
          <w:b/>
          <w:bCs/>
          <w:i/>
          <w:iCs/>
          <w:kern w:val="0"/>
          <w:sz w:val="20"/>
          <w:szCs w:val="20"/>
        </w:rPr>
        <w:t>Judges</w:t>
      </w:r>
      <w:r>
        <w:rPr>
          <w:rFonts w:ascii="Helvetica Neue" w:hAnsi="Helvetica Neue" w:cs="Helvetica Neue"/>
          <w:i/>
          <w:iCs/>
          <w:kern w:val="0"/>
          <w:sz w:val="20"/>
          <w:szCs w:val="20"/>
        </w:rPr>
        <w:t>, which begins ‘And it came to pass after the death of Joshua, that the children of Israel enquired of the Lord, saying, Who shall go up for us first against the Chananites, to fight against them?’; </w:t>
      </w:r>
      <w:r>
        <w:rPr>
          <w:rFonts w:ascii="Helvetica Neue" w:hAnsi="Helvetica Neue" w:cs="Helvetica Neue"/>
          <w:b/>
          <w:bCs/>
          <w:i/>
          <w:iCs/>
          <w:kern w:val="0"/>
          <w:sz w:val="20"/>
          <w:szCs w:val="20"/>
        </w:rPr>
        <w:t>Ruth</w:t>
      </w:r>
      <w:r>
        <w:rPr>
          <w:rFonts w:ascii="Helvetica Neue" w:hAnsi="Helvetica Neue" w:cs="Helvetica Neue"/>
          <w:i/>
          <w:iCs/>
          <w:kern w:val="0"/>
          <w:sz w:val="20"/>
          <w:szCs w:val="20"/>
        </w:rPr>
        <w:t>, which begins ‘And it came to pass when the judges ruled, that there was a famine in the land’; </w:t>
      </w:r>
      <w:r>
        <w:rPr>
          <w:rFonts w:ascii="Helvetica Neue" w:hAnsi="Helvetica Neue" w:cs="Helvetica Neue"/>
          <w:b/>
          <w:bCs/>
          <w:i/>
          <w:iCs/>
          <w:kern w:val="0"/>
          <w:sz w:val="20"/>
          <w:szCs w:val="20"/>
        </w:rPr>
        <w:t>First and Second Kings</w:t>
      </w:r>
      <w:r>
        <w:rPr>
          <w:rFonts w:ascii="Helvetica Neue" w:hAnsi="Helvetica Neue" w:cs="Helvetica Neue"/>
          <w:i/>
          <w:iCs/>
          <w:kern w:val="0"/>
          <w:sz w:val="20"/>
          <w:szCs w:val="20"/>
        </w:rPr>
        <w:t>, which are counted as one book, in which the first begins ‘There was a man of Armathaim Sipha, of mount Ephraim, and his name was Helkana, a son of Jeremeel the son of Elias’, and in which the second begins, ‘And it came to pass after Saul was dead, that David returned from smiting Amalec’; </w:t>
      </w:r>
      <w:r>
        <w:rPr>
          <w:rFonts w:ascii="Helvetica Neue" w:hAnsi="Helvetica Neue" w:cs="Helvetica Neue"/>
          <w:b/>
          <w:bCs/>
          <w:i/>
          <w:iCs/>
          <w:kern w:val="0"/>
          <w:sz w:val="20"/>
          <w:szCs w:val="20"/>
        </w:rPr>
        <w:t>Third and Fourth Kings</w:t>
      </w:r>
      <w:r>
        <w:rPr>
          <w:rFonts w:ascii="Helvetica Neue" w:hAnsi="Helvetica Neue" w:cs="Helvetica Neue"/>
          <w:i/>
          <w:iCs/>
          <w:kern w:val="0"/>
          <w:sz w:val="20"/>
          <w:szCs w:val="20"/>
        </w:rPr>
        <w:t xml:space="preserve">, which are likewise counted as one book, in which the third begins, ‘And king David was old and advanced in days, and they covered him with clothes, and he was not warmed’, and the fourth begins, ‘And Moab rebelled against Israel after the </w:t>
        <w:lastRenderedPageBreak/>
        <w:t>death of Achaab’; </w:t>
      </w:r>
      <w:r>
        <w:rPr>
          <w:rFonts w:ascii="Helvetica Neue" w:hAnsi="Helvetica Neue" w:cs="Helvetica Neue"/>
          <w:b/>
          <w:bCs/>
          <w:i/>
          <w:iCs/>
          <w:kern w:val="0"/>
          <w:sz w:val="20"/>
          <w:szCs w:val="20"/>
        </w:rPr>
        <w:t>Paralipomenon First and Second</w:t>
      </w:r>
      <w:r>
        <w:rPr>
          <w:rFonts w:ascii="Helvetica Neue" w:hAnsi="Helvetica Neue" w:cs="Helvetica Neue"/>
          <w:i/>
          <w:iCs/>
          <w:kern w:val="0"/>
          <w:sz w:val="20"/>
          <w:szCs w:val="20"/>
        </w:rPr>
        <w:t>, which are counted as one book, of which the first begins, ‘Adam, Seth, Enos, and Cainan, Maleleel, Jared, Enoch, Mathusala, Lamech, Noe’, and the second begins, ‘And Solomon the son of David was established over his kingdom, and the Lord his God was with him, and increased him exceedingly’; </w:t>
      </w:r>
      <w:r>
        <w:rPr>
          <w:rFonts w:ascii="Helvetica Neue" w:hAnsi="Helvetica Neue" w:cs="Helvetica Neue"/>
          <w:b/>
          <w:bCs/>
          <w:i/>
          <w:iCs/>
          <w:kern w:val="0"/>
          <w:sz w:val="20"/>
          <w:szCs w:val="20"/>
        </w:rPr>
        <w:t>First and Second Esdras</w:t>
      </w:r>
      <w:r>
        <w:rPr>
          <w:rFonts w:ascii="Helvetica Neue" w:hAnsi="Helvetica Neue" w:cs="Helvetica Neue"/>
          <w:i/>
          <w:iCs/>
          <w:kern w:val="0"/>
          <w:sz w:val="20"/>
          <w:szCs w:val="20"/>
        </w:rPr>
        <w:t>, which are counted as one book, in which the first begins, ‘Josias kept the passover to his Lord in Jerusalem; he killed the passover lamb on the fourteenth day of the first month’, and the second begins, ‘Now in the first year of Cyrus king of the Persians, that the word of the Lord by the mouth of Jeremias might be fulfilled, the Lord stirred up the spirit of Cyrus king of the Persians’; </w:t>
      </w:r>
      <w:r>
        <w:rPr>
          <w:rFonts w:ascii="Helvetica Neue" w:hAnsi="Helvetica Neue" w:cs="Helvetica Neue"/>
          <w:b/>
          <w:bCs/>
          <w:i/>
          <w:iCs/>
          <w:kern w:val="0"/>
          <w:sz w:val="20"/>
          <w:szCs w:val="20"/>
        </w:rPr>
        <w:t>The Psalms of David, which includes 151 Psalms,</w:t>
      </w:r>
      <w:r>
        <w:rPr>
          <w:rFonts w:ascii="Helvetica Neue" w:hAnsi="Helvetica Neue" w:cs="Helvetica Neue"/>
          <w:i/>
          <w:iCs/>
          <w:kern w:val="0"/>
          <w:sz w:val="20"/>
          <w:szCs w:val="20"/>
        </w:rPr>
        <w:t> the first one beginning with ‘Blessed is the man who has not walked in the counsel of the ungodly’; </w:t>
      </w:r>
      <w:r>
        <w:rPr>
          <w:rFonts w:ascii="Helvetica Neue" w:hAnsi="Helvetica Neue" w:cs="Helvetica Neue"/>
          <w:b/>
          <w:bCs/>
          <w:i/>
          <w:iCs/>
          <w:kern w:val="0"/>
          <w:sz w:val="20"/>
          <w:szCs w:val="20"/>
        </w:rPr>
        <w:t>The Parables of Solomon</w:t>
      </w:r>
      <w:r>
        <w:rPr>
          <w:rFonts w:ascii="Helvetica Neue" w:hAnsi="Helvetica Neue" w:cs="Helvetica Neue"/>
          <w:i/>
          <w:iCs/>
          <w:kern w:val="0"/>
          <w:sz w:val="20"/>
          <w:szCs w:val="20"/>
        </w:rPr>
        <w:t>, beginning with ‘The Proverbs of Solomon son of David, who reigned in Israel, to know wisdom and instruction’; </w:t>
      </w:r>
      <w:r>
        <w:rPr>
          <w:rFonts w:ascii="Helvetica Neue" w:hAnsi="Helvetica Neue" w:cs="Helvetica Neue"/>
          <w:b/>
          <w:bCs/>
          <w:i/>
          <w:iCs/>
          <w:kern w:val="0"/>
          <w:sz w:val="20"/>
          <w:szCs w:val="20"/>
        </w:rPr>
        <w:t>Ecclesiastes</w:t>
      </w:r>
      <w:r>
        <w:rPr>
          <w:rFonts w:ascii="Helvetica Neue" w:hAnsi="Helvetica Neue" w:cs="Helvetica Neue"/>
          <w:i/>
          <w:iCs/>
          <w:kern w:val="0"/>
          <w:sz w:val="20"/>
          <w:szCs w:val="20"/>
        </w:rPr>
        <w:t> by the same author, which begins ‘The words of the Preacher, the son of David, king of Israel in Jerusalem: vanity of vanities ... all is vanity’; </w:t>
      </w:r>
      <w:r>
        <w:rPr>
          <w:rFonts w:ascii="Helvetica Neue" w:hAnsi="Helvetica Neue" w:cs="Helvetica Neue"/>
          <w:b/>
          <w:bCs/>
          <w:i/>
          <w:iCs/>
          <w:kern w:val="0"/>
          <w:sz w:val="20"/>
          <w:szCs w:val="20"/>
        </w:rPr>
        <w:t>Song of Songs</w:t>
      </w:r>
      <w:r>
        <w:rPr>
          <w:rFonts w:ascii="Helvetica Neue" w:hAnsi="Helvetica Neue" w:cs="Helvetica Neue"/>
          <w:i/>
          <w:iCs/>
          <w:kern w:val="0"/>
          <w:sz w:val="20"/>
          <w:szCs w:val="20"/>
        </w:rPr>
        <w:t> by the same author, which begins ‘The Song of songs, which is Solomon’s: let him kiss me with the kisses of his mouth: for thy breasts are better than wine’; </w:t>
      </w:r>
      <w:r>
        <w:rPr>
          <w:rFonts w:ascii="Helvetica Neue" w:hAnsi="Helvetica Neue" w:cs="Helvetica Neue"/>
          <w:b/>
          <w:bCs/>
          <w:i/>
          <w:iCs/>
          <w:kern w:val="0"/>
          <w:sz w:val="20"/>
          <w:szCs w:val="20"/>
        </w:rPr>
        <w:t>Job</w:t>
      </w:r>
      <w:r>
        <w:rPr>
          <w:rFonts w:ascii="Helvetica Neue" w:hAnsi="Helvetica Neue" w:cs="Helvetica Neue"/>
          <w:i/>
          <w:iCs/>
          <w:kern w:val="0"/>
          <w:sz w:val="20"/>
          <w:szCs w:val="20"/>
        </w:rPr>
        <w:t>, which begins ‘There was a certain man in the land of Ausis, whose name was Job; and that man was blameless and godly’; </w:t>
      </w:r>
      <w:r>
        <w:rPr>
          <w:rFonts w:ascii="Helvetica Neue" w:hAnsi="Helvetica Neue" w:cs="Helvetica Neue"/>
          <w:b/>
          <w:bCs/>
          <w:i/>
          <w:iCs/>
          <w:kern w:val="0"/>
          <w:sz w:val="20"/>
          <w:szCs w:val="20"/>
        </w:rPr>
        <w:t>The Twelve Prophets</w:t>
      </w:r>
      <w:r>
        <w:rPr>
          <w:rFonts w:ascii="Helvetica Neue" w:hAnsi="Helvetica Neue" w:cs="Helvetica Neue"/>
          <w:i/>
          <w:iCs/>
          <w:kern w:val="0"/>
          <w:sz w:val="20"/>
          <w:szCs w:val="20"/>
        </w:rPr>
        <w:t>, which are counted as one book; and of these </w:t>
      </w:r>
      <w:r>
        <w:rPr>
          <w:rFonts w:ascii="Helvetica Neue" w:hAnsi="Helvetica Neue" w:cs="Helvetica Neue"/>
          <w:b/>
          <w:bCs/>
          <w:i/>
          <w:iCs/>
          <w:kern w:val="0"/>
          <w:sz w:val="20"/>
          <w:szCs w:val="20"/>
        </w:rPr>
        <w:t>Hosea</w:t>
      </w:r>
      <w:r>
        <w:rPr>
          <w:rFonts w:ascii="Helvetica Neue" w:hAnsi="Helvetica Neue" w:cs="Helvetica Neue"/>
          <w:i/>
          <w:iCs/>
          <w:kern w:val="0"/>
          <w:sz w:val="20"/>
          <w:szCs w:val="20"/>
        </w:rPr>
        <w:t> is the first, which begins, ‘The word of the Lord which came to Osee the son of Beeri, in the days of Ozias, and Joatham, and Achaz, and Ezekias, kings of Juda, and in the days of Jeroboam son of Joas, king of Israel. The beginning of the word of the Lord by Osee’; next is </w:t>
      </w:r>
      <w:r>
        <w:rPr>
          <w:rFonts w:ascii="Helvetica Neue" w:hAnsi="Helvetica Neue" w:cs="Helvetica Neue"/>
          <w:b/>
          <w:bCs/>
          <w:i/>
          <w:iCs/>
          <w:kern w:val="0"/>
          <w:sz w:val="20"/>
          <w:szCs w:val="20"/>
        </w:rPr>
        <w:t>Amos</w:t>
      </w:r>
      <w:r>
        <w:rPr>
          <w:rFonts w:ascii="Helvetica Neue" w:hAnsi="Helvetica Neue" w:cs="Helvetica Neue"/>
          <w:i/>
          <w:iCs/>
          <w:kern w:val="0"/>
          <w:sz w:val="20"/>
          <w:szCs w:val="20"/>
        </w:rPr>
        <w:t>, which begins ‘The words of Amos which came to him in Accarim out of Thecue, which he saw concerning Jerusalem, in the days of Ozias king of Juda, and in the days of Jeroboam the son of Joas king of Israel, two years before the earthquake’; </w:t>
      </w:r>
      <w:r>
        <w:rPr>
          <w:rFonts w:ascii="Helvetica Neue" w:hAnsi="Helvetica Neue" w:cs="Helvetica Neue"/>
          <w:b/>
          <w:bCs/>
          <w:i/>
          <w:iCs/>
          <w:kern w:val="0"/>
          <w:sz w:val="20"/>
          <w:szCs w:val="20"/>
        </w:rPr>
        <w:t>Michaeas [Micah]</w:t>
      </w:r>
      <w:r>
        <w:rPr>
          <w:rFonts w:ascii="Helvetica Neue" w:hAnsi="Helvetica Neue" w:cs="Helvetica Neue"/>
          <w:i/>
          <w:iCs/>
          <w:kern w:val="0"/>
          <w:sz w:val="20"/>
          <w:szCs w:val="20"/>
        </w:rPr>
        <w:t>, which begins ‘and the word of the Lord came to Michaeas the son of Morasthi, in the days of Joatham, and Achaz, and Ezekias, kings of Juda, concerning what he saw regarding Samaria and Jerusalem.’; </w:t>
      </w:r>
      <w:r>
        <w:rPr>
          <w:rFonts w:ascii="Helvetica Neue" w:hAnsi="Helvetica Neue" w:cs="Helvetica Neue"/>
          <w:b/>
          <w:bCs/>
          <w:i/>
          <w:iCs/>
          <w:kern w:val="0"/>
          <w:sz w:val="20"/>
          <w:szCs w:val="20"/>
        </w:rPr>
        <w:t>Joel</w:t>
      </w:r>
      <w:r>
        <w:rPr>
          <w:rFonts w:ascii="Helvetica Neue" w:hAnsi="Helvetica Neue" w:cs="Helvetica Neue"/>
          <w:i/>
          <w:iCs/>
          <w:kern w:val="0"/>
          <w:sz w:val="20"/>
          <w:szCs w:val="20"/>
        </w:rPr>
        <w:t>, which begins ‘The word of the Lord which came to Joel the son of Bathuel: hear these words, ye elders, and hearken all ye that inhabit the land’; </w:t>
      </w:r>
      <w:r>
        <w:rPr>
          <w:rFonts w:ascii="Helvetica Neue" w:hAnsi="Helvetica Neue" w:cs="Helvetica Neue"/>
          <w:b/>
          <w:bCs/>
          <w:i/>
          <w:iCs/>
          <w:kern w:val="0"/>
          <w:sz w:val="20"/>
          <w:szCs w:val="20"/>
        </w:rPr>
        <w:t>Obdias [Obadiah]</w:t>
      </w:r>
      <w:r>
        <w:rPr>
          <w:rFonts w:ascii="Helvetica Neue" w:hAnsi="Helvetica Neue" w:cs="Helvetica Neue"/>
          <w:i/>
          <w:iCs/>
          <w:kern w:val="0"/>
          <w:sz w:val="20"/>
          <w:szCs w:val="20"/>
        </w:rPr>
        <w:t>, which begins, ‘The vision of Obdias: thus saith the Lord God to Idumea’; </w:t>
      </w:r>
      <w:r>
        <w:rPr>
          <w:rFonts w:ascii="Helvetica Neue" w:hAnsi="Helvetica Neue" w:cs="Helvetica Neue"/>
          <w:b/>
          <w:bCs/>
          <w:i/>
          <w:iCs/>
          <w:kern w:val="0"/>
          <w:sz w:val="20"/>
          <w:szCs w:val="20"/>
        </w:rPr>
        <w:t>Jonas</w:t>
      </w:r>
      <w:r>
        <w:rPr>
          <w:rFonts w:ascii="Helvetica Neue" w:hAnsi="Helvetica Neue" w:cs="Helvetica Neue"/>
          <w:i/>
          <w:iCs/>
          <w:kern w:val="0"/>
          <w:sz w:val="20"/>
          <w:szCs w:val="20"/>
        </w:rPr>
        <w:t>, which begins, ‘Now the word of the Lord came to Jonas the son of Amathi, saying, Rise, and go to Nineve, the great city’; </w:t>
      </w:r>
      <w:r>
        <w:rPr>
          <w:rFonts w:ascii="Helvetica Neue" w:hAnsi="Helvetica Neue" w:cs="Helvetica Neue"/>
          <w:b/>
          <w:bCs/>
          <w:i/>
          <w:iCs/>
          <w:kern w:val="0"/>
          <w:sz w:val="20"/>
          <w:szCs w:val="20"/>
        </w:rPr>
        <w:t>Naum [Nahum]</w:t>
      </w:r>
      <w:r>
        <w:rPr>
          <w:rFonts w:ascii="Helvetica Neue" w:hAnsi="Helvetica Neue" w:cs="Helvetica Neue"/>
          <w:i/>
          <w:iCs/>
          <w:kern w:val="0"/>
          <w:sz w:val="20"/>
          <w:szCs w:val="20"/>
        </w:rPr>
        <w:t>, which begins ‘The burden of Nineve: the book of the vision of Naum the Elkesite’; </w:t>
      </w:r>
      <w:r>
        <w:rPr>
          <w:rFonts w:ascii="Helvetica Neue" w:hAnsi="Helvetica Neue" w:cs="Helvetica Neue"/>
          <w:b/>
          <w:bCs/>
          <w:i/>
          <w:iCs/>
          <w:kern w:val="0"/>
          <w:sz w:val="20"/>
          <w:szCs w:val="20"/>
        </w:rPr>
        <w:t>Ambacum [Habakkuk]</w:t>
      </w:r>
      <w:r>
        <w:rPr>
          <w:rFonts w:ascii="Helvetica Neue" w:hAnsi="Helvetica Neue" w:cs="Helvetica Neue"/>
          <w:i/>
          <w:iCs/>
          <w:kern w:val="0"/>
          <w:sz w:val="20"/>
          <w:szCs w:val="20"/>
        </w:rPr>
        <w:t>, which begins ‘The burden which the prophet Ambacum saw’; </w:t>
      </w:r>
      <w:r>
        <w:rPr>
          <w:rFonts w:ascii="Helvetica Neue" w:hAnsi="Helvetica Neue" w:cs="Helvetica Neue"/>
          <w:b/>
          <w:bCs/>
          <w:i/>
          <w:iCs/>
          <w:kern w:val="0"/>
          <w:sz w:val="20"/>
          <w:szCs w:val="20"/>
        </w:rPr>
        <w:t>Sophonias [Zephaniah]</w:t>
      </w:r>
      <w:r>
        <w:rPr>
          <w:rFonts w:ascii="Helvetica Neue" w:hAnsi="Helvetica Neue" w:cs="Helvetica Neue"/>
          <w:i/>
          <w:iCs/>
          <w:kern w:val="0"/>
          <w:sz w:val="20"/>
          <w:szCs w:val="20"/>
        </w:rPr>
        <w:t>, which begins ‘The word of the Lord which came to Sophonias the son of Chusi, the son of Godolias, the son of Amorias, the son of Ezekias, in the days of Josias son of Amon, king of Juda’; </w:t>
      </w:r>
      <w:r>
        <w:rPr>
          <w:rFonts w:ascii="Helvetica Neue" w:hAnsi="Helvetica Neue" w:cs="Helvetica Neue"/>
          <w:b/>
          <w:bCs/>
          <w:i/>
          <w:iCs/>
          <w:kern w:val="0"/>
          <w:sz w:val="20"/>
          <w:szCs w:val="20"/>
        </w:rPr>
        <w:t>Aggaeus [Haggai]</w:t>
      </w:r>
      <w:r>
        <w:rPr>
          <w:rFonts w:ascii="Helvetica Neue" w:hAnsi="Helvetica Neue" w:cs="Helvetica Neue"/>
          <w:i/>
          <w:iCs/>
          <w:kern w:val="0"/>
          <w:sz w:val="20"/>
          <w:szCs w:val="20"/>
        </w:rPr>
        <w:t xml:space="preserve">, which begins ‘In the second year of Darius the king, </w:t>
        <w:lastRenderedPageBreak/>
        <w:t>in the sixth month, on the first day of the month, the word of the Lord came by the hand of the prophet Aggaeus, saying’; </w:t>
      </w:r>
      <w:r>
        <w:rPr>
          <w:rFonts w:ascii="Helvetica Neue" w:hAnsi="Helvetica Neue" w:cs="Helvetica Neue"/>
          <w:b/>
          <w:bCs/>
          <w:i/>
          <w:iCs/>
          <w:kern w:val="0"/>
          <w:sz w:val="20"/>
          <w:szCs w:val="20"/>
        </w:rPr>
        <w:t>Zacharias</w:t>
      </w:r>
      <w:r>
        <w:rPr>
          <w:rFonts w:ascii="Helvetica Neue" w:hAnsi="Helvetica Neue" w:cs="Helvetica Neue"/>
          <w:i/>
          <w:iCs/>
          <w:kern w:val="0"/>
          <w:sz w:val="20"/>
          <w:szCs w:val="20"/>
        </w:rPr>
        <w:t>, which begins ‘In the eighth month, in the second year of the reign of Darius, the word of the Lord came to Zacharias, the son of Barachias, the son of Addo, the prophet, saying’; </w:t>
      </w:r>
      <w:r>
        <w:rPr>
          <w:rFonts w:ascii="Helvetica Neue" w:hAnsi="Helvetica Neue" w:cs="Helvetica Neue"/>
          <w:b/>
          <w:bCs/>
          <w:i/>
          <w:iCs/>
          <w:kern w:val="0"/>
          <w:sz w:val="20"/>
          <w:szCs w:val="20"/>
        </w:rPr>
        <w:t>Malachias</w:t>
      </w:r>
      <w:r>
        <w:rPr>
          <w:rFonts w:ascii="Helvetica Neue" w:hAnsi="Helvetica Neue" w:cs="Helvetica Neue"/>
          <w:i/>
          <w:iCs/>
          <w:kern w:val="0"/>
          <w:sz w:val="20"/>
          <w:szCs w:val="20"/>
        </w:rPr>
        <w:t>, which begins ‘The burden of the word of the Lord to Israel by the hand of his messenger.’ </w:t>
      </w:r>
      <w:r>
        <w:rPr>
          <w:rFonts w:ascii="Helvetica Neue" w:hAnsi="Helvetica Neue" w:cs="Helvetica Neue"/>
          <w:b/>
          <w:bCs/>
          <w:i/>
          <w:iCs/>
          <w:kern w:val="0"/>
          <w:sz w:val="20"/>
          <w:szCs w:val="20"/>
        </w:rPr>
        <w:t>These, then, are the Twelve in one book</w:t>
      </w:r>
      <w:r>
        <w:rPr>
          <w:rFonts w:ascii="Helvetica Neue" w:hAnsi="Helvetica Neue" w:cs="Helvetica Neue"/>
          <w:i/>
          <w:iCs/>
          <w:kern w:val="0"/>
          <w:sz w:val="20"/>
          <w:szCs w:val="20"/>
        </w:rPr>
        <w:t>. And besides these, there are four others which have each one book: </w:t>
      </w:r>
      <w:r>
        <w:rPr>
          <w:rFonts w:ascii="Helvetica Neue" w:hAnsi="Helvetica Neue" w:cs="Helvetica Neue"/>
          <w:b/>
          <w:bCs/>
          <w:i/>
          <w:iCs/>
          <w:kern w:val="0"/>
          <w:sz w:val="20"/>
          <w:szCs w:val="20"/>
        </w:rPr>
        <w:t>Esaias [Isaiah]</w:t>
      </w:r>
      <w:r>
        <w:rPr>
          <w:rFonts w:ascii="Helvetica Neue" w:hAnsi="Helvetica Neue" w:cs="Helvetica Neue"/>
          <w:i/>
          <w:iCs/>
          <w:kern w:val="0"/>
          <w:sz w:val="20"/>
          <w:szCs w:val="20"/>
        </w:rPr>
        <w:t>, which begins ‘The vision which Esaias the son of Amos saw, which he saw against Juda, and against Jerusalem, in the reign of Ozias, and Joatham, and Achaz, and Ezekias, who reigned over Judea: hear, O heaven, and hearken, O earth, for the Lord has spoken’; </w:t>
      </w:r>
      <w:r>
        <w:rPr>
          <w:rFonts w:ascii="Helvetica Neue" w:hAnsi="Helvetica Neue" w:cs="Helvetica Neue"/>
          <w:b/>
          <w:bCs/>
          <w:i/>
          <w:iCs/>
          <w:kern w:val="0"/>
          <w:sz w:val="20"/>
          <w:szCs w:val="20"/>
        </w:rPr>
        <w:t>Jeremias</w:t>
      </w:r>
      <w:r>
        <w:rPr>
          <w:rFonts w:ascii="Helvetica Neue" w:hAnsi="Helvetica Neue" w:cs="Helvetica Neue"/>
          <w:i/>
          <w:iCs/>
          <w:kern w:val="0"/>
          <w:sz w:val="20"/>
          <w:szCs w:val="20"/>
        </w:rPr>
        <w:t>, which begins ‘The word of God which came to Jeremias the son of Chelcias, of the priests’; </w:t>
      </w:r>
      <w:r>
        <w:rPr>
          <w:rFonts w:ascii="Helvetica Neue" w:hAnsi="Helvetica Neue" w:cs="Helvetica Neue"/>
          <w:b/>
          <w:bCs/>
          <w:i/>
          <w:iCs/>
          <w:kern w:val="0"/>
          <w:sz w:val="20"/>
          <w:szCs w:val="20"/>
        </w:rPr>
        <w:t>Ezechiel</w:t>
      </w:r>
      <w:r>
        <w:rPr>
          <w:rFonts w:ascii="Helvetica Neue" w:hAnsi="Helvetica Neue" w:cs="Helvetica Neue"/>
          <w:i/>
          <w:iCs/>
          <w:kern w:val="0"/>
          <w:sz w:val="20"/>
          <w:szCs w:val="20"/>
        </w:rPr>
        <w:t>, which begins ‘Now it came to pass in the thirtieth year, in the fourth month, on the fifth day of the month, that I was in the midst of the captivity by the river of Chobar; and the heavens were opened, and I saw visions of God’; </w:t>
      </w:r>
      <w:r>
        <w:rPr>
          <w:rFonts w:ascii="Helvetica Neue" w:hAnsi="Helvetica Neue" w:cs="Helvetica Neue"/>
          <w:b/>
          <w:bCs/>
          <w:i/>
          <w:iCs/>
          <w:kern w:val="0"/>
          <w:sz w:val="20"/>
          <w:szCs w:val="20"/>
        </w:rPr>
        <w:t>Daniel</w:t>
      </w:r>
      <w:r>
        <w:rPr>
          <w:rFonts w:ascii="Helvetica Neue" w:hAnsi="Helvetica Neue" w:cs="Helvetica Neue"/>
          <w:i/>
          <w:iCs/>
          <w:kern w:val="0"/>
          <w:sz w:val="20"/>
          <w:szCs w:val="20"/>
        </w:rPr>
        <w:t>, which begins ‘There was a man living in Babylon whose name was Joakim, and he took a wife named Susanna, the daughter of Hilkiah, a very beautiful woman and one who feared the Lord’; </w:t>
      </w:r>
      <w:r>
        <w:rPr>
          <w:rFonts w:ascii="Helvetica Neue" w:hAnsi="Helvetica Neue" w:cs="Helvetica Neue"/>
          <w:b/>
          <w:bCs/>
          <w:i/>
          <w:iCs/>
          <w:kern w:val="0"/>
          <w:sz w:val="20"/>
          <w:szCs w:val="20"/>
        </w:rPr>
        <w:t>Thus the canonical books of the Old Testament are twenty-two, corresponding with the number of letters in the Hebrew, for they have this many elementary signs.</w:t>
      </w:r>
      <w:r>
        <w:rPr>
          <w:rFonts w:ascii="Helvetica Neue" w:hAnsi="Helvetica Neue" w:cs="Helvetica Neue"/>
          <w:i/>
          <w:iCs/>
          <w:kern w:val="0"/>
          <w:sz w:val="20"/>
          <w:szCs w:val="20"/>
        </w:rPr>
        <w:t> </w:t>
      </w:r>
      <w:r>
        <w:rPr>
          <w:rFonts w:ascii="Helvetica Neue" w:hAnsi="Helvetica Neue" w:cs="Helvetica Neue"/>
          <w:b/>
          <w:bCs/>
          <w:i/>
          <w:iCs/>
          <w:kern w:val="0"/>
          <w:sz w:val="20"/>
          <w:szCs w:val="20"/>
        </w:rPr>
        <w:t>But aside from these there are moreover some other books with the Old Testament, which are not considered canonical, but which are only read to catechumens, which are these: The Wisdom of Solomon</w:t>
      </w:r>
      <w:r>
        <w:rPr>
          <w:rFonts w:ascii="Helvetica Neue" w:hAnsi="Helvetica Neue" w:cs="Helvetica Neue"/>
          <w:i/>
          <w:iCs/>
          <w:kern w:val="0"/>
          <w:sz w:val="20"/>
          <w:szCs w:val="20"/>
        </w:rPr>
        <w:t>, which begins, ‘Love righteousness, ye rulers of the earth’;</w:t>
      </w:r>
      <w:r>
        <w:rPr>
          <w:rFonts w:ascii="Helvetica Neue" w:hAnsi="Helvetica Neue" w:cs="Helvetica Neue"/>
          <w:b/>
          <w:bCs/>
          <w:i/>
          <w:iCs/>
          <w:kern w:val="0"/>
          <w:sz w:val="20"/>
          <w:szCs w:val="20"/>
        </w:rPr>
        <w:t> The Wisdom of Jesus son of Sirach, </w:t>
      </w:r>
      <w:r>
        <w:rPr>
          <w:rFonts w:ascii="Helvetica Neue" w:hAnsi="Helvetica Neue" w:cs="Helvetica Neue"/>
          <w:i/>
          <w:iCs/>
          <w:kern w:val="0"/>
          <w:sz w:val="20"/>
          <w:szCs w:val="20"/>
        </w:rPr>
        <w:t>which begins ‘All wisdom cometh from the Lord, and is with him forever’;</w:t>
      </w:r>
      <w:r>
        <w:rPr>
          <w:rFonts w:ascii="Helvetica Neue" w:hAnsi="Helvetica Neue" w:cs="Helvetica Neue"/>
          <w:b/>
          <w:bCs/>
          <w:i/>
          <w:iCs/>
          <w:kern w:val="0"/>
          <w:sz w:val="20"/>
          <w:szCs w:val="20"/>
        </w:rPr>
        <w:t> Esther, </w:t>
      </w:r>
      <w:r>
        <w:rPr>
          <w:rFonts w:ascii="Helvetica Neue" w:hAnsi="Helvetica Neue" w:cs="Helvetica Neue"/>
          <w:i/>
          <w:iCs/>
          <w:kern w:val="0"/>
          <w:sz w:val="20"/>
          <w:szCs w:val="20"/>
        </w:rPr>
        <w:t>which begins ‘In the second year of the reign of King Artaxerxes the Great, on the first day of Nisan, Mardochaeus the son of Jairus, the son of Semeias, the son of Cisaeus, of the tribe of Benjamin’;</w:t>
      </w:r>
      <w:r>
        <w:rPr>
          <w:rFonts w:ascii="Helvetica Neue" w:hAnsi="Helvetica Neue" w:cs="Helvetica Neue"/>
          <w:b/>
          <w:bCs/>
          <w:i/>
          <w:iCs/>
          <w:kern w:val="0"/>
          <w:sz w:val="20"/>
          <w:szCs w:val="20"/>
        </w:rPr>
        <w:t> Judith</w:t>
      </w:r>
      <w:r>
        <w:rPr>
          <w:rFonts w:ascii="Helvetica Neue" w:hAnsi="Helvetica Neue" w:cs="Helvetica Neue"/>
          <w:i/>
          <w:iCs/>
          <w:kern w:val="0"/>
          <w:sz w:val="20"/>
          <w:szCs w:val="20"/>
        </w:rPr>
        <w:t>, which begins, ‘In the twelfth year of the reign of Nebuchadnezzar, who ruled over the Assyrians in the great city of Nineveh, in the days of Arphaxad, who ruled over the Medes in Ecbatana’: </w:t>
      </w:r>
      <w:r>
        <w:rPr>
          <w:rFonts w:ascii="Helvetica Neue" w:hAnsi="Helvetica Neue" w:cs="Helvetica Neue"/>
          <w:b/>
          <w:bCs/>
          <w:i/>
          <w:iCs/>
          <w:kern w:val="0"/>
          <w:sz w:val="20"/>
          <w:szCs w:val="20"/>
        </w:rPr>
        <w:t>Tobit</w:t>
      </w:r>
      <w:r>
        <w:rPr>
          <w:rFonts w:ascii="Helvetica Neue" w:hAnsi="Helvetica Neue" w:cs="Helvetica Neue"/>
          <w:i/>
          <w:iCs/>
          <w:kern w:val="0"/>
          <w:sz w:val="20"/>
          <w:szCs w:val="20"/>
        </w:rPr>
        <w:t>, which begins, ‘The book of the words of Tobit the son of Tobiel, son of Ananiel, son of Aduel, son of Gabael, of the seed of Asiel and the tribe of Naphtali, who in the days of Enemessarus king of the Assyrians.’ </w:t>
      </w:r>
      <w:r>
        <w:rPr>
          <w:rFonts w:ascii="Helvetica Neue" w:hAnsi="Helvetica Neue" w:cs="Helvetica Neue"/>
          <w:b/>
          <w:bCs/>
          <w:i/>
          <w:iCs/>
          <w:kern w:val="0"/>
          <w:sz w:val="20"/>
          <w:szCs w:val="20"/>
        </w:rPr>
        <w:t>Again, books such as these are not canonical. However, some of the ancients have said that, among the Hebrews, Esther is held to be canonical; and that, even as Ruth is included with the book of Judges, so Esther is also included with some other book, and by this means they would still complete the number of their canonical books at twenty-two. Such are the books belonging to the Old Testament, including those which are canonical and those which are not canonical.</w:t>
      </w:r>
      <w:r>
        <w:rPr>
          <w:rFonts w:ascii="Helvetica Neue" w:hAnsi="Helvetica Neue" w:cs="Helvetica Neue"/>
          <w:i/>
          <w:iCs/>
          <w:kern w:val="0"/>
          <w:sz w:val="20"/>
          <w:szCs w:val="20"/>
        </w:rPr>
        <w:t>”</w:t>
      </w:r>
      <w:hyperlink r:id="rId122" w:history="1">
        <w:r>
          <w:rPr>
            <w:rFonts w:ascii="Helvetica Neue" w:hAnsi="Helvetica Neue" w:cs="Helvetica Neue"/>
            <w:kern w:val="0"/>
            <w:sz w:val="20"/>
            <w:szCs w:val="20"/>
            <w:u w:val="single"/>
            <w:vertAlign w:val="superscript"/>
          </w:rPr>
          <w:t>121</w:t>
        </w:r>
      </w:hyperlink>
    </w:p>
    <w:p w14:paraId="47BCFD4C"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xml:space="preserve">- Synopsis Scripturae Sacrae, translated by Michael D. Marlowe, J.P. Migne, Patrologiae Cursus Completus, Series Graeca, vol. 28 (Paris, 1887; </w:t>
        <w:lastRenderedPageBreak/>
        <w:t>volume 4 of the collected works of Athanasius), cols. 284-93 and 432. Link: </w:t>
      </w:r>
      <w:hyperlink r:id="rId123" w:history="1">
        <w:r>
          <w:rPr>
            <w:rFonts w:ascii="Helvetica Neue" w:hAnsi="Helvetica Neue" w:cs="Helvetica Neue"/>
            <w:b/>
            <w:bCs/>
            <w:kern w:val="0"/>
            <w:sz w:val="20"/>
            <w:szCs w:val="20"/>
            <w:u w:val="single"/>
          </w:rPr>
          <w:t>https://www.bible-researcher.com/sss.html</w:t>
        </w:r>
      </w:hyperlink>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384E2420" w14:textId="77777777" w:rsidR="005449BD" w:rsidRDefault="005449BD" w:rsidP="005449BD">
      <w:pPr>
        <w:autoSpaceDE w:val="0"/>
        <w:autoSpaceDN w:val="0"/>
        <w:adjustRightInd w:val="0"/>
        <w:spacing w:after="0" w:line="240" w:lineRule="auto"/>
        <w:rPr>
          <w:rFonts w:ascii="Helvetica Neue" w:hAnsi="Helvetica Neue" w:cs="Helvetica Neue"/>
          <w:b/>
          <w:bCs/>
          <w:kern w:val="0"/>
          <w:sz w:val="20"/>
          <w:szCs w:val="20"/>
        </w:rPr>
      </w:pPr>
      <w:r>
        <w:rPr>
          <w:rFonts w:ascii="Helvetica Neue" w:hAnsi="Helvetica Neue" w:cs="Helvetica Neue"/>
          <w:b/>
          <w:bCs/>
          <w:kern w:val="0"/>
          <w:sz w:val="20"/>
          <w:szCs w:val="20"/>
        </w:rPr>
        <w:t>Medieval Quotes &amp; Testimonies</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2C491D90" w14:textId="77777777" w:rsidR="005449BD" w:rsidRDefault="005449BD" w:rsidP="005449BD">
      <w:pPr>
        <w:autoSpaceDE w:val="0"/>
        <w:autoSpaceDN w:val="0"/>
        <w:adjustRightInd w:val="0"/>
        <w:spacing w:after="0" w:line="240" w:lineRule="auto"/>
        <w:rPr>
          <w:rFonts w:ascii="Helvetica Neue" w:hAnsi="Helvetica Neue" w:cs="Helvetica Neue"/>
          <w:b/>
          <w:bCs/>
          <w:kern w:val="0"/>
          <w:sz w:val="20"/>
          <w:szCs w:val="20"/>
        </w:rPr>
      </w:pPr>
      <w:r>
        <w:rPr>
          <w:rFonts w:ascii="Helvetica Neue" w:hAnsi="Helvetica Neue" w:cs="Helvetica Neue"/>
          <w:b/>
          <w:bCs/>
          <w:kern w:val="0"/>
          <w:sz w:val="20"/>
          <w:szCs w:val="20"/>
        </w:rPr>
        <w:t>ADAM SCOTUS (10th CENTURY AD)</w:t>
      </w:r>
    </w:p>
    <w:p>
      <w:pPr>
        <w:spacing w:after="0" w:line="240" w:lineRule="auto"/>
        <w:rPr>
          <w:rFonts w:ascii="Helvetica Neue" w:hAnsi="Helvetica Neue" w:cs="Helvetica Neue"/>
          <w:sz w:val="20"/>
          <w:szCs w:val="20"/>
        </w:rPr>
      </w:pPr>
    </w:p>
    <w:p w14:paraId="6D4071D0"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i/>
          <w:iCs/>
          <w:kern w:val="0"/>
          <w:sz w:val="20"/>
          <w:szCs w:val="20"/>
        </w:rPr>
        <w:t>As regards the images that are in the Sacred Scripture, they ought to be understood in an allegorical sense. The dignity of Sacred Scripture is in this: that it has not only signifying words, but also signifying things, above all other ancient writings, whence also they are subservient to all the arts which are called 'liberal.' These books, then, about which we are talking, and which are drawn from Scripture, belong partly to the Old Testament and partly to the New. </w:t>
      </w:r>
      <w:r>
        <w:rPr>
          <w:rFonts w:ascii="Helvetica Neue" w:hAnsi="Helvetica Neue" w:cs="Helvetica Neue"/>
          <w:b/>
          <w:bCs/>
          <w:i/>
          <w:iCs/>
          <w:kern w:val="0"/>
          <w:sz w:val="20"/>
          <w:szCs w:val="20"/>
        </w:rPr>
        <w:t>Indeed the Old Testament is divided into three orders:</w:t>
      </w:r>
      <w:r>
        <w:rPr>
          <w:rFonts w:ascii="Helvetica Neue" w:hAnsi="Helvetica Neue" w:cs="Helvetica Neue"/>
          <w:i/>
          <w:iCs/>
          <w:kern w:val="0"/>
          <w:sz w:val="20"/>
          <w:szCs w:val="20"/>
        </w:rPr>
        <w:t> </w:t>
      </w:r>
      <w:r>
        <w:rPr>
          <w:rFonts w:ascii="Helvetica Neue" w:hAnsi="Helvetica Neue" w:cs="Helvetica Neue"/>
          <w:b/>
          <w:bCs/>
          <w:i/>
          <w:iCs/>
          <w:kern w:val="0"/>
          <w:sz w:val="20"/>
          <w:szCs w:val="20"/>
        </w:rPr>
        <w:t>the Law, of which there are five books, the Prophets, of which there are eight books, and the Hagiographies of which there are nine books, altogether this makes twenty-two, which is also the number of letters in the Hebrew alphabet,</w:t>
      </w:r>
      <w:r>
        <w:rPr>
          <w:rFonts w:ascii="Helvetica Neue" w:hAnsi="Helvetica Neue" w:cs="Helvetica Neue"/>
          <w:i/>
          <w:iCs/>
          <w:kern w:val="0"/>
          <w:sz w:val="20"/>
          <w:szCs w:val="20"/>
        </w:rPr>
        <w:t> so that by as many books as just men of holy life are exerted to wisdom by as many letters they are instructed in eloquence from an early age. So these four, that is the matter of sacred Scripture, intelligence [understanding], dignity and the number of its books signify those four steps, (which we placed on the table which means Scripture of which we spoke, two leading from this source to that place). If you want to know more about these, read the first part of the book of Master Hugh, which is entitled De sacramentis [On the Sacraments].”</w:t>
      </w:r>
      <w:hyperlink r:id="rId126" w:history="1">
        <w:r>
          <w:rPr>
            <w:rFonts w:ascii="Helvetica Neue" w:hAnsi="Helvetica Neue" w:cs="Helvetica Neue"/>
            <w:kern w:val="0"/>
            <w:sz w:val="20"/>
            <w:szCs w:val="20"/>
            <w:u w:val="single"/>
            <w:vertAlign w:val="superscript"/>
          </w:rPr>
          <w:t>124</w:t>
        </w:r>
      </w:hyperlink>
      <w:r>
        <w:rPr>
          <w:rFonts w:ascii="Helvetica Neue" w:hAnsi="Helvetica Neue" w:cs="Helvetica Neue"/>
          <w:i/>
          <w:iCs/>
          <w:kern w:val="0"/>
          <w:sz w:val="20"/>
          <w:szCs w:val="20"/>
        </w:rPr>
        <w:t> </w:t>
      </w:r>
      <w:hyperlink r:id="rId127" w:history="1">
        <w:r>
          <w:rPr>
            <w:rFonts w:ascii="Helvetica Neue" w:hAnsi="Helvetica Neue" w:cs="Helvetica Neue"/>
            <w:kern w:val="0"/>
            <w:sz w:val="20"/>
            <w:szCs w:val="20"/>
            <w:u w:val="single"/>
            <w:vertAlign w:val="superscript"/>
          </w:rPr>
          <w:t>125</w:t>
        </w:r>
      </w:hyperlink>
    </w:p>
    <w:p w14:paraId="5C5B2223"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Adam Scotus, De Tripartito Tabernaculo, Pars Secunda. De Tabernaculo Christi Quod Est In Fide. Caput VIII. Patrologia Latina 198:697B. Translation by Benjamin Panciera, The Medieval Institute, University of Notre Dame.</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2F397002" w14:textId="77777777" w:rsidR="005449BD" w:rsidRDefault="005449BD" w:rsidP="005449BD">
      <w:pPr>
        <w:autoSpaceDE w:val="0"/>
        <w:autoSpaceDN w:val="0"/>
        <w:adjustRightInd w:val="0"/>
        <w:spacing w:after="0" w:line="240" w:lineRule="auto"/>
        <w:rPr>
          <w:rFonts w:ascii="Helvetica Neue" w:hAnsi="Helvetica Neue" w:cs="Helvetica Neue"/>
          <w:b/>
          <w:bCs/>
          <w:kern w:val="0"/>
          <w:sz w:val="20"/>
          <w:szCs w:val="20"/>
        </w:rPr>
      </w:pPr>
      <w:r>
        <w:rPr>
          <w:rFonts w:ascii="Helvetica Neue" w:hAnsi="Helvetica Neue" w:cs="Helvetica Neue"/>
          <w:b/>
          <w:bCs/>
          <w:kern w:val="0"/>
          <w:sz w:val="20"/>
          <w:szCs w:val="20"/>
        </w:rPr>
        <w:t>AGOBARD OF LYONS (c. 769-840 AD)</w:t>
      </w:r>
    </w:p>
    <w:p>
      <w:pPr>
        <w:spacing w:after="0" w:line="240" w:lineRule="auto"/>
        <w:rPr>
          <w:rFonts w:ascii="Helvetica Neue" w:hAnsi="Helvetica Neue" w:cs="Helvetica Neue"/>
          <w:sz w:val="20"/>
          <w:szCs w:val="20"/>
        </w:rPr>
      </w:pPr>
    </w:p>
    <w:p w14:paraId="00EB6DAC"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i/>
          <w:iCs/>
          <w:kern w:val="0"/>
          <w:sz w:val="20"/>
          <w:szCs w:val="20"/>
        </w:rPr>
        <w:t>It is a wondrous thing and exceedingly astounding! All of the Levites, whom Moses and Aaron counted according to the instruction of the Lord through their families on the male side at one table and beyond, were twenty-two thousand (</w:t>
      </w:r>
      <w:r>
        <w:rPr>
          <w:rFonts w:ascii="Helvetica Neue" w:hAnsi="Helvetica Neue" w:cs="Helvetica Neue"/>
          <w:b/>
          <w:bCs/>
          <w:i/>
          <w:iCs/>
          <w:kern w:val="0"/>
          <w:sz w:val="20"/>
          <w:szCs w:val="20"/>
        </w:rPr>
        <w:t>just as the Hebrews had twenty-two letters and there are twenty-two books of divine authority in the Old Testament</w:t>
      </w:r>
      <w:r>
        <w:rPr>
          <w:rFonts w:ascii="Helvetica Neue" w:hAnsi="Helvetica Neue" w:cs="Helvetica Neue"/>
          <w:i/>
          <w:iCs/>
          <w:kern w:val="0"/>
          <w:sz w:val="20"/>
          <w:szCs w:val="20"/>
        </w:rPr>
        <w:t>). That it is this same thing that is written in Deuteronomy: Then Moses wrote down this law, and gave it to the priests, the sons of Levi, who carried the ark of the covenant of the Lord, and to all the elders of Israel.”</w:t>
      </w:r>
      <w:hyperlink r:id="rId130" w:history="1">
        <w:r>
          <w:rPr>
            <w:rFonts w:ascii="Helvetica Neue" w:hAnsi="Helvetica Neue" w:cs="Helvetica Neue"/>
            <w:kern w:val="0"/>
            <w:sz w:val="20"/>
            <w:szCs w:val="20"/>
            <w:u w:val="single"/>
            <w:vertAlign w:val="superscript"/>
          </w:rPr>
          <w:t>128</w:t>
        </w:r>
      </w:hyperlink>
    </w:p>
    <w:p w14:paraId="62DB1A9A"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Agobard of Lyons, To Bishop Bernard, concerning the privileges and rights of the priesthood VI, Patrologia Latina 107:133C.</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0A986BDA" w14:textId="77777777" w:rsidR="005449BD" w:rsidRDefault="005449BD" w:rsidP="005449BD">
      <w:pPr>
        <w:autoSpaceDE w:val="0"/>
        <w:autoSpaceDN w:val="0"/>
        <w:adjustRightInd w:val="0"/>
        <w:spacing w:after="0" w:line="240" w:lineRule="auto"/>
        <w:rPr>
          <w:rFonts w:ascii="Helvetica Neue" w:hAnsi="Helvetica Neue" w:cs="Helvetica Neue"/>
          <w:b/>
          <w:bCs/>
          <w:kern w:val="0"/>
          <w:sz w:val="20"/>
          <w:szCs w:val="20"/>
        </w:rPr>
      </w:pPr>
      <w:r>
        <w:rPr>
          <w:rFonts w:ascii="Helvetica Neue" w:hAnsi="Helvetica Neue" w:cs="Helvetica Neue"/>
          <w:b/>
          <w:bCs/>
          <w:kern w:val="0"/>
          <w:sz w:val="20"/>
          <w:szCs w:val="20"/>
        </w:rPr>
        <w:t>AMBROSE OF AUTPERT (9th CENTURY)</w:t>
      </w:r>
    </w:p>
    <w:p>
      <w:pPr>
        <w:spacing w:after="0" w:line="240" w:lineRule="auto"/>
        <w:rPr>
          <w:rFonts w:ascii="Helvetica Neue" w:hAnsi="Helvetica Neue" w:cs="Helvetica Neue"/>
          <w:sz w:val="20"/>
          <w:szCs w:val="20"/>
        </w:rPr>
      </w:pPr>
    </w:p>
    <w:p w14:paraId="060AF1E9"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i/>
          <w:iCs/>
          <w:kern w:val="0"/>
          <w:sz w:val="20"/>
          <w:szCs w:val="20"/>
        </w:rPr>
        <w:t>The Church can be signified in the twenty-four elders under a different interpretation on account of the perfection of six which is completed in the four books of the holy Gospel. For the number six is held as perfect, for this reason that in six days God is thought to have completed all his works and in the sixth age of the world it is told that he reformed man. And so since the Church fulfills the works of the Fathers of the Old and New Testaments completed in the six ages of the world, just as in six days, and the four books of the holy Gospel, it is all correctly described in twenty-four elders. For four times six makes twenty-four. </w:t>
      </w:r>
      <w:r>
        <w:rPr>
          <w:rFonts w:ascii="Helvetica Neue" w:hAnsi="Helvetica Neue" w:cs="Helvetica Neue"/>
          <w:b/>
          <w:bCs/>
          <w:i/>
          <w:iCs/>
          <w:kern w:val="0"/>
          <w:sz w:val="20"/>
          <w:szCs w:val="20"/>
        </w:rPr>
        <w:t>Or certainly, since it uses twenty-four books of the older Testament which it accepts with canonical authority in which it also recognizes that the New Testament was revealed, the Church is therefore figured in twenty-four elders.</w:t>
      </w:r>
      <w:r>
        <w:rPr>
          <w:rFonts w:ascii="Helvetica Neue" w:hAnsi="Helvetica Neue" w:cs="Helvetica Neue"/>
          <w:i/>
          <w:iCs/>
          <w:kern w:val="0"/>
          <w:sz w:val="20"/>
          <w:szCs w:val="20"/>
        </w:rPr>
        <w:t> For this reason, the preaching of the New Testament is fruitful since strengthened from the Old, just as the Church takes the number from these same [books], by which it is perfected in sanctity.”</w:t>
      </w:r>
      <w:hyperlink r:id="rId133" w:history="1">
        <w:r>
          <w:rPr>
            <w:rFonts w:ascii="Helvetica Neue" w:hAnsi="Helvetica Neue" w:cs="Helvetica Neue"/>
            <w:kern w:val="0"/>
            <w:sz w:val="20"/>
            <w:szCs w:val="20"/>
            <w:u w:val="single"/>
            <w:vertAlign w:val="superscript"/>
          </w:rPr>
          <w:t>131</w:t>
        </w:r>
      </w:hyperlink>
      <w:r>
        <w:rPr>
          <w:rFonts w:ascii="Helvetica Neue" w:hAnsi="Helvetica Neue" w:cs="Helvetica Neue"/>
          <w:kern w:val="0"/>
          <w:sz w:val="20"/>
          <w:szCs w:val="20"/>
        </w:rPr>
        <w:t> </w:t>
      </w:r>
      <w:hyperlink r:id="rId134" w:history="1">
        <w:r>
          <w:rPr>
            <w:rFonts w:ascii="Helvetica Neue" w:hAnsi="Helvetica Neue" w:cs="Helvetica Neue"/>
            <w:kern w:val="0"/>
            <w:sz w:val="20"/>
            <w:szCs w:val="20"/>
            <w:u w:val="single"/>
            <w:vertAlign w:val="superscript"/>
          </w:rPr>
          <w:t>132</w:t>
        </w:r>
      </w:hyperlink>
    </w:p>
    <w:p w14:paraId="6CEF329C"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Ambrose Autpert, Expositionis in Apocalypsin, Libri III (4, 4). Translation by Benjamin Panciera, The Medieval Institute, University of Notre Dame.</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2F758901" w14:textId="77777777" w:rsidR="005449BD" w:rsidRDefault="005449BD" w:rsidP="005449BD">
      <w:pPr>
        <w:autoSpaceDE w:val="0"/>
        <w:autoSpaceDN w:val="0"/>
        <w:adjustRightInd w:val="0"/>
        <w:spacing w:after="0" w:line="240" w:lineRule="auto"/>
        <w:rPr>
          <w:rFonts w:ascii="Helvetica Neue" w:hAnsi="Helvetica Neue" w:cs="Helvetica Neue"/>
          <w:b/>
          <w:bCs/>
          <w:kern w:val="0"/>
          <w:sz w:val="20"/>
          <w:szCs w:val="20"/>
        </w:rPr>
      </w:pPr>
      <w:r>
        <w:rPr>
          <w:rFonts w:ascii="Helvetica Neue" w:hAnsi="Helvetica Neue" w:cs="Helvetica Neue"/>
          <w:b/>
          <w:bCs/>
          <w:kern w:val="0"/>
          <w:sz w:val="20"/>
          <w:szCs w:val="20"/>
        </w:rPr>
        <w:t>ANDREW HORNE (14th CENTURY)</w:t>
      </w:r>
    </w:p>
    <w:p>
      <w:pPr>
        <w:spacing w:after="0" w:line="240" w:lineRule="auto"/>
        <w:rPr>
          <w:rFonts w:ascii="Helvetica Neue" w:hAnsi="Helvetica Neue" w:cs="Helvetica Neue"/>
          <w:sz w:val="20"/>
          <w:szCs w:val="20"/>
        </w:rPr>
      </w:pPr>
    </w:p>
    <w:p w14:paraId="7FE7CEB3"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i/>
          <w:iCs/>
          <w:kern w:val="0"/>
          <w:sz w:val="20"/>
          <w:szCs w:val="20"/>
        </w:rPr>
        <w:t>I, the prosecutor of false judges, and falsely imprisoned by their order, in my sojourn [in gaol] searched out the privileges of the king and the old rolls of his treasury, wherewith my friends solaced me, and there discovered the foundation and the generation of the customs of England which are established as law, and the guerdons of good judges and the punishment of others, and as briefly as I could I set in remembrance what is essential, for which end my companions aided me in the study of the Old Testament and the New, and the canon and the written law.</w:t>
      </w:r>
    </w:p>
    <w:p w14:paraId="7AF1AA6D"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i/>
          <w:iCs/>
          <w:kern w:val="0"/>
          <w:sz w:val="20"/>
          <w:szCs w:val="20"/>
        </w:rPr>
        <w:t>And we discovered that law is nothing else than the rules laid down by our holy predecessors in Holy Writ for the salvation of souls from everlasting damnation, although it be obscured by false judges. And we found that all Holy Writ consists of the Old Testament and of the New. The Old contains three divisions — the law, the prophets, and the hagiographers. In the law there are the five volumes of the Pentateuch: to wit. Genesis, Exodus, Leviticus, Numbers, and Deuteronomy. In the class of the prophets there are eight volumes : to wit, Joshua, Judges, Samuel (which is the First and Second of Kings) ; the fourth is Malachiel, concerning the kings, and contains the Third and Fourth Books of Kings ; the fifth is Isaiah, the sixth Jeremiah, the seventh Ezechiel, the eighth is the book of the twelve minor prophets. In the class of hagiographers there are nine volumes: to wit. Job, Psalms, Proverbs of Solomon, Ecclesiastes, the Song of Songs, Daniel, the Chronicles, Esdras, and Esther. </w:t>
      </w:r>
      <w:r>
        <w:rPr>
          <w:rFonts w:ascii="Helvetica Neue" w:hAnsi="Helvetica Neue" w:cs="Helvetica Neue"/>
          <w:b/>
          <w:bCs/>
          <w:i/>
          <w:iCs/>
          <w:kern w:val="0"/>
          <w:sz w:val="20"/>
          <w:szCs w:val="20"/>
        </w:rPr>
        <w:t>And besides there are other books in the Old Testament, albeit they are not in the canon, such as Tobit, Judith, Maccabees, and what is therein of Solomon and Ecclesiastes.</w:t>
      </w:r>
      <w:r>
        <w:rPr>
          <w:rFonts w:ascii="Helvetica Neue" w:hAnsi="Helvetica Neue" w:cs="Helvetica Neue"/>
          <w:i/>
          <w:iCs/>
          <w:kern w:val="0"/>
          <w:sz w:val="20"/>
          <w:szCs w:val="20"/>
        </w:rPr>
        <w:t> The New Testament contains the Evangelists, the Apostles, and the Holy Fathers. The Evangelists contain four volumes; the writings of the Apostles contain four, the Epistles of Paul, the Canonical Epistles, the Apocalypse, and the Acts of the Apostles. Of the writings of the Holy Fathers there is no certain number determined.”</w:t>
      </w:r>
    </w:p>
    <w:p w14:paraId="24240C1D"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Andrew Horne, The Mirror of Justices, LONDON: B. Quaritch (1895), The Publications of the Selden Society: Volume VII, pg. 2-3, link: </w:t>
      </w:r>
      <w:hyperlink r:id="rId136" w:history="1">
        <w:r>
          <w:rPr>
            <w:rFonts w:ascii="Helvetica Neue" w:hAnsi="Helvetica Neue" w:cs="Helvetica Neue"/>
            <w:b/>
            <w:bCs/>
            <w:kern w:val="0"/>
            <w:sz w:val="20"/>
            <w:szCs w:val="20"/>
            <w:u w:val="single"/>
          </w:rPr>
          <w:t>https://archive.org/details/mirrorofjustices00hornrich/page/2/mode/1up</w:t>
        </w:r>
      </w:hyperlink>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15F17966" w14:textId="77777777" w:rsidR="005449BD" w:rsidRDefault="005449BD" w:rsidP="005449BD">
      <w:pPr>
        <w:autoSpaceDE w:val="0"/>
        <w:autoSpaceDN w:val="0"/>
        <w:adjustRightInd w:val="0"/>
        <w:spacing w:after="0" w:line="240" w:lineRule="auto"/>
        <w:rPr>
          <w:rFonts w:ascii="Helvetica Neue" w:hAnsi="Helvetica Neue" w:cs="Helvetica Neue"/>
          <w:b/>
          <w:bCs/>
          <w:kern w:val="0"/>
          <w:sz w:val="20"/>
          <w:szCs w:val="20"/>
        </w:rPr>
      </w:pPr>
      <w:r>
        <w:rPr>
          <w:rFonts w:ascii="Helvetica Neue" w:hAnsi="Helvetica Neue" w:cs="Helvetica Neue"/>
          <w:b/>
          <w:bCs/>
          <w:kern w:val="0"/>
          <w:sz w:val="20"/>
          <w:szCs w:val="20"/>
        </w:rPr>
        <w:t>ANTONINUS OF FLORENCE (?-1155 AD)</w:t>
      </w:r>
    </w:p>
    <w:p>
      <w:pPr>
        <w:spacing w:after="0" w:line="240" w:lineRule="auto"/>
        <w:rPr>
          <w:rFonts w:ascii="Helvetica Neue" w:hAnsi="Helvetica Neue" w:cs="Helvetica Neue"/>
          <w:sz w:val="20"/>
          <w:szCs w:val="20"/>
        </w:rPr>
      </w:pPr>
    </w:p>
    <w:p w14:paraId="2F2F1021"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i/>
          <w:iCs/>
          <w:kern w:val="0"/>
          <w:sz w:val="20"/>
          <w:szCs w:val="20"/>
        </w:rPr>
        <w:t>The Jews,... according to Jerome in his prologue Galeatus...created four divisions of the books of the Old Testament. The first they called the Law... the second the Prophets,...the third the Hagiography,...</w:t>
      </w:r>
      <w:r>
        <w:rPr>
          <w:rFonts w:ascii="Helvetica Neue" w:hAnsi="Helvetica Neue" w:cs="Helvetica Neue"/>
          <w:b/>
          <w:bCs/>
          <w:i/>
          <w:iCs/>
          <w:kern w:val="0"/>
          <w:sz w:val="20"/>
          <w:szCs w:val="20"/>
        </w:rPr>
        <w:t>the fourth (which the Jews did not place in the canon of Holy Scriptures, but called Apocrypha) they made from the other five books, namely, Wisdom, Ecclesiasticus, Judith, Tobias, and Maccabees, which was divided into two books; (whence) concerning these five books Jerome says in his Prologue to Judith, that their authority is judged less suitable to strengthen those things that come into dispute... And Thomas says the same thing in the Secunda secundae, and Nicholas of Lyra on Tobias, namely, that they are not of such authority, that it cannot be argued from their words over what is of the Faith, as from the other books of Holy Scripture.</w:t>
      </w:r>
      <w:r>
        <w:rPr>
          <w:rFonts w:ascii="Helvetica Neue" w:hAnsi="Helvetica Neue" w:cs="Helvetica Neue"/>
          <w:i/>
          <w:iCs/>
          <w:kern w:val="0"/>
          <w:sz w:val="20"/>
          <w:szCs w:val="20"/>
        </w:rPr>
        <w:t> </w:t>
      </w:r>
      <w:r>
        <w:rPr>
          <w:rFonts w:ascii="Helvetica Neue" w:hAnsi="Helvetica Neue" w:cs="Helvetica Neue"/>
          <w:b/>
          <w:bCs/>
          <w:i/>
          <w:iCs/>
          <w:kern w:val="0"/>
          <w:sz w:val="20"/>
          <w:szCs w:val="20"/>
        </w:rPr>
        <w:t>Whence, perhaps, they have as much authority as the words of the holy Doctors approved by the Church.</w:t>
      </w:r>
      <w:r>
        <w:rPr>
          <w:rFonts w:ascii="Helvetica Neue" w:hAnsi="Helvetica Neue" w:cs="Helvetica Neue"/>
          <w:i/>
          <w:iCs/>
          <w:kern w:val="0"/>
          <w:sz w:val="20"/>
          <w:szCs w:val="20"/>
        </w:rPr>
        <w:t>”</w:t>
      </w:r>
      <w:hyperlink r:id="rId139" w:history="1">
        <w:r>
          <w:rPr>
            <w:rFonts w:ascii="Helvetica Neue" w:hAnsi="Helvetica Neue" w:cs="Helvetica Neue"/>
            <w:kern w:val="0"/>
            <w:sz w:val="20"/>
            <w:szCs w:val="20"/>
            <w:u w:val="single"/>
            <w:vertAlign w:val="superscript"/>
          </w:rPr>
          <w:t>136</w:t>
        </w:r>
      </w:hyperlink>
      <w:r>
        <w:rPr>
          <w:rFonts w:ascii="Helvetica Neue" w:hAnsi="Helvetica Neue" w:cs="Helvetica Neue"/>
          <w:kern w:val="0"/>
          <w:sz w:val="20"/>
          <w:szCs w:val="20"/>
        </w:rPr>
        <w:t> </w:t>
      </w:r>
      <w:hyperlink r:id="rId140" w:history="1">
        <w:r>
          <w:rPr>
            <w:rFonts w:ascii="Helvetica Neue" w:hAnsi="Helvetica Neue" w:cs="Helvetica Neue"/>
            <w:kern w:val="0"/>
            <w:sz w:val="20"/>
            <w:szCs w:val="20"/>
            <w:u w:val="single"/>
            <w:vertAlign w:val="superscript"/>
          </w:rPr>
          <w:t>137</w:t>
        </w:r>
      </w:hyperlink>
    </w:p>
    <w:p w14:paraId="3B8A8427"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Sancti Antonini, Archiepiscopi Florentini, Summa Theologica, In Quattuor Partes Distributa, Pars Tertia, Tit xviii, Cap vi, Sect 2, De Dilatatione Praedicationis, Col 1043-1044. Translation by Benjamin Panciera, The Medieval Institute, University of Notre Dame.</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4BFC8E8E" w14:textId="77777777" w:rsidR="005449BD" w:rsidRDefault="005449BD" w:rsidP="005449BD">
      <w:pPr>
        <w:autoSpaceDE w:val="0"/>
        <w:autoSpaceDN w:val="0"/>
        <w:adjustRightInd w:val="0"/>
        <w:spacing w:after="0" w:line="240" w:lineRule="auto"/>
        <w:rPr>
          <w:rFonts w:ascii="Helvetica Neue" w:hAnsi="Helvetica Neue" w:cs="Helvetica Neue"/>
          <w:b/>
          <w:bCs/>
          <w:kern w:val="0"/>
          <w:sz w:val="20"/>
          <w:szCs w:val="20"/>
        </w:rPr>
      </w:pPr>
      <w:r>
        <w:rPr>
          <w:rFonts w:ascii="Helvetica Neue" w:hAnsi="Helvetica Neue" w:cs="Helvetica Neue"/>
          <w:b/>
          <w:bCs/>
          <w:kern w:val="0"/>
          <w:sz w:val="20"/>
          <w:szCs w:val="20"/>
        </w:rPr>
        <w:t>ALCUIN OF YORK (732-804 AD)</w:t>
      </w:r>
    </w:p>
    <w:p>
      <w:pPr>
        <w:spacing w:after="0" w:line="240" w:lineRule="auto"/>
        <w:rPr>
          <w:rFonts w:ascii="Helvetica Neue" w:hAnsi="Helvetica Neue" w:cs="Helvetica Neue"/>
          <w:sz w:val="20"/>
          <w:szCs w:val="20"/>
        </w:rPr>
      </w:pPr>
    </w:p>
    <w:p w14:paraId="19B9FCA4"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i/>
          <w:iCs/>
          <w:kern w:val="0"/>
          <w:sz w:val="20"/>
          <w:szCs w:val="20"/>
        </w:rPr>
        <w:t xml:space="preserve">XVIII. While the testimony fitting to your error has failed your perversity in the prophets of God, you have established for yourself to speak of a certain new prophet: Have mercy, Lord, on the people called by your name, and on Israel whom your have named your firstborn! You have also added to this opinion such an interpretation: Equality itself, you say, is not in the divinity, but in the humanity alone and in the taken-on flesh, which he received from the Virgin. Behold the fraud in the name of a prophet! Behold the perversity in the interpretation of this idea. And not in vain is it fitting that the new scholar find for himself a new prophet. Just as King Jeroboam departing from the true worship of God established for himself new gods, that he, lost, might lead astray the people subject to him; concerning this it was forecast much earlier in Deuteronomy: He </w:t>
        <w:lastRenderedPageBreak/>
        <w:t>abandoned God who made him and scoffed at the Rock of his salvation; so you, departing from the true God and the proper Son of God, have established a nominative God and an adopted redeemer Son for yourself, whom our fathers did not know. But you have left the God who freed you and forgotten the God your redeemer. </w:t>
      </w:r>
      <w:r>
        <w:rPr>
          <w:rFonts w:ascii="Helvetica Neue" w:hAnsi="Helvetica Neue" w:cs="Helvetica Neue"/>
          <w:b/>
          <w:bCs/>
          <w:i/>
          <w:iCs/>
          <w:kern w:val="0"/>
          <w:sz w:val="20"/>
          <w:szCs w:val="20"/>
        </w:rPr>
        <w:t>In the book of Jesus son of Sirach this aforementioned idea is read, which blessed Jerome and Isidore judged, without doubt, to be among the apocrypha, i.e. doubtful scriptures.</w:t>
      </w:r>
      <w:r>
        <w:rPr>
          <w:rFonts w:ascii="Helvetica Neue" w:hAnsi="Helvetica Neue" w:cs="Helvetica Neue"/>
          <w:i/>
          <w:iCs/>
          <w:kern w:val="0"/>
          <w:sz w:val="20"/>
          <w:szCs w:val="20"/>
        </w:rPr>
        <w:t>”</w:t>
      </w:r>
      <w:hyperlink r:id="rId143" w:history="1">
        <w:r>
          <w:rPr>
            <w:rFonts w:ascii="Helvetica Neue" w:hAnsi="Helvetica Neue" w:cs="Helvetica Neue"/>
            <w:kern w:val="0"/>
            <w:sz w:val="20"/>
            <w:szCs w:val="20"/>
            <w:u w:val="single"/>
            <w:vertAlign w:val="superscript"/>
          </w:rPr>
          <w:t>140</w:t>
        </w:r>
      </w:hyperlink>
      <w:r>
        <w:rPr>
          <w:rFonts w:ascii="Helvetica Neue" w:hAnsi="Helvetica Neue" w:cs="Helvetica Neue"/>
          <w:i/>
          <w:iCs/>
          <w:kern w:val="0"/>
          <w:sz w:val="20"/>
          <w:szCs w:val="20"/>
        </w:rPr>
        <w:t> </w:t>
      </w:r>
      <w:hyperlink r:id="rId144" w:history="1">
        <w:r>
          <w:rPr>
            <w:rFonts w:ascii="Helvetica Neue" w:hAnsi="Helvetica Neue" w:cs="Helvetica Neue"/>
            <w:kern w:val="0"/>
            <w:sz w:val="20"/>
            <w:szCs w:val="20"/>
            <w:u w:val="single"/>
            <w:vertAlign w:val="superscript"/>
          </w:rPr>
          <w:t>141</w:t>
        </w:r>
      </w:hyperlink>
      <w:r>
        <w:rPr>
          <w:rFonts w:ascii="Helvetica Neue" w:hAnsi="Helvetica Neue" w:cs="Helvetica Neue"/>
          <w:i/>
          <w:iCs/>
          <w:kern w:val="0"/>
          <w:sz w:val="20"/>
          <w:szCs w:val="20"/>
        </w:rPr>
        <w:t> </w:t>
      </w:r>
      <w:hyperlink r:id="rId145" w:history="1">
        <w:r>
          <w:rPr>
            <w:rFonts w:ascii="Helvetica Neue" w:hAnsi="Helvetica Neue" w:cs="Helvetica Neue"/>
            <w:kern w:val="0"/>
            <w:sz w:val="20"/>
            <w:szCs w:val="20"/>
            <w:u w:val="single"/>
            <w:vertAlign w:val="superscript"/>
          </w:rPr>
          <w:t>142</w:t>
        </w:r>
      </w:hyperlink>
      <w:hyperlink r:id="rId146" w:history="1">
        <w:r>
          <w:rPr>
            <w:rFonts w:ascii="Helvetica Neue" w:hAnsi="Helvetica Neue" w:cs="Helvetica Neue"/>
            <w:kern w:val="0"/>
            <w:sz w:val="20"/>
            <w:szCs w:val="20"/>
            <w:u w:val="single"/>
            <w:vertAlign w:val="superscript"/>
          </w:rPr>
          <w:t>143</w:t>
        </w:r>
      </w:hyperlink>
    </w:p>
    <w:p w14:paraId="0F1DE4F7"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Alcuin, Adversus Elipandum Toletanum, Liber Primus XVIII. Translation by Benjamin Panciera, The Medieval Institute, University of Notre Dame.</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08E592DA" w14:textId="77777777" w:rsidR="005449BD" w:rsidRDefault="005449BD" w:rsidP="005449BD">
      <w:pPr>
        <w:autoSpaceDE w:val="0"/>
        <w:autoSpaceDN w:val="0"/>
        <w:adjustRightInd w:val="0"/>
        <w:spacing w:after="0" w:line="240" w:lineRule="auto"/>
        <w:rPr>
          <w:rFonts w:ascii="Helvetica Neue" w:hAnsi="Helvetica Neue" w:cs="Helvetica Neue"/>
          <w:b/>
          <w:bCs/>
          <w:kern w:val="0"/>
          <w:sz w:val="20"/>
          <w:szCs w:val="20"/>
        </w:rPr>
      </w:pPr>
      <w:r>
        <w:rPr>
          <w:rFonts w:ascii="Helvetica Neue" w:hAnsi="Helvetica Neue" w:cs="Helvetica Neue"/>
          <w:b/>
          <w:bCs/>
          <w:kern w:val="0"/>
          <w:sz w:val="20"/>
          <w:szCs w:val="20"/>
        </w:rPr>
        <w:t>ALONSO TOSTADO (1410-1455 AD)</w:t>
      </w:r>
    </w:p>
    <w:p>
      <w:pPr>
        <w:spacing w:after="0" w:line="240" w:lineRule="auto"/>
        <w:rPr>
          <w:rFonts w:ascii="Helvetica Neue" w:hAnsi="Helvetica Neue" w:cs="Helvetica Neue"/>
          <w:sz w:val="20"/>
          <w:szCs w:val="20"/>
        </w:rPr>
      </w:pPr>
    </w:p>
    <w:p w14:paraId="6A78D9E8"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i/>
          <w:iCs/>
          <w:kern w:val="0"/>
          <w:sz w:val="20"/>
          <w:szCs w:val="20"/>
        </w:rPr>
        <w:t>Question 1. First it is sought, how many books of Sacred Scripture there are and what are the orders of these books in their canons. To the first matter it ought to be said that we ask here concerning the books of either testament, old and new at once, which are counted in various ways. Certain people say that there are fifty books of sacred scripture and that they are signified through the fifty loops which were in the border of each curtain of the tabernacle of Moses. Peter of Aurora maintains this reckoning. Yet it ought to be said that it is not fitting since it is necessary that it divide some books and unify others, for if it be added according to a different count, by not dividing books, unless done so according to what is commonly accepted, one could only arrive at forty-four and six books would be lacking, as will be declared below. To this end therefore, that it might fill out those six, it will be necessary to divide some books that are not normally divided, of which there is one in the Old Testament, namely the twelve minor prophets. But there are two in the New Testament, namely the Epistles of Paul and the Canonical Epistles. It ought to be said about the book of twelve minor prophets that it is single in the Old Testament and so placed among the Jews in their canon as Jerome says in his prologue to the Books of Kings which begins: Twenty-two letters. Although within that book, any one of the twelve prophets might have its own book, which wouldn't deserve the title of 'book' on its own on account of its smallness. But if they divide the book of the twelve prophets, it is fitting that it be divided into twelve according to the number of their prophets and then there will be not just fifty but fifty-five books.</w:t>
      </w:r>
    </w:p>
    <w:p w14:paraId="394C9823"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i/>
          <w:iCs/>
          <w:kern w:val="0"/>
          <w:sz w:val="20"/>
          <w:szCs w:val="20"/>
        </w:rPr>
        <w:t xml:space="preserve">On the division of the books of the Old Testament, there is a variety of opinions since we are accustomed to count in one way and the Jews in </w:t>
        <w:lastRenderedPageBreak/>
        <w:t>another. The reason for this variety is that some books are kept by us which are never found among the Hebrews, such as the Book of Wisdom, Ecclesiasticus, and second Maccabees, as Jerome says in his prologue. The second reason for this variety is that certain books, although they are found among the Hebrews, nevertheless are not placed in their canon, such as the Book of Judith and Tobit, as Jerome says in his prologue.</w:t>
      </w:r>
      <w:r>
        <w:rPr>
          <w:rFonts w:ascii="Helvetica Neue" w:hAnsi="Helvetica Neue" w:cs="Helvetica Neue"/>
          <w:i/>
          <w:iCs/>
          <w:kern w:val="0"/>
          <w:sz w:val="20"/>
          <w:szCs w:val="20"/>
        </w:rPr>
        <w:t> Our reckoning is universal, because all of the books, as many as the Church reads and accepts, are counted of whatever subsection or canon they are, even if they are considered in the number of Apocrypha among the Jews, and because those books are counted according to the divisions which they commonly hold among the Latins and Greeks. In this way forty-four books are found, namely thirty-six of the Old Testament and eight of the New. They are counted thus: five books of Moses, one of Joshua, one of Judges, one of Ruth, four of Kings, two of Chronicles, three books of Ezra (we add there that one of them is very apocryphal about which the Church does not at all concern itself or read, nor does any of the doctors mention it, for this reason we do not place it in the number of books), one of David (namely the Psalms), which although it is divided into many parts for use by the Church and is considered divided into five sections among the Hebrews, it is nevertheless called a single book by both, one of Tobit, one of Judith, one of Esther, two of Maccabees, three of Solomon (namely Proverbs, Ecclesiastes, and Song of Songs), one of Job, one of Wisdom, one of Ecclesiasticus which is called Jesus son of Sirach, four of the Great Prophets (namely Isaiah, Jeremiah, Ezekiel, Daniel), and one of Lamentations of Jeremiah (as if divided from the book of its prophet), one of Baruk (who was a secretary of Jeremiah) on of the twelve minor Prophets (who are all contained in one book. And so there are at once thirty-six. Then the eight books of the New Testament complete the number forty-four books of all Sacred Scripture. Some place only thirty books of all scripture, namely twenty-two books of the Old and eight of the New Testament. How these are counted is clear in Jerome's prologue and will be declared in the following inquiry. Some establish thirty-two books of the New and Old Testament, namely eight of the New and twenty-four of the Old.. Jerome writes concerning this in the aforementioned prologue and it will be explained in the following question.</w:t>
      </w:r>
    </w:p>
    <w:p w14:paraId="4A753E0C"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i/>
          <w:iCs/>
          <w:kern w:val="0"/>
          <w:sz w:val="20"/>
          <w:szCs w:val="20"/>
        </w:rPr>
        <w:t>Question 2: </w:t>
      </w:r>
      <w:r>
        <w:rPr>
          <w:rFonts w:ascii="Helvetica Neue" w:hAnsi="Helvetica Neue" w:cs="Helvetica Neue"/>
          <w:b/>
          <w:bCs/>
          <w:i/>
          <w:iCs/>
          <w:kern w:val="0"/>
          <w:sz w:val="20"/>
          <w:szCs w:val="20"/>
        </w:rPr>
        <w:t>There are some books that, although they are maintained by the Church, they nevertheless are not placed in the canon, since the Church does not associate the faith with them, nor does it order that they be regularly read or received, and does not judge those who do not accept them as disobedient or faithless.</w:t>
      </w:r>
      <w:r>
        <w:rPr>
          <w:rFonts w:ascii="Helvetica Neue" w:hAnsi="Helvetica Neue" w:cs="Helvetica Neue"/>
          <w:i/>
          <w:iCs/>
          <w:kern w:val="0"/>
          <w:sz w:val="20"/>
          <w:szCs w:val="20"/>
        </w:rPr>
        <w:t> </w:t>
      </w:r>
      <w:r>
        <w:rPr>
          <w:rFonts w:ascii="Helvetica Neue" w:hAnsi="Helvetica Neue" w:cs="Helvetica Neue"/>
          <w:b/>
          <w:bCs/>
          <w:i/>
          <w:iCs/>
          <w:kern w:val="0"/>
          <w:sz w:val="20"/>
          <w:szCs w:val="20"/>
        </w:rPr>
        <w:t>This is on account of two things: first, that the Church is not certain concerning their authors, nay, rather, it does not know, whether [their writers], inspired by the Holy Spirit, composed them...</w:t>
      </w:r>
      <w:r>
        <w:rPr>
          <w:rFonts w:ascii="Helvetica Neue" w:hAnsi="Helvetica Neue" w:cs="Helvetica Neue"/>
          <w:i/>
          <w:iCs/>
          <w:kern w:val="0"/>
          <w:sz w:val="20"/>
          <w:szCs w:val="20"/>
        </w:rPr>
        <w:t> </w:t>
      </w:r>
      <w:r>
        <w:rPr>
          <w:rFonts w:ascii="Helvetica Neue" w:hAnsi="Helvetica Neue" w:cs="Helvetica Neue"/>
          <w:b/>
          <w:bCs/>
          <w:i/>
          <w:iCs/>
          <w:kern w:val="0"/>
          <w:sz w:val="20"/>
          <w:szCs w:val="20"/>
        </w:rPr>
        <w:t xml:space="preserve">But, since there are doubts surrounding some books, concerning </w:t>
        <w:lastRenderedPageBreak/>
        <w:t>their authors, whether they were moved by the Holy Spirit, their authority is taken away and the Church does not place them in the canon of its books.</w:t>
      </w:r>
      <w:r>
        <w:rPr>
          <w:rFonts w:ascii="Helvetica Neue" w:hAnsi="Helvetica Neue" w:cs="Helvetica Neue"/>
          <w:i/>
          <w:iCs/>
          <w:kern w:val="0"/>
          <w:sz w:val="20"/>
          <w:szCs w:val="20"/>
        </w:rPr>
        <w:t> </w:t>
      </w:r>
      <w:r>
        <w:rPr>
          <w:rFonts w:ascii="Helvetica Neue" w:hAnsi="Helvetica Neue" w:cs="Helvetica Neue"/>
          <w:b/>
          <w:bCs/>
          <w:i/>
          <w:iCs/>
          <w:kern w:val="0"/>
          <w:sz w:val="20"/>
          <w:szCs w:val="20"/>
        </w:rPr>
        <w:t>Secondly, since the Church is not certain about such books, whether heretics added or subtracted something beyond that which they hold from their own authors. But such books the Church accepts, allowing individuals to read them: For it also reads them in its offices on account of the many faithful things that are contained in them. Yet it obligates nobody necessarily to believe what is contained there; as is from the books of Wisdom,...Ecclesiasticus,...Maccabees,...Judith...and Tobias. For, although those are received by Christians, and a demonstration taken from them might sometimes be useful, the Church maintains those books; yet they are not useful against heretics or Jews for proving those things that might come into doubt: Just as Jerome says in his prologue on Judith, namely, among the Hebrews the book of Judith is read as hagiography, whose authority is judged less suitable to strengthen those things that come into dispute. These things having been presupposed, it ought to be said that in the Old Testament certain books are placed in the canon and certain books are not. Those that are not placed, such as Judith, Tobit, the two books of Maccabees, Wisdom, and Ecclesiasticus do not have any subsection or division within themselves; those that are in the canon do.</w:t>
      </w:r>
      <w:r>
        <w:rPr>
          <w:rFonts w:ascii="Helvetica Neue" w:hAnsi="Helvetica Neue" w:cs="Helvetica Neue"/>
          <w:i/>
          <w:iCs/>
          <w:kern w:val="0"/>
          <w:sz w:val="20"/>
          <w:szCs w:val="20"/>
        </w:rPr>
        <w:t xml:space="preserve"> It should be known that books placed in the canon have three subsections, the first of legal, the second of prophetal, the third of hagiographical books. In the first subsection of legal books are placed only the five books of Moses, which are called Thorach among the Jews, that is, the law. Others call them humas, that is, the five, since there are five books. And to this name corresponds a certain Greek name among us, namely, Pentateuch which means the five books of the law. And they are Genesis, Exodus, Leviticus, Numbers, and Deuteronomy. They are called the law because they contain only the law, or at least chiefly the law, since in them certain things of their history are inserted pertaining to those to whom the law was given. The second subsection of books is called prophetal or of the Prophets and contains eight books. The first is the book of Joshua; second Judges with which they place the book of Ruth; the third is the book of Samuel, which we call first and second Kings; fourth is Malachi, that is the Book of Kings, or according to other Malachoth, that is, Kingdoms. But, as Jerome says it is better called Malachi, that is Kings, than Malachoth, that is Kingdoms; fifth, Isaiah; sixth, Jeremiah; seventh, Ezekiel; eighth, the Book of the Twelve Minor Prophets, which among the Hebrews is a single volume. The Book of Daniel is not placed among the prophetal books but in the third subsection, hagiography. In this subsection are nine books. First is the book of Job; second David, namely the Psalter, which among the Hebrews is divided by five sections, but nevertheless is gathered in a single volume; third, Proverbs which is the first of </w:t>
        <w:lastRenderedPageBreak/>
        <w:t>the three books of Solomon and among the Hebrews is called Misle, that is parables; fourth, Ecclesiastes of the same Solomon, which among the Hebrews is called choeler, among the Greeks Ecclesiastes, among the Latins the haranguer. Nevertheless, the Greek name remains in use by us since the Greeks imposed the names on these books before they came to the Latins. Therefore many of the names will always remain among us. Fifth is the Song of Songs, which in Hebrew is called sirhasim; sixth, Daniel; seventh, Chronicles, divided among us into two which among the Hebrews is called Dibreaiamim, that is words of days, among the Greeks Paralipomenon, and is genitive plural of the participle and means of those things omitted or left behind, since there it is treated of those completions omitted in the other books. Therefore Jerome calls it the chronicle of all divine scripture. Eighth is Ezra which is divided into two books and within it is contained the other book of Nehemiah. Ninth is the book of Esther, and thus is the third subsection, hagiography, completed. There are therefore three subsections of books of the Old Testament and in the first is contained five books; in the second, eight; in the third nine; and so there are twenty-two books. Some place eleven books in the third subsection, namely, they place the book of Ruth with the aforementioned ones, separating it from the other book of Judges; they also place the book threnorum, or the Lamentations of Jeremiah, there which is called Cinoth among the Hebrews who separate it from the book of the prophet Jeremiah, and so there are twenty-four books in the canon of the Old Testament. Concerning all of these things Jerome writes in his prologue. There remain many doubts surrounding these things, namely, why are there three subsections of books and not more or fewer and why are certain books called legal, others prophetal, and others hagiographical and why are they all not known by the same name and why are they placed in this subsection but not that and so on concerning many other doubts which will be omitted for the present. Concerning this we will make clear very extensively in the exposition on Jerome's prologue, which is complete on this material and is placed at the beginning of first Kings.</w:t>
      </w:r>
    </w:p>
    <w:p w14:paraId="0EDA2934"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i/>
          <w:iCs/>
          <w:kern w:val="0"/>
          <w:sz w:val="20"/>
          <w:szCs w:val="20"/>
        </w:rPr>
        <w:t>Question 3: </w:t>
      </w:r>
      <w:r>
        <w:rPr>
          <w:rFonts w:ascii="Helvetica Neue" w:hAnsi="Helvetica Neue" w:cs="Helvetica Neue"/>
          <w:b/>
          <w:bCs/>
          <w:i/>
          <w:iCs/>
          <w:kern w:val="0"/>
          <w:sz w:val="20"/>
          <w:szCs w:val="20"/>
        </w:rPr>
        <w:t>This ought to be considered to understand that books may be called Apocrypha in two ways. One way, that it is not established concerning their authors, whether they wrote with the Holy Spirit composing, and it is not established concerning everything that is contained it them, whether it is all true.</w:t>
      </w:r>
      <w:r>
        <w:rPr>
          <w:rFonts w:ascii="Helvetica Neue" w:hAnsi="Helvetica Neue" w:cs="Helvetica Neue"/>
          <w:i/>
          <w:iCs/>
          <w:kern w:val="0"/>
          <w:sz w:val="20"/>
          <w:szCs w:val="20"/>
        </w:rPr>
        <w:t> </w:t>
      </w:r>
      <w:r>
        <w:rPr>
          <w:rFonts w:ascii="Helvetica Neue" w:hAnsi="Helvetica Neue" w:cs="Helvetica Neue"/>
          <w:b/>
          <w:bCs/>
          <w:i/>
          <w:iCs/>
          <w:kern w:val="0"/>
          <w:sz w:val="20"/>
          <w:szCs w:val="20"/>
        </w:rPr>
        <w:t xml:space="preserve">Yet there is not something in them that is demonstrably false or is very much suspected of falsehood. In another way they are called Apocrypha, it is not established concerning their authors, whether they were inspired by God and moreover many things that are held [in these books] are either demonstrably false or are very much suspected of error. Understanding in the first way that these books are Apocrypha, Scripture does not place them in the canon of its </w:t>
        <w:lastRenderedPageBreak/>
        <w:t>books, that faith ought of necessity be applied to them, yet it allows those wishing to do so to read what they read, since nothing unsuitable seems to result</w:t>
      </w:r>
      <w:r>
        <w:rPr>
          <w:rFonts w:ascii="Helvetica Neue" w:hAnsi="Helvetica Neue" w:cs="Helvetica Neue"/>
          <w:i/>
          <w:iCs/>
          <w:kern w:val="0"/>
          <w:sz w:val="20"/>
          <w:szCs w:val="20"/>
        </w:rPr>
        <w:t>: also the Church itself does not read them. Understanding in the second way that these books are Apocrypha, not only does the Church not place them in its canon, it does not place them with its own books in any way, not does it favor those who read them; [although it does not altogether prohibit them. Yet it declares that those books are very much suspected of falsehood, that it might warn people when they read them and that they might see to what they should apply their trust.] </w:t>
      </w:r>
      <w:r>
        <w:rPr>
          <w:rFonts w:ascii="Helvetica Neue" w:hAnsi="Helvetica Neue" w:cs="Helvetica Neue"/>
          <w:b/>
          <w:bCs/>
          <w:i/>
          <w:iCs/>
          <w:kern w:val="0"/>
          <w:sz w:val="20"/>
          <w:szCs w:val="20"/>
        </w:rPr>
        <w:t>Certain books are Apocrypha in the first way, which are placed outside the canon of the Old Testament, yet they are counted among the books of Holy Scripture, namely, the Book of Wisdom, Ecclesiasticus, Judith, Tobias, and Maccabees, for concerning their authors, it is not established for the Church, whether they wrote them with the Holy Spirit composing; yet it did not find anything false in them or very much suspected of falsehood; but rather, there is abundant holy and faithful doctrine in them. For this reason the Church reads them and counts them among its books.</w:t>
      </w:r>
      <w:r>
        <w:rPr>
          <w:rFonts w:ascii="Helvetica Neue" w:hAnsi="Helvetica Neue" w:cs="Helvetica Neue"/>
          <w:i/>
          <w:iCs/>
          <w:kern w:val="0"/>
          <w:sz w:val="20"/>
          <w:szCs w:val="20"/>
        </w:rPr>
        <w:t> Thus Jerome says in his Prologue to Judith that the book of Judith which is of the Apocrypha…”</w:t>
      </w:r>
      <w:hyperlink r:id="rId148" w:history="1">
        <w:r>
          <w:rPr>
            <w:rFonts w:ascii="Helvetica Neue" w:hAnsi="Helvetica Neue" w:cs="Helvetica Neue"/>
            <w:kern w:val="0"/>
            <w:sz w:val="20"/>
            <w:szCs w:val="20"/>
            <w:u w:val="single"/>
            <w:vertAlign w:val="superscript"/>
          </w:rPr>
          <w:t>145</w:t>
        </w:r>
      </w:hyperlink>
      <w:r>
        <w:rPr>
          <w:rFonts w:ascii="Helvetica Neue" w:hAnsi="Helvetica Neue" w:cs="Helvetica Neue"/>
          <w:i/>
          <w:iCs/>
          <w:kern w:val="0"/>
          <w:sz w:val="20"/>
          <w:szCs w:val="20"/>
        </w:rPr>
        <w:t> </w:t>
      </w:r>
      <w:hyperlink r:id="rId149" w:history="1">
        <w:r>
          <w:rPr>
            <w:rFonts w:ascii="Helvetica Neue" w:hAnsi="Helvetica Neue" w:cs="Helvetica Neue"/>
            <w:kern w:val="0"/>
            <w:sz w:val="20"/>
            <w:szCs w:val="20"/>
            <w:u w:val="single"/>
            <w:vertAlign w:val="superscript"/>
          </w:rPr>
          <w:t>146</w:t>
        </w:r>
      </w:hyperlink>
    </w:p>
    <w:p w14:paraId="626B775F"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Alphonsi Tostati, Episcopi Abulensis, Commentariorum in Sanctum Iesu Christi Euangelium secundum Matthaeum, Praefatio, Quaest. 1, 2, 3. Translation by Benjamin Panciera, The Medieval Institute, University of Notre Dame.</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4FCF5C4A" w14:textId="77777777" w:rsidR="005449BD" w:rsidRDefault="005449BD" w:rsidP="005449BD">
      <w:pPr>
        <w:autoSpaceDE w:val="0"/>
        <w:autoSpaceDN w:val="0"/>
        <w:adjustRightInd w:val="0"/>
        <w:spacing w:after="0" w:line="240" w:lineRule="auto"/>
        <w:rPr>
          <w:rFonts w:ascii="Helvetica Neue" w:hAnsi="Helvetica Neue" w:cs="Helvetica Neue"/>
          <w:b/>
          <w:bCs/>
          <w:kern w:val="0"/>
          <w:sz w:val="20"/>
          <w:szCs w:val="20"/>
        </w:rPr>
      </w:pPr>
      <w:r>
        <w:rPr>
          <w:rFonts w:ascii="Helvetica Neue" w:hAnsi="Helvetica Neue" w:cs="Helvetica Neue"/>
          <w:b/>
          <w:bCs/>
          <w:kern w:val="0"/>
          <w:sz w:val="20"/>
          <w:szCs w:val="20"/>
        </w:rPr>
        <w:t>ALULFUS TORNACENSIS - A.K.A: ALULPHE DE TOURNAI (?-1144 AD)</w:t>
      </w:r>
    </w:p>
    <w:p>
      <w:pPr>
        <w:spacing w:after="0" w:line="240" w:lineRule="auto"/>
        <w:rPr>
          <w:rFonts w:ascii="Helvetica Neue" w:hAnsi="Helvetica Neue" w:cs="Helvetica Neue"/>
          <w:sz w:val="20"/>
          <w:szCs w:val="20"/>
        </w:rPr>
      </w:pPr>
    </w:p>
    <w:p w14:paraId="45FD3EA3"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i/>
          <w:iCs/>
          <w:kern w:val="0"/>
          <w:sz w:val="20"/>
          <w:szCs w:val="20"/>
        </w:rPr>
        <w:t>If a city is fortified with a great rampart against lurking enemies, surrounded by strong walls, and guarded with unsleeping vigilance on all sides, but if one opening is left unprotected through negligence, undoubtedly the enemy will enter through that very gap, even though they seemed to be shut out everywhere else.</w:t>
      </w:r>
    </w:p>
    <w:p w14:paraId="1F58CC62"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i/>
          <w:iCs/>
          <w:kern w:val="0"/>
          <w:sz w:val="20"/>
          <w:szCs w:val="20"/>
        </w:rPr>
        <w:t xml:space="preserve">Let us hear how the Pharisee, who went up to the temple to pray, fortified the city of his mind: ‘I fast twice a week, I give tithes of all that I possess’—and before this, he said, ‘God, I give you thanks.’ Rightly indeed did he give thanks to God, from whom he had received the good things he had done. Certainly, he erected great defenses, but let us see where he left an opening unguarded for </w:t>
        <w:lastRenderedPageBreak/>
        <w:t>the lurking enemy. ‘I am not like other men—robbers, unjust, adulterers, or even like this publican.’ Behold, through pride, he opened his heart’s city to the lurking enemies, which he had vainly attempted to secure through fasting and almsgiving. The rest was fortified in vain when one place remained unguarded, allowing the enemy entry. He rightly gave thanks, but perversely exalted himself over the publican. By exalting himself, he betrayed the city of his heart, which he had sought to protect by fasting and giving. Gluttony was conquered through abstinence, the greed of the stomach destroyed, tenacity was overcome by generosity, and avarice was cast down.</w:t>
      </w:r>
    </w:p>
    <w:p w14:paraId="2CA584EC"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i/>
          <w:iCs/>
          <w:kern w:val="0"/>
          <w:sz w:val="20"/>
          <w:szCs w:val="20"/>
        </w:rPr>
        <w:t>But what do we believe was accomplished by these efforts? Oh, how many labors have been struck down and fallen because of a single vice! How many great goods have been slain by the sword of one fault! Therefore, it is greatly necessary always to do good and to guard our minds carefully even within good works themselves—lest if good deeds elevate the mind, they cease to be truly good, for they no longer serve their Author but rather serve pride.</w:t>
      </w:r>
    </w:p>
    <w:p w14:paraId="64E929D9"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i/>
          <w:iCs/>
          <w:kern w:val="0"/>
          <w:sz w:val="20"/>
          <w:szCs w:val="20"/>
        </w:rPr>
        <w:t>In this matter, we do not act improperly if we cite a testimony, even from books that are not canonical but are nonetheless written for the edification of the Church. For Eleazar, in battle, struck and brought down an elephant, but he perished under the very creature he had slain (1 Maccabees 6).</w:t>
      </w:r>
      <w:r>
        <w:rPr>
          <w:rFonts w:ascii="Helvetica Neue" w:hAnsi="Helvetica Neue" w:cs="Helvetica Neue"/>
          <w:i/>
          <w:iCs/>
          <w:kern w:val="0"/>
          <w:sz w:val="20"/>
          <w:szCs w:val="20"/>
        </w:rPr>
        <w:t> Whom does this signify but those who conquer vices, yet, by exalting themselves, are crushed beneath the very thing they have subdued? It is as if they die under the enemy they have struck down, those who are lifted up by pride over the sin they have conquered.</w:t>
      </w:r>
    </w:p>
    <w:p w14:paraId="5FF75B0C"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i/>
          <w:iCs/>
          <w:kern w:val="0"/>
          <w:sz w:val="20"/>
          <w:szCs w:val="20"/>
        </w:rPr>
        <w:t>Therefore, the saints must carefully watch over their every action, lest they either commit wrong or, after doing what is justly commanded, grow proud in their thoughts because of their good works. The greater the hidden pride in what outwardly appears righteous, the graver the offense. For all that is done perishes if it is not carefully guarded with humility.”</w:t>
      </w:r>
      <w:hyperlink r:id="rId151" w:history="1">
        <w:r>
          <w:rPr>
            <w:rFonts w:ascii="Helvetica Neue" w:hAnsi="Helvetica Neue" w:cs="Helvetica Neue"/>
            <w:kern w:val="0"/>
            <w:sz w:val="20"/>
            <w:szCs w:val="20"/>
            <w:u w:val="single"/>
            <w:vertAlign w:val="superscript"/>
          </w:rPr>
          <w:t>148</w:t>
        </w:r>
      </w:hyperlink>
    </w:p>
    <w:p w14:paraId="2F6CC6CF"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Alulfus Tornacensis, Expositio Novi Testamenti, Patrologia latina, vol. 79., 1228A-1228C, J. P. Migne, ed. Parisiis: excudebat Migne, 1849. Link: </w:t>
      </w:r>
      <w:hyperlink r:id="rId152" w:history="1">
        <w:r>
          <w:rPr>
            <w:rFonts w:ascii="Helvetica Neue" w:hAnsi="Helvetica Neue" w:cs="Helvetica Neue"/>
            <w:b/>
            <w:bCs/>
            <w:kern w:val="0"/>
            <w:sz w:val="20"/>
            <w:szCs w:val="20"/>
            <w:u w:val="single"/>
          </w:rPr>
          <w:t>https://artflsrv04.uchicago.edu/philologic4.7/PLD/navigate/299/0/0/0/0/0/0/0/376</w:t>
        </w:r>
      </w:hyperlink>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7B13B8CE" w14:textId="77777777" w:rsidR="005449BD" w:rsidRDefault="005449BD" w:rsidP="005449BD">
      <w:pPr>
        <w:autoSpaceDE w:val="0"/>
        <w:autoSpaceDN w:val="0"/>
        <w:adjustRightInd w:val="0"/>
        <w:spacing w:after="0" w:line="240" w:lineRule="auto"/>
        <w:rPr>
          <w:rFonts w:ascii="Helvetica Neue" w:hAnsi="Helvetica Neue" w:cs="Helvetica Neue"/>
          <w:b/>
          <w:bCs/>
          <w:kern w:val="0"/>
          <w:sz w:val="20"/>
          <w:szCs w:val="20"/>
        </w:rPr>
      </w:pPr>
      <w:r>
        <w:rPr>
          <w:rFonts w:ascii="Helvetica Neue" w:hAnsi="Helvetica Neue" w:cs="Helvetica Neue"/>
          <w:b/>
          <w:bCs/>
          <w:kern w:val="0"/>
          <w:sz w:val="20"/>
          <w:szCs w:val="20"/>
        </w:rPr>
        <w:t>BEDE THE VENERABLE (9th CENTURY AD)</w:t>
      </w:r>
    </w:p>
    <w:p>
      <w:pPr>
        <w:spacing w:after="0" w:line="240" w:lineRule="auto"/>
        <w:rPr>
          <w:rFonts w:ascii="Helvetica Neue" w:hAnsi="Helvetica Neue" w:cs="Helvetica Neue"/>
          <w:sz w:val="20"/>
          <w:szCs w:val="20"/>
        </w:rPr>
      </w:pPr>
    </w:p>
    <w:p w14:paraId="034DB3FE"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lastRenderedPageBreak/>
        <w:t>“</w:t>
      </w:r>
      <w:r>
        <w:rPr>
          <w:rFonts w:ascii="Helvetica Neue" w:hAnsi="Helvetica Neue" w:cs="Helvetica Neue"/>
          <w:i/>
          <w:iCs/>
          <w:kern w:val="0"/>
          <w:sz w:val="20"/>
          <w:szCs w:val="20"/>
        </w:rPr>
        <w:t>The living creatures are interpreted in various ways. But the blessed Augustine, to follow the order in this book, says, that Matthew is intended in the lion, [...] Luke is intended in the calf, [...] But the face of a man, he says, signifies Mark, [...] and the eagle is John [...]. The living creatures, again, at one time denote the Evangelists, at another the whole Church; for its fortitude is represented in the lion, its sacrificial offering in the calf, its humility in the man, and its sublimity in the flying eagle. Wings: They raise the Church on high by the perfection of their doctrine. For the number six is called perfect, because it is the first which is made complete by its several parts, in that one which is the sixth part of six, and two which are the third, and three which are the half, make up the number six. </w:t>
      </w:r>
      <w:r>
        <w:rPr>
          <w:rFonts w:ascii="Helvetica Neue" w:hAnsi="Helvetica Neue" w:cs="Helvetica Neue"/>
          <w:b/>
          <w:bCs/>
          <w:i/>
          <w:iCs/>
          <w:kern w:val="0"/>
          <w:sz w:val="20"/>
          <w:szCs w:val="20"/>
        </w:rPr>
        <w:t>Otherwise: the six wings of the four living creatures, which are twenty-four in number, intimate as many books of the Old Testament, by which the authority of the Evangelists is supported, and their truth proved.</w:t>
      </w:r>
      <w:r>
        <w:rPr>
          <w:rFonts w:ascii="Helvetica Neue" w:hAnsi="Helvetica Neue" w:cs="Helvetica Neue"/>
          <w:i/>
          <w:iCs/>
          <w:kern w:val="0"/>
          <w:sz w:val="20"/>
          <w:szCs w:val="20"/>
        </w:rPr>
        <w:t>”</w:t>
      </w:r>
      <w:hyperlink r:id="rId155" w:history="1">
        <w:r>
          <w:rPr>
            <w:rFonts w:ascii="Helvetica Neue" w:hAnsi="Helvetica Neue" w:cs="Helvetica Neue"/>
            <w:kern w:val="0"/>
            <w:sz w:val="20"/>
            <w:szCs w:val="20"/>
            <w:u w:val="single"/>
            <w:vertAlign w:val="superscript"/>
          </w:rPr>
          <w:t>151</w:t>
        </w:r>
      </w:hyperlink>
      <w:r>
        <w:rPr>
          <w:rFonts w:ascii="Helvetica Neue" w:hAnsi="Helvetica Neue" w:cs="Helvetica Neue"/>
          <w:i/>
          <w:iCs/>
          <w:kern w:val="0"/>
          <w:sz w:val="20"/>
          <w:szCs w:val="20"/>
        </w:rPr>
        <w:t> </w:t>
      </w:r>
      <w:hyperlink r:id="rId156" w:history="1">
        <w:r>
          <w:rPr>
            <w:rFonts w:ascii="Helvetica Neue" w:hAnsi="Helvetica Neue" w:cs="Helvetica Neue"/>
            <w:kern w:val="0"/>
            <w:sz w:val="20"/>
            <w:szCs w:val="20"/>
            <w:u w:val="single"/>
            <w:vertAlign w:val="superscript"/>
          </w:rPr>
          <w:t>152</w:t>
        </w:r>
      </w:hyperlink>
    </w:p>
    <w:p w14:paraId="56FECA4C"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Bede the Venerable, The Explanation Of The Apocalypse, On Chapter 4, link: </w:t>
      </w:r>
      <w:hyperlink r:id="rId157" w:history="1">
        <w:r>
          <w:rPr>
            <w:rFonts w:ascii="Helvetica Neue" w:hAnsi="Helvetica Neue" w:cs="Helvetica Neue"/>
            <w:b/>
            <w:bCs/>
            <w:kern w:val="0"/>
            <w:sz w:val="20"/>
            <w:szCs w:val="20"/>
            <w:u w:val="single"/>
          </w:rPr>
          <w:t>https://www.ecatholic2000.com/bede/untitled-09.shtml#_Toc385608317</w:t>
        </w:r>
      </w:hyperlink>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07A3BA34" w14:textId="77777777" w:rsidR="005449BD" w:rsidRDefault="005449BD" w:rsidP="005449BD">
      <w:pPr>
        <w:autoSpaceDE w:val="0"/>
        <w:autoSpaceDN w:val="0"/>
        <w:adjustRightInd w:val="0"/>
        <w:spacing w:after="0" w:line="240" w:lineRule="auto"/>
        <w:rPr>
          <w:rFonts w:ascii="Helvetica Neue" w:hAnsi="Helvetica Neue" w:cs="Helvetica Neue"/>
          <w:b/>
          <w:bCs/>
          <w:kern w:val="0"/>
          <w:sz w:val="20"/>
          <w:szCs w:val="20"/>
        </w:rPr>
      </w:pPr>
      <w:r>
        <w:rPr>
          <w:rFonts w:ascii="Helvetica Neue" w:hAnsi="Helvetica Neue" w:cs="Helvetica Neue"/>
          <w:b/>
          <w:bCs/>
          <w:kern w:val="0"/>
          <w:sz w:val="20"/>
          <w:szCs w:val="20"/>
        </w:rPr>
        <w:t>DENIS THE CARTHUSIAN - A.K.A: DIONYSIUS VAN RIJKEL (1096-1141 AD)</w:t>
      </w:r>
    </w:p>
    <w:p>
      <w:pPr>
        <w:spacing w:after="0" w:line="240" w:lineRule="auto"/>
        <w:rPr>
          <w:rFonts w:ascii="Helvetica Neue" w:hAnsi="Helvetica Neue" w:cs="Helvetica Neue"/>
          <w:sz w:val="20"/>
          <w:szCs w:val="20"/>
        </w:rPr>
      </w:pPr>
    </w:p>
    <w:p w14:paraId="5215BDB2"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b/>
          <w:bCs/>
          <w:i/>
          <w:iCs/>
          <w:kern w:val="0"/>
          <w:sz w:val="20"/>
          <w:szCs w:val="20"/>
        </w:rPr>
        <w:t>In his prologue to the Books of Kings, Jerome says there are twenty-two books of the Old Testament.</w:t>
      </w:r>
      <w:r>
        <w:rPr>
          <w:rFonts w:ascii="Helvetica Neue" w:hAnsi="Helvetica Neue" w:cs="Helvetica Neue"/>
          <w:i/>
          <w:iCs/>
          <w:kern w:val="0"/>
          <w:sz w:val="20"/>
          <w:szCs w:val="20"/>
        </w:rPr>
        <w:t> The Hebrews divide the Scripture of the Old Testament into three parts, that is into law, prophets, and hagiography. </w:t>
      </w:r>
      <w:r>
        <w:rPr>
          <w:rFonts w:ascii="Helvetica Neue" w:hAnsi="Helvetica Neue" w:cs="Helvetica Neue"/>
          <w:b/>
          <w:bCs/>
          <w:i/>
          <w:iCs/>
          <w:kern w:val="0"/>
          <w:sz w:val="20"/>
          <w:szCs w:val="20"/>
        </w:rPr>
        <w:t>The five books of Moses</w:t>
      </w:r>
      <w:r>
        <w:rPr>
          <w:rFonts w:ascii="Helvetica Neue" w:hAnsi="Helvetica Neue" w:cs="Helvetica Neue"/>
          <w:i/>
          <w:iCs/>
          <w:kern w:val="0"/>
          <w:sz w:val="20"/>
          <w:szCs w:val="20"/>
        </w:rPr>
        <w:t> they call the law, the other eight books, that is Joshua, the Book of </w:t>
      </w:r>
      <w:r>
        <w:rPr>
          <w:rFonts w:ascii="Helvetica Neue" w:hAnsi="Helvetica Neue" w:cs="Helvetica Neue"/>
          <w:b/>
          <w:bCs/>
          <w:i/>
          <w:iCs/>
          <w:kern w:val="0"/>
          <w:sz w:val="20"/>
          <w:szCs w:val="20"/>
        </w:rPr>
        <w:t>Judges</w:t>
      </w:r>
      <w:r>
        <w:rPr>
          <w:rFonts w:ascii="Helvetica Neue" w:hAnsi="Helvetica Neue" w:cs="Helvetica Neue"/>
          <w:i/>
          <w:iCs/>
          <w:kern w:val="0"/>
          <w:sz w:val="20"/>
          <w:szCs w:val="20"/>
        </w:rPr>
        <w:t>, under which they include the Book of </w:t>
      </w:r>
      <w:r>
        <w:rPr>
          <w:rFonts w:ascii="Helvetica Neue" w:hAnsi="Helvetica Neue" w:cs="Helvetica Neue"/>
          <w:b/>
          <w:bCs/>
          <w:i/>
          <w:iCs/>
          <w:kern w:val="0"/>
          <w:sz w:val="20"/>
          <w:szCs w:val="20"/>
        </w:rPr>
        <w:t>Ruth</w:t>
      </w:r>
      <w:r>
        <w:rPr>
          <w:rFonts w:ascii="Helvetica Neue" w:hAnsi="Helvetica Neue" w:cs="Helvetica Neue"/>
          <w:i/>
          <w:iCs/>
          <w:kern w:val="0"/>
          <w:sz w:val="20"/>
          <w:szCs w:val="20"/>
        </w:rPr>
        <w:t>, and the Books of </w:t>
      </w:r>
      <w:r>
        <w:rPr>
          <w:rFonts w:ascii="Helvetica Neue" w:hAnsi="Helvetica Neue" w:cs="Helvetica Neue"/>
          <w:b/>
          <w:bCs/>
          <w:i/>
          <w:iCs/>
          <w:kern w:val="0"/>
          <w:sz w:val="20"/>
          <w:szCs w:val="20"/>
        </w:rPr>
        <w:t>Kings</w:t>
      </w:r>
      <w:r>
        <w:rPr>
          <w:rFonts w:ascii="Helvetica Neue" w:hAnsi="Helvetica Neue" w:cs="Helvetica Neue"/>
          <w:i/>
          <w:iCs/>
          <w:kern w:val="0"/>
          <w:sz w:val="20"/>
          <w:szCs w:val="20"/>
        </w:rPr>
        <w:t> which they divide into two volumes, also </w:t>
      </w:r>
      <w:r>
        <w:rPr>
          <w:rFonts w:ascii="Helvetica Neue" w:hAnsi="Helvetica Neue" w:cs="Helvetica Neue"/>
          <w:b/>
          <w:bCs/>
          <w:i/>
          <w:iCs/>
          <w:kern w:val="0"/>
          <w:sz w:val="20"/>
          <w:szCs w:val="20"/>
        </w:rPr>
        <w:t>Isaiah</w:t>
      </w:r>
      <w:r>
        <w:rPr>
          <w:rFonts w:ascii="Helvetica Neue" w:hAnsi="Helvetica Neue" w:cs="Helvetica Neue"/>
          <w:i/>
          <w:iCs/>
          <w:kern w:val="0"/>
          <w:sz w:val="20"/>
          <w:szCs w:val="20"/>
        </w:rPr>
        <w:t>, </w:t>
      </w:r>
      <w:r>
        <w:rPr>
          <w:rFonts w:ascii="Helvetica Neue" w:hAnsi="Helvetica Neue" w:cs="Helvetica Neue"/>
          <w:b/>
          <w:bCs/>
          <w:i/>
          <w:iCs/>
          <w:kern w:val="0"/>
          <w:sz w:val="20"/>
          <w:szCs w:val="20"/>
        </w:rPr>
        <w:t>Jeremiah</w:t>
      </w:r>
      <w:r>
        <w:rPr>
          <w:rFonts w:ascii="Helvetica Neue" w:hAnsi="Helvetica Neue" w:cs="Helvetica Neue"/>
          <w:i/>
          <w:iCs/>
          <w:kern w:val="0"/>
          <w:sz w:val="20"/>
          <w:szCs w:val="20"/>
        </w:rPr>
        <w:t>,</w:t>
      </w:r>
      <w:r>
        <w:rPr>
          <w:rFonts w:ascii="Helvetica Neue" w:hAnsi="Helvetica Neue" w:cs="Helvetica Neue"/>
          <w:b/>
          <w:bCs/>
          <w:i/>
          <w:iCs/>
          <w:kern w:val="0"/>
          <w:sz w:val="20"/>
          <w:szCs w:val="20"/>
        </w:rPr>
        <w:t> Ezekial</w:t>
      </w:r>
      <w:r>
        <w:rPr>
          <w:rFonts w:ascii="Helvetica Neue" w:hAnsi="Helvetica Neue" w:cs="Helvetica Neue"/>
          <w:i/>
          <w:iCs/>
          <w:kern w:val="0"/>
          <w:sz w:val="20"/>
          <w:szCs w:val="20"/>
        </w:rPr>
        <w:t>, </w:t>
      </w:r>
      <w:r>
        <w:rPr>
          <w:rFonts w:ascii="Helvetica Neue" w:hAnsi="Helvetica Neue" w:cs="Helvetica Neue"/>
          <w:b/>
          <w:bCs/>
          <w:i/>
          <w:iCs/>
          <w:kern w:val="0"/>
          <w:sz w:val="20"/>
          <w:szCs w:val="20"/>
        </w:rPr>
        <w:t>and the book of the twelve prophets</w:t>
      </w:r>
      <w:r>
        <w:rPr>
          <w:rFonts w:ascii="Helvetica Neue" w:hAnsi="Helvetica Neue" w:cs="Helvetica Neue"/>
          <w:i/>
          <w:iCs/>
          <w:kern w:val="0"/>
          <w:sz w:val="20"/>
          <w:szCs w:val="20"/>
        </w:rPr>
        <w:t> they call the prophetal books. To hagiography they say pertain the last nine books, that is the Book of </w:t>
      </w:r>
      <w:r>
        <w:rPr>
          <w:rFonts w:ascii="Helvetica Neue" w:hAnsi="Helvetica Neue" w:cs="Helvetica Neue"/>
          <w:b/>
          <w:bCs/>
          <w:i/>
          <w:iCs/>
          <w:kern w:val="0"/>
          <w:sz w:val="20"/>
          <w:szCs w:val="20"/>
        </w:rPr>
        <w:t>Job</w:t>
      </w:r>
      <w:r>
        <w:rPr>
          <w:rFonts w:ascii="Helvetica Neue" w:hAnsi="Helvetica Neue" w:cs="Helvetica Neue"/>
          <w:i/>
          <w:iCs/>
          <w:kern w:val="0"/>
          <w:sz w:val="20"/>
          <w:szCs w:val="20"/>
        </w:rPr>
        <w:t>, the </w:t>
      </w:r>
      <w:r>
        <w:rPr>
          <w:rFonts w:ascii="Helvetica Neue" w:hAnsi="Helvetica Neue" w:cs="Helvetica Neue"/>
          <w:b/>
          <w:bCs/>
          <w:i/>
          <w:iCs/>
          <w:kern w:val="0"/>
          <w:sz w:val="20"/>
          <w:szCs w:val="20"/>
        </w:rPr>
        <w:t>Psalter</w:t>
      </w:r>
      <w:r>
        <w:rPr>
          <w:rFonts w:ascii="Helvetica Neue" w:hAnsi="Helvetica Neue" w:cs="Helvetica Neue"/>
          <w:i/>
          <w:iCs/>
          <w:kern w:val="0"/>
          <w:sz w:val="20"/>
          <w:szCs w:val="20"/>
        </w:rPr>
        <w:t>, the </w:t>
      </w:r>
      <w:r>
        <w:rPr>
          <w:rFonts w:ascii="Helvetica Neue" w:hAnsi="Helvetica Neue" w:cs="Helvetica Neue"/>
          <w:b/>
          <w:bCs/>
          <w:i/>
          <w:iCs/>
          <w:kern w:val="0"/>
          <w:sz w:val="20"/>
          <w:szCs w:val="20"/>
        </w:rPr>
        <w:t>three books of Solomon</w:t>
      </w:r>
      <w:r>
        <w:rPr>
          <w:rFonts w:ascii="Helvetica Neue" w:hAnsi="Helvetica Neue" w:cs="Helvetica Neue"/>
          <w:i/>
          <w:iCs/>
          <w:kern w:val="0"/>
          <w:sz w:val="20"/>
          <w:szCs w:val="20"/>
        </w:rPr>
        <w:t>, </w:t>
      </w:r>
      <w:r>
        <w:rPr>
          <w:rFonts w:ascii="Helvetica Neue" w:hAnsi="Helvetica Neue" w:cs="Helvetica Neue"/>
          <w:b/>
          <w:bCs/>
          <w:i/>
          <w:iCs/>
          <w:kern w:val="0"/>
          <w:sz w:val="20"/>
          <w:szCs w:val="20"/>
        </w:rPr>
        <w:t>Chronicles</w:t>
      </w:r>
      <w:r>
        <w:rPr>
          <w:rFonts w:ascii="Helvetica Neue" w:hAnsi="Helvetica Neue" w:cs="Helvetica Neue"/>
          <w:i/>
          <w:iCs/>
          <w:kern w:val="0"/>
          <w:sz w:val="20"/>
          <w:szCs w:val="20"/>
        </w:rPr>
        <w:t>, </w:t>
      </w:r>
      <w:r>
        <w:rPr>
          <w:rFonts w:ascii="Helvetica Neue" w:hAnsi="Helvetica Neue" w:cs="Helvetica Neue"/>
          <w:b/>
          <w:bCs/>
          <w:i/>
          <w:iCs/>
          <w:kern w:val="0"/>
          <w:sz w:val="20"/>
          <w:szCs w:val="20"/>
        </w:rPr>
        <w:t>Ezra</w:t>
      </w:r>
      <w:r>
        <w:rPr>
          <w:rFonts w:ascii="Helvetica Neue" w:hAnsi="Helvetica Neue" w:cs="Helvetica Neue"/>
          <w:i/>
          <w:iCs/>
          <w:kern w:val="0"/>
          <w:sz w:val="20"/>
          <w:szCs w:val="20"/>
        </w:rPr>
        <w:t>, and </w:t>
      </w:r>
      <w:r>
        <w:rPr>
          <w:rFonts w:ascii="Helvetica Neue" w:hAnsi="Helvetica Neue" w:cs="Helvetica Neue"/>
          <w:b/>
          <w:bCs/>
          <w:i/>
          <w:iCs/>
          <w:kern w:val="0"/>
          <w:sz w:val="20"/>
          <w:szCs w:val="20"/>
        </w:rPr>
        <w:t>Esther</w:t>
      </w:r>
      <w:r>
        <w:rPr>
          <w:rFonts w:ascii="Helvetica Neue" w:hAnsi="Helvetica Neue" w:cs="Helvetica Neue"/>
          <w:i/>
          <w:iCs/>
          <w:kern w:val="0"/>
          <w:sz w:val="20"/>
          <w:szCs w:val="20"/>
        </w:rPr>
        <w:t>. Hagiography is so called from hagios, that is holy, and graph, writing, thus holy writing. </w:t>
      </w:r>
      <w:r>
        <w:rPr>
          <w:rFonts w:ascii="Helvetica Neue" w:hAnsi="Helvetica Neue" w:cs="Helvetica Neue"/>
          <w:b/>
          <w:bCs/>
          <w:i/>
          <w:iCs/>
          <w:kern w:val="0"/>
          <w:sz w:val="20"/>
          <w:szCs w:val="20"/>
        </w:rPr>
        <w:t>They call these books canonical and the others apocryphal.</w:t>
      </w:r>
      <w:r>
        <w:rPr>
          <w:rFonts w:ascii="Helvetica Neue" w:hAnsi="Helvetica Neue" w:cs="Helvetica Neue"/>
          <w:i/>
          <w:iCs/>
          <w:kern w:val="0"/>
          <w:sz w:val="20"/>
          <w:szCs w:val="20"/>
        </w:rPr>
        <w:t>”</w:t>
      </w:r>
      <w:hyperlink r:id="rId159" w:history="1">
        <w:r>
          <w:rPr>
            <w:rFonts w:ascii="Helvetica Neue" w:hAnsi="Helvetica Neue" w:cs="Helvetica Neue"/>
            <w:kern w:val="0"/>
            <w:sz w:val="20"/>
            <w:szCs w:val="20"/>
            <w:u w:val="single"/>
            <w:vertAlign w:val="superscript"/>
          </w:rPr>
          <w:t>154</w:t>
        </w:r>
      </w:hyperlink>
      <w:r>
        <w:rPr>
          <w:rFonts w:ascii="Helvetica Neue" w:hAnsi="Helvetica Neue" w:cs="Helvetica Neue"/>
          <w:kern w:val="0"/>
          <w:sz w:val="20"/>
          <w:szCs w:val="20"/>
        </w:rPr>
        <w:t> </w:t>
      </w:r>
      <w:hyperlink r:id="rId160" w:history="1">
        <w:r>
          <w:rPr>
            <w:rFonts w:ascii="Helvetica Neue" w:hAnsi="Helvetica Neue" w:cs="Helvetica Neue"/>
            <w:kern w:val="0"/>
            <w:sz w:val="20"/>
            <w:szCs w:val="20"/>
            <w:u w:val="single"/>
            <w:vertAlign w:val="superscript"/>
          </w:rPr>
          <w:t>155</w:t>
        </w:r>
      </w:hyperlink>
    </w:p>
    <w:p w14:paraId="271B392C"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Denys the Carthusian, Enneration In Genesis, Cap I, Articulus IV, De Multiplici Distinctione Atque Divisione Totius Divinae Scripturae. Translation by Benjamin Penciera, University of Notre Dame.</w:t>
      </w:r>
    </w:p>
    <w:p>
      <w:pPr>
        <w:spacing w:after="0" w:line="240" w:lineRule="auto"/>
        <w:rPr>
          <w:rFonts w:ascii="Helvetica Neue" w:hAnsi="Helvetica Neue" w:cs="Helvetica Neue"/>
          <w:sz w:val="20"/>
          <w:szCs w:val="20"/>
        </w:rPr>
      </w:pPr>
    </w:p>
    <w:p w14:paraId="5A6D08DA"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lastRenderedPageBreak/>
        <w:t>“</w:t>
      </w:r>
      <w:r>
        <w:rPr>
          <w:rFonts w:ascii="Helvetica Neue" w:hAnsi="Helvetica Neue" w:cs="Helvetica Neue"/>
          <w:b/>
          <w:bCs/>
          <w:i/>
          <w:iCs/>
          <w:kern w:val="0"/>
          <w:sz w:val="20"/>
          <w:szCs w:val="20"/>
        </w:rPr>
        <w:t>Now that book is not counted among the canonical scriptures</w:t>
      </w:r>
      <w:r>
        <w:rPr>
          <w:rFonts w:ascii="Helvetica Neue" w:hAnsi="Helvetica Neue" w:cs="Helvetica Neue"/>
          <w:i/>
          <w:iCs/>
          <w:kern w:val="0"/>
          <w:sz w:val="20"/>
          <w:szCs w:val="20"/>
        </w:rPr>
        <w:t>, nevertheless, Mother Church has no doubts about its truth: on account of this she receives and establishes that </w:t>
      </w:r>
      <w:r>
        <w:rPr>
          <w:rFonts w:ascii="Helvetica Neue" w:hAnsi="Helvetica Neue" w:cs="Helvetica Neue"/>
          <w:b/>
          <w:bCs/>
          <w:i/>
          <w:iCs/>
          <w:kern w:val="0"/>
          <w:sz w:val="20"/>
          <w:szCs w:val="20"/>
        </w:rPr>
        <w:t>it is to be read not for the confirmation and proof of those things that come into contention, that is of those things that are to be believed, concerning which there is contentious debate between Catholics and nonbelievers, but rather for the instruction of morals.</w:t>
      </w:r>
      <w:r>
        <w:rPr>
          <w:rFonts w:ascii="Helvetica Neue" w:hAnsi="Helvetica Neue" w:cs="Helvetica Neue"/>
          <w:i/>
          <w:iCs/>
          <w:kern w:val="0"/>
          <w:sz w:val="20"/>
          <w:szCs w:val="20"/>
        </w:rPr>
        <w:t> For this book is historical but also very much moral and doctrinal.”</w:t>
      </w:r>
      <w:hyperlink r:id="rId161" w:history="1">
        <w:r>
          <w:rPr>
            <w:rFonts w:ascii="Helvetica Neue" w:hAnsi="Helvetica Neue" w:cs="Helvetica Neue"/>
            <w:kern w:val="0"/>
            <w:sz w:val="20"/>
            <w:szCs w:val="20"/>
            <w:u w:val="single"/>
            <w:vertAlign w:val="superscript"/>
          </w:rPr>
          <w:t>156</w:t>
        </w:r>
      </w:hyperlink>
    </w:p>
    <w:p w14:paraId="23F9720E"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Denys the Carthusian, Proemium, Judith and Tobit. Translation by Benjamin Penciera, University of Notre Dame.</w:t>
      </w:r>
    </w:p>
    <w:p>
      <w:pPr>
        <w:spacing w:after="0" w:line="240" w:lineRule="auto"/>
        <w:rPr>
          <w:rFonts w:ascii="Helvetica Neue" w:hAnsi="Helvetica Neue" w:cs="Helvetica Neue"/>
          <w:sz w:val="20"/>
          <w:szCs w:val="20"/>
        </w:rPr>
      </w:pPr>
    </w:p>
    <w:p w14:paraId="33995B47"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b/>
          <w:bCs/>
          <w:i/>
          <w:iCs/>
          <w:kern w:val="0"/>
          <w:sz w:val="20"/>
          <w:szCs w:val="20"/>
        </w:rPr>
        <w:t>Now that book [i.e. - Ecclesiasticus] is not to counted of the canon, that is among the canonical Scriptures, although there is no doubt as to its truth</w:t>
      </w:r>
      <w:r>
        <w:rPr>
          <w:rFonts w:ascii="Helvetica Neue" w:hAnsi="Helvetica Neue" w:cs="Helvetica Neue"/>
          <w:i/>
          <w:iCs/>
          <w:kern w:val="0"/>
          <w:sz w:val="20"/>
          <w:szCs w:val="20"/>
        </w:rPr>
        <w:t>. And it fits very well with the Book of Proverbs of Solomon in its meaning and style. About this Jerome writes that he found this book among the Hebrews, not called Ecclesiasticus, as it is by us, but entitled Parabola. And as in the books of Solomon, so also here wisdom is received in various ways: sometimes as wisdom uncreated and unborn, sometimes as wisdom uncreated and born, sometimes as wisdom created, infused, or acquired, sometimes as some sort of virtue, as will become clear in due course.”</w:t>
      </w:r>
      <w:hyperlink r:id="rId162" w:history="1">
        <w:r>
          <w:rPr>
            <w:rFonts w:ascii="Helvetica Neue" w:hAnsi="Helvetica Neue" w:cs="Helvetica Neue"/>
            <w:kern w:val="0"/>
            <w:sz w:val="20"/>
            <w:szCs w:val="20"/>
            <w:u w:val="single"/>
            <w:vertAlign w:val="superscript"/>
          </w:rPr>
          <w:t>157</w:t>
        </w:r>
      </w:hyperlink>
    </w:p>
    <w:p w14:paraId="1D4F849E"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Denys the Carthusian, Prologus, Ecclesiasticus (Sirach). Translation by Benjamin Penciera, University of Notre Dame.</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0E9F625D" w14:textId="77777777" w:rsidR="005449BD" w:rsidRDefault="005449BD" w:rsidP="005449BD">
      <w:pPr>
        <w:autoSpaceDE w:val="0"/>
        <w:autoSpaceDN w:val="0"/>
        <w:adjustRightInd w:val="0"/>
        <w:spacing w:after="0" w:line="240" w:lineRule="auto"/>
        <w:rPr>
          <w:rFonts w:ascii="Helvetica Neue" w:hAnsi="Helvetica Neue" w:cs="Helvetica Neue"/>
          <w:b/>
          <w:bCs/>
          <w:kern w:val="0"/>
          <w:sz w:val="20"/>
          <w:szCs w:val="20"/>
        </w:rPr>
      </w:pPr>
      <w:r>
        <w:rPr>
          <w:rFonts w:ascii="Helvetica Neue" w:hAnsi="Helvetica Neue" w:cs="Helvetica Neue"/>
          <w:b/>
          <w:bCs/>
          <w:kern w:val="0"/>
          <w:sz w:val="20"/>
          <w:szCs w:val="20"/>
        </w:rPr>
        <w:t>GLOSSA ORDINARIA (12TH CENTURY AD)</w:t>
      </w:r>
    </w:p>
    <w:p>
      <w:pPr>
        <w:spacing w:after="0" w:line="240" w:lineRule="auto"/>
        <w:rPr>
          <w:rFonts w:ascii="Helvetica Neue" w:hAnsi="Helvetica Neue" w:cs="Helvetica Neue"/>
          <w:sz w:val="20"/>
          <w:szCs w:val="20"/>
        </w:rPr>
      </w:pPr>
    </w:p>
    <w:p w14:paraId="4F38D9F0"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b/>
          <w:bCs/>
          <w:i/>
          <w:iCs/>
          <w:kern w:val="0"/>
          <w:sz w:val="20"/>
          <w:szCs w:val="20"/>
        </w:rPr>
        <w:t>Many people, who do not give much attention to the holy scriptures, think that all the books contained in the Bible should be honored and adored with equal veneration, not knowing how to distinguish among the canonical and non-canonical books, the latter of which the Jews number among the apocrypha. Therefore they often appear ridiculous before the learned; and they are disturbed and scandalized when they hear that someone does not honor something read in the Bible with equal veneration as all the rest.</w:t>
      </w:r>
      <w:r>
        <w:rPr>
          <w:rFonts w:ascii="Helvetica Neue" w:hAnsi="Helvetica Neue" w:cs="Helvetica Neue"/>
          <w:i/>
          <w:iCs/>
          <w:kern w:val="0"/>
          <w:sz w:val="20"/>
          <w:szCs w:val="20"/>
        </w:rPr>
        <w:t> Here, then, we distinguish and number distinctly first the canonical books and then the non-canonical, among which we further distinguish between the certain and the doubtful. </w:t>
      </w:r>
      <w:r>
        <w:rPr>
          <w:rFonts w:ascii="Helvetica Neue" w:hAnsi="Helvetica Neue" w:cs="Helvetica Neue"/>
          <w:b/>
          <w:bCs/>
          <w:i/>
          <w:iCs/>
          <w:kern w:val="0"/>
          <w:sz w:val="20"/>
          <w:szCs w:val="20"/>
        </w:rPr>
        <w:t xml:space="preserve">The canonical books have been brought about through the dictation of the Holy Spirit. It is not known, however, at which time or by which authors the non-canonical or </w:t>
        <w:lastRenderedPageBreak/>
        <w:t>apocryphal books were produced.</w:t>
      </w:r>
      <w:r>
        <w:rPr>
          <w:rFonts w:ascii="Helvetica Neue" w:hAnsi="Helvetica Neue" w:cs="Helvetica Neue"/>
          <w:i/>
          <w:iCs/>
          <w:kern w:val="0"/>
          <w:sz w:val="20"/>
          <w:szCs w:val="20"/>
        </w:rPr>
        <w:t> </w:t>
      </w:r>
      <w:r>
        <w:rPr>
          <w:rFonts w:ascii="Helvetica Neue" w:hAnsi="Helvetica Neue" w:cs="Helvetica Neue"/>
          <w:b/>
          <w:bCs/>
          <w:i/>
          <w:iCs/>
          <w:kern w:val="0"/>
          <w:sz w:val="20"/>
          <w:szCs w:val="20"/>
        </w:rPr>
        <w:t>Since, nevertheless, they are very good and useful, and nothing is found in them which contradicts the canonical books, the church reads them and permits them to be read by the faithful for devotion and edification. Their authority, however, is not considered adequate for proving those things which come into doubt or contention, or for confirming the authority of ecclesiastical dogma, as blessed Jerome states in his prologue to Judith and to the books of Solomon.</w:t>
      </w:r>
      <w:r>
        <w:rPr>
          <w:rFonts w:ascii="Helvetica Neue" w:hAnsi="Helvetica Neue" w:cs="Helvetica Neue"/>
          <w:i/>
          <w:iCs/>
          <w:kern w:val="0"/>
          <w:sz w:val="20"/>
          <w:szCs w:val="20"/>
        </w:rPr>
        <w:t> </w:t>
      </w:r>
      <w:r>
        <w:rPr>
          <w:rFonts w:ascii="Helvetica Neue" w:hAnsi="Helvetica Neue" w:cs="Helvetica Neue"/>
          <w:b/>
          <w:bCs/>
          <w:i/>
          <w:iCs/>
          <w:kern w:val="0"/>
          <w:sz w:val="20"/>
          <w:szCs w:val="20"/>
        </w:rPr>
        <w:t>But the canonical books are of such authority that whatever is contained therein is held to be true firmly and indisputably, and likewise that which is clearly demonstrated from them.</w:t>
      </w:r>
      <w:r>
        <w:rPr>
          <w:rFonts w:ascii="Helvetica Neue" w:hAnsi="Helvetica Neue" w:cs="Helvetica Neue"/>
          <w:i/>
          <w:iCs/>
          <w:kern w:val="0"/>
          <w:sz w:val="20"/>
          <w:szCs w:val="20"/>
        </w:rPr>
        <w:t> For just as in philosophy a truth is known through reduction to self-evident first principles, so too, in the writings handed down from holy teachers, the truth is known, as far as those things that must be held by faith, through reduction to the canonical scriptures that have been produced by divine revelation, which can contain nothing false. Hence, concerning them Augustine says to Jerome: To those writers alone who are called canonical I have learned to offer this reverence and honor: I hold most firmly that none of them has made an error in writing. Thus if I encounter something in them which seems contrary to the truth, I simply think that the manuscript is incorrect, or I wonder whether the translator has discovered what the word means, or whether I have understood it at all. But I read other writers in this way: however much they abound in sanctity or teaching, I do not consider what they say true because they have judged it so, but rather because they have been able to convince me from those canonical authors, or from probable arguments, that it agrees with the truth.”</w:t>
      </w:r>
      <w:hyperlink r:id="rId166" w:history="1">
        <w:r>
          <w:rPr>
            <w:rFonts w:ascii="Helvetica Neue" w:hAnsi="Helvetica Neue" w:cs="Helvetica Neue"/>
            <w:kern w:val="0"/>
            <w:sz w:val="20"/>
            <w:szCs w:val="20"/>
            <w:u w:val="single"/>
            <w:vertAlign w:val="superscript"/>
          </w:rPr>
          <w:t>161</w:t>
        </w:r>
      </w:hyperlink>
      <w:r>
        <w:rPr>
          <w:rFonts w:ascii="Helvetica Neue" w:hAnsi="Helvetica Neue" w:cs="Helvetica Neue"/>
          <w:kern w:val="0"/>
          <w:sz w:val="20"/>
          <w:szCs w:val="20"/>
        </w:rPr>
        <w:t> </w:t>
      </w:r>
      <w:hyperlink r:id="rId167" w:history="1">
        <w:r>
          <w:rPr>
            <w:rFonts w:ascii="Helvetica Neue" w:hAnsi="Helvetica Neue" w:cs="Helvetica Neue"/>
            <w:kern w:val="0"/>
            <w:sz w:val="20"/>
            <w:szCs w:val="20"/>
            <w:u w:val="single"/>
            <w:vertAlign w:val="superscript"/>
          </w:rPr>
          <w:t>162</w:t>
        </w:r>
      </w:hyperlink>
    </w:p>
    <w:p w14:paraId="530DB8E8"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Glossa Ordinaria, English Translation by Dr. Michael Woodward, Biblia cum glosa ordinaria et expositione Lyre litterali et morali (Basel: Petri &amp; Froben, 1498), British Museum IB.37895, Vol. 1, On the canonical and non-canonical books of the Bible.</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507B8BA0" w14:textId="77777777" w:rsidR="005449BD" w:rsidRDefault="005449BD" w:rsidP="005449BD">
      <w:pPr>
        <w:autoSpaceDE w:val="0"/>
        <w:autoSpaceDN w:val="0"/>
        <w:adjustRightInd w:val="0"/>
        <w:spacing w:after="0" w:line="240" w:lineRule="auto"/>
        <w:rPr>
          <w:rFonts w:ascii="Helvetica Neue" w:hAnsi="Helvetica Neue" w:cs="Helvetica Neue"/>
          <w:b/>
          <w:bCs/>
          <w:kern w:val="0"/>
          <w:sz w:val="20"/>
          <w:szCs w:val="20"/>
        </w:rPr>
      </w:pPr>
      <w:r>
        <w:rPr>
          <w:rFonts w:ascii="Helvetica Neue" w:hAnsi="Helvetica Neue" w:cs="Helvetica Neue"/>
          <w:b/>
          <w:bCs/>
          <w:kern w:val="0"/>
          <w:sz w:val="20"/>
          <w:szCs w:val="20"/>
        </w:rPr>
        <w:t>HAYMO OF HALBERSTADT (9th CENTURY AD)</w:t>
      </w:r>
    </w:p>
    <w:p>
      <w:pPr>
        <w:spacing w:after="0" w:line="240" w:lineRule="auto"/>
        <w:rPr>
          <w:rFonts w:ascii="Helvetica Neue" w:hAnsi="Helvetica Neue" w:cs="Helvetica Neue"/>
          <w:sz w:val="20"/>
          <w:szCs w:val="20"/>
        </w:rPr>
      </w:pPr>
    </w:p>
    <w:p w14:paraId="3A974BE1"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i/>
          <w:iCs/>
          <w:kern w:val="0"/>
          <w:sz w:val="20"/>
          <w:szCs w:val="20"/>
        </w:rPr>
        <w:t xml:space="preserve">The same Church could also, according to another interpretation, be figured in the twenty-four elders. For this number is composed of the number six and the number four, because four sixes make twenty-four. The number six refers to works, because Almighty God completed His work in six days, and on the sixth day, at the sixth hour, redeemed man. The number four, however, refers to the </w:t>
        <w:lastRenderedPageBreak/>
        <w:t>four books of the Gospels. Because, however, the Holy Church, whether in the Old Testament or in the New, recalls and venerates the works of God, and preserves the books of the Holy Gospels, </w:t>
      </w:r>
      <w:r>
        <w:rPr>
          <w:rFonts w:ascii="Helvetica Neue" w:hAnsi="Helvetica Neue" w:cs="Helvetica Neue"/>
          <w:b/>
          <w:bCs/>
          <w:i/>
          <w:iCs/>
          <w:kern w:val="0"/>
          <w:sz w:val="20"/>
          <w:szCs w:val="20"/>
        </w:rPr>
        <w:t>it [i.e. the Church] is also rightly understood in the twenty-four elders, or certainly according to the twenty-four books of the Old Testament, which are used according to canonical authority,</w:t>
      </w:r>
      <w:r>
        <w:rPr>
          <w:rFonts w:ascii="Helvetica Neue" w:hAnsi="Helvetica Neue" w:cs="Helvetica Neue"/>
          <w:i/>
          <w:iCs/>
          <w:kern w:val="0"/>
          <w:sz w:val="20"/>
          <w:szCs w:val="20"/>
        </w:rPr>
        <w:t> in which the New Testament, and those things that are brought to fulfillment in it are acknowledged to be foretold. Whence also the Evangelist says of the two thieves who were crucified with Christ: this was done, that the Scripture might be fulfilled, which says, 'And he was classed among the wicked.' [...] And each of the four animals had six wings. The wings of the animals signify the two Testaments, by which the Church is carried up to the Heavens. However, while there are two Testaments, the spiritual wings of the same Church, on account of this twin testament, which is found in the twelve tribes of Israel, or in the twelve apostles, these wings are multiplied, two by twelve, and they give twenty-four wings. For two twelves are twenty-four. In another way, the number twelve consists of the parts of the number seven, that is, of the number three and the number four. We can say either four threes or three fours make twelve, which is a sacred number, the number of the twelve Apostles. In the number three, faith in the Holy Trinity is understood, and in the number four, the four parts of the world. Twelve is thus multiplied by two, and we get twenty-four. The number of the elect is expressed in terms of this number, by whose preaching the faith of the Holy Trinity is spread to the four corners of the world, and the whole world is raised to Heaven. We can also understand these wings in another way. The natural law is understood in the first wing, the Law of Moses in the second wing, in the third the prophets, in the fourth the Gospels, in the fifth the Epistles of the Apostles, in the sixth Canonical authority, or the doctrine of Catholic men such as Jerome, Augustine and other holy Fathers.”</w:t>
      </w:r>
      <w:hyperlink r:id="rId170" w:history="1">
        <w:r>
          <w:rPr>
            <w:rFonts w:ascii="Helvetica Neue" w:hAnsi="Helvetica Neue" w:cs="Helvetica Neue"/>
            <w:kern w:val="0"/>
            <w:sz w:val="20"/>
            <w:szCs w:val="20"/>
            <w:u w:val="single"/>
            <w:vertAlign w:val="superscript"/>
          </w:rPr>
          <w:t>165</w:t>
        </w:r>
      </w:hyperlink>
    </w:p>
    <w:p w14:paraId="5946D5E5"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Haymo of Halberstadt, Exposition of the Apocalypse of S. John, Book 7, Book I, Chapter IV. Patrologia Latina 117:1007, 1010. Translation by Catherine Kavanaugh, University of Notre Dame.</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0D88A642" w14:textId="77777777" w:rsidR="005449BD" w:rsidRDefault="005449BD" w:rsidP="005449BD">
      <w:pPr>
        <w:autoSpaceDE w:val="0"/>
        <w:autoSpaceDN w:val="0"/>
        <w:adjustRightInd w:val="0"/>
        <w:spacing w:after="0" w:line="240" w:lineRule="auto"/>
        <w:rPr>
          <w:rFonts w:ascii="Helvetica Neue" w:hAnsi="Helvetica Neue" w:cs="Helvetica Neue"/>
          <w:b/>
          <w:bCs/>
          <w:kern w:val="0"/>
          <w:sz w:val="20"/>
          <w:szCs w:val="20"/>
        </w:rPr>
      </w:pPr>
      <w:r>
        <w:rPr>
          <w:rFonts w:ascii="Helvetica Neue" w:hAnsi="Helvetica Neue" w:cs="Helvetica Neue"/>
          <w:b/>
          <w:bCs/>
          <w:kern w:val="0"/>
          <w:sz w:val="20"/>
          <w:szCs w:val="20"/>
        </w:rPr>
        <w:t>HONORIUS OF AUTUN - A.K.A.: HONORIUS AUGUSTODUNENSIS (12th CENTURY AD)</w:t>
      </w:r>
    </w:p>
    <w:p>
      <w:pPr>
        <w:spacing w:after="0" w:line="240" w:lineRule="auto"/>
        <w:rPr>
          <w:rFonts w:ascii="Helvetica Neue" w:hAnsi="Helvetica Neue" w:cs="Helvetica Neue"/>
          <w:sz w:val="20"/>
          <w:szCs w:val="20"/>
        </w:rPr>
      </w:pPr>
    </w:p>
    <w:p w14:paraId="04C88D27"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i/>
          <w:iCs/>
          <w:kern w:val="0"/>
          <w:sz w:val="20"/>
          <w:szCs w:val="20"/>
        </w:rPr>
        <w:t xml:space="preserve">The scripture of the Old Testament is written with the Holy Spirit as author and is divided into three parts: history, prophecy, and hagiography. History gives an </w:t>
        <w:lastRenderedPageBreak/>
        <w:t>account of things past, prophecy announces future things, hagiography proclaims the joys of the eternal life. This book (Psalms) takes its place in hagiography since it shines more fully with the joys of the eternal homeland.”</w:t>
      </w:r>
      <w:hyperlink r:id="rId173" w:history="1">
        <w:r>
          <w:rPr>
            <w:rFonts w:ascii="Helvetica Neue" w:hAnsi="Helvetica Neue" w:cs="Helvetica Neue"/>
            <w:kern w:val="0"/>
            <w:sz w:val="20"/>
            <w:szCs w:val="20"/>
            <w:u w:val="single"/>
            <w:vertAlign w:val="superscript"/>
          </w:rPr>
          <w:t>168</w:t>
        </w:r>
      </w:hyperlink>
    </w:p>
    <w:p w14:paraId="1CDBC2B3"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Honorius of Autun, Expositio In Psalmos: De mysterio psalmorum. Patrologia Latina 172.273B. Translation by Benjamin Panciera, The Medieval Institute, University of Notre Dame.</w:t>
      </w:r>
    </w:p>
    <w:p>
      <w:pPr>
        <w:spacing w:after="0" w:line="240" w:lineRule="auto"/>
        <w:rPr>
          <w:rFonts w:ascii="Helvetica Neue" w:hAnsi="Helvetica Neue" w:cs="Helvetica Neue"/>
          <w:sz w:val="20"/>
          <w:szCs w:val="20"/>
        </w:rPr>
      </w:pPr>
    </w:p>
    <w:p w14:paraId="35C902FA"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i/>
          <w:iCs/>
          <w:kern w:val="0"/>
          <w:sz w:val="20"/>
          <w:szCs w:val="20"/>
        </w:rPr>
        <w:t>In September infirmity is often accustomed to fall upon men on account of the new produce: and as at this time, when there is accustomed to be a greater abundance of things we also recollect when we also shall die in such an abundance of things and we patiently bear the infirmities of that time. Responsorials from Job and Tobit are sung, who both endured sorrows. They were not kings, for this reason they do not have their own months, but are read together in one month, through which the kingdom of the Assyrians is understood. On Sundays, on which the responsorials from the stories of Judith, Ezra and Esther are sung, and these same stories are read, the kingdom of the Persians and the Medes is designated. </w:t>
      </w:r>
      <w:r>
        <w:rPr>
          <w:rFonts w:ascii="Helvetica Neue" w:hAnsi="Helvetica Neue" w:cs="Helvetica Neue"/>
          <w:b/>
          <w:bCs/>
          <w:i/>
          <w:iCs/>
          <w:kern w:val="0"/>
          <w:sz w:val="20"/>
          <w:szCs w:val="20"/>
        </w:rPr>
        <w:t>The Books of Tobit and Judith are not in the canon among the Hebrews, but since they accept them among their Hagiography, we sing and read from them.</w:t>
      </w:r>
      <w:r>
        <w:rPr>
          <w:rFonts w:ascii="Helvetica Neue" w:hAnsi="Helvetica Neue" w:cs="Helvetica Neue"/>
          <w:i/>
          <w:iCs/>
          <w:kern w:val="0"/>
          <w:sz w:val="20"/>
          <w:szCs w:val="20"/>
        </w:rPr>
        <w:t>”</w:t>
      </w:r>
      <w:hyperlink r:id="rId174" w:history="1">
        <w:r>
          <w:rPr>
            <w:rFonts w:ascii="Helvetica Neue" w:hAnsi="Helvetica Neue" w:cs="Helvetica Neue"/>
            <w:kern w:val="0"/>
            <w:sz w:val="20"/>
            <w:szCs w:val="20"/>
            <w:u w:val="single"/>
            <w:vertAlign w:val="superscript"/>
          </w:rPr>
          <w:t>169</w:t>
        </w:r>
      </w:hyperlink>
    </w:p>
    <w:p w14:paraId="7B840244"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Honorius of Autun, Operum Pars Tertia.â Liturgica. Sacramentarium, Seu De Causis Et Significatu Mystico Rituum Divini In Ecclesia Officii Liber. Cap. C.â ? De lectionibus in matutinis post Pentecosten. Patrologia Latina 172.800D. Translation by Benjamin Panciera, The Medieval Institute, University of Notre Dame.</w:t>
      </w:r>
    </w:p>
    <w:p>
      <w:pPr>
        <w:spacing w:after="0" w:line="240" w:lineRule="auto"/>
        <w:rPr>
          <w:rFonts w:ascii="Helvetica Neue" w:hAnsi="Helvetica Neue" w:cs="Helvetica Neue"/>
          <w:sz w:val="20"/>
          <w:szCs w:val="20"/>
        </w:rPr>
      </w:pPr>
    </w:p>
    <w:p w14:paraId="1257D58E"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i/>
          <w:iCs/>
          <w:kern w:val="0"/>
          <w:sz w:val="20"/>
          <w:szCs w:val="20"/>
        </w:rPr>
        <w:t xml:space="preserve">Seven deacons are in service to the bishop in the place of the prophets since Scripture is divided seven ways into the New and Old Testament, which minister to the Gospel. The bishop and those joined to him are in the middle after the Gospel, since he is a vicar of Christ, he follows the Gospel. The New Testament is divided into four parts, that is the Acts of the Apostles, the seven canonical Epistles, the fourteen Pauline Epistles, and the Apocalypse; the Old Testament into three parts: law, prophets, and psalms. If there should be five deacons, they would show that five ministers of the books minister to the Gospel. The bishop in the middle, just as the Gospel holds in the New Testament the first order of the preachers of history, the second of the Epistle, the third of prophecy, as is of the Apocalypse. In the Old Testament, one of the law, the other of prophecy. If there should be three, three ministrations of three books, the Gospel, the fountain of all wisdom in the middle, in the New Testament two of the Epistle and of prophecy; in the Old one, that is the law; for among the ancients all Scripture is called law in the New Testament. If there would be one, he would show the one precept of love, as it is said: For the whole law is fulfilled in one word, 'You shall love your neighbor as yourself.' The ministry of the prophet is to demonstrate the truth of the Gospel from the remembered books, and that he might have before </w:t>
        <w:lastRenderedPageBreak/>
        <w:t>him the wisdom of the subdeacons that they might prophesy at a fitting time and the light of the acolytes, the work of doctors, might finish by expounding books.”</w:t>
      </w:r>
      <w:hyperlink r:id="rId175" w:history="1">
        <w:r>
          <w:rPr>
            <w:rFonts w:ascii="Helvetica Neue" w:hAnsi="Helvetica Neue" w:cs="Helvetica Neue"/>
            <w:kern w:val="0"/>
            <w:sz w:val="20"/>
            <w:szCs w:val="20"/>
            <w:u w:val="single"/>
            <w:vertAlign w:val="superscript"/>
          </w:rPr>
          <w:t>170</w:t>
        </w:r>
      </w:hyperlink>
    </w:p>
    <w:p w14:paraId="4EA85CCF"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Honorius of Autun, Operum Pars Tertia.â Liturgica. Sacramentarium, Seu De Causis Et Significatu Mystico Rituum Divini In Ecclesia Officii Liber, cap. xxxiv.â ? De caeremoniis in missa episcopi. Patrologia Latina 172.765A?765B. Translation by Benjamin Panciera, The Medieval Institute, University of Notre Dame.</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2BFD6231" w14:textId="77777777" w:rsidR="005449BD" w:rsidRDefault="005449BD" w:rsidP="005449BD">
      <w:pPr>
        <w:autoSpaceDE w:val="0"/>
        <w:autoSpaceDN w:val="0"/>
        <w:adjustRightInd w:val="0"/>
        <w:spacing w:after="0" w:line="240" w:lineRule="auto"/>
        <w:rPr>
          <w:rFonts w:ascii="Helvetica Neue" w:hAnsi="Helvetica Neue" w:cs="Helvetica Neue"/>
          <w:b/>
          <w:bCs/>
          <w:kern w:val="0"/>
          <w:sz w:val="20"/>
          <w:szCs w:val="20"/>
        </w:rPr>
      </w:pPr>
      <w:r>
        <w:rPr>
          <w:rFonts w:ascii="Helvetica Neue" w:hAnsi="Helvetica Neue" w:cs="Helvetica Neue"/>
          <w:b/>
          <w:bCs/>
          <w:kern w:val="0"/>
          <w:sz w:val="20"/>
          <w:szCs w:val="20"/>
        </w:rPr>
        <w:t>HUGH OF ST. CHER - A.K.A: HUGO DE S. CARO (1200-1263 AD)</w:t>
      </w:r>
    </w:p>
    <w:p>
      <w:pPr>
        <w:spacing w:after="0" w:line="240" w:lineRule="auto"/>
        <w:rPr>
          <w:rFonts w:ascii="Helvetica Neue" w:hAnsi="Helvetica Neue" w:cs="Helvetica Neue"/>
          <w:sz w:val="20"/>
          <w:szCs w:val="20"/>
        </w:rPr>
      </w:pPr>
    </w:p>
    <w:p w14:paraId="58CB2477"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i/>
          <w:iCs/>
          <w:kern w:val="0"/>
          <w:sz w:val="20"/>
          <w:szCs w:val="20"/>
        </w:rPr>
        <w:t xml:space="preserve">Joshua Bennum was named from his father, that is Son of Num or Son of Nave, or, fully, Jesus Son of Nave. You call him by his surname in order to distinguish him from Jesus Son of Sirach, great-grandson of Jesus the high priest under whom and the leader Zorobabel the people returned from captivity, as is read in Haggai 1 and Zechariah 3. Jesus Son of Sirach wrote Ecclesiasticus, as has been said. It should be known, according to the Hebrews the second subsection of the Old Testament begins here, for the Hebrews divide the Old Testament into subsections. The first they call the Law; the second the Prophets; the third the Hagiography. In the Law they place the five books of Moses. In the Prophets they place eight books, namely Joshua, Judges, Samuel, that is the first two books of Kings, Malachi, that is the last two books of Kings, Isaiah, Jeremiah, Ezechiel, the Twelve Prophets. In Hagiography they place the nine books of the Old Testament which remain, namely job, David, Proverbs, Ecclesiastes, Daniel, the Canticle, Chronicles, Ezra, Esther. They are called Hagiography, that is the writings of saints, which is a name common to all the books of Holy Scripture. But since these nine books do not have any preeminent feature over the others, according to which they might be named, they are contained under a common name, just as the name confessor is common to all saints. But some are ordered according to some prominence through other names: for some are called Apostles, others Prophets, others Patriarchs, others Martyrs, others Virgins. Those who have no prominent feature are called Confessors. In this way the last order of Angels is called by the name common to all, that is Angels. According to the Greeks, Origen places seven books in the first subsection, adding Joshua and Judges to the Pentateuch. He calls this subsection the Heptateuch, from hepta, which is seven and teuchos, which is book. Whatever the order of this </w:t>
        <w:lastRenderedPageBreak/>
        <w:t>book, the truth of the history is not changed. Know the lines of all the books of the Old Testament. Five books of Moses; Joshua, Judges, Samuel; Malachi, three distinguished and twice six prophets: the Hebrew considers these to excel the remaining books. He calls the five the law and the remaining ones the prophets. Afterwards, the Hagiography are Daniel, David, Esther and Ezra, Job, Chronicles, and three books of Solomon. The entire old law is completely contained by these books. </w:t>
      </w:r>
      <w:r>
        <w:rPr>
          <w:rFonts w:ascii="Helvetica Neue" w:hAnsi="Helvetica Neue" w:cs="Helvetica Neue"/>
          <w:b/>
          <w:bCs/>
          <w:i/>
          <w:iCs/>
          <w:kern w:val="0"/>
          <w:sz w:val="20"/>
          <w:szCs w:val="20"/>
        </w:rPr>
        <w:t>The Apocrypha remain: Jesus, Wisdom, Pastor; and the Books of the Maccabees, Judith and Tobit. Since these are doubtful they are not numbered in the canon. But since they proclaim true things, the Church accepts them.</w:t>
      </w:r>
      <w:r>
        <w:rPr>
          <w:rFonts w:ascii="Helvetica Neue" w:hAnsi="Helvetica Neue" w:cs="Helvetica Neue"/>
          <w:i/>
          <w:iCs/>
          <w:kern w:val="0"/>
          <w:sz w:val="20"/>
          <w:szCs w:val="20"/>
        </w:rPr>
        <w:t>”</w:t>
      </w:r>
      <w:hyperlink r:id="rId177" w:history="1">
        <w:r>
          <w:rPr>
            <w:rFonts w:ascii="Helvetica Neue" w:hAnsi="Helvetica Neue" w:cs="Helvetica Neue"/>
            <w:kern w:val="0"/>
            <w:sz w:val="20"/>
            <w:szCs w:val="20"/>
            <w:u w:val="single"/>
            <w:vertAlign w:val="superscript"/>
          </w:rPr>
          <w:t>172</w:t>
        </w:r>
      </w:hyperlink>
      <w:r>
        <w:rPr>
          <w:rFonts w:ascii="Helvetica Neue" w:hAnsi="Helvetica Neue" w:cs="Helvetica Neue"/>
          <w:kern w:val="0"/>
          <w:sz w:val="20"/>
          <w:szCs w:val="20"/>
        </w:rPr>
        <w:t> </w:t>
      </w:r>
      <w:hyperlink r:id="rId178" w:history="1">
        <w:r>
          <w:rPr>
            <w:rFonts w:ascii="Helvetica Neue" w:hAnsi="Helvetica Neue" w:cs="Helvetica Neue"/>
            <w:kern w:val="0"/>
            <w:sz w:val="20"/>
            <w:szCs w:val="20"/>
            <w:u w:val="single"/>
            <w:vertAlign w:val="superscript"/>
          </w:rPr>
          <w:t>173</w:t>
        </w:r>
      </w:hyperlink>
    </w:p>
    <w:p w14:paraId="0442C53F"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Hugh of St. Cher, In Postillam super Librum Iosue: Prologus. Translation by Benjamin Panciera, The Medieval Institute, University of Notre Dame.</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1095B777" w14:textId="77777777" w:rsidR="005449BD" w:rsidRDefault="005449BD" w:rsidP="005449BD">
      <w:pPr>
        <w:autoSpaceDE w:val="0"/>
        <w:autoSpaceDN w:val="0"/>
        <w:adjustRightInd w:val="0"/>
        <w:spacing w:after="0" w:line="240" w:lineRule="auto"/>
        <w:rPr>
          <w:rFonts w:ascii="Helvetica Neue" w:hAnsi="Helvetica Neue" w:cs="Helvetica Neue"/>
          <w:b/>
          <w:bCs/>
          <w:kern w:val="0"/>
          <w:sz w:val="20"/>
          <w:szCs w:val="20"/>
        </w:rPr>
      </w:pPr>
      <w:r>
        <w:rPr>
          <w:rFonts w:ascii="Helvetica Neue" w:hAnsi="Helvetica Neue" w:cs="Helvetica Neue"/>
          <w:b/>
          <w:bCs/>
          <w:kern w:val="0"/>
          <w:sz w:val="20"/>
          <w:szCs w:val="20"/>
        </w:rPr>
        <w:t>HUGH OF ST. VICTOR (1096-1141 AD)</w:t>
      </w:r>
    </w:p>
    <w:p>
      <w:pPr>
        <w:spacing w:after="0" w:line="240" w:lineRule="auto"/>
        <w:rPr>
          <w:rFonts w:ascii="Helvetica Neue" w:hAnsi="Helvetica Neue" w:cs="Helvetica Neue"/>
          <w:sz w:val="20"/>
          <w:szCs w:val="20"/>
        </w:rPr>
      </w:pPr>
    </w:p>
    <w:p w14:paraId="3266AAF5"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i/>
          <w:iCs/>
          <w:kern w:val="0"/>
          <w:sz w:val="20"/>
          <w:szCs w:val="20"/>
        </w:rPr>
        <w:t>After that we showed what the matter of the divine Scriptures is and how the matter treats of its subject in a triple sense, historical, allegorical and tropological. </w:t>
      </w:r>
      <w:r>
        <w:rPr>
          <w:rFonts w:ascii="Helvetica Neue" w:hAnsi="Helvetica Neue" w:cs="Helvetica Neue"/>
          <w:b/>
          <w:bCs/>
          <w:i/>
          <w:iCs/>
          <w:kern w:val="0"/>
          <w:sz w:val="20"/>
          <w:szCs w:val="20"/>
        </w:rPr>
        <w:t>Now it is appropriate to show in which books that which is reckoned in the name of divine judgement to be Scripture.</w:t>
      </w:r>
      <w:r>
        <w:rPr>
          <w:rFonts w:ascii="Helvetica Neue" w:hAnsi="Helvetica Neue" w:cs="Helvetica Neue"/>
          <w:i/>
          <w:iCs/>
          <w:kern w:val="0"/>
          <w:sz w:val="20"/>
          <w:szCs w:val="20"/>
        </w:rPr>
        <w:t> There are two Testaments which include all the divine Scriptures in one body: the Old and the New. Both are divided into three orders. </w:t>
      </w:r>
      <w:r>
        <w:rPr>
          <w:rFonts w:ascii="Helvetica Neue" w:hAnsi="Helvetica Neue" w:cs="Helvetica Neue"/>
          <w:b/>
          <w:bCs/>
          <w:i/>
          <w:iCs/>
          <w:kern w:val="0"/>
          <w:sz w:val="20"/>
          <w:szCs w:val="20"/>
        </w:rPr>
        <w:t>The Old Testament contains the Law, the Prophets and the Hagiographies, which interpreted, means either the holy writers or the holy things written. There are five volumes in the Law: that is Genesis, Exodus, Leviticus, Numbers, and Deuteronomy.</w:t>
      </w:r>
      <w:r>
        <w:rPr>
          <w:rFonts w:ascii="Helvetica Neue" w:hAnsi="Helvetica Neue" w:cs="Helvetica Neue"/>
          <w:i/>
          <w:iCs/>
          <w:kern w:val="0"/>
          <w:sz w:val="20"/>
          <w:szCs w:val="20"/>
        </w:rPr>
        <w:t> Genesis is so called from generation, Exodus from 'exit' - going out - Leviticus from the Levites, the book of Numbers, because in it the children of Israel are numbered, Deuteronomy on account of the Law, and in Hebrew, 'bresith', 'hellesmoth', 'vagetra', 'vegedaber', 'adabarim'. </w:t>
      </w:r>
      <w:r>
        <w:rPr>
          <w:rFonts w:ascii="Helvetica Neue" w:hAnsi="Helvetica Neue" w:cs="Helvetica Neue"/>
          <w:b/>
          <w:bCs/>
          <w:i/>
          <w:iCs/>
          <w:kern w:val="0"/>
          <w:sz w:val="20"/>
          <w:szCs w:val="20"/>
        </w:rPr>
        <w:t>There are eight volumes in the order of the Prophets. The first in the book of Joshua, who is also Jesu Nave and Josue Bennun, that is son of Nun; the second the book of Judges, which is called Sophthim, the third the book of Samuel, which is the first and second book of Kings, the fourth is Malachi, which is understood as of the Kings, which is third and fourth Kings; the fifth Isaiah, the sixth Jeremiah; the seventh Ezechiel; the eighth the book of the twelve prophets,</w:t>
      </w:r>
      <w:r>
        <w:rPr>
          <w:rFonts w:ascii="Helvetica Neue" w:hAnsi="Helvetica Neue" w:cs="Helvetica Neue"/>
          <w:i/>
          <w:iCs/>
          <w:kern w:val="0"/>
          <w:sz w:val="20"/>
          <w:szCs w:val="20"/>
        </w:rPr>
        <w:t xml:space="preserve"> which is called 'thareasra'. They are called prophetic because they are 'of the prophets', </w:t>
        <w:lastRenderedPageBreak/>
        <w:t>however, not all are prophecies. A prophet is so called on account of three things: the office, the grace and the mission. The word is also frequently found in common use to indicate prophets who are prophets either on account of the office of prophet or on account of having clearly been sent as prophets, as is the case here. According to this definition, David and Daniel and several others are not said to be prophets, but hagiographers. </w:t>
      </w:r>
      <w:r>
        <w:rPr>
          <w:rFonts w:ascii="Helvetica Neue" w:hAnsi="Helvetica Neue" w:cs="Helvetica Neue"/>
          <w:b/>
          <w:bCs/>
          <w:i/>
          <w:iCs/>
          <w:kern w:val="0"/>
          <w:sz w:val="20"/>
          <w:szCs w:val="20"/>
        </w:rPr>
        <w:t>There are nine volumes in the order of the Hagiographers: first Job, second the book of Psalms, third the Proverbs of Solomon, which is called 'Parabolae' in Greek and 'Masloth' in Hebrew, the fourth Ecclesiastes which is translated as 'coeleth' in Hebrew and 'concionator' [lit.: the lecturer of the people, speechmaker] in Latin; the fifth, 'syra syrim', that is the Canticle of Canticles; the sixth Daniel, the seventh Paralipomenon, which in Latin is called the Words of Days and in Hebrew is called 'dabreniamin'; the eighth Esdras and the ninth Esther.</w:t>
      </w:r>
      <w:r>
        <w:rPr>
          <w:rFonts w:ascii="Helvetica Neue" w:hAnsi="Helvetica Neue" w:cs="Helvetica Neue"/>
          <w:i/>
          <w:iCs/>
          <w:kern w:val="0"/>
          <w:sz w:val="20"/>
          <w:szCs w:val="20"/>
        </w:rPr>
        <w:t> These are all, that is five and eight and nine, making twenty-two, just as do the number of letters in the Hebrew alphabet, so that the life of the just may be instructed in the way of salvation by as many books as letters educate the tongues of the knowledgeable in eloquence. </w:t>
      </w:r>
      <w:r>
        <w:rPr>
          <w:rFonts w:ascii="Helvetica Neue" w:hAnsi="Helvetica Neue" w:cs="Helvetica Neue"/>
          <w:b/>
          <w:bCs/>
          <w:i/>
          <w:iCs/>
          <w:kern w:val="0"/>
          <w:sz w:val="20"/>
          <w:szCs w:val="20"/>
        </w:rPr>
        <w:t>There are some other books besides these in the Old Testament, which are sometimes read, but they are not written in the body of the text or in the authoritative canon, such as the books of Tobias, Judith, and the Maccabees, and the one called the Wisdom of Solomon and Ecclesiasticus.</w:t>
      </w:r>
      <w:r>
        <w:rPr>
          <w:rFonts w:ascii="Helvetica Neue" w:hAnsi="Helvetica Neue" w:cs="Helvetica Neue"/>
          <w:i/>
          <w:iCs/>
          <w:kern w:val="0"/>
          <w:sz w:val="20"/>
          <w:szCs w:val="20"/>
        </w:rPr>
        <w:t> The New Testament contains Gospels, Apostles and Fathers. There are four Gospels: Matthew, Mark, Luke and John. Likewise there are four volumes of Apostolic writings: the Acts of the Apostles, the Epistles of St. Paul, the Canonical Epistles and the Apocalypse, which added to the twenty-two books of the Old Testament mentioned above make thirty, and Holy Scripture is completed in this corpus. The writings of the Fathers are not counted in the body of this text, because they do not add anything to it, but they explain what it is that is in the above mentioned, and they extend it more broadly and make it clearer.”</w:t>
      </w:r>
      <w:hyperlink r:id="rId180" w:history="1">
        <w:r>
          <w:rPr>
            <w:rFonts w:ascii="Helvetica Neue" w:hAnsi="Helvetica Neue" w:cs="Helvetica Neue"/>
            <w:kern w:val="0"/>
            <w:sz w:val="20"/>
            <w:szCs w:val="20"/>
            <w:u w:val="single"/>
            <w:vertAlign w:val="superscript"/>
          </w:rPr>
          <w:t>175</w:t>
        </w:r>
      </w:hyperlink>
      <w:r>
        <w:rPr>
          <w:rFonts w:ascii="Helvetica Neue" w:hAnsi="Helvetica Neue" w:cs="Helvetica Neue"/>
          <w:i/>
          <w:iCs/>
          <w:kern w:val="0"/>
          <w:sz w:val="20"/>
          <w:szCs w:val="20"/>
        </w:rPr>
        <w:t> </w:t>
      </w:r>
      <w:hyperlink r:id="rId181" w:history="1">
        <w:r>
          <w:rPr>
            <w:rFonts w:ascii="Helvetica Neue" w:hAnsi="Helvetica Neue" w:cs="Helvetica Neue"/>
            <w:kern w:val="0"/>
            <w:sz w:val="20"/>
            <w:szCs w:val="20"/>
            <w:u w:val="single"/>
            <w:vertAlign w:val="superscript"/>
          </w:rPr>
          <w:t>176</w:t>
        </w:r>
      </w:hyperlink>
    </w:p>
    <w:p w14:paraId="27B94E20"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Hugh of St. Victor, De sacramentis. Prologue, Cap. VII. Patrologia Latina 176:185D-186D. Translation by Catherine Kavanaugh, University of Notre Dame.</w:t>
      </w:r>
    </w:p>
    <w:p>
      <w:pPr>
        <w:spacing w:after="0" w:line="240" w:lineRule="auto"/>
        <w:rPr>
          <w:rFonts w:ascii="Helvetica Neue" w:hAnsi="Helvetica Neue" w:cs="Helvetica Neue"/>
          <w:sz w:val="20"/>
          <w:szCs w:val="20"/>
        </w:rPr>
      </w:pPr>
    </w:p>
    <w:p w14:paraId="0AF6E24B"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i/>
          <w:iCs/>
          <w:kern w:val="0"/>
          <w:sz w:val="20"/>
          <w:szCs w:val="20"/>
        </w:rPr>
        <w:t xml:space="preserve">Holy Scripture is contained in two testaments, namely the Old and the New. Each testament is divided into three subsections: the Old Testament contains the law, the prophets, and the hagiography. The New contains the Gospel, the apostles, and the fathers. The first subsection of the Old Testament is the law, which the Hebrews call thorath holds the Pentateuch, that is the five books of Moses. In this subsection the first is Beresith, which is Genesis; second Hellesmoth, which is Exodus; third is Vagethra, which is Leviticus; fourth Vagedaber, which is Numbers; fifth Elleaddaberim, which is Deuteronomy. The second subsection is of prophets and contains eight texts. The first is Bennum, </w:t>
        <w:lastRenderedPageBreak/>
        <w:t>that is, Son of Nun, who is called Joshua and Jesus and Jesus Nave. The second is Sathim, which is Judges; third Samuel, which is first and second Kings; fourth Malachi, which is third and fourth Kings; fifth Isaiah; sixth Jeremiah; seventh Ezekiel; eighth Thereasra, which is the twelve prophets. The third subsection has nine books. First is Job, second David, third Masloth, which in Greek is Parabolae but in Latin is Proverbs, i.e. of Solomon; fourth Coeleth, which is Ecclesiastes; fifth Sirasirim, which is the Song of Songs; sixth Daniel, seventh Dabreiamin, which is Chronicles; eighth Ezra; ninth Esther. They all add up to the number twenty-two. </w:t>
      </w:r>
      <w:r>
        <w:rPr>
          <w:rFonts w:ascii="Helvetica Neue" w:hAnsi="Helvetica Neue" w:cs="Helvetica Neue"/>
          <w:b/>
          <w:bCs/>
          <w:i/>
          <w:iCs/>
          <w:kern w:val="0"/>
          <w:sz w:val="20"/>
          <w:szCs w:val="20"/>
        </w:rPr>
        <w:t>Moreover, there are certain other books, such as the Wisdom of Solomon, the book of Jesus son of Sirach, and the book of Judith, and Tobias, and the books of the Maccabees which are read but are not considered in the canon.</w:t>
      </w:r>
      <w:r>
        <w:rPr>
          <w:rFonts w:ascii="Helvetica Neue" w:hAnsi="Helvetica Neue" w:cs="Helvetica Neue"/>
          <w:i/>
          <w:iCs/>
          <w:kern w:val="0"/>
          <w:sz w:val="20"/>
          <w:szCs w:val="20"/>
        </w:rPr>
        <w:t> To these twenty-two books of the Old Testament...Then the writings of the holy fathers, that is Jerome, Augustine, Ambrose, Gregory, Isidore, Origen, Bede and the other doctors, which are countless. </w:t>
      </w:r>
      <w:r>
        <w:rPr>
          <w:rFonts w:ascii="Helvetica Neue" w:hAnsi="Helvetica Neue" w:cs="Helvetica Neue"/>
          <w:b/>
          <w:bCs/>
          <w:i/>
          <w:iCs/>
          <w:kern w:val="0"/>
          <w:sz w:val="20"/>
          <w:szCs w:val="20"/>
        </w:rPr>
        <w:t>These patristic writings are not counted in the text of Holy Scripture, just as in the Old Testament, as we have said, there are certain writings which are not written in the canon and yet are read, like the Wisdom of Solomon, etc.</w:t>
      </w:r>
      <w:r>
        <w:rPr>
          <w:rFonts w:ascii="Helvetica Neue" w:hAnsi="Helvetica Neue" w:cs="Helvetica Neue"/>
          <w:i/>
          <w:iCs/>
          <w:kern w:val="0"/>
          <w:sz w:val="20"/>
          <w:szCs w:val="20"/>
        </w:rPr>
        <w:t> And so the text of Holy Scripture, like an entire corpus, is principally contained in thirty books, twenty-two of these are gathered in the Old and eight in the New Testament.”</w:t>
      </w:r>
      <w:hyperlink r:id="rId182" w:history="1">
        <w:r>
          <w:rPr>
            <w:rFonts w:ascii="Helvetica Neue" w:hAnsi="Helvetica Neue" w:cs="Helvetica Neue"/>
            <w:kern w:val="0"/>
            <w:sz w:val="20"/>
            <w:szCs w:val="20"/>
            <w:u w:val="single"/>
            <w:vertAlign w:val="superscript"/>
          </w:rPr>
          <w:t>177</w:t>
        </w:r>
      </w:hyperlink>
      <w:r>
        <w:rPr>
          <w:rFonts w:ascii="Helvetica Neue" w:hAnsi="Helvetica Neue" w:cs="Helvetica Neue"/>
          <w:i/>
          <w:iCs/>
          <w:kern w:val="0"/>
          <w:sz w:val="20"/>
          <w:szCs w:val="20"/>
        </w:rPr>
        <w:t> </w:t>
      </w:r>
      <w:hyperlink r:id="rId183" w:history="1">
        <w:r>
          <w:rPr>
            <w:rFonts w:ascii="Helvetica Neue" w:hAnsi="Helvetica Neue" w:cs="Helvetica Neue"/>
            <w:kern w:val="0"/>
            <w:sz w:val="20"/>
            <w:szCs w:val="20"/>
            <w:u w:val="single"/>
            <w:vertAlign w:val="superscript"/>
          </w:rPr>
          <w:t>178</w:t>
        </w:r>
      </w:hyperlink>
      <w:r>
        <w:rPr>
          <w:rFonts w:ascii="Helvetica Neue" w:hAnsi="Helvetica Neue" w:cs="Helvetica Neue"/>
          <w:i/>
          <w:iCs/>
          <w:kern w:val="0"/>
          <w:sz w:val="20"/>
          <w:szCs w:val="20"/>
        </w:rPr>
        <w:t> </w:t>
      </w:r>
      <w:hyperlink r:id="rId184" w:history="1">
        <w:r>
          <w:rPr>
            <w:rFonts w:ascii="Helvetica Neue" w:hAnsi="Helvetica Neue" w:cs="Helvetica Neue"/>
            <w:kern w:val="0"/>
            <w:sz w:val="20"/>
            <w:szCs w:val="20"/>
            <w:u w:val="single"/>
            <w:vertAlign w:val="superscript"/>
          </w:rPr>
          <w:t>179</w:t>
        </w:r>
      </w:hyperlink>
    </w:p>
    <w:p w14:paraId="3C54015B"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Hugh of St. Victor, De Scripturis et Scriptoribus Sacris Praenotatiunculae, Cap. VI, De ordine, numero et auctoritate librorum sacrae Scripturae. Patrologia Latina 175:15D-16. Translation by Benjamin Panciera, The Medieval Institute, University of Notre Dame.</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7DC4DD0B" w14:textId="77777777" w:rsidR="005449BD" w:rsidRDefault="005449BD" w:rsidP="005449BD">
      <w:pPr>
        <w:autoSpaceDE w:val="0"/>
        <w:autoSpaceDN w:val="0"/>
        <w:adjustRightInd w:val="0"/>
        <w:spacing w:after="0" w:line="240" w:lineRule="auto"/>
        <w:rPr>
          <w:rFonts w:ascii="Helvetica Neue" w:hAnsi="Helvetica Neue" w:cs="Helvetica Neue"/>
          <w:b/>
          <w:bCs/>
          <w:kern w:val="0"/>
          <w:sz w:val="20"/>
          <w:szCs w:val="20"/>
        </w:rPr>
      </w:pPr>
      <w:r>
        <w:rPr>
          <w:rFonts w:ascii="Helvetica Neue" w:hAnsi="Helvetica Neue" w:cs="Helvetica Neue"/>
          <w:b/>
          <w:bCs/>
          <w:kern w:val="0"/>
          <w:sz w:val="20"/>
          <w:szCs w:val="20"/>
        </w:rPr>
        <w:t>JOHN OF SALISBURY (1115-1180 AD)</w:t>
      </w:r>
    </w:p>
    <w:p>
      <w:pPr>
        <w:spacing w:after="0" w:line="240" w:lineRule="auto"/>
        <w:rPr>
          <w:rFonts w:ascii="Helvetica Neue" w:hAnsi="Helvetica Neue" w:cs="Helvetica Neue"/>
          <w:sz w:val="20"/>
          <w:szCs w:val="20"/>
        </w:rPr>
      </w:pPr>
    </w:p>
    <w:p w14:paraId="060E4D37"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i/>
          <w:iCs/>
          <w:kern w:val="0"/>
          <w:sz w:val="20"/>
          <w:szCs w:val="20"/>
        </w:rPr>
        <w:t>And so I was glad to take up for your sake the questions propounded, and reply to them, with allowance made for my present opportunities and urgent affairs, not as I would, but as best I can for the while. </w:t>
      </w:r>
      <w:r>
        <w:rPr>
          <w:rFonts w:ascii="Helvetica Neue" w:hAnsi="Helvetica Neue" w:cs="Helvetica Neue"/>
          <w:b/>
          <w:bCs/>
          <w:i/>
          <w:iCs/>
          <w:kern w:val="0"/>
          <w:sz w:val="20"/>
          <w:szCs w:val="20"/>
        </w:rPr>
        <w:t xml:space="preserve">The questions were: what do I believe to be the number of books in the Old and New Testament, and who were their authors…On the number of the books I find in my reading diverse and numerous opinions given by the fathers; and so I follow Jerome, teacher of the Catholic Church, whom I hold to be the surest witness in establishing the basis of the literal interpretation. Just as it is </w:t>
        <w:lastRenderedPageBreak/>
        <w:t>accepted that there are twenty-two letters in the Hebrew alphabet, so I believe without doubt that there are twenty-two books in the Old Testament, divided into three categories.</w:t>
      </w:r>
      <w:r>
        <w:rPr>
          <w:rFonts w:ascii="Helvetica Neue" w:hAnsi="Helvetica Neue" w:cs="Helvetica Neue"/>
          <w:i/>
          <w:iCs/>
          <w:kern w:val="0"/>
          <w:sz w:val="20"/>
          <w:szCs w:val="20"/>
        </w:rPr>
        <w:t> The first contains the Pentateuch, that is the five books of Moses, which are divided into this number to represent the different sacraments,' though the historical subject matter is admittedly continuous. These are Genesis, Exodus, Leviticus, Numbers and Deuteronomy. The second contains prophecies and is completed in eight books. The reason why they rather than the others should be called prophecies, although some of them seem to narrate straightforward history, while others, like Daniel and the Book of Psalms, while describing prophecy, are not reckoned among the prophetic books, was not among the questions put to me; nor does my limitation in time or parchment permit me to expound it now, nor yet the impatience of the bearer. Among these, then, are numbered Joshua, and Judges, to which Ruth is also attached, since the story told in it was set in the days of the judges; also Samuel, whose story is completed in the first two Books of Kings, and Malachim, in the two following. These are followed by Isaiah, Jeremiah, Ezekiel-reckoned one book each-and the book of the Twelve Prophets. The third category consists of the Hagiographa, containing Job, the Psalter, Proverbs, Ecclesiastes, the Song of Songs, Daniel, Chronicles, Esdras and Esther. </w:t>
      </w:r>
      <w:r>
        <w:rPr>
          <w:rFonts w:ascii="Helvetica Neue" w:hAnsi="Helvetica Neue" w:cs="Helvetica Neue"/>
          <w:b/>
          <w:bCs/>
          <w:i/>
          <w:iCs/>
          <w:kern w:val="0"/>
          <w:sz w:val="20"/>
          <w:szCs w:val="20"/>
        </w:rPr>
        <w:t>And thus the total of the twenty-two books of the Old Testamen is made up, though some reckon that Ruth and the Lamentations of Jeremiah should be added to the number of the Hagiographa, and thus the total increased to twenty-four. All this is to be found in the prologue to the Books of Kings, which St. Jerome calls the armour-plated front of all the scriptures he himself made flow from the Hebrew source for the understanding of those of Latin speech. The book of Wisdom, Ecclesiasticus, Judith, Tobit, and the Shepherd are not reckoned in the canon, as St. Jerome also asserts, nor the Book of Maccabees either, which is divided into two, of which the first has the savour of Hebrew eloquence, the second of Greek, as its style proves.</w:t>
      </w:r>
      <w:r>
        <w:rPr>
          <w:rFonts w:ascii="Helvetica Neue" w:hAnsi="Helvetica Neue" w:cs="Helvetica Neue"/>
          <w:i/>
          <w:iCs/>
          <w:kern w:val="0"/>
          <w:sz w:val="20"/>
          <w:szCs w:val="20"/>
        </w:rPr>
        <w:t xml:space="preserve"> Whether the book called the Shepherd anywhere survives I do not know; but it is certain that Jerome and Bede bear witness that they saw and read it. To these are added eight books of the New Testament; they start with the Gospels of Matthew, of Mark, of Luke and of John, and the fifteen Epistles of Paul gathered in one book. Although it is the common, indeed almost universal, opinion that there are only fourteen Epistles of Paul, ten to churches, four to individuals, if indeed the Epistle to the Hebrews is to be reckoned among them-and Jerome, the teacher of teachers, seems to impute it to him in his preface to it, when he demolishes the arguments of those who maintained that it is not Paul's. But the fifteenth is that which is written to the church of the Laodiceans, and although it is rejected by all authorities, as Jerome says, yet it was written by the Apostle; nor is this conclusion based on other men's opinions, but on the </w:t>
        <w:lastRenderedPageBreak/>
        <w:t>sure foundation of the Apostle's own testimony. He recalls it in the Epistle to the Colossians in these words: 'And when this letter has been read among you, have it read also in the church of the Laodiceans; and see that you have read to you also the letter of the Laodiceans.' There follow seven canonical Epistles in one book, then the Acts of the Apostles in another, and finally the Apocalypse. </w:t>
      </w:r>
      <w:r>
        <w:rPr>
          <w:rFonts w:ascii="Helvetica Neue" w:hAnsi="Helvetica Neue" w:cs="Helvetica Neue"/>
          <w:b/>
          <w:bCs/>
          <w:i/>
          <w:iCs/>
          <w:kern w:val="0"/>
          <w:sz w:val="20"/>
          <w:szCs w:val="20"/>
        </w:rPr>
        <w:t>It is the well-known and undoubted tradition of the Church that this is the number of the books which are accepted into the canon of the Holy Scriptures; which enjoy such great authority among all men, that no place is left in sane minds for doubt or contradiction, but that they were written by the finger of God.</w:t>
      </w:r>
      <w:r>
        <w:rPr>
          <w:rFonts w:ascii="Helvetica Neue" w:hAnsi="Helvetica Neue" w:cs="Helvetica Neue"/>
          <w:i/>
          <w:iCs/>
          <w:kern w:val="0"/>
          <w:sz w:val="20"/>
          <w:szCs w:val="20"/>
        </w:rPr>
        <w:t> A lawful and just warning, and condemnation as a sinner, falls on him who in the mart of manners and speech, especially in the forum of the faithful, does not accept, openly and publicly, the silver currency of this divine utterance, tried by the fire of the Holy Spirit, purged from all earthly dross and stain by a sevenfold purgation. Let faith find a sure resting place in these facts and in those things which find their proved and just support in them; since he is an infidel or a heretic who dares to reject them.”</w:t>
      </w:r>
      <w:hyperlink r:id="rId186" w:history="1">
        <w:r>
          <w:rPr>
            <w:rFonts w:ascii="Helvetica Neue" w:hAnsi="Helvetica Neue" w:cs="Helvetica Neue"/>
            <w:kern w:val="0"/>
            <w:sz w:val="20"/>
            <w:szCs w:val="20"/>
            <w:u w:val="single"/>
            <w:vertAlign w:val="superscript"/>
          </w:rPr>
          <w:t>181</w:t>
        </w:r>
      </w:hyperlink>
      <w:r>
        <w:rPr>
          <w:rFonts w:ascii="Helvetica Neue" w:hAnsi="Helvetica Neue" w:cs="Helvetica Neue"/>
          <w:i/>
          <w:iCs/>
          <w:kern w:val="0"/>
          <w:sz w:val="20"/>
          <w:szCs w:val="20"/>
        </w:rPr>
        <w:t> </w:t>
      </w:r>
      <w:hyperlink r:id="rId187" w:history="1">
        <w:r>
          <w:rPr>
            <w:rFonts w:ascii="Helvetica Neue" w:hAnsi="Helvetica Neue" w:cs="Helvetica Neue"/>
            <w:kern w:val="0"/>
            <w:sz w:val="20"/>
            <w:szCs w:val="20"/>
            <w:u w:val="single"/>
            <w:vertAlign w:val="superscript"/>
          </w:rPr>
          <w:t>182</w:t>
        </w:r>
      </w:hyperlink>
    </w:p>
    <w:p w14:paraId="6DB4FC96"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John of Salisbury, The Letters of John of Salisbury, W.J. Millor S.J. and C.N.L. Brooke, editors (Oxford: Clarendon, 1979), Letter 209, pp. 317, 319, 321, 323, 325.</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534AFCE1" w14:textId="77777777" w:rsidR="005449BD" w:rsidRDefault="005449BD" w:rsidP="005449BD">
      <w:pPr>
        <w:autoSpaceDE w:val="0"/>
        <w:autoSpaceDN w:val="0"/>
        <w:adjustRightInd w:val="0"/>
        <w:spacing w:after="0" w:line="240" w:lineRule="auto"/>
        <w:rPr>
          <w:rFonts w:ascii="Helvetica Neue" w:hAnsi="Helvetica Neue" w:cs="Helvetica Neue"/>
          <w:b/>
          <w:bCs/>
          <w:kern w:val="0"/>
          <w:sz w:val="20"/>
          <w:szCs w:val="20"/>
        </w:rPr>
      </w:pPr>
      <w:r>
        <w:rPr>
          <w:rFonts w:ascii="Helvetica Neue" w:hAnsi="Helvetica Neue" w:cs="Helvetica Neue"/>
          <w:b/>
          <w:bCs/>
          <w:kern w:val="0"/>
          <w:sz w:val="20"/>
          <w:szCs w:val="20"/>
        </w:rPr>
        <w:t>JOHN PURVEY (c. 1354-1414 AD)</w:t>
      </w:r>
    </w:p>
    <w:p>
      <w:pPr>
        <w:spacing w:after="0" w:line="240" w:lineRule="auto"/>
        <w:rPr>
          <w:rFonts w:ascii="Helvetica Neue" w:hAnsi="Helvetica Neue" w:cs="Helvetica Neue"/>
          <w:sz w:val="20"/>
          <w:szCs w:val="20"/>
        </w:rPr>
      </w:pPr>
    </w:p>
    <w:p w14:paraId="48232B15"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i/>
          <w:iCs/>
          <w:kern w:val="0"/>
          <w:sz w:val="20"/>
          <w:szCs w:val="20"/>
        </w:rPr>
        <w:t>The twenty-five books of the Old Testament are books of faith and are fully part of Holy Scripture. The first is Genesis… and these five are the books of Moses, which are properly called the Law. The sixth book is Joshua, the seventh is Judges, which includes the story of Ruth… The fourteenth book is Ezra, which includes Nehemiah, and among the Hebrews, it is considered one book, as Jerome says, but among the Greeks and Latins, these are two books… The sixteenth is Job… The twenty-first to twenty-fourth are the four major prophets… The twenty-fifth book is one book that contains the twelve minor prophets.</w:t>
      </w:r>
    </w:p>
    <w:p w14:paraId="083892DC"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i/>
          <w:iCs/>
          <w:kern w:val="0"/>
          <w:sz w:val="20"/>
          <w:szCs w:val="20"/>
        </w:rPr>
        <w:t xml:space="preserve">Any book in the Old Testament that is not included in these twenty-five mentioned above should be placed among the Apocrypha, meaning it does not have the authority of faith. Therefore, the Book of Wisdom, Ecclesiasticus (Sirach), Judith, and Tobit are not considered books of faith. The First Book of Maccabees was originally written in Hebrew, while the </w:t>
        <w:lastRenderedPageBreak/>
        <w:t>Second Book of Maccabees was first written in Greek. Jerome states all of this in his prologue to the First Book of Kings.</w:t>
      </w:r>
    </w:p>
    <w:p w14:paraId="7D66A74F"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i/>
          <w:iCs/>
          <w:kern w:val="0"/>
          <w:sz w:val="20"/>
          <w:szCs w:val="20"/>
        </w:rPr>
        <w:t>Additionally, the Book of Baruch and the Letter of Jeremiah are not considered authoritative Scripture among the Hebrews, nor is the Prayer of Manasseh, as Jerome testifies. Jerome himself explains in these books how much of Esther and Daniel is considered authoritative among the Hebrews and in the Hebrew text</w:t>
      </w:r>
      <w:r>
        <w:rPr>
          <w:rFonts w:ascii="Helvetica Neue" w:hAnsi="Helvetica Neue" w:cs="Helvetica Neue"/>
          <w:i/>
          <w:iCs/>
          <w:kern w:val="0"/>
          <w:sz w:val="20"/>
          <w:szCs w:val="20"/>
        </w:rPr>
        <w:t>…</w:t>
      </w:r>
    </w:p>
    <w:p w14:paraId="662D740A"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i/>
          <w:iCs/>
          <w:kern w:val="0"/>
          <w:sz w:val="20"/>
          <w:szCs w:val="20"/>
        </w:rPr>
        <w:t>Therefore, just as the Church reads Judith, Tobit, and the Books of Maccabees, but does not accept them as part of Holy Scripture, so too does the Church read the two books Ecclesiasticus (Sirach) and Wisdom for the edification of the people, but not to establish the authority of the Church’s teachings. Jerome states this clearly in his prologue to Proverbs</w:t>
      </w:r>
      <w:r>
        <w:rPr>
          <w:rFonts w:ascii="Helvetica Neue" w:hAnsi="Helvetica Neue" w:cs="Helvetica Neue"/>
          <w:i/>
          <w:iCs/>
          <w:kern w:val="0"/>
          <w:sz w:val="20"/>
          <w:szCs w:val="20"/>
        </w:rPr>
        <w:t>…</w:t>
      </w:r>
    </w:p>
    <w:p w14:paraId="78C98483"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i/>
          <w:iCs/>
          <w:kern w:val="0"/>
          <w:sz w:val="20"/>
          <w:szCs w:val="20"/>
        </w:rPr>
        <w:t>However, all the books of the New Testament—that is, the four Gospels, the twelve letters of Paul, the seven smaller letters, the Acts of the Apostles, and Revelation—are fully authoritative for faith.” </w:t>
      </w:r>
      <w:hyperlink r:id="rId191" w:history="1">
        <w:r>
          <w:rPr>
            <w:rFonts w:ascii="Helvetica Neue" w:hAnsi="Helvetica Neue" w:cs="Helvetica Neue"/>
            <w:kern w:val="0"/>
            <w:sz w:val="20"/>
            <w:szCs w:val="20"/>
            <w:u w:val="single"/>
            <w:vertAlign w:val="superscript"/>
          </w:rPr>
          <w:t>186</w:t>
        </w:r>
      </w:hyperlink>
      <w:r>
        <w:rPr>
          <w:rFonts w:ascii="Helvetica Neue" w:hAnsi="Helvetica Neue" w:cs="Helvetica Neue"/>
          <w:i/>
          <w:iCs/>
          <w:kern w:val="0"/>
          <w:sz w:val="20"/>
          <w:szCs w:val="20"/>
        </w:rPr>
        <w:t> </w:t>
      </w:r>
      <w:hyperlink r:id="rId192" w:history="1">
        <w:r>
          <w:rPr>
            <w:rFonts w:ascii="Helvetica Neue" w:hAnsi="Helvetica Neue" w:cs="Helvetica Neue"/>
            <w:kern w:val="0"/>
            <w:sz w:val="20"/>
            <w:szCs w:val="20"/>
            <w:u w:val="single"/>
            <w:vertAlign w:val="superscript"/>
          </w:rPr>
          <w:t>187</w:t>
        </w:r>
      </w:hyperlink>
    </w:p>
    <w:p w14:paraId="65ED9078"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John Purvey, Wycliffe’s Bible, ed. Madden and Forshall (1850), Prologue, Cap. I, pg. 1, link: </w:t>
      </w:r>
      <w:hyperlink r:id="rId193" w:history="1">
        <w:r>
          <w:rPr>
            <w:rFonts w:ascii="Helvetica Neue" w:hAnsi="Helvetica Neue" w:cs="Helvetica Neue"/>
            <w:b/>
            <w:bCs/>
            <w:kern w:val="0"/>
            <w:sz w:val="20"/>
            <w:szCs w:val="20"/>
            <w:u w:val="single"/>
          </w:rPr>
          <w:t>https://archive.org/details/ENGW850_DBS_HS/page/n65/mode/1up</w:t>
        </w:r>
      </w:hyperlink>
      <w:r>
        <w:rPr>
          <w:rFonts w:ascii="Helvetica Neue" w:hAnsi="Helvetica Neue" w:cs="Helvetica Neue"/>
          <w:b/>
          <w:bCs/>
          <w:kern w:val="0"/>
          <w:sz w:val="20"/>
          <w:szCs w:val="20"/>
        </w:rPr>
        <w:t> [modernized to match today’s English].</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65CC4799" w14:textId="77777777" w:rsidR="005449BD" w:rsidRDefault="005449BD" w:rsidP="005449BD">
      <w:pPr>
        <w:autoSpaceDE w:val="0"/>
        <w:autoSpaceDN w:val="0"/>
        <w:adjustRightInd w:val="0"/>
        <w:spacing w:after="0" w:line="240" w:lineRule="auto"/>
        <w:rPr>
          <w:rFonts w:ascii="Helvetica Neue" w:hAnsi="Helvetica Neue" w:cs="Helvetica Neue"/>
          <w:b/>
          <w:bCs/>
          <w:kern w:val="0"/>
          <w:sz w:val="20"/>
          <w:szCs w:val="20"/>
        </w:rPr>
      </w:pPr>
      <w:r>
        <w:rPr>
          <w:rFonts w:ascii="Helvetica Neue" w:hAnsi="Helvetica Neue" w:cs="Helvetica Neue"/>
          <w:b/>
          <w:bCs/>
          <w:kern w:val="0"/>
          <w:sz w:val="20"/>
          <w:szCs w:val="20"/>
        </w:rPr>
        <w:t>JOHN ZONARAS (12th CENTURY AD)</w:t>
      </w:r>
    </w:p>
    <w:p>
      <w:pPr>
        <w:spacing w:after="0" w:line="240" w:lineRule="auto"/>
        <w:rPr>
          <w:rFonts w:ascii="Helvetica Neue" w:hAnsi="Helvetica Neue" w:cs="Helvetica Neue"/>
          <w:sz w:val="20"/>
          <w:szCs w:val="20"/>
        </w:rPr>
      </w:pPr>
    </w:p>
    <w:p w14:paraId="4DC0AE97"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b/>
          <w:bCs/>
          <w:i/>
          <w:iCs/>
          <w:kern w:val="0"/>
          <w:sz w:val="20"/>
          <w:szCs w:val="20"/>
        </w:rPr>
        <w:t>Some admit besides those which were there enumerated</w:t>
      </w:r>
      <w:r>
        <w:rPr>
          <w:rFonts w:ascii="Helvetica Neue" w:hAnsi="Helvetica Neue" w:cs="Helvetica Neue"/>
          <w:i/>
          <w:iCs/>
          <w:kern w:val="0"/>
          <w:sz w:val="20"/>
          <w:szCs w:val="20"/>
        </w:rPr>
        <w:t> [in the Catalogue of the Apostolic Canons] the Wisdom of Solomon, and Judith, and Tobit, and the Apocalypse of [John] the Divine.”</w:t>
      </w:r>
      <w:hyperlink r:id="rId195" w:history="1">
        <w:r>
          <w:rPr>
            <w:rFonts w:ascii="Helvetica Neue" w:hAnsi="Helvetica Neue" w:cs="Helvetica Neue"/>
            <w:kern w:val="0"/>
            <w:sz w:val="20"/>
            <w:szCs w:val="20"/>
            <w:u w:val="single"/>
            <w:vertAlign w:val="superscript"/>
          </w:rPr>
          <w:t>189</w:t>
        </w:r>
      </w:hyperlink>
      <w:r>
        <w:rPr>
          <w:rFonts w:ascii="Helvetica Neue" w:hAnsi="Helvetica Neue" w:cs="Helvetica Neue"/>
          <w:i/>
          <w:iCs/>
          <w:kern w:val="0"/>
          <w:sz w:val="20"/>
          <w:szCs w:val="20"/>
        </w:rPr>
        <w:t> </w:t>
      </w:r>
      <w:hyperlink r:id="rId196" w:history="1">
        <w:r>
          <w:rPr>
            <w:rFonts w:ascii="Helvetica Neue" w:hAnsi="Helvetica Neue" w:cs="Helvetica Neue"/>
            <w:kern w:val="0"/>
            <w:sz w:val="20"/>
            <w:szCs w:val="20"/>
            <w:u w:val="single"/>
            <w:vertAlign w:val="superscript"/>
          </w:rPr>
          <w:t>190</w:t>
        </w:r>
      </w:hyperlink>
      <w:r>
        <w:rPr>
          <w:rFonts w:ascii="Helvetica Neue" w:hAnsi="Helvetica Neue" w:cs="Helvetica Neue"/>
          <w:kern w:val="0"/>
          <w:sz w:val="20"/>
          <w:szCs w:val="20"/>
        </w:rPr>
        <w:t> </w:t>
      </w:r>
      <w:hyperlink r:id="rId197" w:history="1">
        <w:r>
          <w:rPr>
            <w:rFonts w:ascii="Helvetica Neue" w:hAnsi="Helvetica Neue" w:cs="Helvetica Neue"/>
            <w:kern w:val="0"/>
            <w:sz w:val="20"/>
            <w:szCs w:val="20"/>
            <w:u w:val="single"/>
            <w:vertAlign w:val="superscript"/>
          </w:rPr>
          <w:t>191</w:t>
        </w:r>
      </w:hyperlink>
    </w:p>
    <w:p w14:paraId="73F6A3F4"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John Zonaras, in a note on the Catalogue of the Apostolic Canons, cited by B. F. Westcott, The Bible in the Church: A Popular Account Of the Collection And Reception Of The Holy Scriptures In The Christian Churches, 1879, Macmillan &amp; Co.: London, Pg. 223-224. Link: </w:t>
      </w:r>
      <w:hyperlink r:id="rId198" w:history="1">
        <w:r>
          <w:rPr>
            <w:rFonts w:ascii="Helvetica Neue" w:hAnsi="Helvetica Neue" w:cs="Helvetica Neue"/>
            <w:b/>
            <w:bCs/>
            <w:kern w:val="0"/>
            <w:sz w:val="20"/>
            <w:szCs w:val="20"/>
            <w:u w:val="single"/>
          </w:rPr>
          <w:t>https://archive.org/details/thebibleinthechu00westuoft/page/n221/mode/1up</w:t>
        </w:r>
      </w:hyperlink>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57FCC452" w14:textId="77777777" w:rsidR="005449BD" w:rsidRDefault="005449BD" w:rsidP="005449BD">
      <w:pPr>
        <w:autoSpaceDE w:val="0"/>
        <w:autoSpaceDN w:val="0"/>
        <w:adjustRightInd w:val="0"/>
        <w:spacing w:after="0" w:line="240" w:lineRule="auto"/>
        <w:rPr>
          <w:rFonts w:ascii="Helvetica Neue" w:hAnsi="Helvetica Neue" w:cs="Helvetica Neue"/>
          <w:b/>
          <w:bCs/>
          <w:kern w:val="0"/>
          <w:sz w:val="20"/>
          <w:szCs w:val="20"/>
        </w:rPr>
      </w:pPr>
      <w:r>
        <w:rPr>
          <w:rFonts w:ascii="Helvetica Neue" w:hAnsi="Helvetica Neue" w:cs="Helvetica Neue"/>
          <w:b/>
          <w:bCs/>
          <w:kern w:val="0"/>
          <w:sz w:val="20"/>
          <w:szCs w:val="20"/>
        </w:rPr>
        <w:t>NICHOLAS OF LYRA (1270-1340 AD)</w:t>
      </w:r>
    </w:p>
    <w:p>
      <w:pPr>
        <w:spacing w:after="0" w:line="240" w:lineRule="auto"/>
        <w:rPr>
          <w:rFonts w:ascii="Helvetica Neue" w:hAnsi="Helvetica Neue" w:cs="Helvetica Neue"/>
          <w:sz w:val="20"/>
          <w:szCs w:val="20"/>
        </w:rPr>
      </w:pPr>
    </w:p>
    <w:p w14:paraId="4F777ABD"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i/>
          <w:iCs/>
          <w:kern w:val="0"/>
          <w:sz w:val="20"/>
          <w:szCs w:val="20"/>
        </w:rPr>
        <w:t>Here begins the commentary of Nicholas of Lyra on the Book of Tobit, and first the preface to the book. 'It is right to do these things and not to omit those,' Mt 23. </w:t>
      </w:r>
      <w:r>
        <w:rPr>
          <w:rFonts w:ascii="Helvetica Neue" w:hAnsi="Helvetica Neue" w:cs="Helvetica Neue"/>
          <w:b/>
          <w:bCs/>
          <w:i/>
          <w:iCs/>
          <w:kern w:val="0"/>
          <w:sz w:val="20"/>
          <w:szCs w:val="20"/>
        </w:rPr>
        <w:t>After I have, with God's help, written on the canonical books of Holy Scripture, starting from the beginning of Genesis and proceeding to the end of Revelation, I intend, trusting again in God's help, to write on the other books that are not of the canon, namely the Book of Wisdom, Sirach, Judith, Tobit, and the Books of Maccabees, following what Jerome says in the Helmeted Prologue, which is placed before the Books of Kings; and he says the same thing about the Book of Baruch in his prologue and about Second Ezra in his prologue on Ezra.</w:t>
      </w:r>
      <w:r>
        <w:rPr>
          <w:rFonts w:ascii="Helvetica Neue" w:hAnsi="Helvetica Neue" w:cs="Helvetica Neue"/>
          <w:i/>
          <w:iCs/>
          <w:kern w:val="0"/>
          <w:sz w:val="20"/>
          <w:szCs w:val="20"/>
        </w:rPr>
        <w:t> This is why I chose the verse above, in which we may observe two points: first is the necessity of the work, where it begins: 'It is right to do these things;' second is the utility of the work, where it continues: 'and not to omit those.' </w:t>
      </w:r>
      <w:r>
        <w:rPr>
          <w:rFonts w:ascii="Helvetica Neue" w:hAnsi="Helvetica Neue" w:cs="Helvetica Neue"/>
          <w:b/>
          <w:bCs/>
          <w:i/>
          <w:iCs/>
          <w:kern w:val="0"/>
          <w:sz w:val="20"/>
          <w:szCs w:val="20"/>
        </w:rPr>
        <w:t>As to the first point, it should be known that the books of Holy Scripture called canonical are of such authority that whatever is contained in them is held to be true, firmly and without discussion, as well as whatever is clearly demonstrated from it.</w:t>
      </w:r>
      <w:r>
        <w:rPr>
          <w:rFonts w:ascii="Helvetica Neue" w:hAnsi="Helvetica Neue" w:cs="Helvetica Neue"/>
          <w:i/>
          <w:iCs/>
          <w:kern w:val="0"/>
          <w:sz w:val="20"/>
          <w:szCs w:val="20"/>
        </w:rPr>
        <w:t> For just as in philosophical writings, where truth is known by returning to first principles, known in themselves, so too the truth is known in the writings handed down by Catholic teachers, in regards to things that must be held by faith, by returning to the canonical writings of Holy Scripture, which were delivered by divine revelation, in which nothing false can exist. Therefore an understanding of them is necessary for the Church, and concerning their interpretation the words of Sirach 23 may be cited: 'All these things are the book of life,' i.e. all the books interpreted in the preceding work are contained in the book of life, i.e. in the book of truth revealed by God, who is life itself. For just as divine predestination is called the book of life, so too are these writings revealed from heaven called the book of life, both because they proceed essentially from life, as was said, and because they lead to a blessed life. </w:t>
      </w:r>
      <w:r>
        <w:rPr>
          <w:rFonts w:ascii="Helvetica Neue" w:hAnsi="Helvetica Neue" w:cs="Helvetica Neue"/>
          <w:b/>
          <w:bCs/>
          <w:i/>
          <w:iCs/>
          <w:kern w:val="0"/>
          <w:sz w:val="20"/>
          <w:szCs w:val="20"/>
        </w:rPr>
        <w:t>As to the second point, it should be considered that the books that are not part of the canon are received by the Church so that they may be read in her for the instruction of morals, yet their authority is not judged adequate for proving things that come into contention, as Jerome says in his prologue to the Book of Judith and in his prologue to the Proverbs of Solomon. They are, then, of less efficacy than the canonical books.</w:t>
      </w:r>
      <w:r>
        <w:rPr>
          <w:rFonts w:ascii="Helvetica Neue" w:hAnsi="Helvetica Neue" w:cs="Helvetica Neue"/>
          <w:i/>
          <w:iCs/>
          <w:kern w:val="0"/>
          <w:sz w:val="20"/>
          <w:szCs w:val="20"/>
        </w:rPr>
        <w:t xml:space="preserve"> Thus we can say with the Lord, from whom is all good, what is written in Judith 6: 'I have thought these after those.' While in the divine act of thinking there is not before and after, since he is singular and most simple, </w:t>
        <w:lastRenderedPageBreak/>
        <w:t>yet in the effects thought by him beforehand there is an order of time and dignity; and so the truth written in the canonical books is prior, in time to many things and prior in dignity to all things, than the truth that is written in the non-canonical books. It is useful, nevertheless, for direction in the life of morals, as was said, whereby we come to the kingdom of heaven, which, may you grant us, etc.”</w:t>
      </w:r>
      <w:hyperlink r:id="rId200" w:history="1">
        <w:r>
          <w:rPr>
            <w:rFonts w:ascii="Helvetica Neue" w:hAnsi="Helvetica Neue" w:cs="Helvetica Neue"/>
            <w:kern w:val="0"/>
            <w:sz w:val="20"/>
            <w:szCs w:val="20"/>
            <w:u w:val="single"/>
            <w:vertAlign w:val="superscript"/>
          </w:rPr>
          <w:t>193</w:t>
        </w:r>
      </w:hyperlink>
      <w:r>
        <w:rPr>
          <w:rFonts w:ascii="Helvetica Neue" w:hAnsi="Helvetica Neue" w:cs="Helvetica Neue"/>
          <w:kern w:val="0"/>
          <w:sz w:val="20"/>
          <w:szCs w:val="20"/>
        </w:rPr>
        <w:t> </w:t>
      </w:r>
      <w:hyperlink r:id="rId201" w:history="1">
        <w:r>
          <w:rPr>
            <w:rFonts w:ascii="Helvetica Neue" w:hAnsi="Helvetica Neue" w:cs="Helvetica Neue"/>
            <w:kern w:val="0"/>
            <w:sz w:val="20"/>
            <w:szCs w:val="20"/>
            <w:u w:val="single"/>
            <w:vertAlign w:val="superscript"/>
          </w:rPr>
          <w:t>194</w:t>
        </w:r>
      </w:hyperlink>
    </w:p>
    <w:p w14:paraId="35AC82C6"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Postilla Nicolai de Lyra super librum Tobiae, prefatio. Biblia cum glosa ordinaria et expositione Lyrae litterali et morali (Basel:Petri &amp; Froben, 1498). British Museum IB.37895, Vol. 2. Translation by Dr. Michael Woodward.</w:t>
      </w:r>
    </w:p>
    <w:p>
      <w:pPr>
        <w:spacing w:after="0" w:line="240" w:lineRule="auto"/>
        <w:rPr>
          <w:rFonts w:ascii="Helvetica Neue" w:hAnsi="Helvetica Neue" w:cs="Helvetica Neue"/>
          <w:sz w:val="20"/>
          <w:szCs w:val="20"/>
        </w:rPr>
      </w:pPr>
    </w:p>
    <w:p w14:paraId="3621AD30"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i/>
          <w:iCs/>
          <w:kern w:val="0"/>
          <w:sz w:val="20"/>
          <w:szCs w:val="20"/>
        </w:rPr>
        <w:t>Chapter 1: 'In the first year of Cyrus,' etc.. This book, from which begins the rule of priests, as was said, together with the books connected to it, can be divided thus: first is treated the emergence of this rule, second ensuing misfortune, which is twofold: one considers the example of constancy against Aman, the other the example of patience in the books of Esther and Job. But at present I intend to pass over the books of Tobit, Judith, and Maccabees, although they are historical, because they are not of the canon for Jews, nor for Christians. Rather Jerome says about them, in the Helmeted Prologue that is the prologue on the Books of Kings, that they are sung among the apocrypha; and in the prologue on Judith he says that their authority is not efficacious for proving anything that comes into contention or doubt. And therefore I do not intend to pursue the exposition of them until, with God's help and continued life, I have written on all the canonical books. Now if the Lord grants me life, I will be able, God willing, to write on these books and others that are commonly placed in Bibles, although they are not of the canon. This book, moreover, is divided into three parts: first concerning the leading back of the people under Jesu son of Josedech; second concerning the instruction of the returnees by Ezra, teacher of the law - Chapter 7; third concerning the rebuilding of the walls by the leader Nehemiah - beginning with 'The words of Nehemiah.' And these three were priests, as will appear from what follows. But at present I do not intend to busy myself with the Second Book of Ezra for the reason given, namely that it is not of the canon.”</w:t>
      </w:r>
      <w:hyperlink r:id="rId202" w:history="1">
        <w:r>
          <w:rPr>
            <w:rFonts w:ascii="Helvetica Neue" w:hAnsi="Helvetica Neue" w:cs="Helvetica Neue"/>
            <w:kern w:val="0"/>
            <w:sz w:val="20"/>
            <w:szCs w:val="20"/>
            <w:u w:val="single"/>
            <w:vertAlign w:val="superscript"/>
          </w:rPr>
          <w:t>195</w:t>
        </w:r>
      </w:hyperlink>
    </w:p>
    <w:p w14:paraId="44FDDA50"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Postilla Nicolai de Lyra super librum Edsrae, cap.i, Biblia cum glosa ordinaria et expositione Lyre litterali et morali (Basel: Petri &amp; Froben, 1498). British Museum IB.37895, vol. 1, Lyra on Ezra. Translation by Dr. Michael Woodward.</w:t>
      </w:r>
    </w:p>
    <w:p>
      <w:pPr>
        <w:spacing w:after="0" w:line="240" w:lineRule="auto"/>
        <w:rPr>
          <w:rFonts w:ascii="Helvetica Neue" w:hAnsi="Helvetica Neue" w:cs="Helvetica Neue"/>
          <w:sz w:val="20"/>
          <w:szCs w:val="20"/>
        </w:rPr>
      </w:pPr>
    </w:p>
    <w:p w14:paraId="59ACFAAA"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i/>
          <w:iCs/>
          <w:kern w:val="0"/>
          <w:sz w:val="20"/>
          <w:szCs w:val="20"/>
        </w:rPr>
        <w:t>Here begins the book of Tobit which is not in the canon.”</w:t>
      </w:r>
      <w:hyperlink r:id="rId203" w:history="1">
        <w:r>
          <w:rPr>
            <w:rFonts w:ascii="Helvetica Neue" w:hAnsi="Helvetica Neue" w:cs="Helvetica Neue"/>
            <w:kern w:val="0"/>
            <w:sz w:val="20"/>
            <w:szCs w:val="20"/>
            <w:u w:val="single"/>
            <w:vertAlign w:val="superscript"/>
          </w:rPr>
          <w:t>196</w:t>
        </w:r>
      </w:hyperlink>
    </w:p>
    <w:p w14:paraId="5C193029"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Basel: Petri &amp; Froben, 1498). British Museum IB.37895, vol. 1. English translation provided by William Webster.</w:t>
      </w:r>
    </w:p>
    <w:p>
      <w:pPr>
        <w:spacing w:after="0" w:line="240" w:lineRule="auto"/>
        <w:rPr>
          <w:rFonts w:ascii="Helvetica Neue" w:hAnsi="Helvetica Neue" w:cs="Helvetica Neue"/>
          <w:sz w:val="20"/>
          <w:szCs w:val="20"/>
        </w:rPr>
      </w:pPr>
    </w:p>
    <w:p w14:paraId="4D597E05"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i/>
          <w:iCs/>
          <w:kern w:val="0"/>
          <w:sz w:val="20"/>
          <w:szCs w:val="20"/>
        </w:rPr>
        <w:t>Here begins the book of Judith which is not in the canon.”</w:t>
      </w:r>
      <w:hyperlink r:id="rId204" w:history="1">
        <w:r>
          <w:rPr>
            <w:rFonts w:ascii="Helvetica Neue" w:hAnsi="Helvetica Neue" w:cs="Helvetica Neue"/>
            <w:kern w:val="0"/>
            <w:sz w:val="20"/>
            <w:szCs w:val="20"/>
            <w:u w:val="single"/>
            <w:vertAlign w:val="superscript"/>
          </w:rPr>
          <w:t>197</w:t>
        </w:r>
      </w:hyperlink>
    </w:p>
    <w:p w14:paraId="7D445995"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Basel: Petri &amp; Froben, 1498). British Museum IB.37895, vol. 1. English translation provided by William Webster.</w:t>
      </w:r>
    </w:p>
    <w:p>
      <w:pPr>
        <w:spacing w:after="0" w:line="240" w:lineRule="auto"/>
        <w:rPr>
          <w:rFonts w:ascii="Helvetica Neue" w:hAnsi="Helvetica Neue" w:cs="Helvetica Neue"/>
          <w:sz w:val="20"/>
          <w:szCs w:val="20"/>
        </w:rPr>
      </w:pPr>
    </w:p>
    <w:p w14:paraId="422DAC2E"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lastRenderedPageBreak/>
        <w:t>“</w:t>
      </w:r>
      <w:r>
        <w:rPr>
          <w:rFonts w:ascii="Helvetica Neue" w:hAnsi="Helvetica Neue" w:cs="Helvetica Neue"/>
          <w:i/>
          <w:iCs/>
          <w:kern w:val="0"/>
          <w:sz w:val="20"/>
          <w:szCs w:val="20"/>
        </w:rPr>
        <w:t>Here begins the Book of Wisdom which is not in the canon.”</w:t>
      </w:r>
      <w:hyperlink r:id="rId205" w:history="1">
        <w:r>
          <w:rPr>
            <w:rFonts w:ascii="Helvetica Neue" w:hAnsi="Helvetica Neue" w:cs="Helvetica Neue"/>
            <w:kern w:val="0"/>
            <w:sz w:val="20"/>
            <w:szCs w:val="20"/>
            <w:u w:val="single"/>
            <w:vertAlign w:val="superscript"/>
          </w:rPr>
          <w:t>198</w:t>
        </w:r>
      </w:hyperlink>
    </w:p>
    <w:p w14:paraId="6D332EB5"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Basel: Petri &amp; Froben, 1498). British Museum IB.37895, vol. 1. English translation provided by William Webster.</w:t>
      </w:r>
    </w:p>
    <w:p>
      <w:pPr>
        <w:spacing w:after="0" w:line="240" w:lineRule="auto"/>
        <w:rPr>
          <w:rFonts w:ascii="Helvetica Neue" w:hAnsi="Helvetica Neue" w:cs="Helvetica Neue"/>
          <w:sz w:val="20"/>
          <w:szCs w:val="20"/>
        </w:rPr>
      </w:pPr>
    </w:p>
    <w:p w14:paraId="5F93D954"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i/>
          <w:iCs/>
          <w:kern w:val="0"/>
          <w:sz w:val="20"/>
          <w:szCs w:val="20"/>
        </w:rPr>
        <w:t>The books of Tobit and Judith and the Maccabees, although they are historical, I intend to pass over for the present because they are not part of the canon among the Jews or Christians.”</w:t>
      </w:r>
      <w:hyperlink r:id="rId206" w:history="1">
        <w:r>
          <w:rPr>
            <w:rFonts w:ascii="Helvetica Neue" w:hAnsi="Helvetica Neue" w:cs="Helvetica Neue"/>
            <w:kern w:val="0"/>
            <w:sz w:val="20"/>
            <w:szCs w:val="20"/>
            <w:u w:val="single"/>
            <w:vertAlign w:val="superscript"/>
          </w:rPr>
          <w:t>199</w:t>
        </w:r>
      </w:hyperlink>
      <w:r>
        <w:rPr>
          <w:rFonts w:ascii="Helvetica Neue" w:hAnsi="Helvetica Neue" w:cs="Helvetica Neue"/>
          <w:kern w:val="0"/>
          <w:sz w:val="20"/>
          <w:szCs w:val="20"/>
        </w:rPr>
        <w:t> </w:t>
      </w:r>
      <w:hyperlink r:id="rId207" w:history="1">
        <w:r>
          <w:rPr>
            <w:rFonts w:ascii="Helvetica Neue" w:hAnsi="Helvetica Neue" w:cs="Helvetica Neue"/>
            <w:kern w:val="0"/>
            <w:sz w:val="20"/>
            <w:szCs w:val="20"/>
            <w:u w:val="single"/>
            <w:vertAlign w:val="superscript"/>
          </w:rPr>
          <w:t>200</w:t>
        </w:r>
      </w:hyperlink>
    </w:p>
    <w:p w14:paraId="460543DB"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Nicholas of Lyra, Postilla literalis in librum Edsrae, BIBLIA SACRA (Lyon, 1589) vol. 2, col. 1276.</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53090851" w14:textId="77777777" w:rsidR="005449BD" w:rsidRDefault="005449BD" w:rsidP="005449BD">
      <w:pPr>
        <w:autoSpaceDE w:val="0"/>
        <w:autoSpaceDN w:val="0"/>
        <w:adjustRightInd w:val="0"/>
        <w:spacing w:after="0" w:line="240" w:lineRule="auto"/>
        <w:rPr>
          <w:rFonts w:ascii="Helvetica Neue" w:hAnsi="Helvetica Neue" w:cs="Helvetica Neue"/>
          <w:b/>
          <w:bCs/>
          <w:kern w:val="0"/>
          <w:sz w:val="20"/>
          <w:szCs w:val="20"/>
        </w:rPr>
      </w:pPr>
      <w:r>
        <w:rPr>
          <w:rFonts w:ascii="Helvetica Neue" w:hAnsi="Helvetica Neue" w:cs="Helvetica Neue"/>
          <w:b/>
          <w:bCs/>
          <w:kern w:val="0"/>
          <w:sz w:val="20"/>
          <w:szCs w:val="20"/>
        </w:rPr>
        <w:t>NOTKER OF ST. GALL - A.K.A: NOTKER BALBULUS (c. 840-912 AD)</w:t>
      </w:r>
    </w:p>
    <w:p>
      <w:pPr>
        <w:spacing w:after="0" w:line="240" w:lineRule="auto"/>
        <w:rPr>
          <w:rFonts w:ascii="Helvetica Neue" w:hAnsi="Helvetica Neue" w:cs="Helvetica Neue"/>
          <w:sz w:val="20"/>
          <w:szCs w:val="20"/>
        </w:rPr>
      </w:pPr>
    </w:p>
    <w:p w14:paraId="278D86E7"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i/>
          <w:iCs/>
          <w:kern w:val="0"/>
          <w:sz w:val="20"/>
          <w:szCs w:val="20"/>
        </w:rPr>
        <w:t>Chapter III - On the Interpreters of the Book of Wisdom, Jesus the Son of Sirach, Job, Tobit, Ezra, Judith, Esther, Chronicles, and the Maccabees</w:t>
      </w:r>
    </w:p>
    <w:p w14:paraId="7B7D17F8"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i/>
          <w:iCs/>
          <w:kern w:val="0"/>
          <w:sz w:val="20"/>
          <w:szCs w:val="20"/>
        </w:rPr>
        <w:t>Regarding the book titled The Wisdom of Solomon, I have not found any author’s complete exposition, except for a few passages explained incidentally in connection with other books. This is because the Hebrews entirely reject it, and among our own scholars, it is regarded as somewhat uncertain. However, since our predecessors were accustomed to read it for the usefulness of its teaching, and because the Jews do not possess it, it is also called Ecclesiasticus among us. What is said of this book must likewise be understood regarding the book of Jesus the Son of Sirach, except that the Hebrews do have and read that book.</w:t>
      </w:r>
    </w:p>
    <w:p w14:paraId="090D6CF3"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i/>
          <w:iCs/>
          <w:kern w:val="0"/>
          <w:sz w:val="20"/>
          <w:szCs w:val="20"/>
        </w:rPr>
        <w:t>The most difficult book, the Blessed Job the Prophet, was left untouched by all earlier teachers. However, our apostolic teacher Gregory expounded it in such a way that, upon the foundation of its historical narrative, he constructed a moral edifice and placed upon it the most excellent pinnacle of spiritual (anagogical) meaning. In this book, he wove together and unraveled so many testimonies from all the writings of divine authority that, through it, he appears to have expounded both the Old and New Testaments.</w:t>
      </w:r>
    </w:p>
    <w:p w14:paraId="6319504F"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i/>
          <w:iCs/>
          <w:kern w:val="0"/>
          <w:sz w:val="20"/>
          <w:szCs w:val="20"/>
        </w:rPr>
        <w:t xml:space="preserve">If, however, due to a lack of resources, preoccupation with worldly affairs, or even the duties of the court and military service, you do not have the opportunity or leisure to study it, then seek out the Excerptum of Ladkenus the Irishman. After reading through his explanations of the testimonies he presents, you will find that nothing is lacking for a complete understanding. Furthermore, in various places, both collected and excerpted interpretations of this and other writings </w:t>
        <w:lastRenderedPageBreak/>
        <w:t>can be found, should you choose to seek them, and these will be discussed later.</w:t>
      </w:r>
    </w:p>
    <w:p w14:paraId="5D2AE314"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i/>
          <w:iCs/>
          <w:kern w:val="0"/>
          <w:sz w:val="20"/>
          <w:szCs w:val="20"/>
        </w:rPr>
        <w:t>The presbyter Bede wrote some commentaries on the books of Tobit and Ezra, which are more delightful than necessary, as he attempted to turn simple historical accounts into allegories. What should I say about the books of Judith, Esther, and Chronicles, and by whom or in what manner they are explained—especially when even the literal text itself is regarded not for its authority, but only for its historical record and its admirable content? The same suspicion may be held concerning the Books of the Maccabees.</w:t>
      </w:r>
      <w:r>
        <w:rPr>
          <w:rFonts w:ascii="Helvetica Neue" w:hAnsi="Helvetica Neue" w:cs="Helvetica Neue"/>
          <w:kern w:val="0"/>
          <w:sz w:val="20"/>
          <w:szCs w:val="20"/>
        </w:rPr>
        <w:t>”</w:t>
      </w:r>
      <w:hyperlink r:id="rId210" w:history="1">
        <w:r>
          <w:rPr>
            <w:rFonts w:ascii="Helvetica Neue" w:hAnsi="Helvetica Neue" w:cs="Helvetica Neue"/>
            <w:kern w:val="0"/>
            <w:sz w:val="20"/>
            <w:szCs w:val="20"/>
            <w:u w:val="single"/>
            <w:vertAlign w:val="superscript"/>
          </w:rPr>
          <w:t>203</w:t>
        </w:r>
      </w:hyperlink>
      <w:r>
        <w:rPr>
          <w:rFonts w:ascii="Helvetica Neue" w:hAnsi="Helvetica Neue" w:cs="Helvetica Neue"/>
          <w:kern w:val="0"/>
          <w:sz w:val="20"/>
          <w:szCs w:val="20"/>
        </w:rPr>
        <w:t> </w:t>
      </w:r>
      <w:hyperlink r:id="rId211" w:history="1">
        <w:r>
          <w:rPr>
            <w:rFonts w:ascii="Helvetica Neue" w:hAnsi="Helvetica Neue" w:cs="Helvetica Neue"/>
            <w:kern w:val="0"/>
            <w:sz w:val="20"/>
            <w:szCs w:val="20"/>
            <w:u w:val="single"/>
            <w:vertAlign w:val="superscript"/>
          </w:rPr>
          <w:t>204</w:t>
        </w:r>
      </w:hyperlink>
    </w:p>
    <w:p w14:paraId="5156642F"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Notker of St. Gall, B. Notkeri Balbuli Sancti Galli Monachi: De Interpretibus Divinarum Scripturarum, Patrologia Latina, Vol. 131, 996-997, link: </w:t>
      </w:r>
      <w:hyperlink r:id="rId212" w:history="1">
        <w:r>
          <w:rPr>
            <w:rFonts w:ascii="Helvetica Neue" w:hAnsi="Helvetica Neue" w:cs="Helvetica Neue"/>
            <w:b/>
            <w:bCs/>
            <w:kern w:val="0"/>
            <w:sz w:val="20"/>
            <w:szCs w:val="20"/>
            <w:u w:val="single"/>
          </w:rPr>
          <w:t>https://books.google.com/books?id=lhV10xvJs90C&amp;printsec=frontcover&amp;source=gbs_ge_summary_r&amp;cad=0#v=onepage&amp;q&amp;f=false</w:t>
        </w:r>
      </w:hyperlink>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7A4E4AD1" w14:textId="77777777" w:rsidR="005449BD" w:rsidRDefault="005449BD" w:rsidP="005449BD">
      <w:pPr>
        <w:autoSpaceDE w:val="0"/>
        <w:autoSpaceDN w:val="0"/>
        <w:adjustRightInd w:val="0"/>
        <w:spacing w:after="0" w:line="240" w:lineRule="auto"/>
        <w:rPr>
          <w:rFonts w:ascii="Helvetica Neue" w:hAnsi="Helvetica Neue" w:cs="Helvetica Neue"/>
          <w:b/>
          <w:bCs/>
          <w:kern w:val="0"/>
          <w:sz w:val="20"/>
          <w:szCs w:val="20"/>
        </w:rPr>
      </w:pPr>
      <w:r>
        <w:rPr>
          <w:rFonts w:ascii="Helvetica Neue" w:hAnsi="Helvetica Neue" w:cs="Helvetica Neue"/>
          <w:b/>
          <w:bCs/>
          <w:kern w:val="0"/>
          <w:sz w:val="20"/>
          <w:szCs w:val="20"/>
        </w:rPr>
        <w:t>“ON CANONICAL AND NON-CANONICAL BOOKS” (APPROX. 12th CENTURY AD)</w:t>
      </w:r>
    </w:p>
    <w:p>
      <w:pPr>
        <w:spacing w:after="0" w:line="240" w:lineRule="auto"/>
        <w:rPr>
          <w:rFonts w:ascii="Helvetica Neue" w:hAnsi="Helvetica Neue" w:cs="Helvetica Neue"/>
          <w:sz w:val="20"/>
          <w:szCs w:val="20"/>
        </w:rPr>
      </w:pPr>
    </w:p>
    <w:p w14:paraId="2446F362"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b/>
          <w:bCs/>
          <w:i/>
          <w:iCs/>
          <w:kern w:val="0"/>
          <w:sz w:val="20"/>
          <w:szCs w:val="20"/>
        </w:rPr>
        <w:t>Since many people do not devote much effort to Sacred Scripture, they assume that all the books contained in the Bible should be revered and venerated equally. They do not know how to distinguish between canonical and non-canonical books—those that the Hebrews exclude from the canon and that the Greeks classify among the apocrypha. As a result, they often appear ridiculous in the presence of learned men and become confused and scandalized when they hear someone not giving equal veneration to everything that is read in the Bible.</w:t>
      </w:r>
    </w:p>
    <w:p w14:paraId="50F3C221"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i/>
          <w:iCs/>
          <w:kern w:val="0"/>
          <w:sz w:val="20"/>
          <w:szCs w:val="20"/>
        </w:rPr>
        <w:t xml:space="preserve">For this reason, we have here made a distinction and have distinctly listed first the canonical books and afterward the non-canonical books, between which there is as much difference as between certainty and doubt. For the canonical books were written under the dictation of the Holy Spirit, whereas the non-canonical or apocryphal books are of uncertain origin—no one knows at what time or by whom they were composed. However, since they are very good and useful, and nothing in them contradicts the canonical books, the Church reads them and permits the faithful to read them for devotion and moral instruction. Nevertheless, their authority is not considered sufficient for proving matters in doubt or controversy, nor </w:t>
        <w:lastRenderedPageBreak/>
        <w:t>for confirming the authority of ecclesiastical doctrines, as the blessed Jerome states in his prologues to Judith and the books of Solomon.</w:t>
      </w:r>
    </w:p>
    <w:p w14:paraId="326B496D"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i/>
          <w:iCs/>
          <w:kern w:val="0"/>
          <w:sz w:val="20"/>
          <w:szCs w:val="20"/>
        </w:rPr>
        <w:t>The canonical books, on the other hand, possess such great authority that whatever is contained in them must be firmly and indisputably held as true. Consequently, any conclusion derived from them is also manifestly true. Just as in philosophy truth is known by reducing things back to first principles that are self-evident, so in theology, the truth regarding matters of faith is known by referring them back to the canonical Scriptures. These Scriptures are received through divine revelation, to which falsehood cannot in any way be attached.</w:t>
      </w:r>
    </w:p>
    <w:p w14:paraId="58ECA17B"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i/>
          <w:iCs/>
          <w:kern w:val="0"/>
          <w:sz w:val="20"/>
          <w:szCs w:val="20"/>
        </w:rPr>
        <w:t>Thus, Augustine says to Jerome:</w:t>
      </w:r>
    </w:p>
    <w:p>
      <w:pPr>
        <w:spacing w:after="0" w:line="240" w:lineRule="auto"/>
        <w:rPr>
          <w:rFonts w:ascii="Helvetica Neue" w:hAnsi="Helvetica Neue" w:cs="Helvetica Neue"/>
          <w:sz w:val="20"/>
          <w:szCs w:val="20"/>
        </w:rPr>
      </w:pPr>
    </w:p>
    <w:p w14:paraId="08FBBF15"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i/>
          <w:iCs/>
          <w:kern w:val="0"/>
          <w:sz w:val="20"/>
          <w:szCs w:val="20"/>
        </w:rPr>
        <w:t>"I have learned to give this respect and honor only to those writers who are called canonical, so that I firmly believe none of them erred in writing. If I encounter something in their texts that seems contrary to the truth, I am certain that either the manuscript is faulty, or the translator did not fully grasp the meaning, or I myself do not understand it. But I read other authors in a different way: no matter how much holiness or learning they possess, I do not hold their words as true simply because they thought so, but only if they can prove it to me by canonical authors or by probable reasoning that does not depart from the truth."</w:t>
      </w:r>
    </w:p>
    <w:p w14:paraId="3CDE4279"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i/>
          <w:iCs/>
          <w:kern w:val="0"/>
          <w:sz w:val="20"/>
          <w:szCs w:val="20"/>
        </w:rPr>
        <w:t>Thus, the canonical books of the Old Testament number twenty-two, corresponding to the twenty-two letters of the Hebrew alphabet, as Origen, writing on the first Psalm, is reported to have said by Eusebius in the sixth book of Ecclesiastical History. The blessed Jerome, in his Helmeted Prologue to the Book of Kings, explains this more fully and distinctly, stating that all the books are divided by the Hebrews into three parts: 1. The Law, consisting of the five books of Moses, 2. The Prophets, consisting of eight books, 3. The Hagiographa, consisting of nine books.</w:t>
      </w:r>
    </w:p>
    <w:p w14:paraId="35A8FE7D"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i/>
          <w:iCs/>
          <w:kern w:val="0"/>
          <w:sz w:val="20"/>
          <w:szCs w:val="20"/>
        </w:rPr>
        <w:t>As will soon be more clearly explained, some, however, separate the Book of Ruth from Judges and Lamentations from Jeremiah, placing them among the Hagiographa. This would make the total twenty-four books, corresponding to the twenty-four elders in the Apocalypse who worship the Lamb (Revelation 5). These are the books that are in the canon, as the blessed Jerome writes in greater detail in the Helmeted Prologue to the Books of Kings.</w:t>
      </w:r>
    </w:p>
    <w:p w14:paraId="2F37D5C8"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i/>
          <w:iCs/>
          <w:kern w:val="0"/>
          <w:sz w:val="20"/>
          <w:szCs w:val="20"/>
        </w:rPr>
        <w:t>First, there are the five books of Moses, which are called the Law (Torah): 1. Genesis, 2. Exodus, 3. Leviticus, 4. Numbers, 5. Deuteronomy.</w:t>
      </w:r>
    </w:p>
    <w:p w14:paraId="0C11215E"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i/>
          <w:iCs/>
          <w:kern w:val="0"/>
          <w:sz w:val="20"/>
          <w:szCs w:val="20"/>
        </w:rPr>
        <w:t xml:space="preserve">Second, there follow the eight prophetic books: 1. Joshua, 2. The Book of Judges, together with Ruth, 3. Samuel, that is, First and Second Kings, 4. Malachim, that is, Third and Fourth Kings (1 &amp; 2 Kings in modern Bibles), 5. Isaiah, 6. Jeremiah, together with Lamentations, 7. Ezekiel, 8. The Book of the </w:t>
        <w:lastRenderedPageBreak/>
        <w:t>Twelve Prophets, whose individual books are: First: Hosea, Second: Joel, Third: Amos, Fourth: Obadiah, Fifth: Jonah, Sixth: Micah, Seventh: Nahum, Eighth: Habakkuk, Ninth: Zephaniah, Tenth: Haggai, Eleventh: Zechariah, Twelfth: Malachi.</w:t>
      </w:r>
    </w:p>
    <w:p w14:paraId="0839C01C"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i/>
          <w:iCs/>
          <w:kern w:val="0"/>
          <w:sz w:val="20"/>
          <w:szCs w:val="20"/>
        </w:rPr>
        <w:t>Third, the nine Hagiographa (Writings) follow: 1. Job, 2. The Psalter (Psalms), 3. Proverbs of Solomon, 4. Ecclesiastes (also of Solomon), 5. Song of Songs (also of Solomon), 6. Daniel, 7. Chronicles (Paralipomenon), which is a single book in Hebrew, not two, 8. Ezra together with Nehemiah (which is also considered a single book), 9. Esther.</w:t>
      </w:r>
    </w:p>
    <w:p w14:paraId="2A8BA50D"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i/>
          <w:iCs/>
          <w:kern w:val="0"/>
          <w:sz w:val="20"/>
          <w:szCs w:val="20"/>
        </w:rPr>
        <w:t>Anything outside of these books (speaking of the Old Testament), as Jerome states, is to be placed among the apocrypha.</w:t>
      </w:r>
    </w:p>
    <w:p w14:paraId="4A47A403"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i/>
          <w:iCs/>
          <w:kern w:val="0"/>
          <w:sz w:val="20"/>
          <w:szCs w:val="20"/>
        </w:rPr>
        <w:t>These are the books that are not in the canon, but which the Church nonetheless accepts as good and useful, though not as canonical. Among them, some have greater authority, while others have less. The books of Tobit, Judith, and the Maccabees, along with the books of Wisdom and Ecclesiasticus (Sirach), are highly approved by all.</w:t>
      </w:r>
      <w:r>
        <w:rPr>
          <w:rFonts w:ascii="Helvetica Neue" w:hAnsi="Helvetica Neue" w:cs="Helvetica Neue"/>
          <w:i/>
          <w:iCs/>
          <w:kern w:val="0"/>
          <w:sz w:val="20"/>
          <w:szCs w:val="20"/>
        </w:rPr>
        <w:t> Indeed, Augustine, in his book On Christian Doctrine (Book II, Chapter 3), counts the first three among the canon, and says that Wisdom and Ecclesiasticus have deserved to be received with authority and should be numbered among the prophetic books. In The City of God (Book 18, Chapter 31), he also states that, although the Hebrews do not consider the books of Maccabees or Ezra canonical, the Church regards them as such because of the intense and marvelous sufferings of certain martyrs.</w:t>
      </w:r>
    </w:p>
    <w:p w14:paraId="396BDB16"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i/>
          <w:iCs/>
          <w:kern w:val="0"/>
          <w:sz w:val="20"/>
          <w:szCs w:val="20"/>
        </w:rPr>
        <w:t>However, books of lesser authority include Baruch and Third Esdras and Fourth Esdras. Augustine, in the aforementioned passage, makes no mention of these books, even though he includes others among the apocrypha as canonical. Likewise, Rufinus, in his Exposition of the Creed, and Isidore, in Book VI of the Etymologies, where they follow Jerome’s division, do not mention these books at all.</w:t>
      </w:r>
    </w:p>
    <w:p w14:paraId="79C0A638"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i/>
          <w:iCs/>
          <w:kern w:val="0"/>
          <w:sz w:val="20"/>
          <w:szCs w:val="20"/>
        </w:rPr>
        <w:t>To list them in the order in which they appear in the Bible (though they were published in a different order):</w:t>
      </w:r>
      <w:r>
        <w:rPr>
          <w:rFonts w:ascii="Helvetica Neue" w:hAnsi="Helvetica Neue" w:cs="Helvetica Neue"/>
          <w:i/>
          <w:iCs/>
          <w:kern w:val="0"/>
          <w:sz w:val="20"/>
          <w:szCs w:val="20"/>
        </w:rPr>
        <w:t> 1. Third Esdras and Fourth Esdras—so called because, before Jerome, the Greeks and Latins divided the canonical book of Ezra into two, calling the speeches of Nehemiah the second book. Third Esdras and Fourth Esdras Ezra are of the lowest authority among non-canonical books. Jerome, in his Prologue to Ezra, calls them "dreams," and they are found in very few manuscripts. In many printed Bibles, only Third Esdras is included. </w:t>
      </w:r>
      <w:r>
        <w:rPr>
          <w:rFonts w:ascii="Helvetica Neue" w:hAnsi="Helvetica Neue" w:cs="Helvetica Neue"/>
          <w:b/>
          <w:bCs/>
          <w:i/>
          <w:iCs/>
          <w:kern w:val="0"/>
          <w:sz w:val="20"/>
          <w:szCs w:val="20"/>
        </w:rPr>
        <w:t xml:space="preserve">2. Tobit—a very devotional and useful book. 3. Judith—which Jerome, in his Prologue, says was counted among the sacred Scriptures by the Council of Nicaea. 4. Wisdom—which nearly everyone holds to have been written by the learned Jewish scholar Philo of Alexandria. 5. Ecclesiasticus (Sirach)—also known as the book of Jesus, son of Sirach. 6. Baruch—which Jerome </w:t>
        <w:lastRenderedPageBreak/>
        <w:t>mentions in his Prologue to Jeremiah. 7. Maccabees—divided into 1 Maccabees and 2 Maccabees.</w:t>
      </w:r>
    </w:p>
    <w:p w14:paraId="6EB59A44"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w:t>
      </w:r>
    </w:p>
    <w:p w14:paraId="47EC2082"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i/>
          <w:iCs/>
          <w:kern w:val="0"/>
          <w:sz w:val="20"/>
          <w:szCs w:val="20"/>
        </w:rPr>
        <w:t>Rufinus, in the aforementioned passage, after listing the canonical books—agreeing with Jerome—adds: “These are the books that the Fathers enclosed within the canon, from which they wished the assertions of our faith to be established. However, it should be known that there are other books, which are not canonical but have been called ecclesiastical by the elders, such as the Wisdom that is called Solomon’s, and the other Wisdom, which is called the book of Sirach.”</w:t>
      </w:r>
    </w:p>
    <w:p w14:paraId="48A7F42B"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i/>
          <w:iCs/>
          <w:kern w:val="0"/>
          <w:sz w:val="20"/>
          <w:szCs w:val="20"/>
        </w:rPr>
        <w:t>And further, he states: “Of the same order is the little book of Tobit, as well as Judith and the books of the Maccabees. All of these they wanted to be read in the churches, but not to be used for establishing doctrine. As for other writings, they called them apocryphal and did not want them to be read in churches.”</w:t>
      </w:r>
    </w:p>
    <w:p w14:paraId="6E4EE066"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i/>
          <w:iCs/>
          <w:kern w:val="0"/>
          <w:sz w:val="20"/>
          <w:szCs w:val="20"/>
        </w:rPr>
        <w:t>Moreover, it should be noted that in the book of Esther, only those parts that extend up to the point where we have marked “The book of Esther ends here, as it is in Hebrew” are included in the canon; what follows after this is not canonical. Similarly, in Daniel, only those sections up to where we have indicated “The prophet Daniel ends here” are considered canonical; anything after that is not in the canon.</w:t>
      </w:r>
      <w:r>
        <w:rPr>
          <w:rFonts w:ascii="Helvetica Neue" w:hAnsi="Helvetica Neue" w:cs="Helvetica Neue"/>
          <w:i/>
          <w:iCs/>
          <w:kern w:val="0"/>
          <w:sz w:val="20"/>
          <w:szCs w:val="20"/>
        </w:rPr>
        <w:t>”</w:t>
      </w:r>
      <w:hyperlink r:id="rId213" w:history="1">
        <w:r>
          <w:rPr>
            <w:rFonts w:ascii="Helvetica Neue" w:hAnsi="Helvetica Neue" w:cs="Helvetica Neue"/>
            <w:kern w:val="0"/>
            <w:sz w:val="20"/>
            <w:szCs w:val="20"/>
            <w:u w:val="single"/>
            <w:vertAlign w:val="superscript"/>
          </w:rPr>
          <w:t>205</w:t>
        </w:r>
      </w:hyperlink>
    </w:p>
    <w:p w14:paraId="63038D88"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De Canonicis Et Non Canonicis Libris, Patrologia latina, vol. 113, 0019D-0023C, J. P. Migne, ed. Parisiis: excudebat Migne, 1852. Link: </w:t>
      </w:r>
      <w:hyperlink r:id="rId214" w:history="1">
        <w:r>
          <w:rPr>
            <w:rFonts w:ascii="Helvetica Neue" w:hAnsi="Helvetica Neue" w:cs="Helvetica Neue"/>
            <w:b/>
            <w:bCs/>
            <w:kern w:val="0"/>
            <w:sz w:val="20"/>
            <w:szCs w:val="20"/>
            <w:u w:val="single"/>
          </w:rPr>
          <w:t>https://artflsrv04.uchicago.edu/philologic4.7/PLD/navigate/952/2</w:t>
        </w:r>
      </w:hyperlink>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1A598A94" w14:textId="77777777" w:rsidR="005449BD" w:rsidRDefault="005449BD" w:rsidP="005449BD">
      <w:pPr>
        <w:autoSpaceDE w:val="0"/>
        <w:autoSpaceDN w:val="0"/>
        <w:adjustRightInd w:val="0"/>
        <w:spacing w:after="0" w:line="240" w:lineRule="auto"/>
        <w:rPr>
          <w:rFonts w:ascii="Helvetica Neue" w:hAnsi="Helvetica Neue" w:cs="Helvetica Neue"/>
          <w:b/>
          <w:bCs/>
          <w:kern w:val="0"/>
          <w:sz w:val="20"/>
          <w:szCs w:val="20"/>
        </w:rPr>
      </w:pPr>
      <w:r>
        <w:rPr>
          <w:rFonts w:ascii="Helvetica Neue" w:hAnsi="Helvetica Neue" w:cs="Helvetica Neue"/>
          <w:b/>
          <w:bCs/>
          <w:kern w:val="0"/>
          <w:sz w:val="20"/>
          <w:szCs w:val="20"/>
        </w:rPr>
        <w:t>PETER BLESENSIS - A.K.A: PETER DE BLOIS (c. 1130-1203 AD)</w:t>
      </w:r>
    </w:p>
    <w:p>
      <w:pPr>
        <w:spacing w:after="0" w:line="240" w:lineRule="auto"/>
        <w:rPr>
          <w:rFonts w:ascii="Helvetica Neue" w:hAnsi="Helvetica Neue" w:cs="Helvetica Neue"/>
          <w:sz w:val="20"/>
          <w:szCs w:val="20"/>
        </w:rPr>
      </w:pPr>
    </w:p>
    <w:p w14:paraId="3B864A07"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i/>
          <w:iCs/>
          <w:kern w:val="0"/>
          <w:sz w:val="20"/>
          <w:szCs w:val="20"/>
        </w:rPr>
        <w:t>The Old Testament is so called because with the coming of the New, it ceased, which the Apostle also recalls, saying, 'Certain things passed away, and behold! All things were made new.' So the New Testament was so named because it makes new. For those who made this statement were none other than men called out of the Old [dispensation] by grace, and belonging now to the New Testament, which is the Kingdom of Heaven. </w:t>
      </w:r>
      <w:r>
        <w:rPr>
          <w:rFonts w:ascii="Helvetica Neue" w:hAnsi="Helvetica Neue" w:cs="Helvetica Neue"/>
          <w:b/>
          <w:bCs/>
          <w:i/>
          <w:iCs/>
          <w:kern w:val="0"/>
          <w:sz w:val="20"/>
          <w:szCs w:val="20"/>
        </w:rPr>
        <w:t xml:space="preserve">The Hebrews accept the Old Testament as authorized by God in twenty-two books, according to the number of their letters, dividing them into three orders, that is, the Law, </w:t>
        <w:lastRenderedPageBreak/>
        <w:t>the Prophets and the Holy Writings…Five and eight added to nine make twenty-two, as is understood from the above. Some also add Ruth and Cinoth, which is called in Latin the Lamentations of Jeremiah, to the Hagiographies. These make twenty-four volumes of the Old Testament, just like the twenty-four elders who sit before the Face of God.</w:t>
      </w:r>
      <w:r>
        <w:rPr>
          <w:rFonts w:ascii="Helvetica Neue" w:hAnsi="Helvetica Neue" w:cs="Helvetica Neue"/>
          <w:i/>
          <w:iCs/>
          <w:kern w:val="0"/>
          <w:sz w:val="20"/>
          <w:szCs w:val="20"/>
        </w:rPr>
        <w:t> </w:t>
      </w:r>
      <w:r>
        <w:rPr>
          <w:rFonts w:ascii="Helvetica Neue" w:hAnsi="Helvetica Neue" w:cs="Helvetica Neue"/>
          <w:b/>
          <w:bCs/>
          <w:i/>
          <w:iCs/>
          <w:kern w:val="0"/>
          <w:sz w:val="20"/>
          <w:szCs w:val="20"/>
        </w:rPr>
        <w:t>The fourth [order?] is of those books accepted by us in the order of the Old Testament which are not in the Canon of the Hebrews. The first of them is the Book of Wisdom, the second Ecclesiasticus, the third Tobias, the fourth Judith, the fifth and sixth the Books of the Maccabees. The Church of Christ proclaims these and honors them as divine books, even though the Jews separate them as Apocrypha…The Book of Wisdom is found nowhere among the Hebrews, as a result of which it is far more redolent of Greek style than of Hebrew eloquence. The Jews affirm this to be Babylonian. Therefore they call it Wisdom, for in it the coming of Christ, who is the Wisdom of the Father, and His Passion, is evidently expressed. Now the Book of Ecclesiasticus was definitely composed by Jesus, son of Sirach and grandson of the great priest (high priest) Jesu, which Zacharias also mentions. This book is mainly known among the Latins by this title on account of its similarity to the sayings of Solomon. Indeed the statement of Ecclesiasticus is to be studied with great care, for it deals with the discipline of the whole Church and of religious discourse. This book is found among the Hebrews, but as Apocrypha. Judith, however, Tobias and the books of the Maccabees which were written by their author are the least established. They take their names from those whose deeds they describe…</w:t>
      </w:r>
      <w:r>
        <w:rPr>
          <w:rFonts w:ascii="Helvetica Neue" w:hAnsi="Helvetica Neue" w:cs="Helvetica Neue"/>
          <w:i/>
          <w:iCs/>
          <w:kern w:val="0"/>
          <w:sz w:val="20"/>
          <w:szCs w:val="20"/>
        </w:rPr>
        <w:t>These are the writers of the holy books, who speaking by the Holy Spirit, have written in collaboration with him the rule to be believed and the precepts to be lived by for our erudition. Beyond these, other books are called Apocrypha, for 'apocrypha' are sayings, that is, secret sayings, which are doubtful. For the origin of them is hidden, nor does it appear to the Fathers, from whom the authority of the truth of Scriptures comes down to us in most clear and certain succession. Although some truth is found in these apocrypha, a great deal is false, nothing in them has canonical authority, and they are rightly judged by the wise not to be among those things to be believed, for a great deal is put out by heretics in the name of the Prophets, and more recently is the name of the Apostles. All that is called apocrypha has been removed following the diligent examination of canonical authority.”</w:t>
      </w:r>
    </w:p>
    <w:p w14:paraId="29D2CAB5"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Peter Blesensis Tractatus Quales sunt. De Divisone Et Scriptoribus Sacrorum Librorum. PL 207:1051B-1056. Translation by Catherine Kavanaugh, The Medieval Institute, University of Notre Dame</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16B74544" w14:textId="77777777" w:rsidR="005449BD" w:rsidRDefault="005449BD" w:rsidP="005449BD">
      <w:pPr>
        <w:autoSpaceDE w:val="0"/>
        <w:autoSpaceDN w:val="0"/>
        <w:adjustRightInd w:val="0"/>
        <w:spacing w:after="0" w:line="240" w:lineRule="auto"/>
        <w:rPr>
          <w:rFonts w:ascii="Helvetica Neue" w:hAnsi="Helvetica Neue" w:cs="Helvetica Neue"/>
          <w:b/>
          <w:bCs/>
          <w:kern w:val="0"/>
          <w:sz w:val="20"/>
          <w:szCs w:val="20"/>
        </w:rPr>
      </w:pPr>
      <w:r>
        <w:rPr>
          <w:rFonts w:ascii="Helvetica Neue" w:hAnsi="Helvetica Neue" w:cs="Helvetica Neue"/>
          <w:b/>
          <w:bCs/>
          <w:kern w:val="0"/>
          <w:sz w:val="20"/>
          <w:szCs w:val="20"/>
        </w:rPr>
        <w:t>PETER CELLENSIS (10th CENTURY AD)</w:t>
      </w:r>
    </w:p>
    <w:p>
      <w:pPr>
        <w:spacing w:after="0" w:line="240" w:lineRule="auto"/>
        <w:rPr>
          <w:rFonts w:ascii="Helvetica Neue" w:hAnsi="Helvetica Neue" w:cs="Helvetica Neue"/>
          <w:sz w:val="20"/>
          <w:szCs w:val="20"/>
        </w:rPr>
      </w:pPr>
    </w:p>
    <w:p w14:paraId="0FFF4DCB"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i/>
          <w:iCs/>
          <w:kern w:val="0"/>
          <w:sz w:val="20"/>
          <w:szCs w:val="20"/>
        </w:rPr>
        <w:t>And so, concerning the field of the belly of Jesus, in which all storehouses of wisdom and knowledge have been hidden, just as from a mound of wheat surrounded by lilies, </w:t>
      </w:r>
      <w:r>
        <w:rPr>
          <w:rFonts w:ascii="Helvetica Neue" w:hAnsi="Helvetica Neue" w:cs="Helvetica Neue"/>
          <w:b/>
          <w:bCs/>
          <w:i/>
          <w:iCs/>
          <w:kern w:val="0"/>
          <w:sz w:val="20"/>
          <w:szCs w:val="20"/>
        </w:rPr>
        <w:t>twenty-four loaves</w:t>
      </w:r>
      <w:r>
        <w:rPr>
          <w:rFonts w:ascii="Helvetica Neue" w:hAnsi="Helvetica Neue" w:cs="Helvetica Neue"/>
          <w:i/>
          <w:iCs/>
          <w:kern w:val="0"/>
          <w:sz w:val="20"/>
          <w:szCs w:val="20"/>
        </w:rPr>
        <w:t> (according to the number of twenty-four elders standing in the sight of the Lamb) in order to curb all hunger, cleanse all disease, and remove all weakness, with however much care I have been able to gather in this little book by breaking asunder the battle lines of overflowing cares. For this number both of the sons of Jacob and of the apostles of Christ signifies twice the number twelve. </w:t>
      </w:r>
      <w:r>
        <w:rPr>
          <w:rFonts w:ascii="Helvetica Neue" w:hAnsi="Helvetica Neue" w:cs="Helvetica Neue"/>
          <w:b/>
          <w:bCs/>
          <w:i/>
          <w:iCs/>
          <w:kern w:val="0"/>
          <w:sz w:val="20"/>
          <w:szCs w:val="20"/>
        </w:rPr>
        <w:t>And so under this number are contained the books of the Old Testament. And so the complete instruction of souls is offered from this number of books and no less full refreshment is taken from this number of loaves.</w:t>
      </w:r>
      <w:r>
        <w:rPr>
          <w:rFonts w:ascii="Helvetica Neue" w:hAnsi="Helvetica Neue" w:cs="Helvetica Neue"/>
          <w:i/>
          <w:iCs/>
          <w:kern w:val="0"/>
          <w:sz w:val="20"/>
          <w:szCs w:val="20"/>
        </w:rPr>
        <w:t> And so running from the east and west and north and south to the sign of Abraham that they not fail on the way, they refresh themselves from the loaves of the compassion of the Lord and they show the perpetual refreshment to their flaws.”</w:t>
      </w:r>
      <w:hyperlink r:id="rId217" w:history="1">
        <w:r>
          <w:rPr>
            <w:rFonts w:ascii="Helvetica Neue" w:hAnsi="Helvetica Neue" w:cs="Helvetica Neue"/>
            <w:kern w:val="0"/>
            <w:sz w:val="20"/>
            <w:szCs w:val="20"/>
            <w:u w:val="single"/>
            <w:vertAlign w:val="superscript"/>
          </w:rPr>
          <w:t>208</w:t>
        </w:r>
      </w:hyperlink>
      <w:r>
        <w:rPr>
          <w:rFonts w:ascii="Helvetica Neue" w:hAnsi="Helvetica Neue" w:cs="Helvetica Neue"/>
          <w:kern w:val="0"/>
          <w:sz w:val="20"/>
          <w:szCs w:val="20"/>
        </w:rPr>
        <w:t> </w:t>
      </w:r>
      <w:hyperlink r:id="rId218" w:history="1">
        <w:r>
          <w:rPr>
            <w:rFonts w:ascii="Helvetica Neue" w:hAnsi="Helvetica Neue" w:cs="Helvetica Neue"/>
            <w:kern w:val="0"/>
            <w:sz w:val="20"/>
            <w:szCs w:val="20"/>
            <w:u w:val="single"/>
            <w:vertAlign w:val="superscript"/>
          </w:rPr>
          <w:t>209</w:t>
        </w:r>
      </w:hyperlink>
    </w:p>
    <w:p w14:paraId="50581F44"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Peter Cellensis, De Panibus. Cap 2, Patrologia Latina 202:935-936. Link: </w:t>
      </w:r>
      <w:hyperlink r:id="rId219" w:history="1">
        <w:r>
          <w:rPr>
            <w:rFonts w:ascii="Helvetica Neue" w:hAnsi="Helvetica Neue" w:cs="Helvetica Neue"/>
            <w:b/>
            <w:bCs/>
            <w:kern w:val="0"/>
            <w:sz w:val="20"/>
            <w:szCs w:val="20"/>
            <w:u w:val="single"/>
          </w:rPr>
          <w:t>https://books.google.com/books?id=eJPYAAAAMAAJ&amp;printsec=frontcover&amp;source=gbs_ge_summary_r&amp;cad=0#v=onepage&amp;q&amp;f=false</w:t>
        </w:r>
      </w:hyperlink>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5FB44838" w14:textId="77777777" w:rsidR="005449BD" w:rsidRDefault="005449BD" w:rsidP="005449BD">
      <w:pPr>
        <w:autoSpaceDE w:val="0"/>
        <w:autoSpaceDN w:val="0"/>
        <w:adjustRightInd w:val="0"/>
        <w:spacing w:after="0" w:line="240" w:lineRule="auto"/>
        <w:rPr>
          <w:rFonts w:ascii="Helvetica Neue" w:hAnsi="Helvetica Neue" w:cs="Helvetica Neue"/>
          <w:b/>
          <w:bCs/>
          <w:kern w:val="0"/>
          <w:sz w:val="20"/>
          <w:szCs w:val="20"/>
        </w:rPr>
      </w:pPr>
      <w:r>
        <w:rPr>
          <w:rFonts w:ascii="Helvetica Neue" w:hAnsi="Helvetica Neue" w:cs="Helvetica Neue"/>
          <w:b/>
          <w:bCs/>
          <w:kern w:val="0"/>
          <w:sz w:val="20"/>
          <w:szCs w:val="20"/>
        </w:rPr>
        <w:t>PETER COMESTOR (1100-1179 AD)</w:t>
      </w:r>
    </w:p>
    <w:p>
      <w:pPr>
        <w:spacing w:after="0" w:line="240" w:lineRule="auto"/>
        <w:rPr>
          <w:rFonts w:ascii="Helvetica Neue" w:hAnsi="Helvetica Neue" w:cs="Helvetica Neue"/>
          <w:sz w:val="20"/>
          <w:szCs w:val="20"/>
        </w:rPr>
      </w:pPr>
    </w:p>
    <w:p w14:paraId="0ED25924"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i/>
          <w:iCs/>
          <w:kern w:val="0"/>
          <w:sz w:val="20"/>
          <w:szCs w:val="20"/>
        </w:rPr>
        <w:t>The Book of Joshua is so called from the name of the author, who is also called Jesus, for Joshua and Jesus are the same name. He is also surnamed from his father Jesus Nave, or Josue Bennum, that is son of Nave or Nun, which are the same. He is also surnamed thus to distinguish him from Jesu the son of Sirach, the great-grandson of Jesu the great priest, who wrote Ecclesiasticus. </w:t>
      </w:r>
      <w:r>
        <w:rPr>
          <w:rFonts w:ascii="Helvetica Neue" w:hAnsi="Helvetica Neue" w:cs="Helvetica Neue"/>
          <w:b/>
          <w:bCs/>
          <w:i/>
          <w:iCs/>
          <w:kern w:val="0"/>
          <w:sz w:val="20"/>
          <w:szCs w:val="20"/>
        </w:rPr>
        <w:t xml:space="preserve">Note also that according to the Hebrews the second order of the Old Testament begins here. They distinguish the Old Testament into three orders: the first they call the Law, the second, the Prophets and the third the </w:t>
        <w:lastRenderedPageBreak/>
        <w:t>Hagiographies.</w:t>
      </w:r>
      <w:r>
        <w:rPr>
          <w:rFonts w:ascii="Helvetica Neue" w:hAnsi="Helvetica Neue" w:cs="Helvetica Neue"/>
          <w:i/>
          <w:iCs/>
          <w:kern w:val="0"/>
          <w:sz w:val="20"/>
          <w:szCs w:val="20"/>
        </w:rPr>
        <w:t> They place the five books of Moses in the Law, eight in the Prophets, Joshua, Judges, Samuel, Malachi, Isaiah, Jeremiah, Ezechiel, and the twelve prophets. </w:t>
      </w:r>
      <w:r>
        <w:rPr>
          <w:rFonts w:ascii="Helvetica Neue" w:hAnsi="Helvetica Neue" w:cs="Helvetica Neue"/>
          <w:b/>
          <w:bCs/>
          <w:i/>
          <w:iCs/>
          <w:kern w:val="0"/>
          <w:sz w:val="20"/>
          <w:szCs w:val="20"/>
        </w:rPr>
        <w:t>In the Hagiographies they put nine books of the Old Testament, which are above. They are called Hagiographies, that is, the writings of holy men, and this name is common to all of the books of Sacred Scripture, and because these nine are no more important than any others they are listed under the common name as their name, just as the word 'confessor' is the general word for all the saints, and yet some of them, according to some special distinction which they have, are listed under other names: some are called 'apostles', others 'martyrs' and so forth.</w:t>
      </w:r>
      <w:r>
        <w:rPr>
          <w:rFonts w:ascii="Helvetica Neue" w:hAnsi="Helvetica Neue" w:cs="Helvetica Neue"/>
          <w:i/>
          <w:iCs/>
          <w:kern w:val="0"/>
          <w:sz w:val="20"/>
          <w:szCs w:val="20"/>
        </w:rPr>
        <w:t>”</w:t>
      </w:r>
      <w:hyperlink r:id="rId221" w:history="1">
        <w:r>
          <w:rPr>
            <w:rFonts w:ascii="Helvetica Neue" w:hAnsi="Helvetica Neue" w:cs="Helvetica Neue"/>
            <w:kern w:val="0"/>
            <w:sz w:val="20"/>
            <w:szCs w:val="20"/>
            <w:u w:val="single"/>
            <w:vertAlign w:val="superscript"/>
          </w:rPr>
          <w:t>211</w:t>
        </w:r>
      </w:hyperlink>
      <w:r>
        <w:rPr>
          <w:rFonts w:ascii="Helvetica Neue" w:hAnsi="Helvetica Neue" w:cs="Helvetica Neue"/>
          <w:kern w:val="0"/>
          <w:sz w:val="20"/>
          <w:szCs w:val="20"/>
        </w:rPr>
        <w:t> </w:t>
      </w:r>
      <w:hyperlink r:id="rId222" w:history="1">
        <w:r>
          <w:rPr>
            <w:rFonts w:ascii="Helvetica Neue" w:hAnsi="Helvetica Neue" w:cs="Helvetica Neue"/>
            <w:kern w:val="0"/>
            <w:sz w:val="20"/>
            <w:szCs w:val="20"/>
            <w:u w:val="single"/>
            <w:vertAlign w:val="superscript"/>
          </w:rPr>
          <w:t>212</w:t>
        </w:r>
      </w:hyperlink>
      <w:r>
        <w:rPr>
          <w:rFonts w:ascii="Helvetica Neue" w:hAnsi="Helvetica Neue" w:cs="Helvetica Neue"/>
          <w:kern w:val="0"/>
          <w:sz w:val="20"/>
          <w:szCs w:val="20"/>
        </w:rPr>
        <w:t> </w:t>
      </w:r>
      <w:hyperlink r:id="rId223" w:history="1">
        <w:r>
          <w:rPr>
            <w:rFonts w:ascii="Helvetica Neue" w:hAnsi="Helvetica Neue" w:cs="Helvetica Neue"/>
            <w:kern w:val="0"/>
            <w:sz w:val="20"/>
            <w:szCs w:val="20"/>
            <w:u w:val="single"/>
            <w:vertAlign w:val="superscript"/>
          </w:rPr>
          <w:t>213</w:t>
        </w:r>
      </w:hyperlink>
    </w:p>
    <w:p w14:paraId="36B27F17"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Peter Comestor, Historia Scholastica, Historia Libri Josue. Incipit praefatio in historiam libri Josue. Patrologia Latina 198:1259. Translation by Catherine Kavanaugh, University of Notre Dame. Link: </w:t>
      </w:r>
      <w:hyperlink r:id="rId224" w:history="1">
        <w:r>
          <w:rPr>
            <w:rFonts w:ascii="Helvetica Neue" w:hAnsi="Helvetica Neue" w:cs="Helvetica Neue"/>
            <w:b/>
            <w:bCs/>
            <w:kern w:val="0"/>
            <w:sz w:val="20"/>
            <w:szCs w:val="20"/>
            <w:u w:val="single"/>
          </w:rPr>
          <w:t>https://books.google.com/books?id=H_UQAAAAYAAJ&amp;printsec=frontcover&amp;source=gbs_ge_summary_r&amp;cad=0#v=onepage&amp;q&amp;f=false</w:t>
        </w:r>
      </w:hyperlink>
    </w:p>
    <w:p>
      <w:pPr>
        <w:spacing w:after="0" w:line="240" w:lineRule="auto"/>
        <w:rPr>
          <w:rFonts w:ascii="Helvetica Neue" w:hAnsi="Helvetica Neue" w:cs="Helvetica Neue"/>
          <w:sz w:val="20"/>
          <w:szCs w:val="20"/>
        </w:rPr>
      </w:pPr>
    </w:p>
    <w:p w14:paraId="78C253FE"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i/>
          <w:iCs/>
          <w:kern w:val="0"/>
          <w:sz w:val="20"/>
          <w:szCs w:val="20"/>
        </w:rPr>
        <w:t>Daniel prophesied in Chaldaea, who was of the line of the Kings of Judah, according to Josephus and Epiphanius. According to the Seventy [Septuagint], however, he was of the Tribe of Levi, who put this in the title of the </w:t>
      </w:r>
      <w:r>
        <w:rPr>
          <w:rFonts w:ascii="Helvetica Neue" w:hAnsi="Helvetica Neue" w:cs="Helvetica Neue"/>
          <w:b/>
          <w:bCs/>
          <w:i/>
          <w:iCs/>
          <w:kern w:val="0"/>
          <w:sz w:val="20"/>
          <w:szCs w:val="20"/>
        </w:rPr>
        <w:t>Fable of Bel</w:t>
      </w:r>
      <w:r>
        <w:rPr>
          <w:rFonts w:ascii="Helvetica Neue" w:hAnsi="Helvetica Neue" w:cs="Helvetica Neue"/>
          <w:i/>
          <w:iCs/>
          <w:kern w:val="0"/>
          <w:sz w:val="20"/>
          <w:szCs w:val="20"/>
        </w:rPr>
        <w:t>: 'There was a man, a priest, named Daniel, the son of Abdo, the companion of the King of Babylon; he was born in Upper Beteroth. And he was so chaste that it seemed to his fellow tribesmen that it was because of a sword.' Jerome translated this book with great difficulty at the request of Paula and Eustochium. </w:t>
      </w:r>
      <w:r>
        <w:rPr>
          <w:rFonts w:ascii="Helvetica Neue" w:hAnsi="Helvetica Neue" w:cs="Helvetica Neue"/>
          <w:b/>
          <w:bCs/>
          <w:i/>
          <w:iCs/>
          <w:kern w:val="0"/>
          <w:sz w:val="20"/>
          <w:szCs w:val="20"/>
        </w:rPr>
        <w:t>It was written in the Chaldaean language, but in Hebrew letters, nor was it read by the Church according to the Septuagint, whose edition is very inaccurate, but according to [the edition of] Theodotius. Among the Hebrews, it does not have the story of Susannah, nor the Hymn of the three boys, nor the story of Bel the dragon.</w:t>
      </w:r>
      <w:r>
        <w:rPr>
          <w:rFonts w:ascii="Helvetica Neue" w:hAnsi="Helvetica Neue" w:cs="Helvetica Neue"/>
          <w:i/>
          <w:iCs/>
          <w:kern w:val="0"/>
          <w:sz w:val="20"/>
          <w:szCs w:val="20"/>
        </w:rPr>
        <w:t>”</w:t>
      </w:r>
      <w:hyperlink r:id="rId225" w:history="1">
        <w:r>
          <w:rPr>
            <w:rFonts w:ascii="Helvetica Neue" w:hAnsi="Helvetica Neue" w:cs="Helvetica Neue"/>
            <w:kern w:val="0"/>
            <w:sz w:val="20"/>
            <w:szCs w:val="20"/>
            <w:u w:val="single"/>
            <w:vertAlign w:val="superscript"/>
          </w:rPr>
          <w:t>214</w:t>
        </w:r>
      </w:hyperlink>
    </w:p>
    <w:p w14:paraId="521D31C8"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Peter Comestor, Historia Scholastica, Historia Libri Danielis. Cap. I. Patrologia Latina 198:1447-1448. Translation by Catherine Kavanaugh, University of Notre Dame. Link: </w:t>
      </w:r>
      <w:hyperlink r:id="rId226" w:history="1">
        <w:r>
          <w:rPr>
            <w:rFonts w:ascii="Helvetica Neue" w:hAnsi="Helvetica Neue" w:cs="Helvetica Neue"/>
            <w:b/>
            <w:bCs/>
            <w:kern w:val="0"/>
            <w:sz w:val="20"/>
            <w:szCs w:val="20"/>
            <w:u w:val="single"/>
          </w:rPr>
          <w:t>https://books.google.com/books?id=H_UQAAAAYAAJ&amp;printsec=frontcover&amp;source=gbs_ge_summary_r&amp;cad=0#v=onepage&amp;q&amp;f=false</w:t>
        </w:r>
      </w:hyperlink>
    </w:p>
    <w:p>
      <w:pPr>
        <w:spacing w:after="0" w:line="240" w:lineRule="auto"/>
        <w:rPr>
          <w:rFonts w:ascii="Helvetica Neue" w:hAnsi="Helvetica Neue" w:cs="Helvetica Neue"/>
          <w:sz w:val="20"/>
          <w:szCs w:val="20"/>
        </w:rPr>
      </w:pPr>
    </w:p>
    <w:p w14:paraId="450B9EE5"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b/>
          <w:bCs/>
          <w:i/>
          <w:iCs/>
          <w:kern w:val="0"/>
          <w:sz w:val="20"/>
          <w:szCs w:val="20"/>
        </w:rPr>
        <w:t>The story of Susannah follows, which the Hebrew does not have in the Book of Daniel. And he calls it a fable, not that the story itself is corrupt, but the part in it about the stoning of the two priests is false</w:t>
      </w:r>
      <w:r>
        <w:rPr>
          <w:rFonts w:ascii="Helvetica Neue" w:hAnsi="Helvetica Neue" w:cs="Helvetica Neue"/>
          <w:i/>
          <w:iCs/>
          <w:kern w:val="0"/>
          <w:sz w:val="20"/>
          <w:szCs w:val="20"/>
        </w:rPr>
        <w:t>, whom Jerome says were burnt, </w:t>
      </w:r>
      <w:r>
        <w:rPr>
          <w:rFonts w:ascii="Helvetica Neue" w:hAnsi="Helvetica Neue" w:cs="Helvetica Neue"/>
          <w:b/>
          <w:bCs/>
          <w:i/>
          <w:iCs/>
          <w:kern w:val="0"/>
          <w:sz w:val="20"/>
          <w:szCs w:val="20"/>
        </w:rPr>
        <w:t>and because we claim it was written by Daniel, when it was written by some Greek-speaker,</w:t>
      </w:r>
      <w:r>
        <w:rPr>
          <w:rFonts w:ascii="Helvetica Neue" w:hAnsi="Helvetica Neue" w:cs="Helvetica Neue"/>
          <w:i/>
          <w:iCs/>
          <w:kern w:val="0"/>
          <w:sz w:val="20"/>
          <w:szCs w:val="20"/>
        </w:rPr>
        <w:t> which is evident from some word-play and from the names of trees, that is: apotou, cymi, cyse, apotoy, primi, prise, for such word-play and names of trees are not found in Hebrew.”</w:t>
      </w:r>
      <w:hyperlink r:id="rId227" w:history="1">
        <w:r>
          <w:rPr>
            <w:rFonts w:ascii="Helvetica Neue" w:hAnsi="Helvetica Neue" w:cs="Helvetica Neue"/>
            <w:kern w:val="0"/>
            <w:sz w:val="20"/>
            <w:szCs w:val="20"/>
            <w:u w:val="single"/>
            <w:vertAlign w:val="superscript"/>
          </w:rPr>
          <w:t>215</w:t>
        </w:r>
      </w:hyperlink>
    </w:p>
    <w:p w14:paraId="69DB9DD7"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lastRenderedPageBreak/>
        <w:t>- Peter Comestor, Historia Scholastica, Historia Libri Danielis, Cap. XIII, De Sussana, Patrologia Latina 198:1466. Translation by Catherine Kavanaugh, University of Notre Dame. Link: </w:t>
      </w:r>
      <w:hyperlink r:id="rId228" w:history="1">
        <w:r>
          <w:rPr>
            <w:rFonts w:ascii="Helvetica Neue" w:hAnsi="Helvetica Neue" w:cs="Helvetica Neue"/>
            <w:b/>
            <w:bCs/>
            <w:kern w:val="0"/>
            <w:sz w:val="20"/>
            <w:szCs w:val="20"/>
            <w:u w:val="single"/>
          </w:rPr>
          <w:t>https://books.google.com/books?id=H_UQAAAAYAAJ&amp;printsec=frontcover&amp;source=gbs_ge_summary_r&amp;cad=0#v=onepage&amp;q&amp;f=false</w:t>
        </w:r>
      </w:hyperlink>
    </w:p>
    <w:p>
      <w:pPr>
        <w:spacing w:after="0" w:line="240" w:lineRule="auto"/>
        <w:rPr>
          <w:rFonts w:ascii="Helvetica Neue" w:hAnsi="Helvetica Neue" w:cs="Helvetica Neue"/>
          <w:sz w:val="20"/>
          <w:szCs w:val="20"/>
        </w:rPr>
      </w:pPr>
    </w:p>
    <w:p w14:paraId="29433B77"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b/>
          <w:bCs/>
          <w:i/>
          <w:iCs/>
          <w:kern w:val="0"/>
          <w:sz w:val="20"/>
          <w:szCs w:val="20"/>
        </w:rPr>
        <w:t>The Jews relegate this story (Tobit) to the Apocrypha, but Jerome says in his Prologue that it should be in the Hagiographies, and at any rate, if it were there it would be in the third order of the Canon of the Old Testament, but because it is not in any order, we would say that that is because Jerome accepts many things as hagiographies, to the point that he also includes Apocrypha, and that is because Hebrew words are close to the language of the Chaldaeans.</w:t>
      </w:r>
      <w:r>
        <w:rPr>
          <w:rFonts w:ascii="Helvetica Neue" w:hAnsi="Helvetica Neue" w:cs="Helvetica Neue"/>
          <w:i/>
          <w:iCs/>
          <w:kern w:val="0"/>
          <w:sz w:val="20"/>
          <w:szCs w:val="20"/>
        </w:rPr>
        <w:t> Jerome was fluent in both languages, so whatever somebody would say in Hebrew words, he would explain in Latin, making short work of it, almost [the work of] a day.”</w:t>
      </w:r>
    </w:p>
    <w:p w14:paraId="134D0F76"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Peter Comestor, Historia Scholastica, Historia Libri Tobiae. Incipit praefatio in historiam libri Josue. PL 198:1432. Translation by Catherine Kavanaugh, University of Notre Dame.</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0E56E36F" w14:textId="77777777" w:rsidR="005449BD" w:rsidRDefault="005449BD" w:rsidP="005449BD">
      <w:pPr>
        <w:autoSpaceDE w:val="0"/>
        <w:autoSpaceDN w:val="0"/>
        <w:adjustRightInd w:val="0"/>
        <w:spacing w:after="0" w:line="240" w:lineRule="auto"/>
        <w:rPr>
          <w:rFonts w:ascii="Helvetica Neue" w:hAnsi="Helvetica Neue" w:cs="Helvetica Neue"/>
          <w:b/>
          <w:bCs/>
          <w:kern w:val="0"/>
          <w:sz w:val="20"/>
          <w:szCs w:val="20"/>
        </w:rPr>
      </w:pPr>
      <w:r>
        <w:rPr>
          <w:rFonts w:ascii="Helvetica Neue" w:hAnsi="Helvetica Neue" w:cs="Helvetica Neue"/>
          <w:b/>
          <w:bCs/>
          <w:kern w:val="0"/>
          <w:sz w:val="20"/>
          <w:szCs w:val="20"/>
        </w:rPr>
        <w:t>PETER THE VENERABLE - A.K.A: PETER OF MONTBOISSIER; PETRUS VENERABILIS (c. 1092-1156 AD)</w:t>
      </w:r>
    </w:p>
    <w:p>
      <w:pPr>
        <w:spacing w:after="0" w:line="240" w:lineRule="auto"/>
        <w:rPr>
          <w:rFonts w:ascii="Helvetica Neue" w:hAnsi="Helvetica Neue" w:cs="Helvetica Neue"/>
          <w:sz w:val="20"/>
          <w:szCs w:val="20"/>
        </w:rPr>
      </w:pPr>
    </w:p>
    <w:p w14:paraId="3668D33E"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i/>
          <w:iCs/>
          <w:kern w:val="0"/>
          <w:sz w:val="20"/>
          <w:szCs w:val="20"/>
        </w:rPr>
        <w:t xml:space="preserve">For the Gospel gives testimony to the Old Testament and in addition it confirms by its authority the things it preaches. Did not Christ in the Gospel affirm the authority of the Old Testament with his own authority when appearing to all the disciples after the resurrection he said: Was it fitting that all things written in the law of Moses and the prophets and psalms be fulfilled in me? Did he not confirm this same thing with an unbreakable bond when he revealed the meaning to his disciples, that they might understand the scriptures. Did he not confirm this when he spoke to the two disciples walking to Emmaus: Oh how foolish you are, and how slow of heart to believe all that the prophets have declared. What more do you demand? Is so much and such clear authority insufficient by which Christ offers testimony to the law of Moses, the prophets, and the psalms, not confusedly but clearly when he teaches that it was fitting that the writings about him, first of the law, then of the prophets, finally of the psalms, were fulfilled in him. But I have reported above, although it is fully sufficient in order that the </w:t>
        <w:lastRenderedPageBreak/>
        <w:t>authority of old scripture be confirmed, I nevertheless offer from this same Gospel in which you trust, as much as you please ornamentedly and superabundantly evidence attesting to the divine books, which having been heard, you would not only believe them divine, but you would be ashamed to have doubted in anything concerning them. </w:t>
      </w:r>
      <w:r>
        <w:rPr>
          <w:rFonts w:ascii="Helvetica Neue" w:hAnsi="Helvetica Neue" w:cs="Helvetica Neue"/>
          <w:b/>
          <w:bCs/>
          <w:i/>
          <w:iCs/>
          <w:kern w:val="0"/>
          <w:sz w:val="20"/>
          <w:szCs w:val="20"/>
        </w:rPr>
        <w:t>And that I might begin from the head of these holy books, reflect, if you do not remember,</w:t>
      </w:r>
      <w:r>
        <w:rPr>
          <w:rFonts w:ascii="Helvetica Neue" w:hAnsi="Helvetica Neue" w:cs="Helvetica Neue"/>
          <w:i/>
          <w:iCs/>
          <w:kern w:val="0"/>
          <w:sz w:val="20"/>
          <w:szCs w:val="20"/>
        </w:rPr>
        <w:t> </w:t>
      </w:r>
      <w:r>
        <w:rPr>
          <w:rFonts w:ascii="Helvetica Neue" w:hAnsi="Helvetica Neue" w:cs="Helvetica Neue"/>
          <w:b/>
          <w:bCs/>
          <w:i/>
          <w:iCs/>
          <w:kern w:val="0"/>
          <w:sz w:val="20"/>
          <w:szCs w:val="20"/>
        </w:rPr>
        <w:t>the Book of Genesis... Exodus... Come from there to Leviticus thence to the Book of Numbers.</w:t>
      </w:r>
      <w:r>
        <w:rPr>
          <w:rFonts w:ascii="Helvetica Neue" w:hAnsi="Helvetica Neue" w:cs="Helvetica Neue"/>
          <w:i/>
          <w:iCs/>
          <w:kern w:val="0"/>
          <w:sz w:val="20"/>
          <w:szCs w:val="20"/>
        </w:rPr>
        <w:t> Come to the last book of the Pentateuch, that is the Mosaic law. Do you yet see that these books are not to be rejected, which Christ approves; </w:t>
      </w:r>
      <w:r>
        <w:rPr>
          <w:rFonts w:ascii="Helvetica Neue" w:hAnsi="Helvetica Neue" w:cs="Helvetica Neue"/>
          <w:b/>
          <w:bCs/>
          <w:i/>
          <w:iCs/>
          <w:kern w:val="0"/>
          <w:sz w:val="20"/>
          <w:szCs w:val="20"/>
        </w:rPr>
        <w:t>that they are not lying or apocryphal, concerning which Truth bears testimony</w:t>
      </w:r>
      <w:r>
        <w:rPr>
          <w:rFonts w:ascii="Helvetica Neue" w:hAnsi="Helvetica Neue" w:cs="Helvetica Neue"/>
          <w:i/>
          <w:iCs/>
          <w:kern w:val="0"/>
          <w:sz w:val="20"/>
          <w:szCs w:val="20"/>
        </w:rPr>
        <w:t>; they are not to be cast aside concerning which the Eternal Word himself, the very wisdom of God makes his own words certain. </w:t>
      </w:r>
      <w:r>
        <w:rPr>
          <w:rFonts w:ascii="Helvetica Neue" w:hAnsi="Helvetica Neue" w:cs="Helvetica Neue"/>
          <w:b/>
          <w:bCs/>
          <w:i/>
          <w:iCs/>
          <w:kern w:val="0"/>
          <w:sz w:val="20"/>
          <w:szCs w:val="20"/>
        </w:rPr>
        <w:t>Other divine and prophetic books follow these, the first of which is called Joshua, to which its neighbor Deuteronomy which itself earns authority from the Gospel, gives authority. The Book of Judges follows which the following and preceding (concerning which we have already written) books make canonical and which was already proven to be canonical by written testimony.</w:t>
      </w:r>
      <w:r>
        <w:rPr>
          <w:rFonts w:ascii="Helvetica Neue" w:hAnsi="Helvetica Neue" w:cs="Helvetica Neue"/>
          <w:i/>
          <w:iCs/>
          <w:kern w:val="0"/>
          <w:sz w:val="20"/>
          <w:szCs w:val="20"/>
        </w:rPr>
        <w:t> Because if the Apostle is consulted, to whose word necessity itself compels you to give complete faith, as was proved above, you will hear him in the Letter to the Hebrews among the other fathers, preaching the trustworthiness of those Judges and giving canonical authority to that same book when he says: For time has failed me speaking of Gideon, Barak, Samson, Jephthah who certainly ruled the Jews before the kings, ruled the Jews not with the name of kings but of judges. </w:t>
      </w:r>
      <w:r>
        <w:rPr>
          <w:rFonts w:ascii="Helvetica Neue" w:hAnsi="Helvetica Neue" w:cs="Helvetica Neue"/>
          <w:b/>
          <w:bCs/>
          <w:i/>
          <w:iCs/>
          <w:kern w:val="0"/>
          <w:sz w:val="20"/>
          <w:szCs w:val="20"/>
        </w:rPr>
        <w:t>Then the small, but confirmed by the Gospel itself, book of Ruth follows, just as is read in the genealogy of the Savior</w:t>
      </w:r>
      <w:r>
        <w:rPr>
          <w:rFonts w:ascii="Helvetica Neue" w:hAnsi="Helvetica Neue" w:cs="Helvetica Neue"/>
          <w:i/>
          <w:iCs/>
          <w:kern w:val="0"/>
          <w:sz w:val="20"/>
          <w:szCs w:val="20"/>
        </w:rPr>
        <w:t>... Boaz, it says, bore Obed from Ruth. Who, although a gentile, how she was joined to a Jewish husband, that book explains, which, as was said, earns its canonical authority from the Gospel. </w:t>
      </w:r>
      <w:r>
        <w:rPr>
          <w:rFonts w:ascii="Helvetica Neue" w:hAnsi="Helvetica Neue" w:cs="Helvetica Neue"/>
          <w:b/>
          <w:bCs/>
          <w:i/>
          <w:iCs/>
          <w:kern w:val="0"/>
          <w:sz w:val="20"/>
          <w:szCs w:val="20"/>
        </w:rPr>
        <w:t>Then the pen hastens to the Books of Samuel and Kings and equally to believers and unbelievers it shows that they are supported not only by prophetic, but also by Gospel authority.</w:t>
      </w:r>
      <w:r>
        <w:rPr>
          <w:rFonts w:ascii="Helvetica Neue" w:hAnsi="Helvetica Neue" w:cs="Helvetica Neue"/>
          <w:i/>
          <w:iCs/>
          <w:kern w:val="0"/>
          <w:sz w:val="20"/>
          <w:szCs w:val="20"/>
        </w:rPr>
        <w:t> Behold, truth bore all these things forth from the Book of Kings and showed that they therefore are true. </w:t>
      </w:r>
      <w:r>
        <w:rPr>
          <w:rFonts w:ascii="Helvetica Neue" w:hAnsi="Helvetica Neue" w:cs="Helvetica Neue"/>
          <w:b/>
          <w:bCs/>
          <w:i/>
          <w:iCs/>
          <w:kern w:val="0"/>
          <w:sz w:val="20"/>
          <w:szCs w:val="20"/>
        </w:rPr>
        <w:t>Then the discourse turns to the prophets and the Gospel itself bears testimony first to Isaiah, prophet of the Gospel. Jeremiah follows about which prophet the Gospel is not silent that his words be taken as prophetic... The apostolic words of Paul make Ezekiel canonical, who in his second letter to the Corinthians from this same prophet brought in God saying... The oft-cited authority of the Gospel compels you to accept Daniel among the prophets</w:t>
      </w:r>
      <w:r>
        <w:rPr>
          <w:rFonts w:ascii="Helvetica Neue" w:hAnsi="Helvetica Neue" w:cs="Helvetica Neue"/>
          <w:i/>
          <w:iCs/>
          <w:kern w:val="0"/>
          <w:sz w:val="20"/>
          <w:szCs w:val="20"/>
        </w:rPr>
        <w:t>… </w:t>
      </w:r>
      <w:r>
        <w:rPr>
          <w:rFonts w:ascii="Helvetica Neue" w:hAnsi="Helvetica Neue" w:cs="Helvetica Neue"/>
          <w:b/>
          <w:bCs/>
          <w:i/>
          <w:iCs/>
          <w:kern w:val="0"/>
          <w:sz w:val="20"/>
          <w:szCs w:val="20"/>
        </w:rPr>
        <w:t xml:space="preserve">After these great, and, as it were, chief prophets, let's proceed at once to the twelve who are called minor, not by lesser authority, but by the quantity of their writing and let's prove them all canonical, not at once or confusedly, but individually and distinctly: Hosea, </w:t>
        <w:lastRenderedPageBreak/>
        <w:t>Joel, Amos, Obadiah, Jonah, Micah, Nahum, Habakkuk, Zaphaniah, Haggah, Zacariah... Last in the order of the prophets, but not least in authority follows Malachi. Then to Job... already the authority of the psalms... and concerning the books of Solomon (that is Proverbs, Ecclesiastes, the Canticle, that is the Song of Songs)</w:t>
      </w:r>
      <w:r>
        <w:rPr>
          <w:rFonts w:ascii="Helvetica Neue" w:hAnsi="Helvetica Neue" w:cs="Helvetica Neue"/>
          <w:i/>
          <w:iCs/>
          <w:kern w:val="0"/>
          <w:sz w:val="20"/>
          <w:szCs w:val="20"/>
        </w:rPr>
        <w:t> to that book which in Hebrew is Dabrehaiamin, in Greek is Paralipom…</w:t>
      </w:r>
      <w:r>
        <w:rPr>
          <w:rFonts w:ascii="Helvetica Neue" w:hAnsi="Helvetica Neue" w:cs="Helvetica Neue"/>
          <w:b/>
          <w:bCs/>
          <w:i/>
          <w:iCs/>
          <w:kern w:val="0"/>
          <w:sz w:val="20"/>
          <w:szCs w:val="20"/>
        </w:rPr>
        <w:t>The volume of Ezra… The last among the Hagiographa, that is, among the books of Holy Scripture, is the Book of Esther, whose authority is confirmed by the authority of the other Hagiographa. For if those books, deriving their origin from the Hebrew truth, included this book as a companion and held it to be of equal authority in the same Hebrew canon, it follows that, with none of these books excepted, all ought to be received in the same manner.</w:t>
      </w:r>
    </w:p>
    <w:p w14:paraId="6E7CD2B4"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i/>
          <w:iCs/>
          <w:kern w:val="0"/>
          <w:sz w:val="20"/>
          <w:szCs w:val="20"/>
        </w:rPr>
        <w:t>Moreover, not only do Christian writings but also Jewish writings attest that all the books, from the Book of Job to the one under discussion—the Book of Esther—are of equal authority, this book not being excluded but rather added. Therefore, without any distinction, all ought to be received equally. Since this is the case, and since Christ, the Apostles, and the Prophets have given testimony to this book as they have to the preceding books, by an undeniable reasoning, they have also conferred upon this book a similar dignity.</w:t>
      </w:r>
    </w:p>
    <w:p w14:paraId="45AC33C8"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i/>
          <w:iCs/>
          <w:kern w:val="0"/>
          <w:sz w:val="20"/>
          <w:szCs w:val="20"/>
        </w:rPr>
        <w:t>Beyond these authentic books of Holy Scripture, there remain six books not to be left unmentioned: the Books of Wisdom, Jesus son of Sirach (Ecclesiasticus), Tobit, Judith, and the two Books of Maccabees. Though they did not attain the same exalted dignity as the preceding ones, they have nevertheless been received by the Church because of their praiseworthy and necessary doctrine. It is unnecessary for me to labor in commending them to you, for if the Church holds any value for you, then at least something, however little, ought to be received on its authority.</w:t>
      </w:r>
    </w:p>
    <w:p w14:paraId="7A4B6B2D"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i/>
          <w:iCs/>
          <w:kern w:val="0"/>
          <w:sz w:val="20"/>
          <w:szCs w:val="20"/>
        </w:rPr>
        <w:t>But if (as Christ said to the Jews concerning Moses) you do not believe His Church, how will you believe my words? Behold, you who say that you believe in nothing but the Gospel, I now urge you to indeed believe in nothing but the Gospel. For, as I said at the beginning: If you believe in the Gospel alone, you must necessarily believe in all of the Old Testament that you now hear, for the Gospel bears testimony to all those whom I have mentioned and grants them canonical authority, since it confirms its own words with theirs. ”</w:t>
      </w:r>
      <w:hyperlink r:id="rId230" w:history="1">
        <w:r>
          <w:rPr>
            <w:rFonts w:ascii="Helvetica Neue" w:hAnsi="Helvetica Neue" w:cs="Helvetica Neue"/>
            <w:kern w:val="0"/>
            <w:sz w:val="20"/>
            <w:szCs w:val="20"/>
            <w:u w:val="single"/>
            <w:vertAlign w:val="superscript"/>
          </w:rPr>
          <w:t>217</w:t>
        </w:r>
      </w:hyperlink>
      <w:r>
        <w:rPr>
          <w:rFonts w:ascii="Helvetica Neue" w:hAnsi="Helvetica Neue" w:cs="Helvetica Neue"/>
          <w:i/>
          <w:iCs/>
          <w:kern w:val="0"/>
          <w:sz w:val="20"/>
          <w:szCs w:val="20"/>
        </w:rPr>
        <w:t> </w:t>
      </w:r>
      <w:hyperlink r:id="rId231" w:history="1">
        <w:r>
          <w:rPr>
            <w:rFonts w:ascii="Helvetica Neue" w:hAnsi="Helvetica Neue" w:cs="Helvetica Neue"/>
            <w:kern w:val="0"/>
            <w:sz w:val="20"/>
            <w:szCs w:val="20"/>
            <w:u w:val="single"/>
            <w:vertAlign w:val="superscript"/>
          </w:rPr>
          <w:t>218</w:t>
        </w:r>
      </w:hyperlink>
      <w:r>
        <w:rPr>
          <w:rFonts w:ascii="Helvetica Neue" w:hAnsi="Helvetica Neue" w:cs="Helvetica Neue"/>
          <w:i/>
          <w:iCs/>
          <w:kern w:val="0"/>
          <w:sz w:val="20"/>
          <w:szCs w:val="20"/>
        </w:rPr>
        <w:t> </w:t>
      </w:r>
      <w:hyperlink r:id="rId232" w:history="1">
        <w:r>
          <w:rPr>
            <w:rFonts w:ascii="Helvetica Neue" w:hAnsi="Helvetica Neue" w:cs="Helvetica Neue"/>
            <w:kern w:val="0"/>
            <w:sz w:val="20"/>
            <w:szCs w:val="20"/>
            <w:u w:val="single"/>
            <w:vertAlign w:val="superscript"/>
          </w:rPr>
          <w:t>219</w:t>
        </w:r>
      </w:hyperlink>
    </w:p>
    <w:p w14:paraId="3A5B904A"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Peter Mauritius (Venerabilis), Adversus Petrobrusianos, Probatio totius Veteris Testamenti ex Evangelio. Patrologia Latina 189:741A. Translation up until the word “Paralipom” is by Benjamin Panciera, The Medieval Institute, University of Notre Dame. Link: </w:t>
      </w:r>
      <w:hyperlink r:id="rId233" w:history="1">
        <w:r>
          <w:rPr>
            <w:rFonts w:ascii="Helvetica Neue" w:hAnsi="Helvetica Neue" w:cs="Helvetica Neue"/>
            <w:b/>
            <w:bCs/>
            <w:kern w:val="0"/>
            <w:sz w:val="20"/>
            <w:szCs w:val="20"/>
            <w:u w:val="single"/>
          </w:rPr>
          <w:t>https://books.google.com/books?id=V8UUAAAAQAAJ&amp;printsec=frontcover&amp;source=gbs_ge_summary_r&amp;cad=0#v=onepage&amp;q&amp;f=true</w:t>
        </w:r>
      </w:hyperlink>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65BB32C8" w14:textId="77777777" w:rsidR="005449BD" w:rsidRDefault="005449BD" w:rsidP="005449BD">
      <w:pPr>
        <w:autoSpaceDE w:val="0"/>
        <w:autoSpaceDN w:val="0"/>
        <w:adjustRightInd w:val="0"/>
        <w:spacing w:after="0" w:line="240" w:lineRule="auto"/>
        <w:rPr>
          <w:rFonts w:ascii="Helvetica Neue" w:hAnsi="Helvetica Neue" w:cs="Helvetica Neue"/>
          <w:b/>
          <w:bCs/>
          <w:kern w:val="0"/>
          <w:sz w:val="20"/>
          <w:szCs w:val="20"/>
        </w:rPr>
      </w:pPr>
      <w:r>
        <w:rPr>
          <w:rFonts w:ascii="Helvetica Neue" w:hAnsi="Helvetica Neue" w:cs="Helvetica Neue"/>
          <w:b/>
          <w:bCs/>
          <w:kern w:val="0"/>
          <w:sz w:val="20"/>
          <w:szCs w:val="20"/>
        </w:rPr>
        <w:t>PHILIP OF HARVENGT (1100-1183 AD)</w:t>
      </w:r>
    </w:p>
    <w:p>
      <w:pPr>
        <w:spacing w:after="0" w:line="240" w:lineRule="auto"/>
        <w:rPr>
          <w:rFonts w:ascii="Helvetica Neue" w:hAnsi="Helvetica Neue" w:cs="Helvetica Neue"/>
          <w:sz w:val="20"/>
          <w:szCs w:val="20"/>
        </w:rPr>
      </w:pPr>
    </w:p>
    <w:p w14:paraId="6F61FDBE"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i/>
          <w:iCs/>
          <w:kern w:val="0"/>
          <w:sz w:val="20"/>
          <w:szCs w:val="20"/>
        </w:rPr>
        <w:t>It follows on the pages, 'The Hebrew books say that Solomon was dragged five times through the streets of the city as punishment. And so they say he came to the temple he had built with his own hands with five branches and he gave them to the scribes that he might be beaten with them. They, on common accepted wisdom, said that they would not lay a hand on the annointed of the Lord. He then, frustrated by them, removed himself from the kingship. This is what is on the pages. </w:t>
      </w:r>
      <w:r>
        <w:rPr>
          <w:rFonts w:ascii="Helvetica Neue" w:hAnsi="Helvetica Neue" w:cs="Helvetica Neue"/>
          <w:b/>
          <w:bCs/>
          <w:i/>
          <w:iCs/>
          <w:kern w:val="0"/>
          <w:sz w:val="20"/>
          <w:szCs w:val="20"/>
        </w:rPr>
        <w:t>Indeed, Jerome translated from Hebrew into Latin all the scriptures which were kept amongst the Hebrews in the canon. In them one cannot find that Solomon offered branches to the scribes that he might be beaten. But their remaining scriptures are apocrypha whose authority is not suitable to confirm those things that might come into dispute. Whence also the book of Jesus son of Sirach and Judith and Tobias and first Maccabees are counted by them amongst the apocrypha since they are not held in their canon.</w:t>
      </w:r>
      <w:r>
        <w:rPr>
          <w:rFonts w:ascii="Helvetica Neue" w:hAnsi="Helvetica Neue" w:cs="Helvetica Neue"/>
          <w:i/>
          <w:iCs/>
          <w:kern w:val="0"/>
          <w:sz w:val="20"/>
          <w:szCs w:val="20"/>
        </w:rPr>
        <w:t> </w:t>
      </w:r>
      <w:r>
        <w:rPr>
          <w:rFonts w:ascii="Helvetica Neue" w:hAnsi="Helvetica Neue" w:cs="Helvetica Neue"/>
          <w:b/>
          <w:bCs/>
          <w:i/>
          <w:iCs/>
          <w:kern w:val="0"/>
          <w:sz w:val="20"/>
          <w:szCs w:val="20"/>
        </w:rPr>
        <w:t>If they say they have any other books that they claim contain the punishment of Solomon, it is not to be believed of these books, since from the mouths of these same Jews such testimony is offered that whatever is not in the canon is in no way worthy of faith.</w:t>
      </w:r>
      <w:r>
        <w:rPr>
          <w:rFonts w:ascii="Helvetica Neue" w:hAnsi="Helvetica Neue" w:cs="Helvetica Neue"/>
          <w:i/>
          <w:iCs/>
          <w:kern w:val="0"/>
          <w:sz w:val="20"/>
          <w:szCs w:val="20"/>
        </w:rPr>
        <w:t xml:space="preserve"> Josephus, the author of Jewish antiquity, claims he read such a thing and he did not learn it from scripture, canonical or apocryphal, that Solomon repented. Whence clearly it is concluded that it is not foreign to the Jews to lie; but proper and customary for them either to deny what is true or affirm what is false. On account of which Jerome was urged by Sophronius to translate the psalms according to the Hebrew truth since when Sophronius would argue with a certain Jew and would offer sure evidence against him from the psalms according to the Septuagint, the Jew, babbling and mocking him as ignorant of Hebrew things throughout nearly every word, would say that in Hebrew what was contained was not contained or what was not contained was contained. It follows on the pages: the words of Solomon writing Ecclesiasticus after he has suddenly lost the kingdom: Solomon reigned in days of peace, and God gave him rest on every side, that he might build a house for his name and other things which follow in the same chapter. Solomon did not write Ecclesiasticus as Augustine in the tenth book of the City of God and, before Augustine, Jerome says in many places. Indeed Jerome found this Hebrew book, as he says, called in Hebrew not Ecclesiasticus as amongst the Latins, but Parabola. To which </w:t>
        <w:lastRenderedPageBreak/>
        <w:t>there were joined two others, Ecclesiastes and the Song of Songs, so that he could compare the similarity of their writers, of Solomon, not only by the number of books, but by the nature of the material. On account of this similarity of speech, the custom arose among the unlearned that Ecclesiasticus was said to be Solomon's and those who are wiser say it was Jesus, son of Sirach who, as was said above, lived in the time of the High Priest Simon.”</w:t>
      </w:r>
      <w:hyperlink r:id="rId235" w:history="1">
        <w:r>
          <w:rPr>
            <w:rFonts w:ascii="Helvetica Neue" w:hAnsi="Helvetica Neue" w:cs="Helvetica Neue"/>
            <w:kern w:val="0"/>
            <w:sz w:val="20"/>
            <w:szCs w:val="20"/>
            <w:u w:val="single"/>
            <w:vertAlign w:val="superscript"/>
          </w:rPr>
          <w:t>221</w:t>
        </w:r>
      </w:hyperlink>
      <w:r>
        <w:rPr>
          <w:rFonts w:ascii="Helvetica Neue" w:hAnsi="Helvetica Neue" w:cs="Helvetica Neue"/>
          <w:kern w:val="0"/>
          <w:sz w:val="20"/>
          <w:szCs w:val="20"/>
        </w:rPr>
        <w:t> </w:t>
      </w:r>
      <w:hyperlink r:id="rId236" w:history="1">
        <w:r>
          <w:rPr>
            <w:rFonts w:ascii="Helvetica Neue" w:hAnsi="Helvetica Neue" w:cs="Helvetica Neue"/>
            <w:kern w:val="0"/>
            <w:sz w:val="20"/>
            <w:szCs w:val="20"/>
            <w:u w:val="single"/>
            <w:vertAlign w:val="superscript"/>
          </w:rPr>
          <w:t>222</w:t>
        </w:r>
      </w:hyperlink>
    </w:p>
    <w:p w14:paraId="1D506274"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Philip of Harvengt, Responsio De Damnatione Salamonis. Patrologia Latina 203:659. Translation by Benjamin Panciera, The Medieval Institute, University of Notre Dame.</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2FDDBC5B" w14:textId="77777777" w:rsidR="005449BD" w:rsidRDefault="005449BD" w:rsidP="005449BD">
      <w:pPr>
        <w:autoSpaceDE w:val="0"/>
        <w:autoSpaceDN w:val="0"/>
        <w:adjustRightInd w:val="0"/>
        <w:spacing w:after="0" w:line="240" w:lineRule="auto"/>
        <w:rPr>
          <w:rFonts w:ascii="Helvetica Neue" w:hAnsi="Helvetica Neue" w:cs="Helvetica Neue"/>
          <w:b/>
          <w:bCs/>
          <w:kern w:val="0"/>
          <w:sz w:val="20"/>
          <w:szCs w:val="20"/>
        </w:rPr>
      </w:pPr>
      <w:r>
        <w:rPr>
          <w:rFonts w:ascii="Helvetica Neue" w:hAnsi="Helvetica Neue" w:cs="Helvetica Neue"/>
          <w:b/>
          <w:bCs/>
          <w:kern w:val="0"/>
          <w:sz w:val="20"/>
          <w:szCs w:val="20"/>
        </w:rPr>
        <w:t>RADULPHUS FLAVIACENSIS - A.K.A: RADVLPHI FLAVIACENSIS (12th CENTURY AD)</w:t>
      </w:r>
    </w:p>
    <w:p>
      <w:pPr>
        <w:spacing w:after="0" w:line="240" w:lineRule="auto"/>
        <w:rPr>
          <w:rFonts w:ascii="Helvetica Neue" w:hAnsi="Helvetica Neue" w:cs="Helvetica Neue"/>
          <w:sz w:val="20"/>
          <w:szCs w:val="20"/>
        </w:rPr>
      </w:pPr>
    </w:p>
    <w:p w14:paraId="25BA2C4C"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i/>
          <w:iCs/>
          <w:kern w:val="0"/>
          <w:sz w:val="20"/>
          <w:szCs w:val="20"/>
        </w:rPr>
        <w:t>In Holy Scripture, there are four kinds of speech: historical, prophetic, proverbial and simple. History is the telling of past events, as in the five books of Moses. In this, although the matters concerning which it is written, are full of figures, nevertheless, the lawgiver declares those things either ordered by the Lord, or fulfilled by himself or his people. Likewise, the books of Joshua, Judges, Ruth, Kings, Chronicles, Ezra, Esther, the four Gospels, and the Acts of the Apostles pertain to sacred history. </w:t>
      </w:r>
      <w:r>
        <w:rPr>
          <w:rFonts w:ascii="Helvetica Neue" w:hAnsi="Helvetica Neue" w:cs="Helvetica Neue"/>
          <w:b/>
          <w:bCs/>
          <w:i/>
          <w:iCs/>
          <w:kern w:val="0"/>
          <w:sz w:val="20"/>
          <w:szCs w:val="20"/>
        </w:rPr>
        <w:t>For Tobit, Judith, and Maccabees, although they are read for the instruction of the Church, nevertheless do not have complete authority.</w:t>
      </w:r>
      <w:r>
        <w:rPr>
          <w:rFonts w:ascii="Helvetica Neue" w:hAnsi="Helvetica Neue" w:cs="Helvetica Neue"/>
          <w:i/>
          <w:iCs/>
          <w:kern w:val="0"/>
          <w:sz w:val="20"/>
          <w:szCs w:val="20"/>
        </w:rPr>
        <w:t> Speech is prophetic when future things are predicted. That is found in the Psalms, Isaiah, Ezekiel, Daniel, and the twelve prophets. This speech calls out in plain language, as is that of Isaiah Behold, a young woman shall conceive. In which it makes use of many proverbial things as that same author on the same matter: There shall come forth a shoot from the stump of Jesse, and a branch shall grow out of his roots. The proverbial kind is figured speech, sometimes resounding, sometimes feeling, and treating of morals. For also the prophets, as we have said, often take this up for themselves, but nevertheless it is especially ascribed to moral teaching. This is received in the proverbs of Solomon, in the Song of Songs, in Wisdom, in Ecclesiasticus. Job too is judged partly historical, partly prophetic and partly proverbial. Ecclesiastes is also proverbial in part, but for the most part pursues doctrine in a simple manner. Doctrine is simple which teaches simply concerning faith and morals.”</w:t>
      </w:r>
      <w:hyperlink r:id="rId237" w:history="1">
        <w:r>
          <w:rPr>
            <w:rFonts w:ascii="Helvetica Neue" w:hAnsi="Helvetica Neue" w:cs="Helvetica Neue"/>
            <w:kern w:val="0"/>
            <w:sz w:val="20"/>
            <w:szCs w:val="20"/>
            <w:u w:val="single"/>
            <w:vertAlign w:val="superscript"/>
          </w:rPr>
          <w:t>223</w:t>
        </w:r>
      </w:hyperlink>
      <w:r>
        <w:rPr>
          <w:rFonts w:ascii="Helvetica Neue" w:hAnsi="Helvetica Neue" w:cs="Helvetica Neue"/>
          <w:kern w:val="0"/>
          <w:sz w:val="20"/>
          <w:szCs w:val="20"/>
        </w:rPr>
        <w:t> </w:t>
      </w:r>
      <w:hyperlink r:id="rId238" w:history="1">
        <w:r>
          <w:rPr>
            <w:rFonts w:ascii="Helvetica Neue" w:hAnsi="Helvetica Neue" w:cs="Helvetica Neue"/>
            <w:kern w:val="0"/>
            <w:sz w:val="20"/>
            <w:szCs w:val="20"/>
            <w:u w:val="single"/>
            <w:vertAlign w:val="superscript"/>
          </w:rPr>
          <w:t>224</w:t>
        </w:r>
      </w:hyperlink>
      <w:r>
        <w:rPr>
          <w:rFonts w:ascii="Helvetica Neue" w:hAnsi="Helvetica Neue" w:cs="Helvetica Neue"/>
          <w:kern w:val="0"/>
          <w:sz w:val="20"/>
          <w:szCs w:val="20"/>
        </w:rPr>
        <w:t> </w:t>
      </w:r>
      <w:hyperlink r:id="rId239" w:history="1">
        <w:r>
          <w:rPr>
            <w:rFonts w:ascii="Helvetica Neue" w:hAnsi="Helvetica Neue" w:cs="Helvetica Neue"/>
            <w:kern w:val="0"/>
            <w:sz w:val="20"/>
            <w:szCs w:val="20"/>
            <w:u w:val="single"/>
            <w:vertAlign w:val="superscript"/>
          </w:rPr>
          <w:t>225</w:t>
        </w:r>
      </w:hyperlink>
    </w:p>
    <w:p w14:paraId="7242206B"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lastRenderedPageBreak/>
        <w:t>- Radulphus Flaviacensis, Commentary on Leviticus, Preface to Book XIV. Translation by Benjamin Panciera, The Medieval Institute, University of Notre Dame.</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6DE2ADA4" w14:textId="77777777" w:rsidR="005449BD" w:rsidRDefault="005449BD" w:rsidP="005449BD">
      <w:pPr>
        <w:autoSpaceDE w:val="0"/>
        <w:autoSpaceDN w:val="0"/>
        <w:adjustRightInd w:val="0"/>
        <w:spacing w:after="0" w:line="240" w:lineRule="auto"/>
        <w:rPr>
          <w:rFonts w:ascii="Helvetica Neue" w:hAnsi="Helvetica Neue" w:cs="Helvetica Neue"/>
          <w:b/>
          <w:bCs/>
          <w:kern w:val="0"/>
          <w:sz w:val="20"/>
          <w:szCs w:val="20"/>
        </w:rPr>
      </w:pPr>
      <w:r>
        <w:rPr>
          <w:rFonts w:ascii="Helvetica Neue" w:hAnsi="Helvetica Neue" w:cs="Helvetica Neue"/>
          <w:b/>
          <w:bCs/>
          <w:kern w:val="0"/>
          <w:sz w:val="20"/>
          <w:szCs w:val="20"/>
        </w:rPr>
        <w:t>RABANUS OF MAINZ - A.K.A: MAURUS MAGNENTIUS RABANUS (c. 780-856 AD)</w:t>
      </w:r>
    </w:p>
    <w:p>
      <w:pPr>
        <w:spacing w:after="0" w:line="240" w:lineRule="auto"/>
        <w:rPr>
          <w:rFonts w:ascii="Helvetica Neue" w:hAnsi="Helvetica Neue" w:cs="Helvetica Neue"/>
          <w:sz w:val="20"/>
          <w:szCs w:val="20"/>
        </w:rPr>
      </w:pPr>
    </w:p>
    <w:p w14:paraId="7EE0B79B"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b/>
          <w:bCs/>
          <w:i/>
          <w:iCs/>
          <w:kern w:val="0"/>
          <w:sz w:val="20"/>
          <w:szCs w:val="20"/>
        </w:rPr>
        <w:t>And lections from the holy Scriptures are read in the churches of Christ. And the same sacred Scripture consists of the old law and the new. The old law is what was given first to the Jews through Moses and the prophets, which is called the Old Testament. Now it is called a Testament because it was written and sealed by suitable witnesses (testes), indeed by the prophets.</w:t>
      </w:r>
      <w:r>
        <w:rPr>
          <w:rFonts w:ascii="Helvetica Neue" w:hAnsi="Helvetica Neue" w:cs="Helvetica Neue"/>
          <w:i/>
          <w:iCs/>
          <w:kern w:val="0"/>
          <w:sz w:val="20"/>
          <w:szCs w:val="20"/>
        </w:rPr>
        <w:t> But the new law is the Gospel, which is called the New Testament, which he gave through the Son of God himself, the Christ, and his apostles. That old law is like a root, this new one is like fruit from the root. For from the law one goes on to the Gospel. Now Christ, who has been manifested here, previously in the law he was predicted. Actually he spoke in the prophets, as it is written: "I who was speaking, here I am (Isa 52:6), sending the law beforehand like a pedagogue for children, but now supplying to all adults the Gospel, the perfect instruction for life." Therefore, in that one [= the Law], the good things of the earth were promised to those who worked, but here to those living under grace from faith a heavenly kingdom is offered. But the Gospel is called good news, and it really is good news, so that those who accept it are called sons of God. </w:t>
      </w:r>
      <w:r>
        <w:rPr>
          <w:rFonts w:ascii="Helvetica Neue" w:hAnsi="Helvetica Neue" w:cs="Helvetica Neue"/>
          <w:b/>
          <w:bCs/>
          <w:i/>
          <w:iCs/>
          <w:kern w:val="0"/>
          <w:sz w:val="20"/>
          <w:szCs w:val="20"/>
        </w:rPr>
        <w:t>So then these are the books of the Old Testament, which the leaders of the churches have handed down to be read and received on account of the love of doctrine and of piety. The first are five books of law, that is, of Moses: Genesis, Exodus, Leviticus, Numbers, Deuteronomy. Sixteen historical books follow these: Jesus Nave and Judges, single books, and Ruth, and four books of Kings, two of Paralipomenon, Tobit and Esther and Judith, single books, two of Ezra and two of the Maccabees.</w:t>
      </w:r>
      <w:r>
        <w:rPr>
          <w:rFonts w:ascii="Helvetica Neue" w:hAnsi="Helvetica Neue" w:cs="Helvetica Neue"/>
          <w:i/>
          <w:iCs/>
          <w:kern w:val="0"/>
          <w:sz w:val="20"/>
          <w:szCs w:val="20"/>
        </w:rPr>
        <w:t> </w:t>
      </w:r>
      <w:r>
        <w:rPr>
          <w:rFonts w:ascii="Helvetica Neue" w:hAnsi="Helvetica Neue" w:cs="Helvetica Neue"/>
          <w:b/>
          <w:bCs/>
          <w:i/>
          <w:iCs/>
          <w:kern w:val="0"/>
          <w:sz w:val="20"/>
          <w:szCs w:val="20"/>
        </w:rPr>
        <w:t>Beyond these there are sixteen prophetic books: Isaiah, Jeremiah, Ezekiel and Daniel, single books, and also single books of the Twelve prophets, and these are prophetic. After these, there are eight books of verses, which are written among the Hebrews in a different meter, that is: the book of Job, and the book of Psalms and of Proverbs and Ecclesiastes, and Songs of Songs as well as Wisdom and Ecclesiasticus, and the Lamentations of Jeremiah.</w:t>
      </w:r>
      <w:r>
        <w:rPr>
          <w:rFonts w:ascii="Helvetica Neue" w:hAnsi="Helvetica Neue" w:cs="Helvetica Neue"/>
          <w:i/>
          <w:iCs/>
          <w:kern w:val="0"/>
          <w:sz w:val="20"/>
          <w:szCs w:val="20"/>
        </w:rPr>
        <w:t xml:space="preserve"> Thus are completed the 45 books of the Old Testament. Now of the New Testament, first are the four gospels, of Matthew, of Mark, of Luke, of John. Following these are the 14 epistles of Paul </w:t>
        <w:lastRenderedPageBreak/>
        <w:t>the apostle, to which also have been join seven catholic epistles: of James, of Peter, of John, and of Jude; and the Acts of the Twelve Apostles, and the seal of all of these is the Apocalypse of John, which is the Revelation of Jesus Christ, who concludes all the books in both time and order. These are the 72 canonical books, and for this reason Moses selected seventy elders who would prophesy [Num 11:25]; on account of this also Jesus, our Lord, commanded 72 disciples to preach [Luke 10:1]. And because 72 languages have been scattered in this world, the Holy spirit suitably provides that there are so many books as nations by which peoples and Gentiles might be edified for the grace of faith to be accomplished.”</w:t>
      </w:r>
      <w:hyperlink r:id="rId241" w:history="1">
        <w:r>
          <w:rPr>
            <w:rFonts w:ascii="Helvetica Neue" w:hAnsi="Helvetica Neue" w:cs="Helvetica Neue"/>
            <w:kern w:val="0"/>
            <w:sz w:val="20"/>
            <w:szCs w:val="20"/>
            <w:u w:val="single"/>
            <w:vertAlign w:val="superscript"/>
          </w:rPr>
          <w:t>227</w:t>
        </w:r>
      </w:hyperlink>
      <w:r>
        <w:rPr>
          <w:rFonts w:ascii="Helvetica Neue" w:hAnsi="Helvetica Neue" w:cs="Helvetica Neue"/>
          <w:i/>
          <w:iCs/>
          <w:kern w:val="0"/>
          <w:sz w:val="20"/>
          <w:szCs w:val="20"/>
        </w:rPr>
        <w:t> </w:t>
      </w:r>
      <w:hyperlink r:id="rId242" w:history="1">
        <w:r>
          <w:rPr>
            <w:rFonts w:ascii="Helvetica Neue" w:hAnsi="Helvetica Neue" w:cs="Helvetica Neue"/>
            <w:kern w:val="0"/>
            <w:sz w:val="20"/>
            <w:szCs w:val="20"/>
            <w:u w:val="single"/>
            <w:vertAlign w:val="superscript"/>
          </w:rPr>
          <w:t>228</w:t>
        </w:r>
      </w:hyperlink>
    </w:p>
    <w:p w14:paraId="0DF0B118"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Rabanus Maurus, De clericorum instituione, Book 2, Chapter 53, Migne PL:107, corresponding to Migne's columns 364–65, link: </w:t>
      </w:r>
      <w:hyperlink r:id="rId243" w:history="1">
        <w:r>
          <w:rPr>
            <w:rFonts w:ascii="Helvetica Neue" w:hAnsi="Helvetica Neue" w:cs="Helvetica Neue"/>
            <w:b/>
            <w:bCs/>
            <w:kern w:val="0"/>
            <w:sz w:val="20"/>
            <w:szCs w:val="20"/>
            <w:u w:val="single"/>
          </w:rPr>
          <w:t>https://books.google.com/books?id=dhhi17dNp8kC&amp;printsec=frontcover&amp;source=gbs_ge_summary_r&amp;cad=0#v=onepage&amp;q&amp;f=false</w:t>
        </w:r>
      </w:hyperlink>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65C69BE4" w14:textId="77777777" w:rsidR="005449BD" w:rsidRDefault="005449BD" w:rsidP="005449BD">
      <w:pPr>
        <w:autoSpaceDE w:val="0"/>
        <w:autoSpaceDN w:val="0"/>
        <w:adjustRightInd w:val="0"/>
        <w:spacing w:after="0" w:line="240" w:lineRule="auto"/>
        <w:rPr>
          <w:rFonts w:ascii="Helvetica Neue" w:hAnsi="Helvetica Neue" w:cs="Helvetica Neue"/>
          <w:b/>
          <w:bCs/>
          <w:kern w:val="0"/>
          <w:sz w:val="20"/>
          <w:szCs w:val="20"/>
        </w:rPr>
      </w:pPr>
      <w:r>
        <w:rPr>
          <w:rFonts w:ascii="Helvetica Neue" w:hAnsi="Helvetica Neue" w:cs="Helvetica Neue"/>
          <w:b/>
          <w:bCs/>
          <w:kern w:val="0"/>
          <w:sz w:val="20"/>
          <w:szCs w:val="20"/>
        </w:rPr>
        <w:t>RICHARD OF ST. VICTOR (?-1155 AD)</w:t>
      </w:r>
    </w:p>
    <w:p>
      <w:pPr>
        <w:spacing w:after="0" w:line="240" w:lineRule="auto"/>
        <w:rPr>
          <w:rFonts w:ascii="Helvetica Neue" w:hAnsi="Helvetica Neue" w:cs="Helvetica Neue"/>
          <w:sz w:val="20"/>
          <w:szCs w:val="20"/>
        </w:rPr>
      </w:pPr>
    </w:p>
    <w:p w14:paraId="7CF8C7CC"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b/>
          <w:bCs/>
          <w:i/>
          <w:iCs/>
          <w:kern w:val="0"/>
          <w:sz w:val="20"/>
          <w:szCs w:val="20"/>
        </w:rPr>
        <w:t>Holy Scripture is contained in two testaments, namely the Old and the New. Each testament is divided into three subsections: the Old Testament contains the law, the prophets, and the hagiography. The New contains the Gospel, the apostles, and the fathers.</w:t>
      </w:r>
      <w:r>
        <w:rPr>
          <w:rFonts w:ascii="Helvetica Neue" w:hAnsi="Helvetica Neue" w:cs="Helvetica Neue"/>
          <w:i/>
          <w:iCs/>
          <w:kern w:val="0"/>
          <w:sz w:val="20"/>
          <w:szCs w:val="20"/>
        </w:rPr>
        <w:t> The first subsection of the Old Testament is the law, which the Hebrews call thorath holds the Pentateuch, that is the five books of Moses. In this subsection the first is Beresith, which is Genesis; second Hellesmoth, which is Exodus; third is Vagethra, which is Leviticus; fourth Vagedaber, which is Numbers; fifth Elleaddaberim, which is Deuteronomy. The second subsection is of prophets and contains eight texts. The first is Bennum, that is, Son of Nun, who is called Joshua and Jesus and Jesus Nave. The second is Sathim, which is Judges; third Samuel, which is first and second Kings; fourth Malachi, which is third and fourth Kings; fifth Isaiah; sixth Jeremiah; seventh Ezekiel; eighth Thereasra, which is the twelve prophets. The third subsection has nine books. First is Job, second David, third Masloth, which in Greek is Parabolae but in Latin is Proverbs, i.e. of Solomon; fourth Coeleth, which is Ecclesiastes; fifth Sirasirim, which is the Song of Songs; sixth Daniel, seventh Dabreiamin, which is Chronicles; eighth Ezra; ninth Esther. </w:t>
      </w:r>
      <w:r>
        <w:rPr>
          <w:rFonts w:ascii="Helvetica Neue" w:hAnsi="Helvetica Neue" w:cs="Helvetica Neue"/>
          <w:b/>
          <w:bCs/>
          <w:i/>
          <w:iCs/>
          <w:kern w:val="0"/>
          <w:sz w:val="20"/>
          <w:szCs w:val="20"/>
        </w:rPr>
        <w:t>However, they are twenty-four in number in all. There are other books also besides these, such as the Wisdom of Solomon, the Book of Jesu, son of Sirach, the Book of Judith also, Tobias and the book of the Maccabees, which are read, in fact, but are not written in the Canon.</w:t>
      </w:r>
      <w:r>
        <w:rPr>
          <w:rFonts w:ascii="Helvetica Neue" w:hAnsi="Helvetica Neue" w:cs="Helvetica Neue"/>
          <w:i/>
          <w:iCs/>
          <w:kern w:val="0"/>
          <w:sz w:val="20"/>
          <w:szCs w:val="20"/>
        </w:rPr>
        <w:t>”</w:t>
      </w:r>
      <w:hyperlink r:id="rId245" w:history="1">
        <w:r>
          <w:rPr>
            <w:rFonts w:ascii="Helvetica Neue" w:hAnsi="Helvetica Neue" w:cs="Helvetica Neue"/>
            <w:kern w:val="0"/>
            <w:sz w:val="20"/>
            <w:szCs w:val="20"/>
            <w:u w:val="single"/>
            <w:vertAlign w:val="superscript"/>
          </w:rPr>
          <w:t>230</w:t>
        </w:r>
      </w:hyperlink>
      <w:r>
        <w:rPr>
          <w:rFonts w:ascii="Helvetica Neue" w:hAnsi="Helvetica Neue" w:cs="Helvetica Neue"/>
          <w:kern w:val="0"/>
          <w:sz w:val="20"/>
          <w:szCs w:val="20"/>
        </w:rPr>
        <w:t> </w:t>
      </w:r>
      <w:hyperlink r:id="rId246" w:history="1">
        <w:r>
          <w:rPr>
            <w:rFonts w:ascii="Helvetica Neue" w:hAnsi="Helvetica Neue" w:cs="Helvetica Neue"/>
            <w:kern w:val="0"/>
            <w:sz w:val="20"/>
            <w:szCs w:val="20"/>
            <w:u w:val="single"/>
            <w:vertAlign w:val="superscript"/>
          </w:rPr>
          <w:t>231</w:t>
        </w:r>
      </w:hyperlink>
      <w:r>
        <w:rPr>
          <w:rFonts w:ascii="Helvetica Neue" w:hAnsi="Helvetica Neue" w:cs="Helvetica Neue"/>
          <w:kern w:val="0"/>
          <w:sz w:val="20"/>
          <w:szCs w:val="20"/>
        </w:rPr>
        <w:t> </w:t>
      </w:r>
      <w:hyperlink r:id="rId247" w:history="1">
        <w:r>
          <w:rPr>
            <w:rFonts w:ascii="Helvetica Neue" w:hAnsi="Helvetica Neue" w:cs="Helvetica Neue"/>
            <w:kern w:val="0"/>
            <w:sz w:val="20"/>
            <w:szCs w:val="20"/>
            <w:u w:val="single"/>
            <w:vertAlign w:val="superscript"/>
          </w:rPr>
          <w:t>232</w:t>
        </w:r>
      </w:hyperlink>
    </w:p>
    <w:p w14:paraId="6F15E8EC"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lastRenderedPageBreak/>
        <w:t>- Richard of St. Victor, Tractatus Exceptionum: Qui continet originem et discretionem artium, situmque terrarum, et summam historiarum; distinctus in quatuor libros. Book II, Cap. IX. De duobus Testamentis. P.L. 177:193. Translation by Benjamin Panciera, The Medieval Institute, University of Notre Dame.</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3695A3B1" w14:textId="77777777" w:rsidR="005449BD" w:rsidRDefault="005449BD" w:rsidP="005449BD">
      <w:pPr>
        <w:autoSpaceDE w:val="0"/>
        <w:autoSpaceDN w:val="0"/>
        <w:adjustRightInd w:val="0"/>
        <w:spacing w:after="0" w:line="240" w:lineRule="auto"/>
        <w:rPr>
          <w:rFonts w:ascii="Helvetica Neue" w:hAnsi="Helvetica Neue" w:cs="Helvetica Neue"/>
          <w:b/>
          <w:bCs/>
          <w:kern w:val="0"/>
          <w:sz w:val="20"/>
          <w:szCs w:val="20"/>
        </w:rPr>
      </w:pPr>
      <w:r>
        <w:rPr>
          <w:rFonts w:ascii="Helvetica Neue" w:hAnsi="Helvetica Neue" w:cs="Helvetica Neue"/>
          <w:b/>
          <w:bCs/>
          <w:kern w:val="0"/>
          <w:sz w:val="20"/>
          <w:szCs w:val="20"/>
        </w:rPr>
        <w:t>RUPERT OF DEUTZ (12th CENTURY AD)</w:t>
      </w:r>
    </w:p>
    <w:p>
      <w:pPr>
        <w:spacing w:after="0" w:line="240" w:lineRule="auto"/>
        <w:rPr>
          <w:rFonts w:ascii="Helvetica Neue" w:hAnsi="Helvetica Neue" w:cs="Helvetica Neue"/>
          <w:sz w:val="20"/>
          <w:szCs w:val="20"/>
        </w:rPr>
      </w:pPr>
    </w:p>
    <w:p w14:paraId="58B76AC4"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i/>
          <w:iCs/>
          <w:kern w:val="0"/>
          <w:sz w:val="20"/>
          <w:szCs w:val="20"/>
        </w:rPr>
        <w:t>Concerning this (thing) whether sometimes by Christ he means mercy, through which we are saved and set free and today some assert on behalf of this since clearly canonical scripture never shows that he underwent punishment. </w:t>
      </w:r>
      <w:r>
        <w:rPr>
          <w:rFonts w:ascii="Helvetica Neue" w:hAnsi="Helvetica Neue" w:cs="Helvetica Neue"/>
          <w:b/>
          <w:bCs/>
          <w:i/>
          <w:iCs/>
          <w:kern w:val="0"/>
          <w:sz w:val="20"/>
          <w:szCs w:val="20"/>
        </w:rPr>
        <w:t>Only in this the Book of Wisdom is written concerning that it is written thus</w:t>
      </w:r>
      <w:r>
        <w:rPr>
          <w:rFonts w:ascii="Helvetica Neue" w:hAnsi="Helvetica Neue" w:cs="Helvetica Neue"/>
          <w:i/>
          <w:iCs/>
          <w:kern w:val="0"/>
          <w:sz w:val="20"/>
          <w:szCs w:val="20"/>
        </w:rPr>
        <w:t>: Wisdom protected the first-formed father of the world, when he alone had been created; she delivered him from his transgression, and gave him strength to rule all things. </w:t>
      </w:r>
      <w:r>
        <w:rPr>
          <w:rFonts w:ascii="Helvetica Neue" w:hAnsi="Helvetica Neue" w:cs="Helvetica Neue"/>
          <w:b/>
          <w:bCs/>
          <w:i/>
          <w:iCs/>
          <w:kern w:val="0"/>
          <w:sz w:val="20"/>
          <w:szCs w:val="20"/>
        </w:rPr>
        <w:t>But this scripture is not from the canon nor has this idea been taken from canonical scripture,</w:t>
      </w:r>
      <w:r>
        <w:rPr>
          <w:rFonts w:ascii="Helvetica Neue" w:hAnsi="Helvetica Neue" w:cs="Helvetica Neue"/>
          <w:i/>
          <w:iCs/>
          <w:kern w:val="0"/>
          <w:sz w:val="20"/>
          <w:szCs w:val="20"/>
        </w:rPr>
        <w:t> as the other things which are remembered from the fathers in this same book in praise of wisdom; for example, she did not abandon the just man who was sold (understand Joseph) and the rest…”</w:t>
      </w:r>
      <w:hyperlink r:id="rId250" w:history="1">
        <w:r>
          <w:rPr>
            <w:rFonts w:ascii="Helvetica Neue" w:hAnsi="Helvetica Neue" w:cs="Helvetica Neue"/>
            <w:kern w:val="0"/>
            <w:sz w:val="20"/>
            <w:szCs w:val="20"/>
            <w:u w:val="single"/>
            <w:vertAlign w:val="superscript"/>
          </w:rPr>
          <w:t>235</w:t>
        </w:r>
      </w:hyperlink>
      <w:r>
        <w:rPr>
          <w:rFonts w:ascii="Helvetica Neue" w:hAnsi="Helvetica Neue" w:cs="Helvetica Neue"/>
          <w:kern w:val="0"/>
          <w:sz w:val="20"/>
          <w:szCs w:val="20"/>
        </w:rPr>
        <w:t> </w:t>
      </w:r>
      <w:hyperlink r:id="rId251" w:history="1">
        <w:r>
          <w:rPr>
            <w:rFonts w:ascii="Helvetica Neue" w:hAnsi="Helvetica Neue" w:cs="Helvetica Neue"/>
            <w:kern w:val="0"/>
            <w:sz w:val="20"/>
            <w:szCs w:val="20"/>
            <w:u w:val="single"/>
            <w:vertAlign w:val="superscript"/>
          </w:rPr>
          <w:t>236</w:t>
        </w:r>
      </w:hyperlink>
      <w:r>
        <w:rPr>
          <w:rFonts w:ascii="Helvetica Neue" w:hAnsi="Helvetica Neue" w:cs="Helvetica Neue"/>
          <w:kern w:val="0"/>
          <w:sz w:val="20"/>
          <w:szCs w:val="20"/>
        </w:rPr>
        <w:t> </w:t>
      </w:r>
      <w:hyperlink r:id="rId252" w:history="1">
        <w:r>
          <w:rPr>
            <w:rFonts w:ascii="Helvetica Neue" w:hAnsi="Helvetica Neue" w:cs="Helvetica Neue"/>
            <w:kern w:val="0"/>
            <w:sz w:val="20"/>
            <w:szCs w:val="20"/>
            <w:u w:val="single"/>
            <w:vertAlign w:val="superscript"/>
          </w:rPr>
          <w:t>237</w:t>
        </w:r>
      </w:hyperlink>
    </w:p>
    <w:p w14:paraId="0F87D45F"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Rupert of Deutz, Commentary on Genesis, Book III, Cap. 31.</w:t>
      </w:r>
    </w:p>
    <w:p>
      <w:pPr>
        <w:spacing w:after="0" w:line="240" w:lineRule="auto"/>
        <w:rPr>
          <w:rFonts w:ascii="Helvetica Neue" w:hAnsi="Helvetica Neue" w:cs="Helvetica Neue"/>
          <w:sz w:val="20"/>
          <w:szCs w:val="20"/>
        </w:rPr>
      </w:pPr>
    </w:p>
    <w:p w14:paraId="68EAFAF4"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i/>
          <w:iCs/>
          <w:kern w:val="0"/>
          <w:sz w:val="20"/>
          <w:szCs w:val="20"/>
        </w:rPr>
        <w:t>Around the throne are twenty-four thrones and seated on the thrones are twenty-four elders dressed in robes with golden crowns on their heads. Just as on the seat the kingdom of God, so on these seats we understand the judicial power of the saints, about which is has been written, the saints will judge the nations. </w:t>
      </w:r>
      <w:r>
        <w:rPr>
          <w:rFonts w:ascii="Helvetica Neue" w:hAnsi="Helvetica Neue" w:cs="Helvetica Neue"/>
          <w:b/>
          <w:bCs/>
          <w:i/>
          <w:iCs/>
          <w:kern w:val="0"/>
          <w:sz w:val="20"/>
          <w:szCs w:val="20"/>
        </w:rPr>
        <w:t>But why are the elders sitting on the seats shown to be twenty-four in number? On this matter the explanations of the Fathers diverge. For some (of whom St. Jerome is one and the most notable) wish the elders displayed throughout here to be understood as the twenty-four books of the old law.</w:t>
      </w:r>
      <w:r>
        <w:rPr>
          <w:rFonts w:ascii="Helvetica Neue" w:hAnsi="Helvetica Neue" w:cs="Helvetica Neue"/>
          <w:i/>
          <w:iCs/>
          <w:kern w:val="0"/>
          <w:sz w:val="20"/>
          <w:szCs w:val="20"/>
        </w:rPr>
        <w:t> Some others understand in these same elders the Church born through the twin testaments of the patriarchs and the apostles, or certainly those who brought about the work's perfection, which is commended to six-fold number, by clear preaching of the Gospel. For four times six makes twenty-four. </w:t>
      </w:r>
      <w:r>
        <w:rPr>
          <w:rFonts w:ascii="Helvetica Neue" w:hAnsi="Helvetica Neue" w:cs="Helvetica Neue"/>
          <w:b/>
          <w:bCs/>
          <w:i/>
          <w:iCs/>
          <w:kern w:val="0"/>
          <w:sz w:val="20"/>
          <w:szCs w:val="20"/>
        </w:rPr>
        <w:t>But we judging neither interpretation to be useless</w:t>
      </w:r>
      <w:r>
        <w:rPr>
          <w:rFonts w:ascii="Helvetica Neue" w:hAnsi="Helvetica Neue" w:cs="Helvetica Neue"/>
          <w:i/>
          <w:iCs/>
          <w:kern w:val="0"/>
          <w:sz w:val="20"/>
          <w:szCs w:val="20"/>
        </w:rPr>
        <w:t>, nevertheless dare to bring forth something certain from the majesty of the scriptures.”</w:t>
      </w:r>
      <w:hyperlink r:id="rId253" w:history="1">
        <w:r>
          <w:rPr>
            <w:rFonts w:ascii="Helvetica Neue" w:hAnsi="Helvetica Neue" w:cs="Helvetica Neue"/>
            <w:kern w:val="0"/>
            <w:sz w:val="20"/>
            <w:szCs w:val="20"/>
            <w:u w:val="single"/>
            <w:vertAlign w:val="superscript"/>
          </w:rPr>
          <w:t>238</w:t>
        </w:r>
      </w:hyperlink>
      <w:r>
        <w:rPr>
          <w:rFonts w:ascii="Helvetica Neue" w:hAnsi="Helvetica Neue" w:cs="Helvetica Neue"/>
          <w:kern w:val="0"/>
          <w:sz w:val="20"/>
          <w:szCs w:val="20"/>
        </w:rPr>
        <w:t> </w:t>
      </w:r>
      <w:hyperlink r:id="rId254" w:history="1">
        <w:r>
          <w:rPr>
            <w:rFonts w:ascii="Helvetica Neue" w:hAnsi="Helvetica Neue" w:cs="Helvetica Neue"/>
            <w:kern w:val="0"/>
            <w:sz w:val="20"/>
            <w:szCs w:val="20"/>
            <w:u w:val="single"/>
            <w:vertAlign w:val="superscript"/>
          </w:rPr>
          <w:t>239</w:t>
        </w:r>
      </w:hyperlink>
    </w:p>
    <w:p w14:paraId="19AA568F"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Commentary of Rupert, Abbot of Deutz, On the Apocalypse of John, Book III, Chapter IV. Translation by Benjamin Panciera, The Medieval Institute, University of Notre Dame.</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36C75F5A" w14:textId="77777777" w:rsidR="005449BD" w:rsidRDefault="005449BD" w:rsidP="005449BD">
      <w:pPr>
        <w:autoSpaceDE w:val="0"/>
        <w:autoSpaceDN w:val="0"/>
        <w:adjustRightInd w:val="0"/>
        <w:spacing w:after="0" w:line="240" w:lineRule="auto"/>
        <w:rPr>
          <w:rFonts w:ascii="Helvetica Neue" w:hAnsi="Helvetica Neue" w:cs="Helvetica Neue"/>
          <w:b/>
          <w:bCs/>
          <w:kern w:val="0"/>
          <w:sz w:val="20"/>
          <w:szCs w:val="20"/>
        </w:rPr>
      </w:pPr>
      <w:r>
        <w:rPr>
          <w:rFonts w:ascii="Helvetica Neue" w:hAnsi="Helvetica Neue" w:cs="Helvetica Neue"/>
          <w:b/>
          <w:bCs/>
          <w:kern w:val="0"/>
          <w:sz w:val="20"/>
          <w:szCs w:val="20"/>
        </w:rPr>
        <w:t>STICHOMETRY OF NICEPHORUS (9th CENTURY AD)</w:t>
      </w:r>
    </w:p>
    <w:p>
      <w:pPr>
        <w:spacing w:after="0" w:line="240" w:lineRule="auto"/>
        <w:rPr>
          <w:rFonts w:ascii="Helvetica Neue" w:hAnsi="Helvetica Neue" w:cs="Helvetica Neue"/>
          <w:sz w:val="20"/>
          <w:szCs w:val="20"/>
        </w:rPr>
      </w:pPr>
    </w:p>
    <w:p w14:paraId="65FD3A64"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b/>
          <w:bCs/>
          <w:i/>
          <w:iCs/>
          <w:kern w:val="0"/>
          <w:sz w:val="20"/>
          <w:szCs w:val="20"/>
        </w:rPr>
        <w:t>And the (writings) of the Old Testament which are gainsaid and are not recognized in the Church (canonized) are the following:</w:t>
      </w:r>
    </w:p>
    <w:p w14:paraId="3EB5F5E1"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i/>
          <w:iCs/>
          <w:kern w:val="0"/>
          <w:sz w:val="20"/>
          <w:szCs w:val="20"/>
        </w:rPr>
        <w:t>1. </w:t>
      </w:r>
      <w:r>
        <w:rPr>
          <w:rFonts w:ascii="Helvetica Neue" w:hAnsi="Helvetica Neue" w:cs="Helvetica Neue"/>
          <w:b/>
          <w:bCs/>
          <w:i/>
          <w:iCs/>
          <w:kern w:val="0"/>
          <w:sz w:val="20"/>
          <w:szCs w:val="20"/>
        </w:rPr>
        <w:t>3 Books of the Maccabees</w:t>
      </w:r>
      <w:r>
        <w:rPr>
          <w:rFonts w:ascii="Helvetica Neue" w:hAnsi="Helvetica Neue" w:cs="Helvetica Neue"/>
          <w:i/>
          <w:iCs/>
          <w:kern w:val="0"/>
          <w:sz w:val="20"/>
          <w:szCs w:val="20"/>
        </w:rPr>
        <w:t> 7300 lines</w:t>
      </w:r>
    </w:p>
    <w:p w14:paraId="65A693A0"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i/>
          <w:iCs/>
          <w:kern w:val="0"/>
          <w:sz w:val="20"/>
          <w:szCs w:val="20"/>
        </w:rPr>
        <w:t>2. </w:t>
      </w:r>
      <w:r>
        <w:rPr>
          <w:rFonts w:ascii="Helvetica Neue" w:hAnsi="Helvetica Neue" w:cs="Helvetica Neue"/>
          <w:b/>
          <w:bCs/>
          <w:i/>
          <w:iCs/>
          <w:kern w:val="0"/>
          <w:sz w:val="20"/>
          <w:szCs w:val="20"/>
        </w:rPr>
        <w:t>The Wisdom of Solomon</w:t>
      </w:r>
      <w:r>
        <w:rPr>
          <w:rFonts w:ascii="Helvetica Neue" w:hAnsi="Helvetica Neue" w:cs="Helvetica Neue"/>
          <w:i/>
          <w:iCs/>
          <w:kern w:val="0"/>
          <w:sz w:val="20"/>
          <w:szCs w:val="20"/>
        </w:rPr>
        <w:t> 1100 lines</w:t>
      </w:r>
    </w:p>
    <w:p w14:paraId="427A47A1"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i/>
          <w:iCs/>
          <w:kern w:val="0"/>
          <w:sz w:val="20"/>
          <w:szCs w:val="20"/>
        </w:rPr>
        <w:t>3. </w:t>
      </w:r>
      <w:r>
        <w:rPr>
          <w:rFonts w:ascii="Helvetica Neue" w:hAnsi="Helvetica Neue" w:cs="Helvetica Neue"/>
          <w:b/>
          <w:bCs/>
          <w:i/>
          <w:iCs/>
          <w:kern w:val="0"/>
          <w:sz w:val="20"/>
          <w:szCs w:val="20"/>
        </w:rPr>
        <w:t>The Wisdom of Jesus Sirach</w:t>
      </w:r>
      <w:r>
        <w:rPr>
          <w:rFonts w:ascii="Helvetica Neue" w:hAnsi="Helvetica Neue" w:cs="Helvetica Neue"/>
          <w:i/>
          <w:iCs/>
          <w:kern w:val="0"/>
          <w:sz w:val="20"/>
          <w:szCs w:val="20"/>
        </w:rPr>
        <w:t> 2800 lines</w:t>
      </w:r>
    </w:p>
    <w:p w14:paraId="681AB18B"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i/>
          <w:iCs/>
          <w:kern w:val="0"/>
          <w:sz w:val="20"/>
          <w:szCs w:val="20"/>
        </w:rPr>
        <w:t>4. The Psalms and Odes of Solomon 2100 lines</w:t>
      </w:r>
    </w:p>
    <w:p w14:paraId="631A1B54"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i/>
          <w:iCs/>
          <w:kern w:val="0"/>
          <w:sz w:val="20"/>
          <w:szCs w:val="20"/>
        </w:rPr>
        <w:t>5. Esther 350 lines</w:t>
      </w:r>
    </w:p>
    <w:p w14:paraId="7B974CB0"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i/>
          <w:iCs/>
          <w:kern w:val="0"/>
          <w:sz w:val="20"/>
          <w:szCs w:val="20"/>
        </w:rPr>
        <w:t>6. </w:t>
      </w:r>
      <w:r>
        <w:rPr>
          <w:rFonts w:ascii="Helvetica Neue" w:hAnsi="Helvetica Neue" w:cs="Helvetica Neue"/>
          <w:b/>
          <w:bCs/>
          <w:i/>
          <w:iCs/>
          <w:kern w:val="0"/>
          <w:sz w:val="20"/>
          <w:szCs w:val="20"/>
        </w:rPr>
        <w:t>Judith</w:t>
      </w:r>
      <w:r>
        <w:rPr>
          <w:rFonts w:ascii="Helvetica Neue" w:hAnsi="Helvetica Neue" w:cs="Helvetica Neue"/>
          <w:i/>
          <w:iCs/>
          <w:kern w:val="0"/>
          <w:sz w:val="20"/>
          <w:szCs w:val="20"/>
        </w:rPr>
        <w:t> 1700 lines</w:t>
      </w:r>
    </w:p>
    <w:p w14:paraId="766600B5"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i/>
          <w:iCs/>
          <w:kern w:val="0"/>
          <w:sz w:val="20"/>
          <w:szCs w:val="20"/>
        </w:rPr>
        <w:t>7. </w:t>
      </w:r>
      <w:r>
        <w:rPr>
          <w:rFonts w:ascii="Helvetica Neue" w:hAnsi="Helvetica Neue" w:cs="Helvetica Neue"/>
          <w:b/>
          <w:bCs/>
          <w:i/>
          <w:iCs/>
          <w:kern w:val="0"/>
          <w:sz w:val="20"/>
          <w:szCs w:val="20"/>
        </w:rPr>
        <w:t>Susanna</w:t>
      </w:r>
      <w:r>
        <w:rPr>
          <w:rFonts w:ascii="Helvetica Neue" w:hAnsi="Helvetica Neue" w:cs="Helvetica Neue"/>
          <w:i/>
          <w:iCs/>
          <w:kern w:val="0"/>
          <w:sz w:val="20"/>
          <w:szCs w:val="20"/>
        </w:rPr>
        <w:t> 500 lines</w:t>
      </w:r>
    </w:p>
    <w:p w14:paraId="42361ADC"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i/>
          <w:iCs/>
          <w:kern w:val="0"/>
          <w:sz w:val="20"/>
          <w:szCs w:val="20"/>
        </w:rPr>
        <w:t>8. </w:t>
      </w:r>
      <w:r>
        <w:rPr>
          <w:rFonts w:ascii="Helvetica Neue" w:hAnsi="Helvetica Neue" w:cs="Helvetica Neue"/>
          <w:b/>
          <w:bCs/>
          <w:i/>
          <w:iCs/>
          <w:kern w:val="0"/>
          <w:sz w:val="20"/>
          <w:szCs w:val="20"/>
        </w:rPr>
        <w:t>Tobith, also (called) Tobias</w:t>
      </w:r>
      <w:r>
        <w:rPr>
          <w:rFonts w:ascii="Helvetica Neue" w:hAnsi="Helvetica Neue" w:cs="Helvetica Neue"/>
          <w:i/>
          <w:iCs/>
          <w:kern w:val="0"/>
          <w:sz w:val="20"/>
          <w:szCs w:val="20"/>
        </w:rPr>
        <w:t> 700 lines</w:t>
      </w:r>
    </w:p>
    <w:p w14:paraId="30B1548C"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i/>
          <w:iCs/>
          <w:kern w:val="0"/>
          <w:sz w:val="20"/>
          <w:szCs w:val="20"/>
        </w:rPr>
        <w:t>And of the New Testament (writings) the following are gainsaid:</w:t>
      </w:r>
    </w:p>
    <w:p w14:paraId="1E05448C"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i/>
          <w:iCs/>
          <w:kern w:val="0"/>
          <w:sz w:val="20"/>
          <w:szCs w:val="20"/>
        </w:rPr>
        <w:t>1. The Revelation of John 1400 lines</w:t>
      </w:r>
    </w:p>
    <w:p w14:paraId="4B235F7D"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i/>
          <w:iCs/>
          <w:kern w:val="0"/>
          <w:sz w:val="20"/>
          <w:szCs w:val="20"/>
        </w:rPr>
        <w:t>2. The Revelation of Peter 300 lines</w:t>
      </w:r>
    </w:p>
    <w:p w14:paraId="271313D5"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i/>
          <w:iCs/>
          <w:kern w:val="0"/>
          <w:sz w:val="20"/>
          <w:szCs w:val="20"/>
        </w:rPr>
        <w:t>3. The Epistle of Barnabas 1360 lines</w:t>
      </w:r>
    </w:p>
    <w:p w14:paraId="21EC888E"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i/>
          <w:iCs/>
          <w:kern w:val="0"/>
          <w:sz w:val="20"/>
          <w:szCs w:val="20"/>
        </w:rPr>
        <w:t>4. The Gospel of the Hebrews 2200 lines”</w:t>
      </w:r>
      <w:hyperlink r:id="rId256" w:history="1">
        <w:r>
          <w:rPr>
            <w:rFonts w:ascii="Helvetica Neue" w:hAnsi="Helvetica Neue" w:cs="Helvetica Neue"/>
            <w:kern w:val="0"/>
            <w:sz w:val="20"/>
            <w:szCs w:val="20"/>
            <w:u w:val="single"/>
            <w:vertAlign w:val="superscript"/>
          </w:rPr>
          <w:t>241</w:t>
        </w:r>
      </w:hyperlink>
      <w:r>
        <w:rPr>
          <w:rFonts w:ascii="Helvetica Neue" w:hAnsi="Helvetica Neue" w:cs="Helvetica Neue"/>
          <w:i/>
          <w:iCs/>
          <w:kern w:val="0"/>
          <w:sz w:val="20"/>
          <w:szCs w:val="20"/>
        </w:rPr>
        <w:t> </w:t>
      </w:r>
      <w:hyperlink r:id="rId257" w:history="1">
        <w:r>
          <w:rPr>
            <w:rFonts w:ascii="Helvetica Neue" w:hAnsi="Helvetica Neue" w:cs="Helvetica Neue"/>
            <w:kern w:val="0"/>
            <w:sz w:val="20"/>
            <w:szCs w:val="20"/>
            <w:u w:val="single"/>
            <w:vertAlign w:val="superscript"/>
          </w:rPr>
          <w:t>242</w:t>
        </w:r>
      </w:hyperlink>
    </w:p>
    <w:p w14:paraId="0A3F6F94"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Patriarch Nikephoros I of Constantinople, The Stichometry of Nicephorus, PG 100.1057, link: </w:t>
      </w:r>
      <w:hyperlink r:id="rId258" w:history="1">
        <w:r>
          <w:rPr>
            <w:rFonts w:ascii="Helvetica Neue" w:hAnsi="Helvetica Neue" w:cs="Helvetica Neue"/>
            <w:b/>
            <w:bCs/>
            <w:kern w:val="0"/>
            <w:sz w:val="20"/>
            <w:szCs w:val="20"/>
            <w:u w:val="single"/>
          </w:rPr>
          <w:t>http://www.ntcanon.org/Stichometry_of_Nicephorus.shtml</w:t>
        </w:r>
      </w:hyperlink>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3EA838E3" w14:textId="77777777" w:rsidR="005449BD" w:rsidRDefault="005449BD" w:rsidP="005449BD">
      <w:pPr>
        <w:autoSpaceDE w:val="0"/>
        <w:autoSpaceDN w:val="0"/>
        <w:adjustRightInd w:val="0"/>
        <w:spacing w:after="0" w:line="240" w:lineRule="auto"/>
        <w:rPr>
          <w:rFonts w:ascii="Helvetica Neue" w:hAnsi="Helvetica Neue" w:cs="Helvetica Neue"/>
          <w:b/>
          <w:bCs/>
          <w:kern w:val="0"/>
          <w:sz w:val="20"/>
          <w:szCs w:val="20"/>
        </w:rPr>
      </w:pPr>
      <w:r>
        <w:rPr>
          <w:rFonts w:ascii="Helvetica Neue" w:hAnsi="Helvetica Neue" w:cs="Helvetica Neue"/>
          <w:b/>
          <w:bCs/>
          <w:kern w:val="0"/>
          <w:sz w:val="20"/>
          <w:szCs w:val="20"/>
        </w:rPr>
        <w:t>‘THE SIXTY BOOKS’ (7th-9th CENTURY AD)</w:t>
      </w:r>
    </w:p>
    <w:p>
      <w:pPr>
        <w:spacing w:after="0" w:line="240" w:lineRule="auto"/>
        <w:rPr>
          <w:rFonts w:ascii="Helvetica Neue" w:hAnsi="Helvetica Neue" w:cs="Helvetica Neue"/>
          <w:sz w:val="20"/>
          <w:szCs w:val="20"/>
        </w:rPr>
      </w:pPr>
    </w:p>
    <w:p w14:paraId="3BDC1D62"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i/>
          <w:iCs/>
          <w:kern w:val="0"/>
          <w:sz w:val="20"/>
          <w:szCs w:val="20"/>
        </w:rPr>
        <w:t>Those which are without the Sixty are, the Wisdom of Solomon, the Wisdom of Sirach (Ecclesiasticus), Maccabees (4), Esther, Judith, Tobit. Those which are Apocryphal: Adam, Henoch...the Psalms of Solomon...the Revelation of Esdras [2 Esdras]...the Revelation of Peter... the Epistle of Barnabas... (in all 25).”</w:t>
      </w:r>
      <w:hyperlink r:id="rId259" w:history="1">
        <w:r>
          <w:rPr>
            <w:rFonts w:ascii="Helvetica Neue" w:hAnsi="Helvetica Neue" w:cs="Helvetica Neue"/>
            <w:kern w:val="0"/>
            <w:sz w:val="20"/>
            <w:szCs w:val="20"/>
            <w:u w:val="single"/>
            <w:vertAlign w:val="superscript"/>
          </w:rPr>
          <w:t>243</w:t>
        </w:r>
      </w:hyperlink>
      <w:r>
        <w:rPr>
          <w:rFonts w:ascii="Helvetica Neue" w:hAnsi="Helvetica Neue" w:cs="Helvetica Neue"/>
          <w:kern w:val="0"/>
          <w:sz w:val="20"/>
          <w:szCs w:val="20"/>
        </w:rPr>
        <w:t> </w:t>
      </w:r>
      <w:hyperlink r:id="rId260" w:history="1">
        <w:r>
          <w:rPr>
            <w:rFonts w:ascii="Helvetica Neue" w:hAnsi="Helvetica Neue" w:cs="Helvetica Neue"/>
            <w:kern w:val="0"/>
            <w:sz w:val="20"/>
            <w:szCs w:val="20"/>
            <w:u w:val="single"/>
            <w:vertAlign w:val="superscript"/>
          </w:rPr>
          <w:t>244</w:t>
        </w:r>
      </w:hyperlink>
      <w:r>
        <w:rPr>
          <w:rFonts w:ascii="Helvetica Neue" w:hAnsi="Helvetica Neue" w:cs="Helvetica Neue"/>
          <w:kern w:val="0"/>
          <w:sz w:val="20"/>
          <w:szCs w:val="20"/>
        </w:rPr>
        <w:t> </w:t>
      </w:r>
      <w:hyperlink r:id="rId261" w:history="1">
        <w:r>
          <w:rPr>
            <w:rFonts w:ascii="Helvetica Neue" w:hAnsi="Helvetica Neue" w:cs="Helvetica Neue"/>
            <w:kern w:val="0"/>
            <w:sz w:val="20"/>
            <w:szCs w:val="20"/>
            <w:u w:val="single"/>
            <w:vertAlign w:val="superscript"/>
          </w:rPr>
          <w:t>245</w:t>
        </w:r>
      </w:hyperlink>
    </w:p>
    <w:p w14:paraId="06601032"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‘The Sixty Books’, Montf. Bible. Coislin. P. 198 f. Hody, p. 649, as cited by B. F. Westcott, The Bible in the Church: A Popular Account Of the Collection And Reception Of The Holy Scriptures In The Christian Churches, 1879, Macmillan &amp; Co.: London, Pg. 224-225. Link: </w:t>
      </w:r>
      <w:hyperlink r:id="rId262" w:history="1">
        <w:r>
          <w:rPr>
            <w:rFonts w:ascii="Helvetica Neue" w:hAnsi="Helvetica Neue" w:cs="Helvetica Neue"/>
            <w:b/>
            <w:bCs/>
            <w:kern w:val="0"/>
            <w:sz w:val="20"/>
            <w:szCs w:val="20"/>
            <w:u w:val="single"/>
          </w:rPr>
          <w:t>https://archive.org/details/thebibleinthechu00westuoft/page/n221/mode/1up</w:t>
        </w:r>
      </w:hyperlink>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2E5A0E9B" w14:textId="77777777" w:rsidR="005449BD" w:rsidRDefault="005449BD" w:rsidP="005449BD">
      <w:pPr>
        <w:autoSpaceDE w:val="0"/>
        <w:autoSpaceDN w:val="0"/>
        <w:adjustRightInd w:val="0"/>
        <w:spacing w:after="0" w:line="240" w:lineRule="auto"/>
        <w:rPr>
          <w:rFonts w:ascii="Helvetica Neue" w:hAnsi="Helvetica Neue" w:cs="Helvetica Neue"/>
          <w:b/>
          <w:bCs/>
          <w:kern w:val="0"/>
          <w:sz w:val="20"/>
          <w:szCs w:val="20"/>
        </w:rPr>
      </w:pPr>
      <w:r>
        <w:rPr>
          <w:rFonts w:ascii="Helvetica Neue" w:hAnsi="Helvetica Neue" w:cs="Helvetica Neue"/>
          <w:b/>
          <w:bCs/>
          <w:kern w:val="0"/>
          <w:sz w:val="20"/>
          <w:szCs w:val="20"/>
        </w:rPr>
        <w:t>THOMAS WALDENSIS - A.K.A: THOMAS NETTER (c. 1375–1430 AD)</w:t>
      </w:r>
    </w:p>
    <w:p>
      <w:pPr>
        <w:spacing w:after="0" w:line="240" w:lineRule="auto"/>
        <w:rPr>
          <w:rFonts w:ascii="Helvetica Neue" w:hAnsi="Helvetica Neue" w:cs="Helvetica Neue"/>
          <w:sz w:val="20"/>
          <w:szCs w:val="20"/>
        </w:rPr>
      </w:pPr>
    </w:p>
    <w:p w14:paraId="0FAA2C6E"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lastRenderedPageBreak/>
        <w:t>“</w:t>
      </w:r>
      <w:r>
        <w:rPr>
          <w:rFonts w:ascii="Helvetica Neue" w:hAnsi="Helvetica Neue" w:cs="Helvetica Neue"/>
          <w:i/>
          <w:iCs/>
          <w:kern w:val="0"/>
          <w:sz w:val="20"/>
          <w:szCs w:val="20"/>
        </w:rPr>
        <w:t>Nevertheless, it ought to be said, just as above concerning the books, that since the Church has already grown into the perfect man, although it be equally powerful as before, yet it is not given to it to grow as before, in accordance with its stature (a), namely because it has three dimensions, length, breadth, and height or depth; according to these three dimensions the City of the Church, even before the death of John the Evangelist, is described to have been measured. And this equally: and </w:t>
      </w:r>
      <w:r>
        <w:rPr>
          <w:rFonts w:ascii="Helvetica Neue" w:hAnsi="Helvetica Neue" w:cs="Helvetica Neue"/>
          <w:b/>
          <w:bCs/>
          <w:i/>
          <w:iCs/>
          <w:kern w:val="0"/>
          <w:sz w:val="20"/>
          <w:szCs w:val="20"/>
        </w:rPr>
        <w:t>he measured the city (he says) with his rod, twelve thousand stadia, prefiguring the twelve volumes in Scripture and canonical authority of the future Church, according to which Jerome speaks in his prologue on Kings. Just as (he says) there are twenty-two letters through which we write in Hebrew all that we say and human speech is comprehended by their beginnings, so are there considered to be twenty-two volumes, by which, just like letters and beginnings in the doctrine of God, the still tender and nursing infancy of the just man might be nourished.</w:t>
      </w:r>
      <w:r>
        <w:rPr>
          <w:rFonts w:ascii="Helvetica Neue" w:hAnsi="Helvetica Neue" w:cs="Helvetica Neue"/>
          <w:i/>
          <w:iCs/>
          <w:kern w:val="0"/>
          <w:sz w:val="20"/>
          <w:szCs w:val="20"/>
        </w:rPr>
        <w:t> The first of these is called Bresith which we call Genesis. These things Jerome says. But the length, breadth, and height of this city are equal, the text says. Therefore, just as with regards to the height which is charity it cannot grow any further than with God and neighbor. Nor with regards to its height or depth, which is hope in the Rewarder of all things. </w:t>
      </w:r>
      <w:r>
        <w:rPr>
          <w:rFonts w:ascii="Helvetica Neue" w:hAnsi="Helvetica Neue" w:cs="Helvetica Neue"/>
          <w:b/>
          <w:bCs/>
          <w:i/>
          <w:iCs/>
          <w:kern w:val="0"/>
          <w:sz w:val="20"/>
          <w:szCs w:val="20"/>
        </w:rPr>
        <w:t>How can it increase its length, which is the catholic faith, beyond the number of fourteen articles contained in Symbol, in one dispersedly written book of twenty-two volumes? The Holy Spirit speaks very strongly there in the conclusion of all canonical Scripture. Let him who desires take the water of life without price. I warn every one who hears the words of the prophecy of this book: if any one adds to them, God will add to him the plagues described in this book, and if any one takes away from the words of the book of this prophecy, God will take away his share in the tree of life and in the holy city, which are described in this book (Rev. 22:17-19).</w:t>
      </w:r>
      <w:r>
        <w:rPr>
          <w:rFonts w:ascii="Helvetica Neue" w:hAnsi="Helvetica Neue" w:cs="Helvetica Neue"/>
          <w:i/>
          <w:iCs/>
          <w:kern w:val="0"/>
          <w:sz w:val="20"/>
          <w:szCs w:val="20"/>
        </w:rPr>
        <w:t>”</w:t>
      </w:r>
      <w:hyperlink r:id="rId264" w:history="1">
        <w:r>
          <w:rPr>
            <w:rFonts w:ascii="Helvetica Neue" w:hAnsi="Helvetica Neue" w:cs="Helvetica Neue"/>
            <w:kern w:val="0"/>
            <w:sz w:val="20"/>
            <w:szCs w:val="20"/>
            <w:u w:val="single"/>
            <w:vertAlign w:val="superscript"/>
          </w:rPr>
          <w:t>247</w:t>
        </w:r>
      </w:hyperlink>
      <w:r>
        <w:rPr>
          <w:rFonts w:ascii="Helvetica Neue" w:hAnsi="Helvetica Neue" w:cs="Helvetica Neue"/>
          <w:i/>
          <w:iCs/>
          <w:kern w:val="0"/>
          <w:sz w:val="20"/>
          <w:szCs w:val="20"/>
        </w:rPr>
        <w:t> </w:t>
      </w:r>
      <w:hyperlink r:id="rId265" w:history="1">
        <w:r>
          <w:rPr>
            <w:rFonts w:ascii="Helvetica Neue" w:hAnsi="Helvetica Neue" w:cs="Helvetica Neue"/>
            <w:kern w:val="0"/>
            <w:sz w:val="20"/>
            <w:szCs w:val="20"/>
            <w:u w:val="single"/>
            <w:vertAlign w:val="superscript"/>
          </w:rPr>
          <w:t>248</w:t>
        </w:r>
      </w:hyperlink>
    </w:p>
    <w:p w14:paraId="0E7720A6"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Thomae Waldensis, Doctrinale Fidei Catholicae, Tomus Primus, Articulus Secundus, cap. 2, p. col. 353. First published in Venice 1757. Republished in 1967 by Gregg Press Limited. Translation by Benjamin Panciera, The Medieval Institute, University of Notre Dame.</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0B2C4BFC" w14:textId="77777777" w:rsidR="005449BD" w:rsidRDefault="005449BD" w:rsidP="005449BD">
      <w:pPr>
        <w:autoSpaceDE w:val="0"/>
        <w:autoSpaceDN w:val="0"/>
        <w:adjustRightInd w:val="0"/>
        <w:spacing w:after="0" w:line="240" w:lineRule="auto"/>
        <w:rPr>
          <w:rFonts w:ascii="Helvetica Neue" w:hAnsi="Helvetica Neue" w:cs="Helvetica Neue"/>
          <w:b/>
          <w:bCs/>
          <w:kern w:val="0"/>
          <w:sz w:val="20"/>
          <w:szCs w:val="20"/>
        </w:rPr>
      </w:pPr>
      <w:r>
        <w:rPr>
          <w:rFonts w:ascii="Helvetica Neue" w:hAnsi="Helvetica Neue" w:cs="Helvetica Neue"/>
          <w:b/>
          <w:bCs/>
          <w:kern w:val="0"/>
          <w:sz w:val="20"/>
          <w:szCs w:val="20"/>
        </w:rPr>
        <w:t>WILLIAM OF OCKHAM (1287-1347 AD)</w:t>
      </w:r>
    </w:p>
    <w:p>
      <w:pPr>
        <w:spacing w:after="0" w:line="240" w:lineRule="auto"/>
        <w:rPr>
          <w:rFonts w:ascii="Helvetica Neue" w:hAnsi="Helvetica Neue" w:cs="Helvetica Neue"/>
          <w:sz w:val="20"/>
          <w:szCs w:val="20"/>
        </w:rPr>
      </w:pPr>
    </w:p>
    <w:p w14:paraId="022FC93E"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i/>
          <w:iCs/>
          <w:kern w:val="0"/>
          <w:sz w:val="20"/>
          <w:szCs w:val="20"/>
        </w:rPr>
        <w:t xml:space="preserve">According to Augustine, as is held in Distich IX in various chapters, Holy Scripture ought to be set before the letters and writings of all the bishops and others. Just as fear and honor should be offered to the holy writers of the Bible, that they not be believed to err in anything, such fear and honor should not be </w:t>
        <w:lastRenderedPageBreak/>
        <w:t>offered to anyone after them. </w:t>
      </w:r>
      <w:r>
        <w:rPr>
          <w:rFonts w:ascii="Helvetica Neue" w:hAnsi="Helvetica Neue" w:cs="Helvetica Neue"/>
          <w:b/>
          <w:bCs/>
          <w:i/>
          <w:iCs/>
          <w:kern w:val="0"/>
          <w:sz w:val="20"/>
          <w:szCs w:val="20"/>
        </w:rPr>
        <w:t>According to Jerome in the prologue to the books of Proverbs and Gregory in the Moralia, the books of Judith, Tobias, and Maccabees, Ecclesiasticus and Wisdom should not be taken to confirm any element of faith. For Jerome says, as does Gregory: the Church reads the books of Judith, Tobias, and Maccabees, but it does not accept them among the canonical scriptures.</w:t>
      </w:r>
      <w:r>
        <w:rPr>
          <w:rFonts w:ascii="Helvetica Neue" w:hAnsi="Helvetica Neue" w:cs="Helvetica Neue"/>
          <w:i/>
          <w:iCs/>
          <w:kern w:val="0"/>
          <w:sz w:val="20"/>
          <w:szCs w:val="20"/>
        </w:rPr>
        <w:t>”</w:t>
      </w:r>
      <w:hyperlink r:id="rId267" w:history="1">
        <w:r>
          <w:rPr>
            <w:rFonts w:ascii="Helvetica Neue" w:hAnsi="Helvetica Neue" w:cs="Helvetica Neue"/>
            <w:kern w:val="0"/>
            <w:sz w:val="20"/>
            <w:szCs w:val="20"/>
            <w:u w:val="single"/>
            <w:vertAlign w:val="superscript"/>
          </w:rPr>
          <w:t>250</w:t>
        </w:r>
      </w:hyperlink>
      <w:r>
        <w:rPr>
          <w:rFonts w:ascii="Helvetica Neue" w:hAnsi="Helvetica Neue" w:cs="Helvetica Neue"/>
          <w:i/>
          <w:iCs/>
          <w:kern w:val="0"/>
          <w:sz w:val="20"/>
          <w:szCs w:val="20"/>
        </w:rPr>
        <w:t> </w:t>
      </w:r>
      <w:hyperlink r:id="rId268" w:history="1">
        <w:r>
          <w:rPr>
            <w:rFonts w:ascii="Helvetica Neue" w:hAnsi="Helvetica Neue" w:cs="Helvetica Neue"/>
            <w:kern w:val="0"/>
            <w:sz w:val="20"/>
            <w:szCs w:val="20"/>
            <w:u w:val="single"/>
            <w:vertAlign w:val="superscript"/>
          </w:rPr>
          <w:t>251</w:t>
        </w:r>
      </w:hyperlink>
      <w:r>
        <w:rPr>
          <w:rFonts w:ascii="Helvetica Neue" w:hAnsi="Helvetica Neue" w:cs="Helvetica Neue"/>
          <w:kern w:val="0"/>
          <w:sz w:val="20"/>
          <w:szCs w:val="20"/>
        </w:rPr>
        <w:t> </w:t>
      </w:r>
      <w:hyperlink r:id="rId269" w:history="1">
        <w:r>
          <w:rPr>
            <w:rFonts w:ascii="Helvetica Neue" w:hAnsi="Helvetica Neue" w:cs="Helvetica Neue"/>
            <w:kern w:val="0"/>
            <w:sz w:val="20"/>
            <w:szCs w:val="20"/>
            <w:u w:val="single"/>
            <w:vertAlign w:val="superscript"/>
          </w:rPr>
          <w:t>252</w:t>
        </w:r>
      </w:hyperlink>
    </w:p>
    <w:p w14:paraId="7E480FCF"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Guillelmus de Occam O.F.M., Opera Plurima (Lyon, 1494-1496), Dialogus de Impero et Pontificia Potestate, Liber iii, tractus i, cap. 16. Translation by Benjamin Panciera, The Medieval Institute, University of Notre Dame.</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2D937290" w14:textId="77777777" w:rsidR="005449BD" w:rsidRDefault="005449BD" w:rsidP="005449BD">
      <w:pPr>
        <w:autoSpaceDE w:val="0"/>
        <w:autoSpaceDN w:val="0"/>
        <w:adjustRightInd w:val="0"/>
        <w:spacing w:after="0" w:line="240" w:lineRule="auto"/>
        <w:rPr>
          <w:rFonts w:ascii="Helvetica Neue" w:hAnsi="Helvetica Neue" w:cs="Helvetica Neue"/>
          <w:b/>
          <w:bCs/>
          <w:kern w:val="0"/>
          <w:sz w:val="20"/>
          <w:szCs w:val="20"/>
        </w:rPr>
      </w:pPr>
      <w:r>
        <w:rPr>
          <w:rFonts w:ascii="Helvetica Neue" w:hAnsi="Helvetica Neue" w:cs="Helvetica Neue"/>
          <w:b/>
          <w:bCs/>
          <w:kern w:val="0"/>
          <w:sz w:val="20"/>
          <w:szCs w:val="20"/>
        </w:rPr>
        <w:t>Quotes &amp; Testimonies of Reformation-Era Roman Catholics</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3E349A3B" w14:textId="77777777" w:rsidR="005449BD" w:rsidRDefault="005449BD" w:rsidP="005449BD">
      <w:pPr>
        <w:autoSpaceDE w:val="0"/>
        <w:autoSpaceDN w:val="0"/>
        <w:adjustRightInd w:val="0"/>
        <w:spacing w:after="0" w:line="240" w:lineRule="auto"/>
        <w:rPr>
          <w:rFonts w:ascii="Helvetica Neue" w:hAnsi="Helvetica Neue" w:cs="Helvetica Neue"/>
          <w:b/>
          <w:bCs/>
          <w:kern w:val="0"/>
          <w:sz w:val="20"/>
          <w:szCs w:val="20"/>
        </w:rPr>
      </w:pPr>
      <w:r>
        <w:rPr>
          <w:rFonts w:ascii="Helvetica Neue" w:hAnsi="Helvetica Neue" w:cs="Helvetica Neue"/>
          <w:b/>
          <w:bCs/>
          <w:kern w:val="0"/>
          <w:sz w:val="20"/>
          <w:szCs w:val="20"/>
        </w:rPr>
        <w:t>CARDINAL CAJETAN (1469-1534 AD)</w:t>
      </w:r>
    </w:p>
    <w:p>
      <w:pPr>
        <w:spacing w:after="0" w:line="240" w:lineRule="auto"/>
        <w:rPr>
          <w:rFonts w:ascii="Helvetica Neue" w:hAnsi="Helvetica Neue" w:cs="Helvetica Neue"/>
          <w:sz w:val="20"/>
          <w:szCs w:val="20"/>
        </w:rPr>
      </w:pPr>
    </w:p>
    <w:p w14:paraId="06CCAD47"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i/>
          <w:iCs/>
          <w:kern w:val="0"/>
          <w:sz w:val="20"/>
          <w:szCs w:val="20"/>
        </w:rPr>
        <w:t>Here we close our commentaries on the historical books of the Old Testament. </w:t>
      </w:r>
      <w:r>
        <w:rPr>
          <w:rFonts w:ascii="Helvetica Neue" w:hAnsi="Helvetica Neue" w:cs="Helvetica Neue"/>
          <w:b/>
          <w:bCs/>
          <w:i/>
          <w:iCs/>
          <w:kern w:val="0"/>
          <w:sz w:val="20"/>
          <w:szCs w:val="20"/>
        </w:rPr>
        <w:t>For the rest (that is, Judith, Tobit, and the books of Maccabees) are counted by St Jerome out of the canonical books, and are placed amongst the Apocrypha, along with Wisdom and Ecclesiasticus, as is plain from the Prologus Galeatus. Nor be thou disturbed, like a raw scholar, if thou shouldest find anywhere, either in the sacred councils or the sacred doctors, these books reckoned as canonical. For the words as well of councils as of doctors are to be reduced to the correction of Jerome.</w:t>
      </w:r>
      <w:r>
        <w:rPr>
          <w:rFonts w:ascii="Helvetica Neue" w:hAnsi="Helvetica Neue" w:cs="Helvetica Neue"/>
          <w:i/>
          <w:iCs/>
          <w:kern w:val="0"/>
          <w:sz w:val="20"/>
          <w:szCs w:val="20"/>
        </w:rPr>
        <w:t> </w:t>
      </w:r>
      <w:r>
        <w:rPr>
          <w:rFonts w:ascii="Helvetica Neue" w:hAnsi="Helvetica Neue" w:cs="Helvetica Neue"/>
          <w:b/>
          <w:bCs/>
          <w:i/>
          <w:iCs/>
          <w:kern w:val="0"/>
          <w:sz w:val="20"/>
          <w:szCs w:val="20"/>
        </w:rPr>
        <w:t>Now, according to his judgment, in the epistle to the bishops Chromatius and Heliodorus, these books (and any other like books in the canon of the bible) are not canonical, that is, not in the nature of a rule for confirming matters of faith. Yet, they may be called canonical, that is, in the nature of a rule for the edification of the faithful, as being received and authorised in the canon of the bible for that purpose.</w:t>
      </w:r>
      <w:r>
        <w:rPr>
          <w:rFonts w:ascii="Helvetica Neue" w:hAnsi="Helvetica Neue" w:cs="Helvetica Neue"/>
          <w:i/>
          <w:iCs/>
          <w:kern w:val="0"/>
          <w:sz w:val="20"/>
          <w:szCs w:val="20"/>
        </w:rPr>
        <w:t> By the help of this distinction thou mayest see thy way clearly through that which Augustine says, and what is written in the provincial council of Carthage.”</w:t>
      </w:r>
      <w:hyperlink r:id="rId271" w:history="1">
        <w:r>
          <w:rPr>
            <w:rFonts w:ascii="Helvetica Neue" w:hAnsi="Helvetica Neue" w:cs="Helvetica Neue"/>
            <w:kern w:val="0"/>
            <w:sz w:val="20"/>
            <w:szCs w:val="20"/>
            <w:u w:val="single"/>
            <w:vertAlign w:val="superscript"/>
          </w:rPr>
          <w:t>254</w:t>
        </w:r>
      </w:hyperlink>
    </w:p>
    <w:p w14:paraId="752038A8"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Cardinal Caietan (Jacob Thomas de Vio), Commentary on all the Authentic Historical Books of the Old Tesdtament, In ult. Cap., Esther. Taken from A Disputation on Holy Scripture by William Whitaker (Cambridge: University, 1849), p. 48. See also B.F. Westcott's A General Survey of the History of the Canon of the New Testament (Cambridge: MacMillan, 1889), p. 475.</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702A8A40" w14:textId="77777777" w:rsidR="005449BD" w:rsidRDefault="005449BD" w:rsidP="005449BD">
      <w:pPr>
        <w:autoSpaceDE w:val="0"/>
        <w:autoSpaceDN w:val="0"/>
        <w:adjustRightInd w:val="0"/>
        <w:spacing w:after="0" w:line="240" w:lineRule="auto"/>
        <w:rPr>
          <w:rFonts w:ascii="Helvetica Neue" w:hAnsi="Helvetica Neue" w:cs="Helvetica Neue"/>
          <w:b/>
          <w:bCs/>
          <w:kern w:val="0"/>
          <w:sz w:val="20"/>
          <w:szCs w:val="20"/>
        </w:rPr>
      </w:pPr>
      <w:r>
        <w:rPr>
          <w:rFonts w:ascii="Helvetica Neue" w:hAnsi="Helvetica Neue" w:cs="Helvetica Neue"/>
          <w:b/>
          <w:bCs/>
          <w:kern w:val="0"/>
          <w:sz w:val="20"/>
          <w:szCs w:val="20"/>
        </w:rPr>
        <w:t>CARDINAL FRANCISCO XIMÉNES - A.K.A: CARDINAL JIMÉNEZ (1469-1534 AD)</w:t>
      </w:r>
    </w:p>
    <w:p>
      <w:pPr>
        <w:spacing w:after="0" w:line="240" w:lineRule="auto"/>
        <w:rPr>
          <w:rFonts w:ascii="Helvetica Neue" w:hAnsi="Helvetica Neue" w:cs="Helvetica Neue"/>
          <w:sz w:val="20"/>
          <w:szCs w:val="20"/>
        </w:rPr>
      </w:pPr>
    </w:p>
    <w:p w14:paraId="5E85004B"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b/>
          <w:bCs/>
          <w:i/>
          <w:iCs/>
          <w:kern w:val="0"/>
          <w:sz w:val="20"/>
          <w:szCs w:val="20"/>
        </w:rPr>
        <w:t>But there are books outside the canon which the Church has received more for the edification of the people than for the authoritative confirmation of ecclesiastical dogmas.</w:t>
      </w:r>
      <w:r>
        <w:rPr>
          <w:rFonts w:ascii="Helvetica Neue" w:hAnsi="Helvetica Neue" w:cs="Helvetica Neue"/>
          <w:i/>
          <w:iCs/>
          <w:kern w:val="0"/>
          <w:sz w:val="20"/>
          <w:szCs w:val="20"/>
        </w:rPr>
        <w:t> But [in this Polyglot Bible] they have Greek writing, but with a double Latin translation, one of blessed Jerome, the other a word-for-word interlinear, just as in the others.”</w:t>
      </w:r>
      <w:hyperlink r:id="rId273" w:history="1">
        <w:r>
          <w:rPr>
            <w:rFonts w:ascii="Helvetica Neue" w:hAnsi="Helvetica Neue" w:cs="Helvetica Neue"/>
            <w:kern w:val="0"/>
            <w:sz w:val="20"/>
            <w:szCs w:val="20"/>
            <w:u w:val="single"/>
            <w:vertAlign w:val="superscript"/>
          </w:rPr>
          <w:t>256</w:t>
        </w:r>
      </w:hyperlink>
      <w:r>
        <w:rPr>
          <w:rFonts w:ascii="Helvetica Neue" w:hAnsi="Helvetica Neue" w:cs="Helvetica Neue"/>
          <w:kern w:val="0"/>
          <w:sz w:val="20"/>
          <w:szCs w:val="20"/>
        </w:rPr>
        <w:t> </w:t>
      </w:r>
      <w:hyperlink r:id="rId274" w:history="1">
        <w:r>
          <w:rPr>
            <w:rFonts w:ascii="Helvetica Neue" w:hAnsi="Helvetica Neue" w:cs="Helvetica Neue"/>
            <w:kern w:val="0"/>
            <w:sz w:val="20"/>
            <w:szCs w:val="20"/>
            <w:u w:val="single"/>
            <w:vertAlign w:val="superscript"/>
          </w:rPr>
          <w:t>257</w:t>
        </w:r>
      </w:hyperlink>
      <w:r>
        <w:rPr>
          <w:rFonts w:ascii="Helvetica Neue" w:hAnsi="Helvetica Neue" w:cs="Helvetica Neue"/>
          <w:kern w:val="0"/>
          <w:sz w:val="20"/>
          <w:szCs w:val="20"/>
        </w:rPr>
        <w:t> </w:t>
      </w:r>
      <w:hyperlink r:id="rId275" w:history="1">
        <w:r>
          <w:rPr>
            <w:rFonts w:ascii="Helvetica Neue" w:hAnsi="Helvetica Neue" w:cs="Helvetica Neue"/>
            <w:kern w:val="0"/>
            <w:sz w:val="20"/>
            <w:szCs w:val="20"/>
            <w:u w:val="single"/>
            <w:vertAlign w:val="superscript"/>
          </w:rPr>
          <w:t>258</w:t>
        </w:r>
      </w:hyperlink>
      <w:r>
        <w:rPr>
          <w:rFonts w:ascii="Helvetica Neue" w:hAnsi="Helvetica Neue" w:cs="Helvetica Neue"/>
          <w:kern w:val="0"/>
          <w:sz w:val="20"/>
          <w:szCs w:val="20"/>
        </w:rPr>
        <w:t> </w:t>
      </w:r>
      <w:hyperlink r:id="rId276" w:history="1">
        <w:r>
          <w:rPr>
            <w:rFonts w:ascii="Helvetica Neue" w:hAnsi="Helvetica Neue" w:cs="Helvetica Neue"/>
            <w:kern w:val="0"/>
            <w:sz w:val="20"/>
            <w:szCs w:val="20"/>
            <w:u w:val="single"/>
            <w:vertAlign w:val="superscript"/>
          </w:rPr>
          <w:t>259</w:t>
        </w:r>
      </w:hyperlink>
    </w:p>
    <w:p w14:paraId="2F69307D"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Cardinal Ximénes, Preface to the Complutensian Polyglot Bible, link: </w:t>
      </w:r>
      <w:hyperlink r:id="rId277" w:history="1">
        <w:r>
          <w:rPr>
            <w:rFonts w:ascii="Helvetica Neue" w:hAnsi="Helvetica Neue" w:cs="Helvetica Neue"/>
            <w:b/>
            <w:bCs/>
            <w:kern w:val="0"/>
            <w:sz w:val="20"/>
            <w:szCs w:val="20"/>
            <w:u w:val="single"/>
          </w:rPr>
          <w:t>https://archive.org/details/Complutensian_Polyglot/Complutensian-Polyglot/mode/1up?view=theater</w:t>
        </w:r>
      </w:hyperlink>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7175ECD2" w14:textId="77777777" w:rsidR="005449BD" w:rsidRDefault="005449BD" w:rsidP="005449BD">
      <w:pPr>
        <w:autoSpaceDE w:val="0"/>
        <w:autoSpaceDN w:val="0"/>
        <w:adjustRightInd w:val="0"/>
        <w:spacing w:after="0" w:line="240" w:lineRule="auto"/>
        <w:rPr>
          <w:rFonts w:ascii="Helvetica Neue" w:hAnsi="Helvetica Neue" w:cs="Helvetica Neue"/>
          <w:b/>
          <w:bCs/>
          <w:kern w:val="0"/>
          <w:sz w:val="20"/>
          <w:szCs w:val="20"/>
        </w:rPr>
      </w:pPr>
      <w:r>
        <w:rPr>
          <w:rFonts w:ascii="Helvetica Neue" w:hAnsi="Helvetica Neue" w:cs="Helvetica Neue"/>
          <w:b/>
          <w:bCs/>
          <w:kern w:val="0"/>
          <w:sz w:val="20"/>
          <w:szCs w:val="20"/>
        </w:rPr>
        <w:t>DESIDERIUS ERASMUS - A.K.A: ERASMUS OF ROTTERDAM (1466-1536 AD)</w:t>
      </w:r>
    </w:p>
    <w:p>
      <w:pPr>
        <w:spacing w:after="0" w:line="240" w:lineRule="auto"/>
        <w:rPr>
          <w:rFonts w:ascii="Helvetica Neue" w:hAnsi="Helvetica Neue" w:cs="Helvetica Neue"/>
          <w:sz w:val="20"/>
          <w:szCs w:val="20"/>
        </w:rPr>
      </w:pPr>
    </w:p>
    <w:p w14:paraId="14F915A8"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b/>
          <w:bCs/>
          <w:i/>
          <w:iCs/>
          <w:kern w:val="0"/>
          <w:sz w:val="20"/>
          <w:szCs w:val="20"/>
        </w:rPr>
        <w:t>But in what spirit the Church now has them in public use which older writers by great consensus numbered among the apocrypha, is not sufficiently clear.</w:t>
      </w:r>
      <w:r>
        <w:rPr>
          <w:rFonts w:ascii="Helvetica Neue" w:hAnsi="Helvetica Neue" w:cs="Helvetica Neue"/>
          <w:i/>
          <w:iCs/>
          <w:kern w:val="0"/>
          <w:sz w:val="20"/>
          <w:szCs w:val="20"/>
        </w:rPr>
        <w:t> We will embrace as worthy of Christian use whatever ecclesiastical authority approves. By what spirit the Church approves certainly matters. For you would attribute equal authority to the volumes of the Hebrews and the four Gospels; </w:t>
      </w:r>
      <w:r>
        <w:rPr>
          <w:rFonts w:ascii="Helvetica Neue" w:hAnsi="Helvetica Neue" w:cs="Helvetica Neue"/>
          <w:b/>
          <w:bCs/>
          <w:i/>
          <w:iCs/>
          <w:kern w:val="0"/>
          <w:sz w:val="20"/>
          <w:szCs w:val="20"/>
        </w:rPr>
        <w:t>she certainly does not want the same weight to belong to the books of Judith, Tobit, and Wisdom, as for the Pentateuch of Moses.</w:t>
      </w:r>
      <w:r>
        <w:rPr>
          <w:rFonts w:ascii="Helvetica Neue" w:hAnsi="Helvetica Neue" w:cs="Helvetica Neue"/>
          <w:i/>
          <w:iCs/>
          <w:kern w:val="0"/>
          <w:sz w:val="20"/>
          <w:szCs w:val="20"/>
        </w:rPr>
        <w:t>”</w:t>
      </w:r>
      <w:hyperlink r:id="rId278" w:history="1">
        <w:r>
          <w:rPr>
            <w:rFonts w:ascii="Helvetica Neue" w:hAnsi="Helvetica Neue" w:cs="Helvetica Neue"/>
            <w:kern w:val="0"/>
            <w:sz w:val="20"/>
            <w:szCs w:val="20"/>
            <w:u w:val="single"/>
            <w:vertAlign w:val="superscript"/>
          </w:rPr>
          <w:t>260</w:t>
        </w:r>
      </w:hyperlink>
      <w:r>
        <w:rPr>
          <w:rFonts w:ascii="Helvetica Neue" w:hAnsi="Helvetica Neue" w:cs="Helvetica Neue"/>
          <w:i/>
          <w:iCs/>
          <w:kern w:val="0"/>
          <w:sz w:val="20"/>
          <w:szCs w:val="20"/>
        </w:rPr>
        <w:t> </w:t>
      </w:r>
      <w:hyperlink r:id="rId279" w:history="1">
        <w:r>
          <w:rPr>
            <w:rFonts w:ascii="Helvetica Neue" w:hAnsi="Helvetica Neue" w:cs="Helvetica Neue"/>
            <w:kern w:val="0"/>
            <w:sz w:val="20"/>
            <w:szCs w:val="20"/>
            <w:u w:val="single"/>
            <w:vertAlign w:val="superscript"/>
          </w:rPr>
          <w:t>261</w:t>
        </w:r>
      </w:hyperlink>
    </w:p>
    <w:p w14:paraId="32C09DC2"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Desiderius Erasmus, Preface to the Fourth Volume of Erasmus' 1525 edition of Jerome, as reproduced by Humphrey Hody (Humfreus Hodius), De Bibliorum textibus originalibus, versionibus graecis, &amp; latina vulgata: Lib. IV, Scriptores Ecclesia Latina, Col. 120, pg. 661, link: </w:t>
      </w:r>
      <w:hyperlink r:id="rId280" w:history="1">
        <w:r>
          <w:rPr>
            <w:rFonts w:ascii="Helvetica Neue" w:hAnsi="Helvetica Neue" w:cs="Helvetica Neue"/>
            <w:b/>
            <w:bCs/>
            <w:kern w:val="0"/>
            <w:sz w:val="20"/>
            <w:szCs w:val="20"/>
            <w:u w:val="single"/>
          </w:rPr>
          <w:t>https://books.google.com/books?id=BSlEAAAAcAAJ&amp;pg=PP11&amp;dq=hody+de+bibliorum+textibus+originalibus&amp;source=gbs_selected_pages&amp;cad=1#v=onepage&amp;q&amp;f=true</w:t>
        </w:r>
      </w:hyperlink>
    </w:p>
    <w:p>
      <w:pPr>
        <w:spacing w:after="0" w:line="240" w:lineRule="auto"/>
        <w:rPr>
          <w:rFonts w:ascii="Helvetica Neue" w:hAnsi="Helvetica Neue" w:cs="Helvetica Neue"/>
          <w:sz w:val="20"/>
          <w:szCs w:val="20"/>
        </w:rPr>
      </w:pPr>
    </w:p>
    <w:p w14:paraId="2270D925"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i/>
          <w:iCs/>
          <w:kern w:val="0"/>
          <w:sz w:val="20"/>
          <w:szCs w:val="20"/>
        </w:rPr>
        <w:t>The authority of the ancients has limited the books of the Old Testament to this number [i.e. - Pentateuch, Joshua, Judges, Ruth, four books of Kingdoms, Paralipomenon, two books of Ezra (which the Hebrews count as one), Isaiah, Jeremiah, Ezekiel, Daniel, Twelve Minor Prophets, Job, Psalms, Proverbs, Ecclesiastes, Song of Songs]; it is sinful to doubt their reliability. </w:t>
      </w:r>
      <w:r>
        <w:rPr>
          <w:rFonts w:ascii="Helvetica Neue" w:hAnsi="Helvetica Neue" w:cs="Helvetica Neue"/>
          <w:b/>
          <w:bCs/>
          <w:i/>
          <w:iCs/>
          <w:kern w:val="0"/>
          <w:sz w:val="20"/>
          <w:szCs w:val="20"/>
        </w:rPr>
        <w:t xml:space="preserve">The book of Wisdom, which some suspect to be a work of Philo Judaeus, and another called Ecclesiasticus, attributed to Jesus, son of Sirach, have been accepted for use in the church, as well as Tobit, Judith, Esther, and two </w:t>
        <w:lastRenderedPageBreak/>
        <w:t>books of Macabees. Two stories which the Hebrews did not have, one about Susanna, the other about Bel and the Dragon, are appended to the book of Daniel and are also accepted.</w:t>
      </w:r>
      <w:r>
        <w:rPr>
          <w:rFonts w:ascii="Helvetica Neue" w:hAnsi="Helvetica Neue" w:cs="Helvetica Neue"/>
          <w:i/>
          <w:iCs/>
          <w:kern w:val="0"/>
          <w:sz w:val="20"/>
          <w:szCs w:val="20"/>
        </w:rPr>
        <w:t> (Jerome asserts that he translated them from the edition of Theodotion.) </w:t>
      </w:r>
      <w:r>
        <w:rPr>
          <w:rFonts w:ascii="Helvetica Neue" w:hAnsi="Helvetica Neue" w:cs="Helvetica Neue"/>
          <w:b/>
          <w:bCs/>
          <w:i/>
          <w:iCs/>
          <w:kern w:val="0"/>
          <w:sz w:val="20"/>
          <w:szCs w:val="20"/>
        </w:rPr>
        <w:t>Only the Spirit of the church knows whether or not the church has accepted these books as of equal authority with the others.</w:t>
      </w:r>
      <w:r>
        <w:rPr>
          <w:rFonts w:ascii="Helvetica Neue" w:hAnsi="Helvetica Neue" w:cs="Helvetica Neue"/>
          <w:kern w:val="0"/>
          <w:sz w:val="20"/>
          <w:szCs w:val="20"/>
        </w:rPr>
        <w:t>”</w:t>
      </w:r>
      <w:hyperlink r:id="rId281" w:history="1">
        <w:r>
          <w:rPr>
            <w:rFonts w:ascii="Helvetica Neue" w:hAnsi="Helvetica Neue" w:cs="Helvetica Neue"/>
            <w:kern w:val="0"/>
            <w:sz w:val="20"/>
            <w:szCs w:val="20"/>
            <w:u w:val="single"/>
            <w:vertAlign w:val="superscript"/>
          </w:rPr>
          <w:t>262</w:t>
        </w:r>
      </w:hyperlink>
      <w:r>
        <w:rPr>
          <w:rFonts w:ascii="Helvetica Neue" w:hAnsi="Helvetica Neue" w:cs="Helvetica Neue"/>
          <w:i/>
          <w:iCs/>
          <w:kern w:val="0"/>
          <w:sz w:val="20"/>
          <w:szCs w:val="20"/>
        </w:rPr>
        <w:t> </w:t>
      </w:r>
      <w:hyperlink r:id="rId282" w:history="1">
        <w:r>
          <w:rPr>
            <w:rFonts w:ascii="Helvetica Neue" w:hAnsi="Helvetica Neue" w:cs="Helvetica Neue"/>
            <w:kern w:val="0"/>
            <w:sz w:val="20"/>
            <w:szCs w:val="20"/>
            <w:u w:val="single"/>
            <w:vertAlign w:val="superscript"/>
          </w:rPr>
          <w:t>263</w:t>
        </w:r>
      </w:hyperlink>
    </w:p>
    <w:p w14:paraId="5E4726B9"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Desiderius Erasmus, translated by Louis A. Perraud, Collected Works of Erasmus: Spiritualia and Pastoralia, Explanatio Symboli Apostolorum (1533), University of Toronto Press, LBV 1173A / ASD V-1 278, pg. 333, link: </w:t>
      </w:r>
      <w:hyperlink r:id="rId283" w:history="1">
        <w:r>
          <w:rPr>
            <w:rFonts w:ascii="Helvetica Neue" w:hAnsi="Helvetica Neue" w:cs="Helvetica Neue"/>
            <w:b/>
            <w:bCs/>
            <w:kern w:val="0"/>
            <w:sz w:val="20"/>
            <w:szCs w:val="20"/>
            <w:u w:val="single"/>
          </w:rPr>
          <w:t>https://books.google.com/books?id=aA-9ITEqN-MC&amp;lpg=PA231&amp;pg=PA333#v=onepage&amp;q&amp;f=true</w:t>
        </w:r>
      </w:hyperlink>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6AA56F94" w14:textId="77777777" w:rsidR="005449BD" w:rsidRDefault="005449BD" w:rsidP="005449BD">
      <w:pPr>
        <w:autoSpaceDE w:val="0"/>
        <w:autoSpaceDN w:val="0"/>
        <w:adjustRightInd w:val="0"/>
        <w:spacing w:after="0" w:line="240" w:lineRule="auto"/>
        <w:rPr>
          <w:rFonts w:ascii="Helvetica Neue" w:hAnsi="Helvetica Neue" w:cs="Helvetica Neue"/>
          <w:b/>
          <w:bCs/>
          <w:kern w:val="0"/>
          <w:sz w:val="20"/>
          <w:szCs w:val="20"/>
        </w:rPr>
      </w:pPr>
      <w:r>
        <w:rPr>
          <w:rFonts w:ascii="Helvetica Neue" w:hAnsi="Helvetica Neue" w:cs="Helvetica Neue"/>
          <w:b/>
          <w:bCs/>
          <w:kern w:val="0"/>
          <w:sz w:val="20"/>
          <w:szCs w:val="20"/>
        </w:rPr>
        <w:t>JACOBUS FABER STAPULENSIS - A.K.A: JACQUES LEFÈVRE D'ÉTAPLES (C. 1455-1536 AD)</w:t>
      </w:r>
    </w:p>
    <w:p>
      <w:pPr>
        <w:spacing w:after="0" w:line="240" w:lineRule="auto"/>
        <w:rPr>
          <w:rFonts w:ascii="Helvetica Neue" w:hAnsi="Helvetica Neue" w:cs="Helvetica Neue"/>
          <w:sz w:val="20"/>
          <w:szCs w:val="20"/>
        </w:rPr>
      </w:pPr>
    </w:p>
    <w:p w14:paraId="08C79315"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b/>
          <w:bCs/>
          <w:i/>
          <w:iCs/>
          <w:kern w:val="0"/>
          <w:sz w:val="20"/>
          <w:szCs w:val="20"/>
        </w:rPr>
        <w:t>Behold how Jerome connects Pastor to the book of Wisdom, Ecclesiasticus, Judith and Tobit bestowing on it the same authority since they contain the same power to build up devotion,</w:t>
      </w:r>
      <w:r>
        <w:rPr>
          <w:rFonts w:ascii="Helvetica Neue" w:hAnsi="Helvetica Neue" w:cs="Helvetica Neue"/>
          <w:i/>
          <w:iCs/>
          <w:kern w:val="0"/>
          <w:sz w:val="20"/>
          <w:szCs w:val="20"/>
        </w:rPr>
        <w:t> </w:t>
      </w:r>
      <w:r>
        <w:rPr>
          <w:rFonts w:ascii="Helvetica Neue" w:hAnsi="Helvetica Neue" w:cs="Helvetica Neue"/>
          <w:b/>
          <w:bCs/>
          <w:i/>
          <w:iCs/>
          <w:kern w:val="0"/>
          <w:sz w:val="20"/>
          <w:szCs w:val="20"/>
        </w:rPr>
        <w:t>but he also calls all of these apocrypha, since they are not from the canon and in the first and highest authority of the Church.</w:t>
      </w:r>
      <w:r>
        <w:rPr>
          <w:rFonts w:ascii="Helvetica Neue" w:hAnsi="Helvetica Neue" w:cs="Helvetica Neue"/>
          <w:i/>
          <w:iCs/>
          <w:kern w:val="0"/>
          <w:sz w:val="20"/>
          <w:szCs w:val="20"/>
        </w:rPr>
        <w:t> Yet they are not in the other sense of apocrypha to be openly condemned, like the book of Enoch, but in the first known understanding of apocrypha, most praiseworthy after Holy Eloquence [i.e. Scripture].”</w:t>
      </w:r>
      <w:hyperlink r:id="rId285" w:history="1">
        <w:r>
          <w:rPr>
            <w:rFonts w:ascii="Helvetica Neue" w:hAnsi="Helvetica Neue" w:cs="Helvetica Neue"/>
            <w:kern w:val="0"/>
            <w:sz w:val="20"/>
            <w:szCs w:val="20"/>
            <w:u w:val="single"/>
            <w:vertAlign w:val="superscript"/>
          </w:rPr>
          <w:t>265</w:t>
        </w:r>
      </w:hyperlink>
      <w:r>
        <w:rPr>
          <w:rFonts w:ascii="Helvetica Neue" w:hAnsi="Helvetica Neue" w:cs="Helvetica Neue"/>
          <w:i/>
          <w:iCs/>
          <w:kern w:val="0"/>
          <w:sz w:val="20"/>
          <w:szCs w:val="20"/>
        </w:rPr>
        <w:t> </w:t>
      </w:r>
      <w:hyperlink r:id="rId286" w:history="1">
        <w:r>
          <w:rPr>
            <w:rFonts w:ascii="Helvetica Neue" w:hAnsi="Helvetica Neue" w:cs="Helvetica Neue"/>
            <w:kern w:val="0"/>
            <w:sz w:val="20"/>
            <w:szCs w:val="20"/>
            <w:u w:val="single"/>
            <w:vertAlign w:val="superscript"/>
          </w:rPr>
          <w:t>266</w:t>
        </w:r>
      </w:hyperlink>
    </w:p>
    <w:p w14:paraId="6B6250F6"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Jacob Faber Stapulensis, Praef in Libri Trium Virorum et Virg. Spiritual. Translation by Benjamin Panciera, The Medieval Institute, University of Notre Dame.</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35C8E062" w14:textId="77777777" w:rsidR="005449BD" w:rsidRDefault="005449BD" w:rsidP="005449BD">
      <w:pPr>
        <w:autoSpaceDE w:val="0"/>
        <w:autoSpaceDN w:val="0"/>
        <w:adjustRightInd w:val="0"/>
        <w:spacing w:after="0" w:line="240" w:lineRule="auto"/>
        <w:rPr>
          <w:rFonts w:ascii="Helvetica Neue" w:hAnsi="Helvetica Neue" w:cs="Helvetica Neue"/>
          <w:b/>
          <w:bCs/>
          <w:kern w:val="0"/>
          <w:sz w:val="20"/>
          <w:szCs w:val="20"/>
        </w:rPr>
      </w:pPr>
      <w:r>
        <w:rPr>
          <w:rFonts w:ascii="Helvetica Neue" w:hAnsi="Helvetica Neue" w:cs="Helvetica Neue"/>
          <w:b/>
          <w:bCs/>
          <w:kern w:val="0"/>
          <w:sz w:val="20"/>
          <w:szCs w:val="20"/>
        </w:rPr>
        <w:t>JEAN DRIEDO - A.K.A: JOHANNES DRIEDO (c. 1480-1535 AD)</w:t>
      </w:r>
    </w:p>
    <w:p>
      <w:pPr>
        <w:spacing w:after="0" w:line="240" w:lineRule="auto"/>
        <w:rPr>
          <w:rFonts w:ascii="Helvetica Neue" w:hAnsi="Helvetica Neue" w:cs="Helvetica Neue"/>
          <w:sz w:val="20"/>
          <w:szCs w:val="20"/>
        </w:rPr>
      </w:pPr>
    </w:p>
    <w:p w14:paraId="2DD935A8"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i/>
          <w:iCs/>
          <w:kern w:val="0"/>
          <w:sz w:val="20"/>
          <w:szCs w:val="20"/>
        </w:rPr>
        <w:t xml:space="preserve">Jerome can be contradictory to himself, as he teaches in his prologue that those books outside the canon are gathered amongst the Hagiography. Because if it is not pleasing that this book, which not even Erasmus emended, be erroneous. Let us say that among the Jews Hagiography is two-fold, just as we said above that apocrypha is twofold (i.e. may be understood in one of two ways). Certain things are Hagiography, that is writings of the saints, whose authority is suitable for strengthening those things that are of the faith: Hagiographies of this sort are in the biblical canon. But there are other Hagiographies (i.e. holy writings or writings of the saints) whose authority is not </w:t>
        <w:lastRenderedPageBreak/>
        <w:t>suitable for strengthening the assertions of the faith, although they are considered true and holy, just as the writings of Augustine and Jerome are considered, which are also called Hagiography (holy writings or writings of the saints). </w:t>
      </w:r>
      <w:r>
        <w:rPr>
          <w:rFonts w:ascii="Helvetica Neue" w:hAnsi="Helvetica Neue" w:cs="Helvetica Neue"/>
          <w:b/>
          <w:bCs/>
          <w:i/>
          <w:iCs/>
          <w:kern w:val="0"/>
          <w:sz w:val="20"/>
          <w:szCs w:val="20"/>
        </w:rPr>
        <w:t>Hagiographies of this sort among the Hebrew are the stories of Judith and Tobias and Ecclesiasticus and first Maccabees, which books, although they keep and read them, yet they do not count them among the canonical books, but among the Apocrypha, not because they are false, but because their secret origin was not apparent to the entire Synagogue.</w:t>
      </w:r>
      <w:r>
        <w:rPr>
          <w:rFonts w:ascii="Helvetica Neue" w:hAnsi="Helvetica Neue" w:cs="Helvetica Neue"/>
          <w:i/>
          <w:iCs/>
          <w:kern w:val="0"/>
          <w:sz w:val="20"/>
          <w:szCs w:val="20"/>
        </w:rPr>
        <w:t> </w:t>
      </w:r>
      <w:r>
        <w:rPr>
          <w:rFonts w:ascii="Helvetica Neue" w:hAnsi="Helvetica Neue" w:cs="Helvetica Neue"/>
          <w:b/>
          <w:bCs/>
          <w:i/>
          <w:iCs/>
          <w:kern w:val="0"/>
          <w:sz w:val="20"/>
          <w:szCs w:val="20"/>
        </w:rPr>
        <w:t>But third and fourth Ezra, second Maccabees, the Hymn of the three children, and the stories of Susanna and Bela and the Dragon either they do not keep or even reject, and report that they were made up.</w:t>
      </w:r>
      <w:r>
        <w:rPr>
          <w:rFonts w:ascii="Helvetica Neue" w:hAnsi="Helvetica Neue" w:cs="Helvetica Neue"/>
          <w:i/>
          <w:iCs/>
          <w:kern w:val="0"/>
          <w:sz w:val="20"/>
          <w:szCs w:val="20"/>
        </w:rPr>
        <w:t> But the Christian Church, on account of the authority of certain ancient scriptures which are read to make use of evidence from stories of this kind, </w:t>
      </w:r>
      <w:r>
        <w:rPr>
          <w:rFonts w:ascii="Helvetica Neue" w:hAnsi="Helvetica Neue" w:cs="Helvetica Neue"/>
          <w:b/>
          <w:bCs/>
          <w:i/>
          <w:iCs/>
          <w:kern w:val="0"/>
          <w:sz w:val="20"/>
          <w:szCs w:val="20"/>
        </w:rPr>
        <w:t>reads these same scriptures with pious faith, and furthermore does not reject or despise them, even if it does not receive these books with authority equal to the canonical scriptures.</w:t>
      </w:r>
      <w:r>
        <w:rPr>
          <w:rFonts w:ascii="Helvetica Neue" w:hAnsi="Helvetica Neue" w:cs="Helvetica Neue"/>
          <w:i/>
          <w:iCs/>
          <w:kern w:val="0"/>
          <w:sz w:val="20"/>
          <w:szCs w:val="20"/>
        </w:rPr>
        <w:t>”</w:t>
      </w:r>
      <w:hyperlink r:id="rId287" w:history="1">
        <w:r>
          <w:rPr>
            <w:rFonts w:ascii="Helvetica Neue" w:hAnsi="Helvetica Neue" w:cs="Helvetica Neue"/>
            <w:kern w:val="0"/>
            <w:sz w:val="20"/>
            <w:szCs w:val="20"/>
            <w:u w:val="single"/>
            <w:vertAlign w:val="superscript"/>
          </w:rPr>
          <w:t>267</w:t>
        </w:r>
      </w:hyperlink>
      <w:r>
        <w:rPr>
          <w:rFonts w:ascii="Helvetica Neue" w:hAnsi="Helvetica Neue" w:cs="Helvetica Neue"/>
          <w:kern w:val="0"/>
          <w:sz w:val="20"/>
          <w:szCs w:val="20"/>
        </w:rPr>
        <w:t> </w:t>
      </w:r>
      <w:hyperlink r:id="rId288" w:history="1">
        <w:r>
          <w:rPr>
            <w:rFonts w:ascii="Helvetica Neue" w:hAnsi="Helvetica Neue" w:cs="Helvetica Neue"/>
            <w:kern w:val="0"/>
            <w:sz w:val="20"/>
            <w:szCs w:val="20"/>
            <w:u w:val="single"/>
            <w:vertAlign w:val="superscript"/>
          </w:rPr>
          <w:t>268</w:t>
        </w:r>
      </w:hyperlink>
    </w:p>
    <w:p w14:paraId="00EC4028"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Jean Driedo, De Ecclesiasticis Scripturis et Dogmatibus, Libri quator. fol. XXI?XXII. Translation by Benjamin Panciera, The Medieval Institute, University of Notre Dame.</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0265F502" w14:textId="77777777" w:rsidR="005449BD" w:rsidRDefault="005449BD" w:rsidP="005449BD">
      <w:pPr>
        <w:autoSpaceDE w:val="0"/>
        <w:autoSpaceDN w:val="0"/>
        <w:adjustRightInd w:val="0"/>
        <w:spacing w:after="0" w:line="240" w:lineRule="auto"/>
        <w:rPr>
          <w:rFonts w:ascii="Helvetica Neue" w:hAnsi="Helvetica Neue" w:cs="Helvetica Neue"/>
          <w:b/>
          <w:bCs/>
          <w:kern w:val="0"/>
          <w:sz w:val="20"/>
          <w:szCs w:val="20"/>
        </w:rPr>
      </w:pPr>
      <w:r>
        <w:rPr>
          <w:rFonts w:ascii="Helvetica Neue" w:hAnsi="Helvetica Neue" w:cs="Helvetica Neue"/>
          <w:b/>
          <w:bCs/>
          <w:kern w:val="0"/>
          <w:sz w:val="20"/>
          <w:szCs w:val="20"/>
        </w:rPr>
        <w:t>JOHN FERUS - A.K.A: JOHANN WILD (c. 1497-1554 AD)</w:t>
      </w:r>
    </w:p>
    <w:p>
      <w:pPr>
        <w:spacing w:after="0" w:line="240" w:lineRule="auto"/>
        <w:rPr>
          <w:rFonts w:ascii="Helvetica Neue" w:hAnsi="Helvetica Neue" w:cs="Helvetica Neue"/>
          <w:sz w:val="20"/>
          <w:szCs w:val="20"/>
        </w:rPr>
      </w:pPr>
    </w:p>
    <w:p w14:paraId="30155D0D"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i/>
          <w:iCs/>
          <w:kern w:val="0"/>
          <w:sz w:val="20"/>
          <w:szCs w:val="20"/>
        </w:rPr>
        <w:t>What are the books of the Old Testament? Genesis, Exodus, Leviticus, Numbers, Deuteronomy, Joshua, Judges, Ruth, four books of Kings, two books of Chronicles, four books of Ezra, Tobit, Judith, Esther, Job, the Psalter, Proverbs, Ecclesiastes, Song of Songs, Wisdom, Ecclesiasticus, Isaiah, Jeremiah, Lamentations, Baruch, Ezekiel, Daniel, the Twelve Prophets, two books of Maccabees. </w:t>
      </w:r>
      <w:r>
        <w:rPr>
          <w:rFonts w:ascii="Helvetica Neue" w:hAnsi="Helvetica Neue" w:cs="Helvetica Neue"/>
          <w:b/>
          <w:bCs/>
          <w:i/>
          <w:iCs/>
          <w:kern w:val="0"/>
          <w:sz w:val="20"/>
          <w:szCs w:val="20"/>
        </w:rPr>
        <w:t>Some of these are sometimes called Apocrypha (that is, hidden) because it was allowed to read them privately at home each according to his own inclination. In the Church they are not read publically, nor is any of them rewarded with authority. The apocryphal books are: third and fourth Ezra, Tobit, Judith, Wisdom, Ecclesiasticus, Baruk, and the two books of Maccabees. All the others are called canonical, since they are of irrefutable authority, even among the Jews. And so all the books of the Old Testament number thirty-seven, that is twenty-eight canonical and nine apocrypha.</w:t>
      </w:r>
      <w:r>
        <w:rPr>
          <w:rFonts w:ascii="Helvetica Neue" w:hAnsi="Helvetica Neue" w:cs="Helvetica Neue"/>
          <w:i/>
          <w:iCs/>
          <w:kern w:val="0"/>
          <w:sz w:val="20"/>
          <w:szCs w:val="20"/>
        </w:rPr>
        <w:t>”</w:t>
      </w:r>
      <w:hyperlink r:id="rId290" w:history="1">
        <w:r>
          <w:rPr>
            <w:rFonts w:ascii="Helvetica Neue" w:hAnsi="Helvetica Neue" w:cs="Helvetica Neue"/>
            <w:kern w:val="0"/>
            <w:sz w:val="20"/>
            <w:szCs w:val="20"/>
            <w:u w:val="single"/>
            <w:vertAlign w:val="superscript"/>
          </w:rPr>
          <w:t>270</w:t>
        </w:r>
      </w:hyperlink>
      <w:r>
        <w:rPr>
          <w:rFonts w:ascii="Helvetica Neue" w:hAnsi="Helvetica Neue" w:cs="Helvetica Neue"/>
          <w:i/>
          <w:iCs/>
          <w:kern w:val="0"/>
          <w:sz w:val="20"/>
          <w:szCs w:val="20"/>
        </w:rPr>
        <w:t> </w:t>
      </w:r>
      <w:hyperlink r:id="rId291" w:history="1">
        <w:r>
          <w:rPr>
            <w:rFonts w:ascii="Helvetica Neue" w:hAnsi="Helvetica Neue" w:cs="Helvetica Neue"/>
            <w:kern w:val="0"/>
            <w:sz w:val="20"/>
            <w:szCs w:val="20"/>
            <w:u w:val="single"/>
            <w:vertAlign w:val="superscript"/>
          </w:rPr>
          <w:t>271</w:t>
        </w:r>
      </w:hyperlink>
    </w:p>
    <w:p w14:paraId="3E9F77BE"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John Ferus, The Examination of Those Who Were to Be Ordained for the Sacred Ministry of the Church. Translation by Benjamin Panciera, The Medieval Institute, University of Notre Dame.</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06C17A76" w14:textId="77777777" w:rsidR="005449BD" w:rsidRDefault="005449BD" w:rsidP="005449BD">
      <w:pPr>
        <w:autoSpaceDE w:val="0"/>
        <w:autoSpaceDN w:val="0"/>
        <w:adjustRightInd w:val="0"/>
        <w:spacing w:after="0" w:line="240" w:lineRule="auto"/>
        <w:rPr>
          <w:rFonts w:ascii="Helvetica Neue" w:hAnsi="Helvetica Neue" w:cs="Helvetica Neue"/>
          <w:b/>
          <w:bCs/>
          <w:kern w:val="0"/>
          <w:sz w:val="20"/>
          <w:szCs w:val="20"/>
        </w:rPr>
      </w:pPr>
      <w:r>
        <w:rPr>
          <w:rFonts w:ascii="Helvetica Neue" w:hAnsi="Helvetica Neue" w:cs="Helvetica Neue"/>
          <w:b/>
          <w:bCs/>
          <w:kern w:val="0"/>
          <w:sz w:val="20"/>
          <w:szCs w:val="20"/>
        </w:rPr>
        <w:lastRenderedPageBreak/>
        <w:t>JOHANNES PETREIUS (c. 1497-1550 AD)</w:t>
      </w:r>
    </w:p>
    <w:p>
      <w:pPr>
        <w:spacing w:after="0" w:line="240" w:lineRule="auto"/>
        <w:rPr>
          <w:rFonts w:ascii="Helvetica Neue" w:hAnsi="Helvetica Neue" w:cs="Helvetica Neue"/>
          <w:sz w:val="20"/>
          <w:szCs w:val="20"/>
        </w:rPr>
      </w:pPr>
    </w:p>
    <w:p w14:paraId="31D3268E"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i/>
          <w:iCs/>
          <w:kern w:val="0"/>
          <w:sz w:val="20"/>
          <w:szCs w:val="20"/>
        </w:rPr>
        <w:t>Still another Latin Bible, this one an addition of Jerome’s Vulgate published at Nuermberg by Johannes Petreius in 1527, presents the order of the books as in the Vulgate but specifies at the beginning of each Apocryphal book that it is not canonical. Furthermore, in his address to the Christian reader the editor lists the disputed books as ‘Libri Apocryphi, sive non Canonici, qui nusquam apud Hebraeos extant.’” </w:t>
      </w:r>
      <w:hyperlink r:id="rId293" w:history="1">
        <w:r>
          <w:rPr>
            <w:rFonts w:ascii="Helvetica Neue" w:hAnsi="Helvetica Neue" w:cs="Helvetica Neue"/>
            <w:kern w:val="0"/>
            <w:sz w:val="20"/>
            <w:szCs w:val="20"/>
            <w:u w:val="single"/>
            <w:vertAlign w:val="superscript"/>
          </w:rPr>
          <w:t>273</w:t>
        </w:r>
      </w:hyperlink>
    </w:p>
    <w:p w14:paraId="0C7AE5D6"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Bruce Metzger, An Introduction to the Apocrypha, p. 180.</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61D00AD2" w14:textId="77777777" w:rsidR="005449BD" w:rsidRDefault="005449BD" w:rsidP="005449BD">
      <w:pPr>
        <w:autoSpaceDE w:val="0"/>
        <w:autoSpaceDN w:val="0"/>
        <w:adjustRightInd w:val="0"/>
        <w:spacing w:after="0" w:line="240" w:lineRule="auto"/>
        <w:rPr>
          <w:rFonts w:ascii="Helvetica Neue" w:hAnsi="Helvetica Neue" w:cs="Helvetica Neue"/>
          <w:b/>
          <w:bCs/>
          <w:kern w:val="0"/>
          <w:sz w:val="20"/>
          <w:szCs w:val="20"/>
        </w:rPr>
      </w:pPr>
      <w:r>
        <w:rPr>
          <w:rFonts w:ascii="Helvetica Neue" w:hAnsi="Helvetica Neue" w:cs="Helvetica Neue"/>
          <w:b/>
          <w:bCs/>
          <w:kern w:val="0"/>
          <w:sz w:val="20"/>
          <w:szCs w:val="20"/>
        </w:rPr>
        <w:t>SANCTES PAGNINI - A.K.A: SANTES PAGNINO (c. 1470-1541 AD)</w:t>
      </w:r>
    </w:p>
    <w:p>
      <w:pPr>
        <w:spacing w:after="0" w:line="240" w:lineRule="auto"/>
        <w:rPr>
          <w:rFonts w:ascii="Helvetica Neue" w:hAnsi="Helvetica Neue" w:cs="Helvetica Neue"/>
          <w:sz w:val="20"/>
          <w:szCs w:val="20"/>
        </w:rPr>
      </w:pPr>
    </w:p>
    <w:p w14:paraId="68F434F7"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i/>
          <w:iCs/>
          <w:kern w:val="0"/>
          <w:sz w:val="20"/>
          <w:szCs w:val="20"/>
        </w:rPr>
        <w:t>The earliest Latin version of the Bible in modern times, made from the original languages by the scholarly Dominican, Sanctes Pagnini, and published at Lyons in 1528, with commendatory letters from Pope Adrian VI and Pope Clement VII, sharply separates the text of the canonical books from the text of the Apocryphal books.”</w:t>
      </w:r>
    </w:p>
    <w:p w14:paraId="7BA0C5FD"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Bruce Metzger, An Introduction to the Apocrypha, p. 180.</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61D86814" w14:textId="77777777" w:rsidR="005449BD" w:rsidRDefault="005449BD" w:rsidP="005449BD">
      <w:pPr>
        <w:autoSpaceDE w:val="0"/>
        <w:autoSpaceDN w:val="0"/>
        <w:adjustRightInd w:val="0"/>
        <w:spacing w:after="0" w:line="240" w:lineRule="auto"/>
        <w:rPr>
          <w:rFonts w:ascii="Helvetica Neue" w:hAnsi="Helvetica Neue" w:cs="Helvetica Neue"/>
          <w:b/>
          <w:bCs/>
          <w:kern w:val="0"/>
          <w:sz w:val="20"/>
          <w:szCs w:val="20"/>
        </w:rPr>
      </w:pPr>
      <w:r>
        <w:rPr>
          <w:rFonts w:ascii="Helvetica Neue" w:hAnsi="Helvetica Neue" w:cs="Helvetica Neue"/>
          <w:b/>
          <w:bCs/>
          <w:kern w:val="0"/>
          <w:sz w:val="20"/>
          <w:szCs w:val="20"/>
        </w:rPr>
        <w:t>Bonus: Jewish Quotes &amp; Testimonies</w:t>
      </w:r>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5D0C218E" w14:textId="77777777" w:rsidR="005449BD" w:rsidRDefault="005449BD" w:rsidP="005449BD">
      <w:pPr>
        <w:autoSpaceDE w:val="0"/>
        <w:autoSpaceDN w:val="0"/>
        <w:adjustRightInd w:val="0"/>
        <w:spacing w:after="0" w:line="240" w:lineRule="auto"/>
        <w:rPr>
          <w:rFonts w:ascii="Helvetica Neue" w:hAnsi="Helvetica Neue" w:cs="Helvetica Neue"/>
          <w:b/>
          <w:bCs/>
          <w:kern w:val="0"/>
          <w:sz w:val="20"/>
          <w:szCs w:val="20"/>
        </w:rPr>
      </w:pPr>
      <w:r>
        <w:rPr>
          <w:rFonts w:ascii="Helvetica Neue" w:hAnsi="Helvetica Neue" w:cs="Helvetica Neue"/>
          <w:b/>
          <w:bCs/>
          <w:kern w:val="0"/>
          <w:sz w:val="20"/>
          <w:szCs w:val="20"/>
        </w:rPr>
        <w:t>BANYLONIAN TALMUD (37-100 AD)</w:t>
      </w:r>
    </w:p>
    <w:p>
      <w:pPr>
        <w:spacing w:after="0" w:line="240" w:lineRule="auto"/>
        <w:rPr>
          <w:rFonts w:ascii="Helvetica Neue" w:hAnsi="Helvetica Neue" w:cs="Helvetica Neue"/>
          <w:sz w:val="20"/>
          <w:szCs w:val="20"/>
        </w:rPr>
      </w:pPr>
    </w:p>
    <w:p w14:paraId="4825A3A4"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b/>
          <w:bCs/>
          <w:i/>
          <w:iCs/>
          <w:kern w:val="0"/>
          <w:sz w:val="20"/>
          <w:szCs w:val="20"/>
        </w:rPr>
        <w:t>The Sages taught: The order of the books of the Prophets when they are attached together is as follows: Joshua and Judges, Samuel and Kings, Jeremiah and Ezekiel, and Isaiah and the Twelve Prophets.</w:t>
      </w:r>
      <w:r>
        <w:rPr>
          <w:rFonts w:ascii="Helvetica Neue" w:hAnsi="Helvetica Neue" w:cs="Helvetica Neue"/>
          <w:i/>
          <w:iCs/>
          <w:kern w:val="0"/>
          <w:sz w:val="20"/>
          <w:szCs w:val="20"/>
        </w:rPr>
        <w:t> The Gemara asks: Consider: Hosea preceded some of the other prophets whose books are included in the Bible, as it is written: “The Lord spoke first to Hosea” (Hosea 1:2). At first glance this verse is difficult: But did God speak first with Hosea, and not with any other prophet before him? Weren’t there many prophets between Moses and Hosea? </w:t>
      </w:r>
      <w:r>
        <w:rPr>
          <w:rFonts w:ascii="Helvetica Neue" w:hAnsi="Helvetica Neue" w:cs="Helvetica Neue"/>
          <w:b/>
          <w:bCs/>
          <w:i/>
          <w:iCs/>
          <w:kern w:val="0"/>
          <w:sz w:val="20"/>
          <w:szCs w:val="20"/>
        </w:rPr>
        <w:t>And Rabbi Yoḥanan says: He was the first of four prophets who prophesied in that period, and they were: Hosea and Isaiah, Amos and Micah.</w:t>
      </w:r>
      <w:r>
        <w:rPr>
          <w:rFonts w:ascii="Helvetica Neue" w:hAnsi="Helvetica Neue" w:cs="Helvetica Neue"/>
          <w:i/>
          <w:iCs/>
          <w:kern w:val="0"/>
          <w:sz w:val="20"/>
          <w:szCs w:val="20"/>
        </w:rPr>
        <w:t> Accordingly, Hosea preceded those three prophets; and the book of Hosea as well should precede the books of those prophets.</w:t>
      </w:r>
    </w:p>
    <w:p w14:paraId="6703B7AC"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i/>
          <w:iCs/>
          <w:kern w:val="0"/>
          <w:sz w:val="20"/>
          <w:szCs w:val="20"/>
        </w:rPr>
        <w:lastRenderedPageBreak/>
        <w:t>The Gemara answers: Since his prophecy is written together with those of Haggai, Zechariah, and Malachi in one book of the Twelve Prophets, and Haggai, Zechariah, and Malachi were the last of the prophets, he is counted with them. The Gemara inquires: But let the book of Hosea be written separately and let it precede the others. The Gemara answers: Were it written separately, since it is small it would be lost.</w:t>
      </w:r>
    </w:p>
    <w:p w14:paraId="14AA2D4F"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i/>
          <w:iCs/>
          <w:kern w:val="0"/>
          <w:sz w:val="20"/>
          <w:szCs w:val="20"/>
        </w:rPr>
        <w:t>The Gemara further asks: Consider: Isaiah preceded Jeremiah and Ezekiel; let the book of Isaiah precede the books of those other prophets. The Gemara answers: Since </w:t>
      </w:r>
      <w:r>
        <w:rPr>
          <w:rFonts w:ascii="Helvetica Neue" w:hAnsi="Helvetica Neue" w:cs="Helvetica Neue"/>
          <w:b/>
          <w:bCs/>
          <w:i/>
          <w:iCs/>
          <w:kern w:val="0"/>
          <w:sz w:val="20"/>
          <w:szCs w:val="20"/>
        </w:rPr>
        <w:t>the book of Kings</w:t>
      </w:r>
      <w:r>
        <w:rPr>
          <w:rFonts w:ascii="Helvetica Neue" w:hAnsi="Helvetica Neue" w:cs="Helvetica Neue"/>
          <w:i/>
          <w:iCs/>
          <w:kern w:val="0"/>
          <w:sz w:val="20"/>
          <w:szCs w:val="20"/>
        </w:rPr>
        <w:t> ends with the destruction of the Temple, and the book of Jeremiah deals entirely with prophecies of the destruction, and the book of Ezekiel begins with the destruction of the Temple but ends with consolation and the rebuilding of the Temple, and Isaiah deals entirely with consolation, as most of his prophecies refer to the redemption, we juxtapose destruction to destruction and consolation to consolation. This accounts for the order: Jeremiah, Ezekiel, and Isaiah.</w:t>
      </w:r>
    </w:p>
    <w:p w14:paraId="5F98F1C9"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i/>
          <w:iCs/>
          <w:kern w:val="0"/>
          <w:sz w:val="20"/>
          <w:szCs w:val="20"/>
        </w:rPr>
        <w:t>The baraita continues: </w:t>
      </w:r>
      <w:r>
        <w:rPr>
          <w:rFonts w:ascii="Helvetica Neue" w:hAnsi="Helvetica Neue" w:cs="Helvetica Neue"/>
          <w:b/>
          <w:bCs/>
          <w:i/>
          <w:iCs/>
          <w:kern w:val="0"/>
          <w:sz w:val="20"/>
          <w:szCs w:val="20"/>
        </w:rPr>
        <w:t>The order of the Writings is: Ruth and the book of Psalms, and Job and Proverbs; Ecclesiastes, Song of Songs, and Lamentations; Daniel and the Scroll of Esther; and Ezra and Chronicles.</w:t>
      </w:r>
      <w:r>
        <w:rPr>
          <w:rFonts w:ascii="Helvetica Neue" w:hAnsi="Helvetica Neue" w:cs="Helvetica Neue"/>
          <w:i/>
          <w:iCs/>
          <w:kern w:val="0"/>
          <w:sz w:val="20"/>
          <w:szCs w:val="20"/>
        </w:rPr>
        <w:t> The Gemara asks: And according to the one who says that Job lived in the time of Moses, let the book of Job precede the others. The Gemara answers: We do not begin with suffering, i.e., it is inappropriate to start the Writings with a book that deals so extensively with suffering. The Gemara asks: </w:t>
      </w:r>
      <w:r>
        <w:rPr>
          <w:rFonts w:ascii="Helvetica Neue" w:hAnsi="Helvetica Neue" w:cs="Helvetica Neue"/>
          <w:b/>
          <w:bCs/>
          <w:i/>
          <w:iCs/>
          <w:kern w:val="0"/>
          <w:sz w:val="20"/>
          <w:szCs w:val="20"/>
        </w:rPr>
        <w:t>But the book of Ruth, with which the Writings opens, is also about suffering, since it describes the tragedies that befell the family of Elimelech.</w:t>
      </w:r>
      <w:r>
        <w:rPr>
          <w:rFonts w:ascii="Helvetica Neue" w:hAnsi="Helvetica Neue" w:cs="Helvetica Neue"/>
          <w:i/>
          <w:iCs/>
          <w:kern w:val="0"/>
          <w:sz w:val="20"/>
          <w:szCs w:val="20"/>
        </w:rPr>
        <w:t> The Gemara answers: This is suffering which has a future of hope and redemption. As Rabbi Yoḥanan says: Why was she named Ruth, spelled reish, vav, tav? Because there descended from her David who sated, a word with the root reish, vav, heh, the Holy One, Blessed be He, with songs and praises.”</w:t>
      </w:r>
      <w:hyperlink r:id="rId295" w:history="1">
        <w:r>
          <w:rPr>
            <w:rFonts w:ascii="Helvetica Neue" w:hAnsi="Helvetica Neue" w:cs="Helvetica Neue"/>
            <w:kern w:val="0"/>
            <w:sz w:val="20"/>
            <w:szCs w:val="20"/>
            <w:u w:val="single"/>
            <w:vertAlign w:val="superscript"/>
          </w:rPr>
          <w:t>275</w:t>
        </w:r>
      </w:hyperlink>
      <w:r>
        <w:rPr>
          <w:rFonts w:ascii="Helvetica Neue" w:hAnsi="Helvetica Neue" w:cs="Helvetica Neue"/>
          <w:i/>
          <w:iCs/>
          <w:kern w:val="0"/>
          <w:sz w:val="20"/>
          <w:szCs w:val="20"/>
        </w:rPr>
        <w:t> </w:t>
      </w:r>
      <w:hyperlink r:id="rId296" w:history="1">
        <w:r>
          <w:rPr>
            <w:rFonts w:ascii="Helvetica Neue" w:hAnsi="Helvetica Neue" w:cs="Helvetica Neue"/>
            <w:kern w:val="0"/>
            <w:sz w:val="20"/>
            <w:szCs w:val="20"/>
            <w:u w:val="single"/>
            <w:vertAlign w:val="superscript"/>
          </w:rPr>
          <w:t>276</w:t>
        </w:r>
      </w:hyperlink>
    </w:p>
    <w:p w14:paraId="09808DCE"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b/>
          <w:bCs/>
          <w:kern w:val="0"/>
          <w:sz w:val="20"/>
          <w:szCs w:val="20"/>
        </w:rPr>
        <w:t>- The Babylonian Talmud, Baba Bathra 14, link: </w:t>
      </w:r>
      <w:hyperlink r:id="rId297" w:history="1">
        <w:r>
          <w:rPr>
            <w:rFonts w:ascii="Helvetica Neue" w:hAnsi="Helvetica Neue" w:cs="Helvetica Neue"/>
            <w:b/>
            <w:bCs/>
            <w:kern w:val="0"/>
            <w:sz w:val="20"/>
            <w:szCs w:val="20"/>
            <w:u w:val="single"/>
          </w:rPr>
          <w:t>https://www.sefaria.org/Bava_Batra.14b.8?lang=bi</w:t>
        </w:r>
      </w:hyperlink>
    </w:p>
    <w:p>
      <w:pPr>
        <w:spacing w:after="0" w:line="240" w:lineRule="auto"/>
        <w:rPr>
          <w:rFonts w:ascii="Helvetica Neue" w:hAnsi="Helvetica Neue" w:cs="Helvetica Neue"/>
          <w:sz w:val="20"/>
          <w:szCs w:val="20"/>
        </w:rPr>
      </w:pPr>
    </w:p>
    <w:p>
      <w:pPr>
        <w:spacing w:after="0" w:line="240" w:lineRule="auto"/>
        <w:rPr>
          <w:rFonts w:ascii="Helvetica Neue" w:hAnsi="Helvetica Neue" w:cs="Helvetica Neue"/>
          <w:sz w:val="20"/>
          <w:szCs w:val="20"/>
        </w:rPr>
      </w:pPr>
    </w:p>
    <w:p w14:paraId="23CCCCE3" w14:textId="77777777" w:rsidR="005449BD" w:rsidRDefault="005449BD" w:rsidP="005449BD">
      <w:pPr>
        <w:autoSpaceDE w:val="0"/>
        <w:autoSpaceDN w:val="0"/>
        <w:adjustRightInd w:val="0"/>
        <w:spacing w:after="0" w:line="240" w:lineRule="auto"/>
        <w:rPr>
          <w:rFonts w:ascii="Helvetica Neue" w:hAnsi="Helvetica Neue" w:cs="Helvetica Neue"/>
          <w:b/>
          <w:bCs/>
          <w:kern w:val="0"/>
          <w:sz w:val="20"/>
          <w:szCs w:val="20"/>
        </w:rPr>
      </w:pPr>
      <w:r>
        <w:rPr>
          <w:rFonts w:ascii="Helvetica Neue" w:hAnsi="Helvetica Neue" w:cs="Helvetica Neue"/>
          <w:b/>
          <w:bCs/>
          <w:kern w:val="0"/>
          <w:sz w:val="20"/>
          <w:szCs w:val="20"/>
        </w:rPr>
        <w:t>JOSEPHUS (37-100 AD)</w:t>
      </w:r>
    </w:p>
    <w:p>
      <w:pPr>
        <w:spacing w:after="0" w:line="240" w:lineRule="auto"/>
        <w:rPr>
          <w:rFonts w:ascii="Helvetica Neue" w:hAnsi="Helvetica Neue" w:cs="Helvetica Neue"/>
          <w:sz w:val="20"/>
          <w:szCs w:val="20"/>
        </w:rPr>
      </w:pPr>
    </w:p>
    <w:p w14:paraId="5D853CC3" w14:textId="77777777" w:rsidR="005449BD" w:rsidRDefault="005449BD" w:rsidP="005449BD">
      <w:pPr>
        <w:autoSpaceDE w:val="0"/>
        <w:autoSpaceDN w:val="0"/>
        <w:adjustRightInd w:val="0"/>
        <w:spacing w:after="0" w:line="240" w:lineRule="auto"/>
        <w:rPr>
          <w:rFonts w:ascii="Helvetica Neue" w:hAnsi="Helvetica Neue" w:cs="Helvetica Neue"/>
          <w:kern w:val="0"/>
          <w:sz w:val="20"/>
          <w:szCs w:val="20"/>
        </w:rPr>
      </w:pPr>
      <w:r>
        <w:rPr>
          <w:rFonts w:ascii="Helvetica Neue" w:hAnsi="Helvetica Neue" w:cs="Helvetica Neue"/>
          <w:kern w:val="0"/>
          <w:sz w:val="20"/>
          <w:szCs w:val="20"/>
        </w:rPr>
        <w:t>“</w:t>
      </w:r>
      <w:r>
        <w:rPr>
          <w:rFonts w:ascii="Helvetica Neue" w:hAnsi="Helvetica Neue" w:cs="Helvetica Neue"/>
          <w:b/>
          <w:bCs/>
          <w:i/>
          <w:iCs/>
          <w:kern w:val="0"/>
          <w:sz w:val="20"/>
          <w:szCs w:val="20"/>
        </w:rPr>
        <w:t>For we have not an innumerable multitude of books among us, disagreeing from and contradicting one another, [as the Greeks have,] but only twenty-two books,</w:t>
      </w:r>
      <w:r>
        <w:rPr>
          <w:rFonts w:ascii="Helvetica Neue" w:hAnsi="Helvetica Neue" w:cs="Helvetica Neue"/>
          <w:i/>
          <w:iCs/>
          <w:kern w:val="0"/>
          <w:sz w:val="20"/>
          <w:szCs w:val="20"/>
        </w:rPr>
        <w:t> </w:t>
      </w:r>
      <w:r>
        <w:rPr>
          <w:rFonts w:ascii="Helvetica Neue" w:hAnsi="Helvetica Neue" w:cs="Helvetica Neue"/>
          <w:b/>
          <w:bCs/>
          <w:i/>
          <w:iCs/>
          <w:kern w:val="0"/>
          <w:sz w:val="20"/>
          <w:szCs w:val="20"/>
        </w:rPr>
        <w:t xml:space="preserve">which contain the records of all the past times; which are justly believed to be divine; and of them five belong to Moses, which contain his laws and the traditions of the origin of mankind till his </w:t>
        <w:lastRenderedPageBreak/>
        <w:t>death. This interval of time was little short of three thousand years; but as to the time from the death of Moses till the reign of Artaxerxes king of Persia, who reigned after Xerxes, the prophets, who were after Moses, wrote down what was done in their times in thirteen books. The remaining four books contain hymns to God, and precepts for the conduct of human life.</w:t>
      </w:r>
      <w:r>
        <w:rPr>
          <w:rFonts w:ascii="Helvetica Neue" w:hAnsi="Helvetica Neue" w:cs="Helvetica Neue"/>
          <w:i/>
          <w:iCs/>
          <w:kern w:val="0"/>
          <w:sz w:val="20"/>
          <w:szCs w:val="20"/>
        </w:rPr>
        <w:t> </w:t>
      </w:r>
      <w:r>
        <w:rPr>
          <w:rFonts w:ascii="Helvetica Neue" w:hAnsi="Helvetica Neue" w:cs="Helvetica Neue"/>
          <w:b/>
          <w:bCs/>
          <w:i/>
          <w:iCs/>
          <w:kern w:val="0"/>
          <w:sz w:val="20"/>
          <w:szCs w:val="20"/>
        </w:rPr>
        <w:t>It is true, our history hath been written since Artaxerxes very particularly, but hath not been esteemed of the like authority with the former by our forefathers, because there hath not been an exact succession of prophets since that time;</w:t>
      </w:r>
      <w:r>
        <w:rPr>
          <w:rFonts w:ascii="Helvetica Neue" w:hAnsi="Helvetica Neue" w:cs="Helvetica Neue"/>
          <w:i/>
          <w:iCs/>
          <w:kern w:val="0"/>
          <w:sz w:val="20"/>
          <w:szCs w:val="20"/>
        </w:rPr>
        <w:t> and how firmly we have given credit to these books of our own nation is evident by what we do; for during so many ages as have already passed, no one has been so bold as either to add any thing to them, to take any thing from them, or to make any change in them; but it is become natural to all Jews immediately, and from their very birth, to esteem these books to contain Divine doctrines, and to persist in them, and, if occasion be willingly to die for them. For it is no new thing for our captives, many of them in number, and frequently in time, to be seen to endure racks and deaths of all kinds upon the theatres, that they may not be obliged to say one word against our laws and the records that contain them; whereas there are none at all among the Greeks who would undergo the least harm on that account, no, nor in case all the writings that are among them were to be destroyed; for they take them to be such discourses as are framed agreeably to the inclinations of those that write them; and they have justly the same opinion of the ancient writers, since they see some of the present generation bold enough to write about such affairs, wherein they were not present, nor had concern enough to inform themselves about them from those that knew them; examples of which may be had in this late war of ours, where some persons have written histories, and published them, without having been in the places concerned, or having been near them when the actions were done; but these men put a few things together by hearsay, and insolently abuse the world, and call these writings by the name of Histories.”</w:t>
      </w:r>
      <w:hyperlink r:id="rId299" w:history="1">
        <w:r>
          <w:rPr>
            <w:rFonts w:ascii="Helvetica Neue" w:hAnsi="Helvetica Neue" w:cs="Helvetica Neue"/>
            <w:kern w:val="0"/>
            <w:sz w:val="20"/>
            <w:szCs w:val="20"/>
            <w:u w:val="single"/>
            <w:vertAlign w:val="superscript"/>
          </w:rPr>
          <w:t>278</w:t>
        </w:r>
      </w:hyperlink>
      <w:r>
        <w:rPr>
          <w:rFonts w:ascii="Helvetica Neue" w:hAnsi="Helvetica Neue" w:cs="Helvetica Neue"/>
          <w:kern w:val="0"/>
          <w:sz w:val="20"/>
          <w:szCs w:val="20"/>
        </w:rPr>
        <w:t> </w:t>
      </w:r>
      <w:hyperlink r:id="rId300" w:history="1">
        <w:r>
          <w:rPr>
            <w:rFonts w:ascii="Helvetica Neue" w:hAnsi="Helvetica Neue" w:cs="Helvetica Neue"/>
            <w:kern w:val="0"/>
            <w:sz w:val="20"/>
            <w:szCs w:val="20"/>
            <w:u w:val="single"/>
            <w:vertAlign w:val="superscript"/>
          </w:rPr>
          <w:t>279</w:t>
        </w:r>
      </w:hyperlink>
      <w:r>
        <w:rPr>
          <w:rFonts w:ascii="Helvetica Neue" w:hAnsi="Helvetica Neue" w:cs="Helvetica Neue"/>
          <w:kern w:val="0"/>
          <w:sz w:val="20"/>
          <w:szCs w:val="20"/>
        </w:rPr>
        <w:t> </w:t>
      </w:r>
      <w:hyperlink r:id="rId301" w:history="1">
        <w:r>
          <w:rPr>
            <w:rFonts w:ascii="Helvetica Neue" w:hAnsi="Helvetica Neue" w:cs="Helvetica Neue"/>
            <w:kern w:val="0"/>
            <w:sz w:val="20"/>
            <w:szCs w:val="20"/>
            <w:u w:val="single"/>
            <w:vertAlign w:val="superscript"/>
          </w:rPr>
          <w:t>280</w:t>
        </w:r>
      </w:hyperlink>
    </w:p>
    <w:p w14:paraId="5B78E366" w14:textId="77777777" w:rsidR="005449BD" w:rsidRDefault="005449BD" w:rsidP="005449BD">
      <w:pPr>
        <w:autoSpaceDE w:val="0"/>
        <w:autoSpaceDN w:val="0"/>
        <w:adjustRightInd w:val="0"/>
        <w:spacing w:after="0" w:line="240" w:lineRule="auto"/>
        <w:ind w:left="440"/>
        <w:rPr>
          <w:rFonts w:ascii="Helvetica Neue" w:hAnsi="Helvetica Neue" w:cs="Helvetica Neue"/>
          <w:kern w:val="0"/>
          <w:sz w:val="20"/>
          <w:szCs w:val="20"/>
        </w:rPr>
      </w:pPr>
      <w:r>
        <w:rPr>
          <w:rFonts w:ascii="Helvetica Neue" w:hAnsi="Helvetica Neue" w:cs="Helvetica Neue"/>
          <w:b/>
          <w:bCs/>
          <w:kern w:val="0"/>
          <w:sz w:val="20"/>
          <w:szCs w:val="20"/>
        </w:rPr>
        <w:t>- Flavius Josephus, Flavius Josephus Against Apion: Book I, </w:t>
      </w:r>
      <w:hyperlink r:id="rId302" w:history="1">
        <w:r>
          <w:rPr>
            <w:rFonts w:ascii="Helvetica Neue" w:hAnsi="Helvetica Neue" w:cs="Helvetica Neue"/>
            <w:b/>
            <w:bCs/>
            <w:kern w:val="0"/>
            <w:sz w:val="20"/>
            <w:szCs w:val="20"/>
            <w:u w:val="single"/>
          </w:rPr>
          <w:t>https://www.ccel.org/j/josephus/works/apion-1.htm#EndNote_Apion_1.8a</w:t>
        </w:r>
      </w:hyperlink>
    </w:p>
    <w:p>
      <w:pPr>
        <w:spacing w:after="0" w:line="240" w:lineRule="auto"/>
        <w:rPr>
          <w:rFonts w:ascii="Helvetica Neue" w:hAnsi="Helvetica Neue" w:cs="Helvetica Neue"/>
          <w:sz w:val="20"/>
          <w:szCs w:val="20"/>
        </w:rPr>
      </w:pPr>
    </w:p>
    <w:sectPr w:rsidR="006F6627" w:rsidSect="005449BD">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9BD"/>
    <w:rsid w:val="00183587"/>
    <w:rsid w:val="004C0CD9"/>
    <w:rsid w:val="005449BD"/>
    <w:rsid w:val="006E4998"/>
    <w:rsid w:val="006F6627"/>
    <w:rsid w:val="00706A0B"/>
    <w:rsid w:val="007649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FC2788"/>
  <w15:chartTrackingRefBased/>
  <w15:docId w15:val="{BF47B62B-2181-464A-948B-C84493BE3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49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49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49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49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49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49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49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49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49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9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49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49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49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49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49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49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49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49BD"/>
    <w:rPr>
      <w:rFonts w:eastAsiaTheme="majorEastAsia" w:cstheme="majorBidi"/>
      <w:color w:val="272727" w:themeColor="text1" w:themeTint="D8"/>
    </w:rPr>
  </w:style>
  <w:style w:type="paragraph" w:styleId="Title">
    <w:name w:val="Title"/>
    <w:basedOn w:val="Normal"/>
    <w:next w:val="Normal"/>
    <w:link w:val="TitleChar"/>
    <w:uiPriority w:val="10"/>
    <w:qFormat/>
    <w:rsid w:val="005449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49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49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49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49BD"/>
    <w:pPr>
      <w:spacing w:before="160"/>
      <w:jc w:val="center"/>
    </w:pPr>
    <w:rPr>
      <w:i/>
      <w:iCs/>
      <w:color w:val="404040" w:themeColor="text1" w:themeTint="BF"/>
    </w:rPr>
  </w:style>
  <w:style w:type="character" w:customStyle="1" w:styleId="QuoteChar">
    <w:name w:val="Quote Char"/>
    <w:basedOn w:val="DefaultParagraphFont"/>
    <w:link w:val="Quote"/>
    <w:uiPriority w:val="29"/>
    <w:rsid w:val="005449BD"/>
    <w:rPr>
      <w:i/>
      <w:iCs/>
      <w:color w:val="404040" w:themeColor="text1" w:themeTint="BF"/>
    </w:rPr>
  </w:style>
  <w:style w:type="paragraph" w:styleId="ListParagraph">
    <w:name w:val="List Paragraph"/>
    <w:basedOn w:val="Normal"/>
    <w:uiPriority w:val="34"/>
    <w:qFormat/>
    <w:rsid w:val="005449BD"/>
    <w:pPr>
      <w:ind w:left="720"/>
      <w:contextualSpacing/>
    </w:pPr>
  </w:style>
  <w:style w:type="character" w:styleId="IntenseEmphasis">
    <w:name w:val="Intense Emphasis"/>
    <w:basedOn w:val="DefaultParagraphFont"/>
    <w:uiPriority w:val="21"/>
    <w:qFormat/>
    <w:rsid w:val="005449BD"/>
    <w:rPr>
      <w:i/>
      <w:iCs/>
      <w:color w:val="0F4761" w:themeColor="accent1" w:themeShade="BF"/>
    </w:rPr>
  </w:style>
  <w:style w:type="paragraph" w:styleId="IntenseQuote">
    <w:name w:val="Intense Quote"/>
    <w:basedOn w:val="Normal"/>
    <w:next w:val="Normal"/>
    <w:link w:val="IntenseQuoteChar"/>
    <w:uiPriority w:val="30"/>
    <w:qFormat/>
    <w:rsid w:val="005449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49BD"/>
    <w:rPr>
      <w:i/>
      <w:iCs/>
      <w:color w:val="0F4761" w:themeColor="accent1" w:themeShade="BF"/>
    </w:rPr>
  </w:style>
  <w:style w:type="character" w:styleId="IntenseReference">
    <w:name w:val="Intense Reference"/>
    <w:basedOn w:val="DefaultParagraphFont"/>
    <w:uiPriority w:val="32"/>
    <w:qFormat/>
    <w:rsid w:val="005449BD"/>
    <w:rPr>
      <w:b/>
      <w:bCs/>
      <w:smallCaps/>
      <w:color w:val="0F4761" w:themeColor="accent1" w:themeShade="BF"/>
      <w:spacing w:val="5"/>
    </w:rPr>
  </w:style>
  <w:style w:type="character" w:styleId="Hyperlink">
    <w:name w:val="Hyperlink"/>
    <w:basedOn w:val="DefaultParagraphFont"/>
    <w:uiPriority w:val="99"/>
    <w:unhideWhenUsed/>
    <w:rsid w:val="00706A0B"/>
    <w:rPr>
      <w:color w:val="467886" w:themeColor="hyperlink"/>
      <w:u w:val="single"/>
    </w:rPr>
  </w:style>
  <w:style w:type="character" w:styleId="UnresolvedMention">
    <w:name w:val="Unresolved Mention"/>
    <w:basedOn w:val="DefaultParagraphFont"/>
    <w:uiPriority w:val="99"/>
    <w:semiHidden/>
    <w:unhideWhenUsed/>
    <w:rsid w:val="00706A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117" Type="http://schemas.openxmlformats.org/officeDocument/2006/relationships/hyperlink" Target="https://javierperdomo.substack.com/p/church-fathers-and-medievals-on-the-753#footnote-116" TargetMode="External"/><Relationship Id="rId299" Type="http://schemas.openxmlformats.org/officeDocument/2006/relationships/hyperlink" Target="https://javierperdomo.substack.com/p/church-fathers-and-medievals-on-the-753#footnote-278" TargetMode="External"/><Relationship Id="rId21" Type="http://schemas.openxmlformats.org/officeDocument/2006/relationships/hyperlink" Target="https://www.newadvent.org/fathers/2806039.htm" TargetMode="External"/><Relationship Id="rId63" Type="http://schemas.openxmlformats.org/officeDocument/2006/relationships/hyperlink" Target="https://javierperdomo.substack.com/p/church-fathers-and-medievals-on-the-753#footnote-69" TargetMode="External"/><Relationship Id="rId159" Type="http://schemas.openxmlformats.org/officeDocument/2006/relationships/hyperlink" Target="https://javierperdomo.substack.com/p/church-fathers-and-medievals-on-the-753#footnote-154" TargetMode="External"/><Relationship Id="rId170" Type="http://schemas.openxmlformats.org/officeDocument/2006/relationships/hyperlink" Target="https://javierperdomo.substack.com/p/church-fathers-and-medievals-on-the-753#footnote-165" TargetMode="External"/><Relationship Id="rId226" Type="http://schemas.openxmlformats.org/officeDocument/2006/relationships/hyperlink" Target="https://books.google.com/books?id=H_UQAAAAYAAJ&amp;printsec=frontcover&amp;source=gbs_ge_summary_r&amp;cad=0#v=onepage&amp;q&amp;f=false" TargetMode="External"/><Relationship Id="rId268" Type="http://schemas.openxmlformats.org/officeDocument/2006/relationships/hyperlink" Target="https://javierperdomo.substack.com/p/church-fathers-and-medievals-on-the-753#footnote-251" TargetMode="External"/><Relationship Id="rId32" Type="http://schemas.openxmlformats.org/officeDocument/2006/relationships/hyperlink" Target="https://javierperdomo.substack.com/p/church-fathers-and-medievals-on-the-753#footnote-43" TargetMode="External"/><Relationship Id="rId74" Type="http://schemas.openxmlformats.org/officeDocument/2006/relationships/hyperlink" Target="https://www.ccel.org/ccel/schaff/npnf206.v.LIII.html" TargetMode="External"/><Relationship Id="rId128" Type="http://schemas.openxmlformats.org/officeDocument/2006/relationships/hyperlink" Target="https://javierperdomo.substack.com/p/church-fathers-and-medievals-on-the-753#footnote-126" TargetMode="External"/><Relationship Id="rId5" Type="http://schemas.openxmlformats.org/officeDocument/2006/relationships/hyperlink" Target="https://javierperdomo.substack.com/p/church-fathers-and-medievals-on-the-753#footnote-21" TargetMode="External"/><Relationship Id="rId181" Type="http://schemas.openxmlformats.org/officeDocument/2006/relationships/hyperlink" Target="https://javierperdomo.substack.com/p/church-fathers-and-medievals-on-the-753#footnote-176" TargetMode="External"/><Relationship Id="rId237" Type="http://schemas.openxmlformats.org/officeDocument/2006/relationships/hyperlink" Target="https://javierperdomo.substack.com/p/church-fathers-and-medievals-on-the-753#footnote-223" TargetMode="External"/><Relationship Id="rId279" Type="http://schemas.openxmlformats.org/officeDocument/2006/relationships/hyperlink" Target="https://javierperdomo.substack.com/p/church-fathers-and-medievals-on-the-753#footnote-261" TargetMode="External"/><Relationship Id="rId43" Type="http://schemas.openxmlformats.org/officeDocument/2006/relationships/hyperlink" Target="https://javierperdomo.substack.com/p/church-fathers-and-medievals-on-the-753#footnote-52" TargetMode="External"/><Relationship Id="rId139" Type="http://schemas.openxmlformats.org/officeDocument/2006/relationships/hyperlink" Target="https://javierperdomo.substack.com/p/church-fathers-and-medievals-on-the-753#footnote-136" TargetMode="External"/><Relationship Id="rId290" Type="http://schemas.openxmlformats.org/officeDocument/2006/relationships/hyperlink" Target="https://javierperdomo.substack.com/p/church-fathers-and-medievals-on-the-753#footnote-270" TargetMode="External"/><Relationship Id="rId304" Type="http://schemas.openxmlformats.org/officeDocument/2006/relationships/theme" Target="theme/theme1.xml"/><Relationship Id="rId85" Type="http://schemas.openxmlformats.org/officeDocument/2006/relationships/hyperlink" Target="https://javierperdomo.substack.com/p/church-fathers-and-medievals-on-the-753#footnote-88" TargetMode="External"/><Relationship Id="rId150" Type="http://schemas.openxmlformats.org/officeDocument/2006/relationships/hyperlink" Target="https://javierperdomo.substack.com/p/church-fathers-and-medievals-on-the-753#footnote-147" TargetMode="External"/><Relationship Id="rId192" Type="http://schemas.openxmlformats.org/officeDocument/2006/relationships/hyperlink" Target="https://javierperdomo.substack.com/p/church-fathers-and-medievals-on-the-753#footnote-187" TargetMode="External"/><Relationship Id="rId206" Type="http://schemas.openxmlformats.org/officeDocument/2006/relationships/hyperlink" Target="https://javierperdomo.substack.com/p/church-fathers-and-medievals-on-the-753#footnote-199" TargetMode="External"/><Relationship Id="rId248" Type="http://schemas.openxmlformats.org/officeDocument/2006/relationships/hyperlink" Target="https://javierperdomo.substack.com/p/church-fathers-and-medievals-on-the-753#footnote-233" TargetMode="External"/><Relationship Id="rId12" Type="http://schemas.openxmlformats.org/officeDocument/2006/relationships/hyperlink" Target="https://javierperdomo.substack.com/p/church-fathers-and-medievals-on-the-753#footnote-27" TargetMode="External"/><Relationship Id="rId108" Type="http://schemas.openxmlformats.org/officeDocument/2006/relationships/hyperlink" Target="https://javierperdomo.substack.com/p/church-fathers-and-medievals-on-the-753#footnote-108" TargetMode="External"/><Relationship Id="rId54" Type="http://schemas.openxmlformats.org/officeDocument/2006/relationships/hyperlink" Target="https://www.ccel.org/ccel/pearse/morefathers/files/epiphanius_weights_03_text.htm" TargetMode="External"/><Relationship Id="rId96" Type="http://schemas.openxmlformats.org/officeDocument/2006/relationships/hyperlink" Target="https://javierperdomo.substack.com/p/church-fathers-and-medievals-on-the-753#footnote-97" TargetMode="External"/><Relationship Id="rId161" Type="http://schemas.openxmlformats.org/officeDocument/2006/relationships/hyperlink" Target="https://javierperdomo.substack.com/p/church-fathers-and-medievals-on-the-753#footnote-156" TargetMode="External"/><Relationship Id="rId217" Type="http://schemas.openxmlformats.org/officeDocument/2006/relationships/hyperlink" Target="https://javierperdomo.substack.com/p/church-fathers-and-medievals-on-the-753#footnote-208" TargetMode="External"/><Relationship Id="rId6" Type="http://schemas.openxmlformats.org/officeDocument/2006/relationships/hyperlink" Target="https://javierperdomo.substack.com/p/church-fathers-and-medievals-on-the-753#footnote-22" TargetMode="External"/><Relationship Id="rId238" Type="http://schemas.openxmlformats.org/officeDocument/2006/relationships/hyperlink" Target="https://javierperdomo.substack.com/p/church-fathers-and-medievals-on-the-753#footnote-224" TargetMode="External"/><Relationship Id="rId259" Type="http://schemas.openxmlformats.org/officeDocument/2006/relationships/hyperlink" Target="https://javierperdomo.substack.com/p/church-fathers-and-medievals-on-the-753#footnote-243" TargetMode="External"/><Relationship Id="rId23" Type="http://schemas.openxmlformats.org/officeDocument/2006/relationships/hyperlink" Target="https://books.google.com/books?id=LvIQAAAAYAAJ&amp;printsec=frontcover&amp;source=gbs_ge_summary_r&amp;cad=0#v=onepage&amp;q=2192&amp;f=true" TargetMode="External"/><Relationship Id="rId119" Type="http://schemas.openxmlformats.org/officeDocument/2006/relationships/hyperlink" Target="https://javierperdomo.substack.com/p/church-fathers-and-medievals-on-the-753#footnote-118" TargetMode="External"/><Relationship Id="rId270" Type="http://schemas.openxmlformats.org/officeDocument/2006/relationships/hyperlink" Target="https://javierperdomo.substack.com/p/church-fathers-and-medievals-on-the-753#footnote-253" TargetMode="External"/><Relationship Id="rId291" Type="http://schemas.openxmlformats.org/officeDocument/2006/relationships/hyperlink" Target="https://javierperdomo.substack.com/p/church-fathers-and-medievals-on-the-753#footnote-271" TargetMode="External"/><Relationship Id="rId44" Type="http://schemas.openxmlformats.org/officeDocument/2006/relationships/hyperlink" Target="https://www.academia.edu/11087040/Dialogue_of_Timothy_and_Aquila" TargetMode="External"/><Relationship Id="rId65" Type="http://schemas.openxmlformats.org/officeDocument/2006/relationships/hyperlink" Target="https://javierperdomo.substack.com/p/church-fathers-and-medievals-on-the-753#footnote-70" TargetMode="External"/><Relationship Id="rId86" Type="http://schemas.openxmlformats.org/officeDocument/2006/relationships/hyperlink" Target="https://javierperdomo.substack.com/p/church-fathers-and-medievals-on-the-753#footnote-89" TargetMode="External"/><Relationship Id="rId130" Type="http://schemas.openxmlformats.org/officeDocument/2006/relationships/hyperlink" Target="https://javierperdomo.substack.com/p/church-fathers-and-medievals-on-the-753#footnote-128" TargetMode="External"/><Relationship Id="rId151" Type="http://schemas.openxmlformats.org/officeDocument/2006/relationships/hyperlink" Target="https://javierperdomo.substack.com/p/church-fathers-and-medievals-on-the-753#footnote-148" TargetMode="External"/><Relationship Id="rId172" Type="http://schemas.openxmlformats.org/officeDocument/2006/relationships/hyperlink" Target="https://javierperdomo.substack.com/p/church-fathers-and-medievals-on-the-753#footnote-167" TargetMode="External"/><Relationship Id="rId193" Type="http://schemas.openxmlformats.org/officeDocument/2006/relationships/hyperlink" Target="https://archive.org/details/ENGW850_DBS_HS/page/n65/mode/1up" TargetMode="External"/><Relationship Id="rId207" Type="http://schemas.openxmlformats.org/officeDocument/2006/relationships/hyperlink" Target="https://javierperdomo.substack.com/p/church-fathers-and-medievals-on-the-753#footnote-200" TargetMode="External"/><Relationship Id="rId228" Type="http://schemas.openxmlformats.org/officeDocument/2006/relationships/hyperlink" Target="https://books.google.com/books?id=H_UQAAAAYAAJ&amp;printsec=frontcover&amp;source=gbs_ge_summary_r&amp;cad=0#v=onepage&amp;q&amp;f=false" TargetMode="External"/><Relationship Id="rId249" Type="http://schemas.openxmlformats.org/officeDocument/2006/relationships/hyperlink" Target="https://javierperdomo.substack.com/p/church-fathers-and-medievals-on-the-753#footnote-234" TargetMode="External"/><Relationship Id="rId13" Type="http://schemas.openxmlformats.org/officeDocument/2006/relationships/hyperlink" Target="https://javierperdomo.substack.com/p/church-fathers-and-medievals-on-the-753#footnote-28" TargetMode="External"/><Relationship Id="rId109" Type="http://schemas.openxmlformats.org/officeDocument/2006/relationships/hyperlink" Target="https://www.ccel.org/ccel/schaff/npnf201.iii.xi.xxv.html#fna_iii.xi.xxv-p2.2" TargetMode="External"/><Relationship Id="rId260" Type="http://schemas.openxmlformats.org/officeDocument/2006/relationships/hyperlink" Target="https://javierperdomo.substack.com/p/church-fathers-and-medievals-on-the-753#footnote-244" TargetMode="External"/><Relationship Id="rId281" Type="http://schemas.openxmlformats.org/officeDocument/2006/relationships/hyperlink" Target="https://javierperdomo.substack.com/p/church-fathers-and-medievals-on-the-753#footnote-262" TargetMode="External"/><Relationship Id="rId34" Type="http://schemas.openxmlformats.org/officeDocument/2006/relationships/hyperlink" Target="https://javierperdomo.substack.com/p/church-fathers-and-medievals-on-the-753#footnote-45" TargetMode="External"/><Relationship Id="rId55" Type="http://schemas.openxmlformats.org/officeDocument/2006/relationships/hyperlink" Target="https://javierperdomo.substack.com/p/church-fathers-and-medievals-on-the-753#footnote-61" TargetMode="External"/><Relationship Id="rId76" Type="http://schemas.openxmlformats.org/officeDocument/2006/relationships/hyperlink" Target="https://www.ccel.org/ccel/schaff/npnf206.v.CVII.html" TargetMode="External"/><Relationship Id="rId97" Type="http://schemas.openxmlformats.org/officeDocument/2006/relationships/hyperlink" Target="https://javierperdomo.substack.com/p/church-fathers-and-medievals-on-the-753#footnote-98" TargetMode="External"/><Relationship Id="rId120" Type="http://schemas.openxmlformats.org/officeDocument/2006/relationships/hyperlink" Target="https://javierperdomo.substack.com/p/church-fathers-and-medievals-on-the-753#footnote-119" TargetMode="External"/><Relationship Id="rId141" Type="http://schemas.openxmlformats.org/officeDocument/2006/relationships/hyperlink" Target="https://javierperdomo.substack.com/p/church-fathers-and-medievals-on-the-753#footnote-138" TargetMode="External"/><Relationship Id="rId7" Type="http://schemas.openxmlformats.org/officeDocument/2006/relationships/hyperlink" Target="https://javierperdomo.substack.com/p/church-fathers-and-medievals-on-the-753#footnote-23" TargetMode="External"/><Relationship Id="rId162" Type="http://schemas.openxmlformats.org/officeDocument/2006/relationships/hyperlink" Target="https://javierperdomo.substack.com/p/church-fathers-and-medievals-on-the-753#footnote-157" TargetMode="External"/><Relationship Id="rId183" Type="http://schemas.openxmlformats.org/officeDocument/2006/relationships/hyperlink" Target="https://javierperdomo.substack.com/p/church-fathers-and-medievals-on-the-753#footnote-178" TargetMode="External"/><Relationship Id="rId218" Type="http://schemas.openxmlformats.org/officeDocument/2006/relationships/hyperlink" Target="https://javierperdomo.substack.com/p/church-fathers-and-medievals-on-the-753#footnote-209" TargetMode="External"/><Relationship Id="rId239" Type="http://schemas.openxmlformats.org/officeDocument/2006/relationships/hyperlink" Target="https://javierperdomo.substack.com/p/church-fathers-and-medievals-on-the-753#footnote-225" TargetMode="External"/><Relationship Id="rId250" Type="http://schemas.openxmlformats.org/officeDocument/2006/relationships/hyperlink" Target="https://javierperdomo.substack.com/p/church-fathers-and-medievals-on-the-753#footnote-235" TargetMode="External"/><Relationship Id="rId271" Type="http://schemas.openxmlformats.org/officeDocument/2006/relationships/hyperlink" Target="https://javierperdomo.substack.com/p/church-fathers-and-medievals-on-the-753#footnote-254" TargetMode="External"/><Relationship Id="rId292" Type="http://schemas.openxmlformats.org/officeDocument/2006/relationships/hyperlink" Target="https://javierperdomo.substack.com/p/church-fathers-and-medievals-on-the-753#footnote-272" TargetMode="External"/><Relationship Id="rId24" Type="http://schemas.openxmlformats.org/officeDocument/2006/relationships/hyperlink" Target="https://books.google.com/books?id=LvIQAAAAYAAJ&amp;printsec=frontcover&amp;source=gbs_ge_summary_r&amp;cad=0#v=onepage&amp;q=2192&amp;f=true" TargetMode="External"/><Relationship Id="rId45" Type="http://schemas.openxmlformats.org/officeDocument/2006/relationships/hyperlink" Target="https://javierperdomo.substack.com/p/church-fathers-and-medievals-on-the-753#footnote-53" TargetMode="External"/><Relationship Id="rId66" Type="http://schemas.openxmlformats.org/officeDocument/2006/relationships/hyperlink" Target="https://javierperdomo.substack.com/p/church-fathers-and-medievals-on-the-753#footnote-71" TargetMode="External"/><Relationship Id="rId87" Type="http://schemas.openxmlformats.org/officeDocument/2006/relationships/hyperlink" Target="https://javierperdomo.substack.com/p/church-fathers-and-medievals-on-the-753#footnote-90" TargetMode="External"/><Relationship Id="rId110" Type="http://schemas.openxmlformats.org/officeDocument/2006/relationships/hyperlink" Target="https://javierperdomo.substack.com/p/church-fathers-and-medievals-on-the-753#footnote-109" TargetMode="External"/><Relationship Id="rId131" Type="http://schemas.openxmlformats.org/officeDocument/2006/relationships/hyperlink" Target="https://javierperdomo.substack.com/p/church-fathers-and-medievals-on-the-753#footnote-129" TargetMode="External"/><Relationship Id="rId152" Type="http://schemas.openxmlformats.org/officeDocument/2006/relationships/hyperlink" Target="https://artflsrv04.uchicago.edu/philologic4.7/PLD/navigate/299/0/0/0/0/0/0/0/376" TargetMode="External"/><Relationship Id="rId173" Type="http://schemas.openxmlformats.org/officeDocument/2006/relationships/hyperlink" Target="https://javierperdomo.substack.com/p/church-fathers-and-medievals-on-the-753#footnote-168" TargetMode="External"/><Relationship Id="rId194" Type="http://schemas.openxmlformats.org/officeDocument/2006/relationships/hyperlink" Target="https://javierperdomo.substack.com/p/church-fathers-and-medievals-on-the-753#footnote-188" TargetMode="External"/><Relationship Id="rId208" Type="http://schemas.openxmlformats.org/officeDocument/2006/relationships/hyperlink" Target="https://javierperdomo.substack.com/p/church-fathers-and-medievals-on-the-753#footnote-201" TargetMode="External"/><Relationship Id="rId229" Type="http://schemas.openxmlformats.org/officeDocument/2006/relationships/hyperlink" Target="https://javierperdomo.substack.com/p/church-fathers-and-medievals-on-the-753#footnote-216" TargetMode="External"/><Relationship Id="rId240" Type="http://schemas.openxmlformats.org/officeDocument/2006/relationships/hyperlink" Target="https://javierperdomo.substack.com/p/church-fathers-and-medievals-on-the-753#footnote-226" TargetMode="External"/><Relationship Id="rId261" Type="http://schemas.openxmlformats.org/officeDocument/2006/relationships/hyperlink" Target="https://javierperdomo.substack.com/p/church-fathers-and-medievals-on-the-753#footnote-245" TargetMode="External"/><Relationship Id="rId14" Type="http://schemas.openxmlformats.org/officeDocument/2006/relationships/hyperlink" Target="https://javierperdomo.substack.com/p/church-fathers-and-medievals-on-the-753#footnote-29" TargetMode="External"/><Relationship Id="rId35" Type="http://schemas.openxmlformats.org/officeDocument/2006/relationships/hyperlink" Target="https://javierperdomo.substack.com/p/church-fathers-and-medievals-on-the-753#footnote-46" TargetMode="External"/><Relationship Id="rId56" Type="http://schemas.openxmlformats.org/officeDocument/2006/relationships/hyperlink" Target="https://javierperdomo.substack.com/p/church-fathers-and-medievals-on-the-753#footnote-62" TargetMode="External"/><Relationship Id="rId77" Type="http://schemas.openxmlformats.org/officeDocument/2006/relationships/hyperlink" Target="https://javierperdomo.substack.com/p/church-fathers-and-medievals-on-the-753#footnote-80" TargetMode="External"/><Relationship Id="rId100" Type="http://schemas.openxmlformats.org/officeDocument/2006/relationships/hyperlink" Target="https://javierperdomo.substack.com/p/church-fathers-and-medievals-on-the-753#footnote-101" TargetMode="External"/><Relationship Id="rId282" Type="http://schemas.openxmlformats.org/officeDocument/2006/relationships/hyperlink" Target="https://javierperdomo.substack.com/p/church-fathers-and-medievals-on-the-753#footnote-263" TargetMode="External"/><Relationship Id="rId8" Type="http://schemas.openxmlformats.org/officeDocument/2006/relationships/hyperlink" Target="https://javierperdomo.substack.com/p/church-fathers-and-medievals-on-the-753#footnote-24" TargetMode="External"/><Relationship Id="rId98" Type="http://schemas.openxmlformats.org/officeDocument/2006/relationships/hyperlink" Target="https://javierperdomo.substack.com/p/church-fathers-and-medievals-on-the-753#footnote-99" TargetMode="External"/><Relationship Id="rId121" Type="http://schemas.openxmlformats.org/officeDocument/2006/relationships/hyperlink" Target="https://javierperdomo.substack.com/p/church-fathers-and-medievals-on-the-753#footnote-120" TargetMode="External"/><Relationship Id="rId142" Type="http://schemas.openxmlformats.org/officeDocument/2006/relationships/hyperlink" Target="https://javierperdomo.substack.com/p/church-fathers-and-medievals-on-the-753#footnote-139" TargetMode="External"/><Relationship Id="rId163" Type="http://schemas.openxmlformats.org/officeDocument/2006/relationships/hyperlink" Target="https://javierperdomo.substack.com/p/church-fathers-and-medievals-on-the-753#footnote-158" TargetMode="External"/><Relationship Id="rId184" Type="http://schemas.openxmlformats.org/officeDocument/2006/relationships/hyperlink" Target="https://javierperdomo.substack.com/p/church-fathers-and-medievals-on-the-753#footnote-179" TargetMode="External"/><Relationship Id="rId219" Type="http://schemas.openxmlformats.org/officeDocument/2006/relationships/hyperlink" Target="https://books.google.com/books?id=eJPYAAAAMAAJ&amp;printsec=frontcover&amp;source=gbs_ge_summary_r&amp;cad=0#v=onepage&amp;q&amp;f=false" TargetMode="External"/><Relationship Id="rId230" Type="http://schemas.openxmlformats.org/officeDocument/2006/relationships/hyperlink" Target="https://javierperdomo.substack.com/p/church-fathers-and-medievals-on-the-753#footnote-217" TargetMode="External"/><Relationship Id="rId251" Type="http://schemas.openxmlformats.org/officeDocument/2006/relationships/hyperlink" Target="https://javierperdomo.substack.com/p/church-fathers-and-medievals-on-the-753#footnote-236" TargetMode="External"/><Relationship Id="rId25" Type="http://schemas.openxmlformats.org/officeDocument/2006/relationships/hyperlink" Target="https://javierperdomo.substack.com/p/church-fathers-and-medievals-on-the-753#footnote-36" TargetMode="External"/><Relationship Id="rId46" Type="http://schemas.openxmlformats.org/officeDocument/2006/relationships/hyperlink" Target="https://javierperdomo.substack.com/p/church-fathers-and-medievals-on-the-753#footnote-54" TargetMode="External"/><Relationship Id="rId67" Type="http://schemas.openxmlformats.org/officeDocument/2006/relationships/hyperlink" Target="https://javierperdomo.substack.com/p/church-fathers-and-medievals-on-the-753#footnote-72" TargetMode="External"/><Relationship Id="rId272" Type="http://schemas.openxmlformats.org/officeDocument/2006/relationships/hyperlink" Target="https://javierperdomo.substack.com/p/church-fathers-and-medievals-on-the-753#footnote-255" TargetMode="External"/><Relationship Id="rId293" Type="http://schemas.openxmlformats.org/officeDocument/2006/relationships/hyperlink" Target="https://javierperdomo.substack.com/p/church-fathers-and-medievals-on-the-753#footnote-273" TargetMode="External"/><Relationship Id="rId88" Type="http://schemas.openxmlformats.org/officeDocument/2006/relationships/hyperlink" Target="https://www.ccel.org/ccel/schaff/npnf209.iii.iv.iv.xvii.html" TargetMode="External"/><Relationship Id="rId111" Type="http://schemas.openxmlformats.org/officeDocument/2006/relationships/hyperlink" Target="https://javierperdomo.substack.com/p/church-fathers-and-medievals-on-the-753#footnote-110" TargetMode="External"/><Relationship Id="rId132" Type="http://schemas.openxmlformats.org/officeDocument/2006/relationships/hyperlink" Target="https://javierperdomo.substack.com/p/church-fathers-and-medievals-on-the-753#footnote-130" TargetMode="External"/><Relationship Id="rId153" Type="http://schemas.openxmlformats.org/officeDocument/2006/relationships/hyperlink" Target="https://javierperdomo.substack.com/p/church-fathers-and-medievals-on-the-753#footnote-149" TargetMode="External"/><Relationship Id="rId174" Type="http://schemas.openxmlformats.org/officeDocument/2006/relationships/hyperlink" Target="https://javierperdomo.substack.com/p/church-fathers-and-medievals-on-the-753#footnote-169" TargetMode="External"/><Relationship Id="rId195" Type="http://schemas.openxmlformats.org/officeDocument/2006/relationships/hyperlink" Target="https://javierperdomo.substack.com/p/church-fathers-and-medievals-on-the-753#footnote-189" TargetMode="External"/><Relationship Id="rId209" Type="http://schemas.openxmlformats.org/officeDocument/2006/relationships/hyperlink" Target="https://javierperdomo.substack.com/p/church-fathers-and-medievals-on-the-753#footnote-202" TargetMode="External"/><Relationship Id="rId220" Type="http://schemas.openxmlformats.org/officeDocument/2006/relationships/hyperlink" Target="https://javierperdomo.substack.com/p/church-fathers-and-medievals-on-the-753#footnote-210" TargetMode="External"/><Relationship Id="rId241" Type="http://schemas.openxmlformats.org/officeDocument/2006/relationships/hyperlink" Target="https://javierperdomo.substack.com/p/church-fathers-and-medievals-on-the-753#footnote-227" TargetMode="External"/><Relationship Id="rId15" Type="http://schemas.openxmlformats.org/officeDocument/2006/relationships/hyperlink" Target="https://javierperdomo.substack.com/p/church-fathers-and-medievals-on-the-753#footnote-30" TargetMode="External"/><Relationship Id="rId36" Type="http://schemas.openxmlformats.org/officeDocument/2006/relationships/hyperlink" Target="https://www.bible-researcher.com/laodicea.html" TargetMode="External"/><Relationship Id="rId57" Type="http://schemas.openxmlformats.org/officeDocument/2006/relationships/hyperlink" Target="https://javierperdomo.substack.com/p/church-fathers-and-medievals-on-the-753#footnote-63" TargetMode="External"/><Relationship Id="rId262" Type="http://schemas.openxmlformats.org/officeDocument/2006/relationships/hyperlink" Target="https://archive.org/details/thebibleinthechu00westuoft/page/n221/mode/1up" TargetMode="External"/><Relationship Id="rId283" Type="http://schemas.openxmlformats.org/officeDocument/2006/relationships/hyperlink" Target="https://books.google.com/books?id=aA-9ITEqN-MC&amp;lpg=PA231&amp;pg=PA333#v=onepage&amp;q&amp;f=true" TargetMode="External"/><Relationship Id="rId78" Type="http://schemas.openxmlformats.org/officeDocument/2006/relationships/hyperlink" Target="https://javierperdomo.substack.com/p/church-fathers-and-medievals-on-the-753#footnote-81" TargetMode="External"/><Relationship Id="rId99" Type="http://schemas.openxmlformats.org/officeDocument/2006/relationships/hyperlink" Target="https://javierperdomo.substack.com/p/church-fathers-and-medievals-on-the-753#footnote-100" TargetMode="External"/><Relationship Id="rId101" Type="http://schemas.openxmlformats.org/officeDocument/2006/relationships/hyperlink" Target="https://www.ccel.org/ccel/schaff/anf08.x.v.xi.html#fnf_x.v.xi-p7.1" TargetMode="External"/><Relationship Id="rId122" Type="http://schemas.openxmlformats.org/officeDocument/2006/relationships/hyperlink" Target="https://javierperdomo.substack.com/p/church-fathers-and-medievals-on-the-753#footnote-121" TargetMode="External"/><Relationship Id="rId143" Type="http://schemas.openxmlformats.org/officeDocument/2006/relationships/hyperlink" Target="https://javierperdomo.substack.com/p/church-fathers-and-medievals-on-the-753#footnote-140" TargetMode="External"/><Relationship Id="rId164" Type="http://schemas.openxmlformats.org/officeDocument/2006/relationships/hyperlink" Target="https://javierperdomo.substack.com/p/church-fathers-and-medievals-on-the-753#footnote-159" TargetMode="External"/><Relationship Id="rId185" Type="http://schemas.openxmlformats.org/officeDocument/2006/relationships/hyperlink" Target="https://javierperdomo.substack.com/p/church-fathers-and-medievals-on-the-753#footnote-180" TargetMode="External"/><Relationship Id="rId9" Type="http://schemas.openxmlformats.org/officeDocument/2006/relationships/hyperlink" Target="https://www.bible-researcher.com/amphilocius.html" TargetMode="External"/><Relationship Id="rId210" Type="http://schemas.openxmlformats.org/officeDocument/2006/relationships/hyperlink" Target="https://javierperdomo.substack.com/p/church-fathers-and-medievals-on-the-753#footnote-203" TargetMode="External"/><Relationship Id="rId26" Type="http://schemas.openxmlformats.org/officeDocument/2006/relationships/hyperlink" Target="https://javierperdomo.substack.com/p/church-fathers-and-medievals-on-the-753#footnote-37" TargetMode="External"/><Relationship Id="rId231" Type="http://schemas.openxmlformats.org/officeDocument/2006/relationships/hyperlink" Target="https://javierperdomo.substack.com/p/church-fathers-and-medievals-on-the-753#footnote-218" TargetMode="External"/><Relationship Id="rId252" Type="http://schemas.openxmlformats.org/officeDocument/2006/relationships/hyperlink" Target="https://javierperdomo.substack.com/p/church-fathers-and-medievals-on-the-753#footnote-237" TargetMode="External"/><Relationship Id="rId273" Type="http://schemas.openxmlformats.org/officeDocument/2006/relationships/hyperlink" Target="https://javierperdomo.substack.com/p/church-fathers-and-medievals-on-the-753#footnote-256" TargetMode="External"/><Relationship Id="rId294" Type="http://schemas.openxmlformats.org/officeDocument/2006/relationships/hyperlink" Target="https://javierperdomo.substack.com/p/church-fathers-and-medievals-on-the-753#footnote-274" TargetMode="External"/><Relationship Id="rId47" Type="http://schemas.openxmlformats.org/officeDocument/2006/relationships/hyperlink" Target="https://javierperdomo.substack.com/p/church-fathers-and-medievals-on-the-753#footnote-55" TargetMode="External"/><Relationship Id="rId68" Type="http://schemas.openxmlformats.org/officeDocument/2006/relationships/hyperlink" Target="https://javierperdomo.substack.com/p/church-fathers-and-medievals-on-the-753#footnote-73" TargetMode="External"/><Relationship Id="rId89" Type="http://schemas.openxmlformats.org/officeDocument/2006/relationships/hyperlink" Target="https://javierperdomo.substack.com/p/church-fathers-and-medievals-on-the-753#footnote-91" TargetMode="External"/><Relationship Id="rId112" Type="http://schemas.openxmlformats.org/officeDocument/2006/relationships/hyperlink" Target="https://javierperdomo.substack.com/p/church-fathers-and-medievals-on-the-753#footnote-111" TargetMode="External"/><Relationship Id="rId133" Type="http://schemas.openxmlformats.org/officeDocument/2006/relationships/hyperlink" Target="https://javierperdomo.substack.com/p/church-fathers-and-medievals-on-the-753#footnote-131" TargetMode="External"/><Relationship Id="rId154" Type="http://schemas.openxmlformats.org/officeDocument/2006/relationships/hyperlink" Target="https://javierperdomo.substack.com/p/church-fathers-and-medievals-on-the-753#footnote-150" TargetMode="External"/><Relationship Id="rId175" Type="http://schemas.openxmlformats.org/officeDocument/2006/relationships/hyperlink" Target="https://javierperdomo.substack.com/p/church-fathers-and-medievals-on-the-753#footnote-170" TargetMode="External"/><Relationship Id="rId196" Type="http://schemas.openxmlformats.org/officeDocument/2006/relationships/hyperlink" Target="https://javierperdomo.substack.com/p/church-fathers-and-medievals-on-the-753#footnote-190" TargetMode="External"/><Relationship Id="rId200" Type="http://schemas.openxmlformats.org/officeDocument/2006/relationships/hyperlink" Target="https://javierperdomo.substack.com/p/church-fathers-and-medievals-on-the-753#footnote-193" TargetMode="External"/><Relationship Id="rId16" Type="http://schemas.openxmlformats.org/officeDocument/2006/relationships/hyperlink" Target="https://archive.org/details/generalsurveyofh00westuoft/page/551/mode/1up" TargetMode="External"/><Relationship Id="rId221" Type="http://schemas.openxmlformats.org/officeDocument/2006/relationships/hyperlink" Target="https://javierperdomo.substack.com/p/church-fathers-and-medievals-on-the-753#footnote-211" TargetMode="External"/><Relationship Id="rId242" Type="http://schemas.openxmlformats.org/officeDocument/2006/relationships/hyperlink" Target="https://javierperdomo.substack.com/p/church-fathers-and-medievals-on-the-753#footnote-228" TargetMode="External"/><Relationship Id="rId263" Type="http://schemas.openxmlformats.org/officeDocument/2006/relationships/hyperlink" Target="https://javierperdomo.substack.com/p/church-fathers-and-medievals-on-the-753#footnote-246" TargetMode="External"/><Relationship Id="rId284" Type="http://schemas.openxmlformats.org/officeDocument/2006/relationships/hyperlink" Target="https://javierperdomo.substack.com/p/church-fathers-and-medievals-on-the-753#footnote-264" TargetMode="External"/><Relationship Id="rId37" Type="http://schemas.openxmlformats.org/officeDocument/2006/relationships/hyperlink" Target="https://javierperdomo.substack.com/p/church-fathers-and-medievals-on-the-753#footnote-47" TargetMode="External"/><Relationship Id="rId58" Type="http://schemas.openxmlformats.org/officeDocument/2006/relationships/hyperlink" Target="https://javierperdomo.substack.com/p/church-fathers-and-medievals-on-the-753#footnote-64" TargetMode="External"/><Relationship Id="rId79" Type="http://schemas.openxmlformats.org/officeDocument/2006/relationships/hyperlink" Target="https://javierperdomo.substack.com/p/church-fathers-and-medievals-on-the-753#footnote-82" TargetMode="External"/><Relationship Id="rId102" Type="http://schemas.openxmlformats.org/officeDocument/2006/relationships/hyperlink" Target="https://javierperdomo.substack.com/p/church-fathers-and-medievals-on-the-753#footnote-102" TargetMode="External"/><Relationship Id="rId123" Type="http://schemas.openxmlformats.org/officeDocument/2006/relationships/hyperlink" Target="https://www.bible-researcher.com/sss.html" TargetMode="External"/><Relationship Id="rId144" Type="http://schemas.openxmlformats.org/officeDocument/2006/relationships/hyperlink" Target="https://javierperdomo.substack.com/p/church-fathers-and-medievals-on-the-753#footnote-141" TargetMode="External"/><Relationship Id="rId90" Type="http://schemas.openxmlformats.org/officeDocument/2006/relationships/hyperlink" Target="https://javierperdomo.substack.com/p/church-fathers-and-medievals-on-the-753#footnote-92" TargetMode="External"/><Relationship Id="rId165" Type="http://schemas.openxmlformats.org/officeDocument/2006/relationships/hyperlink" Target="https://javierperdomo.substack.com/p/church-fathers-and-medievals-on-the-753#footnote-160" TargetMode="External"/><Relationship Id="rId186" Type="http://schemas.openxmlformats.org/officeDocument/2006/relationships/hyperlink" Target="https://javierperdomo.substack.com/p/church-fathers-and-medievals-on-the-753#footnote-181" TargetMode="External"/><Relationship Id="rId211" Type="http://schemas.openxmlformats.org/officeDocument/2006/relationships/hyperlink" Target="https://javierperdomo.substack.com/p/church-fathers-and-medievals-on-the-753#footnote-204" TargetMode="External"/><Relationship Id="rId232" Type="http://schemas.openxmlformats.org/officeDocument/2006/relationships/hyperlink" Target="https://javierperdomo.substack.com/p/church-fathers-and-medievals-on-the-753#footnote-219" TargetMode="External"/><Relationship Id="rId253" Type="http://schemas.openxmlformats.org/officeDocument/2006/relationships/hyperlink" Target="https://javierperdomo.substack.com/p/church-fathers-and-medievals-on-the-753#footnote-238" TargetMode="External"/><Relationship Id="rId274" Type="http://schemas.openxmlformats.org/officeDocument/2006/relationships/hyperlink" Target="https://javierperdomo.substack.com/p/church-fathers-and-medievals-on-the-753#footnote-257" TargetMode="External"/><Relationship Id="rId295" Type="http://schemas.openxmlformats.org/officeDocument/2006/relationships/hyperlink" Target="https://javierperdomo.substack.com/p/church-fathers-and-medievals-on-the-753#footnote-275" TargetMode="External"/><Relationship Id="rId27" Type="http://schemas.openxmlformats.org/officeDocument/2006/relationships/hyperlink" Target="https://javierperdomo.substack.com/p/church-fathers-and-medievals-on-the-753#footnote-38" TargetMode="External"/><Relationship Id="rId48" Type="http://schemas.openxmlformats.org/officeDocument/2006/relationships/hyperlink" Target="https://javierperdomo.substack.com/p/church-fathers-and-medievals-on-the-753#footnote-56" TargetMode="External"/><Relationship Id="rId69" Type="http://schemas.openxmlformats.org/officeDocument/2006/relationships/hyperlink" Target="https://javierperdomo.substack.com/p/church-fathers-and-medievals-on-the-753#footnote-74" TargetMode="External"/><Relationship Id="rId113" Type="http://schemas.openxmlformats.org/officeDocument/2006/relationships/hyperlink" Target="https://javierperdomo.substack.com/p/church-fathers-and-medievals-on-the-753#footnote-112" TargetMode="External"/><Relationship Id="rId134" Type="http://schemas.openxmlformats.org/officeDocument/2006/relationships/hyperlink" Target="https://javierperdomo.substack.com/p/church-fathers-and-medievals-on-the-753#footnote-132" TargetMode="External"/><Relationship Id="rId80" Type="http://schemas.openxmlformats.org/officeDocument/2006/relationships/hyperlink" Target="https://javierperdomo.substack.com/p/church-fathers-and-medievals-on-the-753#footnote-83" TargetMode="External"/><Relationship Id="rId155" Type="http://schemas.openxmlformats.org/officeDocument/2006/relationships/hyperlink" Target="https://javierperdomo.substack.com/p/church-fathers-and-medievals-on-the-753#footnote-151" TargetMode="External"/><Relationship Id="rId176" Type="http://schemas.openxmlformats.org/officeDocument/2006/relationships/hyperlink" Target="https://javierperdomo.substack.com/p/church-fathers-and-medievals-on-the-753#footnote-171" TargetMode="External"/><Relationship Id="rId197" Type="http://schemas.openxmlformats.org/officeDocument/2006/relationships/hyperlink" Target="https://javierperdomo.substack.com/p/church-fathers-and-medievals-on-the-753#footnote-191" TargetMode="External"/><Relationship Id="rId201" Type="http://schemas.openxmlformats.org/officeDocument/2006/relationships/hyperlink" Target="https://javierperdomo.substack.com/p/church-fathers-and-medievals-on-the-753#footnote-194" TargetMode="External"/><Relationship Id="rId222" Type="http://schemas.openxmlformats.org/officeDocument/2006/relationships/hyperlink" Target="https://javierperdomo.substack.com/p/church-fathers-and-medievals-on-the-753#footnote-212" TargetMode="External"/><Relationship Id="rId243" Type="http://schemas.openxmlformats.org/officeDocument/2006/relationships/hyperlink" Target="https://books.google.com/books?id=dhhi17dNp8kC&amp;printsec=frontcover&amp;source=gbs_ge_summary_r&amp;cad=0#v=onepage&amp;q&amp;f=false" TargetMode="External"/><Relationship Id="rId264" Type="http://schemas.openxmlformats.org/officeDocument/2006/relationships/hyperlink" Target="https://javierperdomo.substack.com/p/church-fathers-and-medievals-on-the-753#footnote-247" TargetMode="External"/><Relationship Id="rId285" Type="http://schemas.openxmlformats.org/officeDocument/2006/relationships/hyperlink" Target="https://javierperdomo.substack.com/p/church-fathers-and-medievals-on-the-753#footnote-265" TargetMode="External"/><Relationship Id="rId17" Type="http://schemas.openxmlformats.org/officeDocument/2006/relationships/hyperlink" Target="https://javierperdomo.substack.com/p/church-fathers-and-medievals-on-the-753#footnote-31" TargetMode="External"/><Relationship Id="rId38" Type="http://schemas.openxmlformats.org/officeDocument/2006/relationships/hyperlink" Target="https://javierperdomo.substack.com/p/church-fathers-and-medievals-on-the-753#footnote-48" TargetMode="External"/><Relationship Id="rId59" Type="http://schemas.openxmlformats.org/officeDocument/2006/relationships/hyperlink" Target="https://javierperdomo.substack.com/p/church-fathers-and-medievals-on-the-753#footnote-65" TargetMode="External"/><Relationship Id="rId103" Type="http://schemas.openxmlformats.org/officeDocument/2006/relationships/hyperlink" Target="https://javierperdomo.substack.com/p/church-fathers-and-medievals-on-the-753#footnote-103" TargetMode="External"/><Relationship Id="rId124" Type="http://schemas.openxmlformats.org/officeDocument/2006/relationships/hyperlink" Target="https://javierperdomo.substack.com/p/church-fathers-and-medievals-on-the-753#footnote-122" TargetMode="External"/><Relationship Id="rId70" Type="http://schemas.openxmlformats.org/officeDocument/2006/relationships/hyperlink" Target="https://javierperdomo.substack.com/p/church-fathers-and-medievals-on-the-753#footnote-75" TargetMode="External"/><Relationship Id="rId91" Type="http://schemas.openxmlformats.org/officeDocument/2006/relationships/hyperlink" Target="https://javierperdomo.substack.com/p/church-fathers-and-medievals-on-the-753#footnote-93" TargetMode="External"/><Relationship Id="rId145" Type="http://schemas.openxmlformats.org/officeDocument/2006/relationships/hyperlink" Target="https://javierperdomo.substack.com/p/church-fathers-and-medievals-on-the-753#footnote-142" TargetMode="External"/><Relationship Id="rId166" Type="http://schemas.openxmlformats.org/officeDocument/2006/relationships/hyperlink" Target="https://javierperdomo.substack.com/p/church-fathers-and-medievals-on-the-753#footnote-161" TargetMode="External"/><Relationship Id="rId187" Type="http://schemas.openxmlformats.org/officeDocument/2006/relationships/hyperlink" Target="https://javierperdomo.substack.com/p/church-fathers-and-medievals-on-the-753#footnote-182" TargetMode="External"/><Relationship Id="rId1" Type="http://schemas.openxmlformats.org/officeDocument/2006/relationships/styles" Target="styles.xml"/><Relationship Id="rId212" Type="http://schemas.openxmlformats.org/officeDocument/2006/relationships/hyperlink" Target="https://books.google.com/books?id=lhV10xvJs90C&amp;printsec=frontcover&amp;source=gbs_ge_summary_r&amp;cad=0#v=onepage&amp;q&amp;f=false" TargetMode="External"/><Relationship Id="rId233" Type="http://schemas.openxmlformats.org/officeDocument/2006/relationships/hyperlink" Target="https://books.google.com/books?id=V8UUAAAAQAAJ&amp;printsec=frontcover&amp;source=gbs_ge_summary_r&amp;cad=0#v=onepage&amp;q&amp;f=true" TargetMode="External"/><Relationship Id="rId254" Type="http://schemas.openxmlformats.org/officeDocument/2006/relationships/hyperlink" Target="https://javierperdomo.substack.com/p/church-fathers-and-medievals-on-the-753#footnote-239" TargetMode="External"/><Relationship Id="rId28" Type="http://schemas.openxmlformats.org/officeDocument/2006/relationships/hyperlink" Target="https://javierperdomo.substack.com/p/church-fathers-and-medievals-on-the-753#footnote-39" TargetMode="External"/><Relationship Id="rId49" Type="http://schemas.openxmlformats.org/officeDocument/2006/relationships/hyperlink" Target="https://javierperdomo.substack.com/p/church-fathers-and-medievals-on-the-753#footnote-57" TargetMode="External"/><Relationship Id="rId114" Type="http://schemas.openxmlformats.org/officeDocument/2006/relationships/hyperlink" Target="https://javierperdomo.substack.com/p/church-fathers-and-medievals-on-the-753#footnote-113" TargetMode="External"/><Relationship Id="rId275" Type="http://schemas.openxmlformats.org/officeDocument/2006/relationships/hyperlink" Target="https://javierperdomo.substack.com/p/church-fathers-and-medievals-on-the-753#footnote-258" TargetMode="External"/><Relationship Id="rId296" Type="http://schemas.openxmlformats.org/officeDocument/2006/relationships/hyperlink" Target="https://javierperdomo.substack.com/p/church-fathers-and-medievals-on-the-753#footnote-276" TargetMode="External"/><Relationship Id="rId300" Type="http://schemas.openxmlformats.org/officeDocument/2006/relationships/hyperlink" Target="https://javierperdomo.substack.com/p/church-fathers-and-medievals-on-the-753#footnote-279" TargetMode="External"/><Relationship Id="rId60" Type="http://schemas.openxmlformats.org/officeDocument/2006/relationships/hyperlink" Target="https://javierperdomo.substack.com/p/church-fathers-and-medievals-on-the-753#footnote-66" TargetMode="External"/><Relationship Id="rId81" Type="http://schemas.openxmlformats.org/officeDocument/2006/relationships/hyperlink" Target="https://javierperdomo.substack.com/p/church-fathers-and-medievals-on-the-753#footnote-84" TargetMode="External"/><Relationship Id="rId135" Type="http://schemas.openxmlformats.org/officeDocument/2006/relationships/hyperlink" Target="https://javierperdomo.substack.com/p/church-fathers-and-medievals-on-the-753#footnote-133" TargetMode="External"/><Relationship Id="rId156" Type="http://schemas.openxmlformats.org/officeDocument/2006/relationships/hyperlink" Target="https://javierperdomo.substack.com/p/church-fathers-and-medievals-on-the-753#footnote-152" TargetMode="External"/><Relationship Id="rId177" Type="http://schemas.openxmlformats.org/officeDocument/2006/relationships/hyperlink" Target="https://javierperdomo.substack.com/p/church-fathers-and-medievals-on-the-753#footnote-172" TargetMode="External"/><Relationship Id="rId198" Type="http://schemas.openxmlformats.org/officeDocument/2006/relationships/hyperlink" Target="https://archive.org/details/thebibleinthechu00westuoft/page/n221/mode/1up" TargetMode="External"/><Relationship Id="rId202" Type="http://schemas.openxmlformats.org/officeDocument/2006/relationships/hyperlink" Target="https://javierperdomo.substack.com/p/church-fathers-and-medievals-on-the-753#footnote-195" TargetMode="External"/><Relationship Id="rId223" Type="http://schemas.openxmlformats.org/officeDocument/2006/relationships/hyperlink" Target="https://javierperdomo.substack.com/p/church-fathers-and-medievals-on-the-753#footnote-213" TargetMode="External"/><Relationship Id="rId244" Type="http://schemas.openxmlformats.org/officeDocument/2006/relationships/hyperlink" Target="https://javierperdomo.substack.com/p/church-fathers-and-medievals-on-the-753#footnote-229" TargetMode="External"/><Relationship Id="rId18" Type="http://schemas.openxmlformats.org/officeDocument/2006/relationships/hyperlink" Target="https://javierperdomo.substack.com/p/church-fathers-and-medievals-on-the-753#footnote-32" TargetMode="External"/><Relationship Id="rId39" Type="http://schemas.openxmlformats.org/officeDocument/2006/relationships/hyperlink" Target="https://javierperdomo.substack.com/p/church-fathers-and-medievals-on-the-753#footnote-49" TargetMode="External"/><Relationship Id="rId265" Type="http://schemas.openxmlformats.org/officeDocument/2006/relationships/hyperlink" Target="https://javierperdomo.substack.com/p/church-fathers-and-medievals-on-the-753#footnote-248" TargetMode="External"/><Relationship Id="rId286" Type="http://schemas.openxmlformats.org/officeDocument/2006/relationships/hyperlink" Target="https://javierperdomo.substack.com/p/church-fathers-and-medievals-on-the-753#footnote-266" TargetMode="External"/><Relationship Id="rId50" Type="http://schemas.openxmlformats.org/officeDocument/2006/relationships/hyperlink" Target="https://javierperdomo.substack.com/p/church-fathers-and-medievals-on-the-753#footnote-58" TargetMode="External"/><Relationship Id="rId104" Type="http://schemas.openxmlformats.org/officeDocument/2006/relationships/hyperlink" Target="https://javierperdomo.substack.com/p/church-fathers-and-medievals-on-the-753#footnote-104" TargetMode="External"/><Relationship Id="rId125" Type="http://schemas.openxmlformats.org/officeDocument/2006/relationships/hyperlink" Target="https://javierperdomo.substack.com/p/church-fathers-and-medievals-on-the-753#footnote-123" TargetMode="External"/><Relationship Id="rId146" Type="http://schemas.openxmlformats.org/officeDocument/2006/relationships/hyperlink" Target="https://javierperdomo.substack.com/p/church-fathers-and-medievals-on-the-753#footnote-143" TargetMode="External"/><Relationship Id="rId167" Type="http://schemas.openxmlformats.org/officeDocument/2006/relationships/hyperlink" Target="https://javierperdomo.substack.com/p/church-fathers-and-medievals-on-the-753#footnote-162" TargetMode="External"/><Relationship Id="rId188" Type="http://schemas.openxmlformats.org/officeDocument/2006/relationships/hyperlink" Target="https://javierperdomo.substack.com/p/church-fathers-and-medievals-on-the-753#footnote-183" TargetMode="External"/><Relationship Id="rId71" Type="http://schemas.openxmlformats.org/officeDocument/2006/relationships/hyperlink" Target="https://javierperdomo.substack.com/p/church-fathers-and-medievals-on-the-753#footnote-76" TargetMode="External"/><Relationship Id="rId92" Type="http://schemas.openxmlformats.org/officeDocument/2006/relationships/hyperlink" Target="https://javierperdomo.substack.com/p/church-fathers-and-medievals-on-the-753#footnote-94" TargetMode="External"/><Relationship Id="rId213" Type="http://schemas.openxmlformats.org/officeDocument/2006/relationships/hyperlink" Target="https://javierperdomo.substack.com/p/church-fathers-and-medievals-on-the-753#footnote-205" TargetMode="External"/><Relationship Id="rId234" Type="http://schemas.openxmlformats.org/officeDocument/2006/relationships/hyperlink" Target="https://javierperdomo.substack.com/p/church-fathers-and-medievals-on-the-753#footnote-220" TargetMode="External"/><Relationship Id="rId2" Type="http://schemas.openxmlformats.org/officeDocument/2006/relationships/settings" Target="settings.xml"/><Relationship Id="rId29" Type="http://schemas.openxmlformats.org/officeDocument/2006/relationships/hyperlink" Target="https://javierperdomo.substack.com/p/church-fathers-and-medievals-on-the-753#footnote-40" TargetMode="External"/><Relationship Id="rId255" Type="http://schemas.openxmlformats.org/officeDocument/2006/relationships/hyperlink" Target="https://javierperdomo.substack.com/p/church-fathers-and-medievals-on-the-753#footnote-240" TargetMode="External"/><Relationship Id="rId276" Type="http://schemas.openxmlformats.org/officeDocument/2006/relationships/hyperlink" Target="https://javierperdomo.substack.com/p/church-fathers-and-medievals-on-the-753#footnote-259" TargetMode="External"/><Relationship Id="rId297" Type="http://schemas.openxmlformats.org/officeDocument/2006/relationships/hyperlink" Target="https://www.sefaria.org/Bava_Batra.14b.8?lang=bi" TargetMode="External"/><Relationship Id="rId40" Type="http://schemas.openxmlformats.org/officeDocument/2006/relationships/hyperlink" Target="https://javierperdomo.substack.com/p/church-fathers-and-medievals-on-the-753#footnote-50" TargetMode="External"/><Relationship Id="rId115" Type="http://schemas.openxmlformats.org/officeDocument/2006/relationships/hyperlink" Target="https://javierperdomo.substack.com/p/church-fathers-and-medievals-on-the-753#footnote-114" TargetMode="External"/><Relationship Id="rId136" Type="http://schemas.openxmlformats.org/officeDocument/2006/relationships/hyperlink" Target="https://archive.org/details/mirrorofjustices00hornrich/page/2/mode/1up" TargetMode="External"/><Relationship Id="rId157" Type="http://schemas.openxmlformats.org/officeDocument/2006/relationships/hyperlink" Target="https://www.ecatholic2000.com/bede/untitled-09.shtml#_Toc385608317" TargetMode="External"/><Relationship Id="rId178" Type="http://schemas.openxmlformats.org/officeDocument/2006/relationships/hyperlink" Target="https://javierperdomo.substack.com/p/church-fathers-and-medievals-on-the-753#footnote-173" TargetMode="External"/><Relationship Id="rId301" Type="http://schemas.openxmlformats.org/officeDocument/2006/relationships/hyperlink" Target="https://javierperdomo.substack.com/p/church-fathers-and-medievals-on-the-753#footnote-280" TargetMode="External"/><Relationship Id="rId61" Type="http://schemas.openxmlformats.org/officeDocument/2006/relationships/hyperlink" Target="https://javierperdomo.substack.com/p/church-fathers-and-medievals-on-the-753#footnote-67" TargetMode="External"/><Relationship Id="rId82" Type="http://schemas.openxmlformats.org/officeDocument/2006/relationships/hyperlink" Target="https://javierperdomo.substack.com/p/church-fathers-and-medievals-on-the-753#footnote-85" TargetMode="External"/><Relationship Id="rId199" Type="http://schemas.openxmlformats.org/officeDocument/2006/relationships/hyperlink" Target="https://javierperdomo.substack.com/p/church-fathers-and-medievals-on-the-753#footnote-192" TargetMode="External"/><Relationship Id="rId203" Type="http://schemas.openxmlformats.org/officeDocument/2006/relationships/hyperlink" Target="https://javierperdomo.substack.com/p/church-fathers-and-medievals-on-the-753#footnote-196" TargetMode="External"/><Relationship Id="rId19" Type="http://schemas.openxmlformats.org/officeDocument/2006/relationships/hyperlink" Target="https://javierperdomo.substack.com/p/church-fathers-and-medievals-on-the-753#footnote-33" TargetMode="External"/><Relationship Id="rId224" Type="http://schemas.openxmlformats.org/officeDocument/2006/relationships/hyperlink" Target="https://books.google.com/books?id=H_UQAAAAYAAJ&amp;printsec=frontcover&amp;source=gbs_ge_summary_r&amp;cad=0#v=onepage&amp;q&amp;f=false" TargetMode="External"/><Relationship Id="rId245" Type="http://schemas.openxmlformats.org/officeDocument/2006/relationships/hyperlink" Target="https://javierperdomo.substack.com/p/church-fathers-and-medievals-on-the-753#footnote-230" TargetMode="External"/><Relationship Id="rId266" Type="http://schemas.openxmlformats.org/officeDocument/2006/relationships/hyperlink" Target="https://javierperdomo.substack.com/p/church-fathers-and-medievals-on-the-753#footnote-249" TargetMode="External"/><Relationship Id="rId287" Type="http://schemas.openxmlformats.org/officeDocument/2006/relationships/hyperlink" Target="https://javierperdomo.substack.com/p/church-fathers-and-medievals-on-the-753#footnote-267" TargetMode="External"/><Relationship Id="rId30" Type="http://schemas.openxmlformats.org/officeDocument/2006/relationships/hyperlink" Target="https://javierperdomo.substack.com/p/church-fathers-and-medievals-on-the-753#footnote-41" TargetMode="External"/><Relationship Id="rId105" Type="http://schemas.openxmlformats.org/officeDocument/2006/relationships/hyperlink" Target="https://javierperdomo.substack.com/p/church-fathers-and-medievals-on-the-753#footnote-105" TargetMode="External"/><Relationship Id="rId126" Type="http://schemas.openxmlformats.org/officeDocument/2006/relationships/hyperlink" Target="https://javierperdomo.substack.com/p/church-fathers-and-medievals-on-the-753#footnote-124" TargetMode="External"/><Relationship Id="rId147" Type="http://schemas.openxmlformats.org/officeDocument/2006/relationships/hyperlink" Target="https://javierperdomo.substack.com/p/church-fathers-and-medievals-on-the-753#footnote-144" TargetMode="External"/><Relationship Id="rId168" Type="http://schemas.openxmlformats.org/officeDocument/2006/relationships/hyperlink" Target="https://javierperdomo.substack.com/p/church-fathers-and-medievals-on-the-753#footnote-163" TargetMode="External"/><Relationship Id="rId51" Type="http://schemas.openxmlformats.org/officeDocument/2006/relationships/hyperlink" Target="https://javierperdomo.substack.com/p/church-fathers-and-medievals-on-the-753#footnote-59" TargetMode="External"/><Relationship Id="rId72" Type="http://schemas.openxmlformats.org/officeDocument/2006/relationships/hyperlink" Target="https://javierperdomo.substack.com/p/church-fathers-and-medievals-on-the-753#footnote-77" TargetMode="External"/><Relationship Id="rId93" Type="http://schemas.openxmlformats.org/officeDocument/2006/relationships/hyperlink" Target="https://javierperdomo.substack.com/p/church-fathers-and-medievals-on-the-753#footnote-95" TargetMode="External"/><Relationship Id="rId189" Type="http://schemas.openxmlformats.org/officeDocument/2006/relationships/hyperlink" Target="https://javierperdomo.substack.com/p/church-fathers-and-medievals-on-the-753#footnote-184" TargetMode="External"/><Relationship Id="rId3" Type="http://schemas.openxmlformats.org/officeDocument/2006/relationships/webSettings" Target="webSettings.xml"/><Relationship Id="rId214" Type="http://schemas.openxmlformats.org/officeDocument/2006/relationships/hyperlink" Target="https://artflsrv04.uchicago.edu/philologic4.7/PLD/navigate/952/2" TargetMode="External"/><Relationship Id="rId235" Type="http://schemas.openxmlformats.org/officeDocument/2006/relationships/hyperlink" Target="https://javierperdomo.substack.com/p/church-fathers-and-medievals-on-the-753#footnote-221" TargetMode="External"/><Relationship Id="rId256" Type="http://schemas.openxmlformats.org/officeDocument/2006/relationships/hyperlink" Target="https://javierperdomo.substack.com/p/church-fathers-and-medievals-on-the-753#footnote-241" TargetMode="External"/><Relationship Id="rId277" Type="http://schemas.openxmlformats.org/officeDocument/2006/relationships/hyperlink" Target="https://archive.org/details/Complutensian_Polyglot/Complutensian-Polyglot/mode/1up?view=theater" TargetMode="External"/><Relationship Id="rId298" Type="http://schemas.openxmlformats.org/officeDocument/2006/relationships/hyperlink" Target="https://javierperdomo.substack.com/p/church-fathers-and-medievals-on-the-753#footnote-277" TargetMode="External"/><Relationship Id="rId116" Type="http://schemas.openxmlformats.org/officeDocument/2006/relationships/hyperlink" Target="https://javierperdomo.substack.com/p/church-fathers-and-medievals-on-the-753#footnote-115" TargetMode="External"/><Relationship Id="rId137" Type="http://schemas.openxmlformats.org/officeDocument/2006/relationships/hyperlink" Target="https://javierperdomo.substack.com/p/church-fathers-and-medievals-on-the-753#footnote-134" TargetMode="External"/><Relationship Id="rId158" Type="http://schemas.openxmlformats.org/officeDocument/2006/relationships/hyperlink" Target="https://javierperdomo.substack.com/p/church-fathers-and-medievals-on-the-753#footnote-153" TargetMode="External"/><Relationship Id="rId302" Type="http://schemas.openxmlformats.org/officeDocument/2006/relationships/hyperlink" Target="https://www.ccel.org/j/josephus/works/apion-1.htm#EndNote_Apion_1.8a" TargetMode="External"/><Relationship Id="rId20" Type="http://schemas.openxmlformats.org/officeDocument/2006/relationships/hyperlink" Target="https://javierperdomo.substack.com/p/church-fathers-and-medievals-on-the-753#footnote-34" TargetMode="External"/><Relationship Id="rId41" Type="http://schemas.openxmlformats.org/officeDocument/2006/relationships/hyperlink" Target="https://www.newadvent.org/fathers/310104.htm" TargetMode="External"/><Relationship Id="rId62" Type="http://schemas.openxmlformats.org/officeDocument/2006/relationships/hyperlink" Target="https://javierperdomo.substack.com/p/church-fathers-and-medievals-on-the-753#footnote-68" TargetMode="External"/><Relationship Id="rId83" Type="http://schemas.openxmlformats.org/officeDocument/2006/relationships/hyperlink" Target="https://javierperdomo.substack.com/p/church-fathers-and-medievals-on-the-753#footnote-86" TargetMode="External"/><Relationship Id="rId179" Type="http://schemas.openxmlformats.org/officeDocument/2006/relationships/hyperlink" Target="https://javierperdomo.substack.com/p/church-fathers-and-medievals-on-the-753#footnote-174" TargetMode="External"/><Relationship Id="rId190" Type="http://schemas.openxmlformats.org/officeDocument/2006/relationships/hyperlink" Target="https://javierperdomo.substack.com/p/church-fathers-and-medievals-on-the-753#footnote-185" TargetMode="External"/><Relationship Id="rId204" Type="http://schemas.openxmlformats.org/officeDocument/2006/relationships/hyperlink" Target="https://javierperdomo.substack.com/p/church-fathers-and-medievals-on-the-753#footnote-197" TargetMode="External"/><Relationship Id="rId225" Type="http://schemas.openxmlformats.org/officeDocument/2006/relationships/hyperlink" Target="https://javierperdomo.substack.com/p/church-fathers-and-medievals-on-the-753#footnote-214" TargetMode="External"/><Relationship Id="rId246" Type="http://schemas.openxmlformats.org/officeDocument/2006/relationships/hyperlink" Target="https://javierperdomo.substack.com/p/church-fathers-and-medievals-on-the-753#footnote-231" TargetMode="External"/><Relationship Id="rId267" Type="http://schemas.openxmlformats.org/officeDocument/2006/relationships/hyperlink" Target="https://javierperdomo.substack.com/p/church-fathers-and-medievals-on-the-753#footnote-250" TargetMode="External"/><Relationship Id="rId288" Type="http://schemas.openxmlformats.org/officeDocument/2006/relationships/hyperlink" Target="https://javierperdomo.substack.com/p/church-fathers-and-medievals-on-the-753#footnote-268" TargetMode="External"/><Relationship Id="rId106" Type="http://schemas.openxmlformats.org/officeDocument/2006/relationships/hyperlink" Target="https://javierperdomo.substack.com/p/church-fathers-and-medievals-on-the-753#footnote-106" TargetMode="External"/><Relationship Id="rId127" Type="http://schemas.openxmlformats.org/officeDocument/2006/relationships/hyperlink" Target="https://javierperdomo.substack.com/p/church-fathers-and-medievals-on-the-753#footnote-125" TargetMode="External"/><Relationship Id="rId10" Type="http://schemas.openxmlformats.org/officeDocument/2006/relationships/hyperlink" Target="https://javierperdomo.substack.com/p/church-fathers-and-medievals-on-the-753#footnote-25" TargetMode="External"/><Relationship Id="rId31" Type="http://schemas.openxmlformats.org/officeDocument/2006/relationships/hyperlink" Target="https://javierperdomo.substack.com/p/church-fathers-and-medievals-on-the-753#footnote-42" TargetMode="External"/><Relationship Id="rId52" Type="http://schemas.openxmlformats.org/officeDocument/2006/relationships/hyperlink" Target="https://www.ecatholic2000.com/job/untitled-31.shtml#_Toc385932145" TargetMode="External"/><Relationship Id="rId73" Type="http://schemas.openxmlformats.org/officeDocument/2006/relationships/hyperlink" Target="https://javierperdomo.substack.com/p/church-fathers-and-medievals-on-the-753#footnote-78" TargetMode="External"/><Relationship Id="rId94" Type="http://schemas.openxmlformats.org/officeDocument/2006/relationships/hyperlink" Target="https://javierperdomo.substack.com/p/church-fathers-and-medievals-on-the-753#footnote-96" TargetMode="External"/><Relationship Id="rId148" Type="http://schemas.openxmlformats.org/officeDocument/2006/relationships/hyperlink" Target="https://javierperdomo.substack.com/p/church-fathers-and-medievals-on-the-753#footnote-145" TargetMode="External"/><Relationship Id="rId169" Type="http://schemas.openxmlformats.org/officeDocument/2006/relationships/hyperlink" Target="https://javierperdomo.substack.com/p/church-fathers-and-medievals-on-the-753#footnote-164" TargetMode="External"/><Relationship Id="rId4" Type="http://schemas.openxmlformats.org/officeDocument/2006/relationships/image" Target="media/image1.png"/><Relationship Id="rId180" Type="http://schemas.openxmlformats.org/officeDocument/2006/relationships/hyperlink" Target="https://javierperdomo.substack.com/p/church-fathers-and-medievals-on-the-753#footnote-175" TargetMode="External"/><Relationship Id="rId215" Type="http://schemas.openxmlformats.org/officeDocument/2006/relationships/hyperlink" Target="https://javierperdomo.substack.com/p/church-fathers-and-medievals-on-the-753#footnote-206" TargetMode="External"/><Relationship Id="rId236" Type="http://schemas.openxmlformats.org/officeDocument/2006/relationships/hyperlink" Target="https://javierperdomo.substack.com/p/church-fathers-and-medievals-on-the-753#footnote-222" TargetMode="External"/><Relationship Id="rId257" Type="http://schemas.openxmlformats.org/officeDocument/2006/relationships/hyperlink" Target="https://javierperdomo.substack.com/p/church-fathers-and-medievals-on-the-753#footnote-242" TargetMode="External"/><Relationship Id="rId278" Type="http://schemas.openxmlformats.org/officeDocument/2006/relationships/hyperlink" Target="https://javierperdomo.substack.com/p/church-fathers-and-medievals-on-the-753#footnote-260" TargetMode="External"/><Relationship Id="rId303" Type="http://schemas.openxmlformats.org/officeDocument/2006/relationships/fontTable" Target="fontTable.xml"/><Relationship Id="rId42" Type="http://schemas.openxmlformats.org/officeDocument/2006/relationships/hyperlink" Target="https://javierperdomo.substack.com/p/church-fathers-and-medievals-on-the-753#footnote-51" TargetMode="External"/><Relationship Id="rId84" Type="http://schemas.openxmlformats.org/officeDocument/2006/relationships/hyperlink" Target="https://javierperdomo.substack.com/p/church-fathers-and-medievals-on-the-753#footnote-87" TargetMode="External"/><Relationship Id="rId138" Type="http://schemas.openxmlformats.org/officeDocument/2006/relationships/hyperlink" Target="https://javierperdomo.substack.com/p/church-fathers-and-medievals-on-the-753#footnote-135" TargetMode="External"/><Relationship Id="rId191" Type="http://schemas.openxmlformats.org/officeDocument/2006/relationships/hyperlink" Target="https://javierperdomo.substack.com/p/church-fathers-and-medievals-on-the-753#footnote-186" TargetMode="External"/><Relationship Id="rId205" Type="http://schemas.openxmlformats.org/officeDocument/2006/relationships/hyperlink" Target="https://javierperdomo.substack.com/p/church-fathers-and-medievals-on-the-753#footnote-198" TargetMode="External"/><Relationship Id="rId247" Type="http://schemas.openxmlformats.org/officeDocument/2006/relationships/hyperlink" Target="https://javierperdomo.substack.com/p/church-fathers-and-medievals-on-the-753#footnote-232" TargetMode="External"/><Relationship Id="rId107" Type="http://schemas.openxmlformats.org/officeDocument/2006/relationships/hyperlink" Target="https://javierperdomo.substack.com/p/church-fathers-and-medievals-on-the-753#footnote-107" TargetMode="External"/><Relationship Id="rId289" Type="http://schemas.openxmlformats.org/officeDocument/2006/relationships/hyperlink" Target="https://javierperdomo.substack.com/p/church-fathers-and-medievals-on-the-753#footnote-269" TargetMode="External"/><Relationship Id="rId11" Type="http://schemas.openxmlformats.org/officeDocument/2006/relationships/hyperlink" Target="https://javierperdomo.substack.com/p/church-fathers-and-medievals-on-the-753#footnote-26" TargetMode="External"/><Relationship Id="rId53" Type="http://schemas.openxmlformats.org/officeDocument/2006/relationships/hyperlink" Target="https://javierperdomo.substack.com/p/church-fathers-and-medievals-on-the-753#footnote-60" TargetMode="External"/><Relationship Id="rId149" Type="http://schemas.openxmlformats.org/officeDocument/2006/relationships/hyperlink" Target="https://javierperdomo.substack.com/p/church-fathers-and-medievals-on-the-753#footnote-146" TargetMode="External"/><Relationship Id="rId95" Type="http://schemas.openxmlformats.org/officeDocument/2006/relationships/hyperlink" Target="https://archive.org/details/thebibleinthechu00westuoft/page/n221/mode/1up" TargetMode="External"/><Relationship Id="rId160" Type="http://schemas.openxmlformats.org/officeDocument/2006/relationships/hyperlink" Target="https://javierperdomo.substack.com/p/church-fathers-and-medievals-on-the-753#footnote-155" TargetMode="External"/><Relationship Id="rId216" Type="http://schemas.openxmlformats.org/officeDocument/2006/relationships/hyperlink" Target="https://javierperdomo.substack.com/p/church-fathers-and-medievals-on-the-753#footnote-207" TargetMode="External"/><Relationship Id="rId258" Type="http://schemas.openxmlformats.org/officeDocument/2006/relationships/hyperlink" Target="http://www.ntcanon.org/Stichometry_of_Nicephorus.shtml" TargetMode="External"/><Relationship Id="rId22" Type="http://schemas.openxmlformats.org/officeDocument/2006/relationships/hyperlink" Target="https://javierperdomo.substack.com/p/church-fathers-and-medievals-on-the-753#footnote-35" TargetMode="External"/><Relationship Id="rId64" Type="http://schemas.openxmlformats.org/officeDocument/2006/relationships/hyperlink" Target="https://www.roger-pearse.com/weblog/tag/james-of-edessa/" TargetMode="External"/><Relationship Id="rId118" Type="http://schemas.openxmlformats.org/officeDocument/2006/relationships/hyperlink" Target="https://javierperdomo.substack.com/p/church-fathers-and-medievals-on-the-753#footnote-117" TargetMode="External"/><Relationship Id="rId171" Type="http://schemas.openxmlformats.org/officeDocument/2006/relationships/hyperlink" Target="https://javierperdomo.substack.com/p/church-fathers-and-medievals-on-the-753#footnote-166" TargetMode="External"/><Relationship Id="rId227" Type="http://schemas.openxmlformats.org/officeDocument/2006/relationships/hyperlink" Target="https://javierperdomo.substack.com/p/church-fathers-and-medievals-on-the-753#footnote-215" TargetMode="External"/><Relationship Id="rId269" Type="http://schemas.openxmlformats.org/officeDocument/2006/relationships/hyperlink" Target="https://javierperdomo.substack.com/p/church-fathers-and-medievals-on-the-753#footnote-252" TargetMode="External"/><Relationship Id="rId33" Type="http://schemas.openxmlformats.org/officeDocument/2006/relationships/hyperlink" Target="https://javierperdomo.substack.com/p/church-fathers-and-medievals-on-the-753#footnote-44" TargetMode="External"/><Relationship Id="rId129" Type="http://schemas.openxmlformats.org/officeDocument/2006/relationships/hyperlink" Target="https://javierperdomo.substack.com/p/church-fathers-and-medievals-on-the-753#footnote-127" TargetMode="External"/><Relationship Id="rId280" Type="http://schemas.openxmlformats.org/officeDocument/2006/relationships/hyperlink" Target="https://books.google.com/books?id=BSlEAAAAcAAJ&amp;pg=PP11&amp;dq=hody+de+bibliorum+textibus+originalibus&amp;source=gbs_selected_pages&amp;cad=1#v=onepage&amp;q&amp;f=true" TargetMode="External"/><Relationship Id="rId75" Type="http://schemas.openxmlformats.org/officeDocument/2006/relationships/hyperlink" Target="https://javierperdomo.substack.com/p/church-fathers-and-medievals-on-the-753#footnote-79" TargetMode="External"/><Relationship Id="rId140" Type="http://schemas.openxmlformats.org/officeDocument/2006/relationships/hyperlink" Target="https://javierperdomo.substack.com/p/church-fathers-and-medievals-on-the-753#footnote-137" TargetMode="External"/><Relationship Id="rId182" Type="http://schemas.openxmlformats.org/officeDocument/2006/relationships/hyperlink" Target="https://javierperdomo.substack.com/p/church-fathers-and-medievals-on-the-753#footnote-1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80</Pages>
  <Words>41583</Words>
  <Characters>204176</Characters>
  <Application>Microsoft Office Word</Application>
  <DocSecurity>0</DocSecurity>
  <Lines>3852</Lines>
  <Paragraphs>544</Paragraphs>
  <ScaleCrop>false</ScaleCrop>
  <Company/>
  <LinksUpToDate>false</LinksUpToDate>
  <CharactersWithSpaces>245215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Nolan Corcoran</dc:creator>
  <cp:keywords/>
  <dc:description/>
  <cp:lastModifiedBy>Nolan Corcoran</cp:lastModifiedBy>
  <cp:revision>3</cp:revision>
  <dcterms:created xsi:type="dcterms:W3CDTF">2026-06-30T03:55:00Z</dcterms:created>
  <dcterms:modified xsi:type="dcterms:W3CDTF">2026-06-30T03:58:00Z</dcterms:modified>
</cp:coreProperties>
</file>