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C18C9" w:rsidRDefault="00AC18C9"/>
    <w:p w:rsidR="00AC18C9" w:rsidRDefault="00AC18C9">
      <w:r>
        <w:t xml:space="preserve">Understanding how the application is built is very useful and one way to do it is to reverse the binary using a tool such as CFF Explorer. CFF Explorer can be downloaded from </w:t>
      </w:r>
      <w:hyperlink r:id="rId5" w:history="1">
        <w:r>
          <w:rPr>
            <w:rStyle w:val="Hyperlink"/>
            <w:rFonts w:ascii="Arial" w:hAnsi="Arial" w:cs="Arial"/>
            <w:color w:val="297AA0"/>
            <w:sz w:val="21"/>
            <w:szCs w:val="21"/>
            <w:bdr w:val="none" w:sz="0" w:space="0" w:color="auto" w:frame="1"/>
            <w:shd w:val="clear" w:color="auto" w:fill="FFFFFF"/>
          </w:rPr>
          <w:t>http://www.ntcore.com/exsuite.php</w:t>
        </w:r>
      </w:hyperlink>
    </w:p>
    <w:p w:rsidR="00AC18C9" w:rsidRDefault="00AC18C9">
      <w:r>
        <w:t>Install CFF Explorer and open the DVTA application..</w:t>
      </w:r>
    </w:p>
    <w:p w:rsidR="00AC18C9" w:rsidRDefault="00AC18C9">
      <w:r>
        <w:rPr>
          <w:noProof/>
        </w:rPr>
        <w:drawing>
          <wp:inline distT="0" distB="0" distL="0" distR="0">
            <wp:extent cx="5934075" cy="30099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34075" cy="3009900"/>
                    </a:xfrm>
                    <a:prstGeom prst="rect">
                      <a:avLst/>
                    </a:prstGeom>
                    <a:noFill/>
                    <a:ln>
                      <a:noFill/>
                    </a:ln>
                  </pic:spPr>
                </pic:pic>
              </a:graphicData>
            </a:graphic>
          </wp:inline>
        </w:drawing>
      </w:r>
    </w:p>
    <w:p w:rsidR="00AC18C9" w:rsidRDefault="00AC18C9"/>
    <w:p w:rsidR="00AC18C9" w:rsidRDefault="00AC18C9">
      <w:r>
        <w:rPr>
          <w:noProof/>
        </w:rPr>
        <w:lastRenderedPageBreak/>
        <w:drawing>
          <wp:inline distT="0" distB="0" distL="0" distR="0">
            <wp:extent cx="5943600" cy="38766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876675"/>
                    </a:xfrm>
                    <a:prstGeom prst="rect">
                      <a:avLst/>
                    </a:prstGeom>
                    <a:noFill/>
                    <a:ln>
                      <a:noFill/>
                    </a:ln>
                  </pic:spPr>
                </pic:pic>
              </a:graphicData>
            </a:graphic>
          </wp:inline>
        </w:drawing>
      </w:r>
    </w:p>
    <w:p w:rsidR="00AC18C9" w:rsidRDefault="00AC18C9"/>
    <w:p w:rsidR="00AC18C9" w:rsidRDefault="00AC18C9">
      <w:r>
        <w:rPr>
          <w:noProof/>
        </w:rPr>
        <w:drawing>
          <wp:inline distT="0" distB="0" distL="0" distR="0">
            <wp:extent cx="5934075" cy="11715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4075" cy="1171575"/>
                    </a:xfrm>
                    <a:prstGeom prst="rect">
                      <a:avLst/>
                    </a:prstGeom>
                    <a:noFill/>
                    <a:ln>
                      <a:noFill/>
                    </a:ln>
                  </pic:spPr>
                </pic:pic>
              </a:graphicData>
            </a:graphic>
          </wp:inline>
        </w:drawing>
      </w:r>
    </w:p>
    <w:p w:rsidR="00DE6B15" w:rsidRDefault="00DE6B15"/>
    <w:p w:rsidR="00DE6B15" w:rsidRDefault="00DE6B15">
      <w:r>
        <w:rPr>
          <w:noProof/>
        </w:rPr>
        <w:drawing>
          <wp:inline distT="0" distB="0" distL="0" distR="0">
            <wp:extent cx="5943600" cy="4000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00050"/>
                    </a:xfrm>
                    <a:prstGeom prst="rect">
                      <a:avLst/>
                    </a:prstGeom>
                    <a:noFill/>
                    <a:ln>
                      <a:noFill/>
                    </a:ln>
                  </pic:spPr>
                </pic:pic>
              </a:graphicData>
            </a:graphic>
          </wp:inline>
        </w:drawing>
      </w:r>
    </w:p>
    <w:p w:rsidR="00DE6B15" w:rsidRDefault="00DE6B15"/>
    <w:p w:rsidR="00DE6B15" w:rsidRDefault="00C267A8">
      <w:r>
        <w:rPr>
          <w:noProof/>
        </w:rPr>
        <w:drawing>
          <wp:inline distT="0" distB="0" distL="0" distR="0">
            <wp:extent cx="5934075" cy="7334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4075" cy="733425"/>
                    </a:xfrm>
                    <a:prstGeom prst="rect">
                      <a:avLst/>
                    </a:prstGeom>
                    <a:noFill/>
                    <a:ln>
                      <a:noFill/>
                    </a:ln>
                  </pic:spPr>
                </pic:pic>
              </a:graphicData>
            </a:graphic>
          </wp:inline>
        </w:drawing>
      </w:r>
    </w:p>
    <w:p w:rsidR="00C267A8" w:rsidRDefault="00C267A8"/>
    <w:p w:rsidR="00C267A8" w:rsidRDefault="00C267A8"/>
    <w:p w:rsidR="008D54E8" w:rsidRDefault="008D54E8">
      <w:r>
        <w:lastRenderedPageBreak/>
        <w:t>Registering a new user</w:t>
      </w:r>
    </w:p>
    <w:p w:rsidR="008D54E8" w:rsidRDefault="008D54E8">
      <w:r>
        <w:rPr>
          <w:noProof/>
        </w:rPr>
        <w:drawing>
          <wp:inline distT="0" distB="0" distL="0" distR="0">
            <wp:extent cx="5019675" cy="38862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19675" cy="3886200"/>
                    </a:xfrm>
                    <a:prstGeom prst="rect">
                      <a:avLst/>
                    </a:prstGeom>
                    <a:noFill/>
                    <a:ln>
                      <a:noFill/>
                    </a:ln>
                  </pic:spPr>
                </pic:pic>
              </a:graphicData>
            </a:graphic>
          </wp:inline>
        </w:drawing>
      </w:r>
    </w:p>
    <w:p w:rsidR="008D54E8" w:rsidRDefault="008D54E8">
      <w:r>
        <w:t>Pwd: vizag123</w:t>
      </w:r>
    </w:p>
    <w:p w:rsidR="009871B7" w:rsidRDefault="009871B7"/>
    <w:p w:rsidR="009871B7" w:rsidRDefault="009871B7">
      <w:r>
        <w:rPr>
          <w:noProof/>
        </w:rPr>
        <w:lastRenderedPageBreak/>
        <w:drawing>
          <wp:inline distT="0" distB="0" distL="0" distR="0">
            <wp:extent cx="5943600" cy="4419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4419600"/>
                    </a:xfrm>
                    <a:prstGeom prst="rect">
                      <a:avLst/>
                    </a:prstGeom>
                    <a:noFill/>
                    <a:ln>
                      <a:noFill/>
                    </a:ln>
                  </pic:spPr>
                </pic:pic>
              </a:graphicData>
            </a:graphic>
          </wp:inline>
        </w:drawing>
      </w:r>
    </w:p>
    <w:p w:rsidR="00C267A8" w:rsidRDefault="00C267A8"/>
    <w:p w:rsidR="00C267A8" w:rsidRDefault="00C267A8"/>
    <w:p w:rsidR="00DE6B15" w:rsidRDefault="00DE6B15"/>
    <w:p w:rsidR="00AC18C9" w:rsidRDefault="009871B7">
      <w:r>
        <w:rPr>
          <w:noProof/>
        </w:rPr>
        <w:drawing>
          <wp:inline distT="0" distB="0" distL="0" distR="0">
            <wp:extent cx="3362325" cy="20002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62325" cy="2000250"/>
                    </a:xfrm>
                    <a:prstGeom prst="rect">
                      <a:avLst/>
                    </a:prstGeom>
                    <a:noFill/>
                    <a:ln>
                      <a:noFill/>
                    </a:ln>
                  </pic:spPr>
                </pic:pic>
              </a:graphicData>
            </a:graphic>
          </wp:inline>
        </w:drawing>
      </w:r>
    </w:p>
    <w:p w:rsidR="00807189" w:rsidRDefault="00807189"/>
    <w:p w:rsidR="00807189" w:rsidRDefault="00807189">
      <w:r>
        <w:rPr>
          <w:noProof/>
        </w:rPr>
        <w:lastRenderedPageBreak/>
        <w:drawing>
          <wp:inline distT="0" distB="0" distL="0" distR="0">
            <wp:extent cx="5038725" cy="39052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38725" cy="3905250"/>
                    </a:xfrm>
                    <a:prstGeom prst="rect">
                      <a:avLst/>
                    </a:prstGeom>
                    <a:noFill/>
                    <a:ln>
                      <a:noFill/>
                    </a:ln>
                  </pic:spPr>
                </pic:pic>
              </a:graphicData>
            </a:graphic>
          </wp:inline>
        </w:drawing>
      </w:r>
    </w:p>
    <w:p w:rsidR="00807189" w:rsidRDefault="00807189">
      <w:r>
        <w:t>Un: uday</w:t>
      </w:r>
    </w:p>
    <w:p w:rsidR="00807189" w:rsidRDefault="00807189">
      <w:r>
        <w:t>Pwd: vizag123</w:t>
      </w:r>
    </w:p>
    <w:p w:rsidR="00807189" w:rsidRDefault="00807189">
      <w:r>
        <w:t xml:space="preserve">Email: </w:t>
      </w:r>
      <w:hyperlink r:id="rId15" w:history="1">
        <w:r w:rsidR="00FF2874" w:rsidRPr="00F01A59">
          <w:rPr>
            <w:rStyle w:val="Hyperlink"/>
          </w:rPr>
          <w:t>uday19475@gmail.com</w:t>
        </w:r>
      </w:hyperlink>
    </w:p>
    <w:p w:rsidR="00FF2874" w:rsidRDefault="00FF2874"/>
    <w:p w:rsidR="00FF2874" w:rsidRDefault="00FF2874"/>
    <w:p w:rsidR="00FF2874" w:rsidRDefault="00FF2874">
      <w:r>
        <w:rPr>
          <w:noProof/>
        </w:rPr>
        <w:drawing>
          <wp:inline distT="0" distB="0" distL="0" distR="0">
            <wp:extent cx="3714750" cy="13620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14750" cy="1362075"/>
                    </a:xfrm>
                    <a:prstGeom prst="rect">
                      <a:avLst/>
                    </a:prstGeom>
                    <a:noFill/>
                    <a:ln>
                      <a:noFill/>
                    </a:ln>
                  </pic:spPr>
                </pic:pic>
              </a:graphicData>
            </a:graphic>
          </wp:inline>
        </w:drawing>
      </w:r>
    </w:p>
    <w:p w:rsidR="00FF2874" w:rsidRDefault="00FF2874"/>
    <w:p w:rsidR="00FF2874" w:rsidRDefault="00FF2874">
      <w:r>
        <w:rPr>
          <w:noProof/>
        </w:rPr>
        <w:lastRenderedPageBreak/>
        <w:drawing>
          <wp:inline distT="0" distB="0" distL="0" distR="0">
            <wp:extent cx="5448300" cy="2286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48300" cy="2286000"/>
                    </a:xfrm>
                    <a:prstGeom prst="rect">
                      <a:avLst/>
                    </a:prstGeom>
                    <a:noFill/>
                    <a:ln>
                      <a:noFill/>
                    </a:ln>
                  </pic:spPr>
                </pic:pic>
              </a:graphicData>
            </a:graphic>
          </wp:inline>
        </w:drawing>
      </w:r>
    </w:p>
    <w:p w:rsidR="00FF2874" w:rsidRDefault="00FF2874"/>
    <w:p w:rsidR="00FF2874" w:rsidRDefault="006D4B4F">
      <w:r>
        <w:t>Setting up SQL server to accept connections from other machines:</w:t>
      </w:r>
    </w:p>
    <w:p w:rsidR="006D4B4F" w:rsidRDefault="006D4B4F">
      <w:r>
        <w:rPr>
          <w:noProof/>
        </w:rPr>
        <w:drawing>
          <wp:inline distT="0" distB="0" distL="0" distR="0">
            <wp:extent cx="5934075" cy="43719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4075" cy="4371975"/>
                    </a:xfrm>
                    <a:prstGeom prst="rect">
                      <a:avLst/>
                    </a:prstGeom>
                    <a:noFill/>
                    <a:ln>
                      <a:noFill/>
                    </a:ln>
                  </pic:spPr>
                </pic:pic>
              </a:graphicData>
            </a:graphic>
          </wp:inline>
        </w:drawing>
      </w:r>
    </w:p>
    <w:p w:rsidR="006D4B4F" w:rsidRDefault="006D4B4F">
      <w:r>
        <w:rPr>
          <w:noProof/>
        </w:rPr>
        <w:lastRenderedPageBreak/>
        <w:drawing>
          <wp:inline distT="0" distB="0" distL="0" distR="0">
            <wp:extent cx="4467225" cy="56483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67225" cy="5648325"/>
                    </a:xfrm>
                    <a:prstGeom prst="rect">
                      <a:avLst/>
                    </a:prstGeom>
                    <a:noFill/>
                    <a:ln>
                      <a:noFill/>
                    </a:ln>
                  </pic:spPr>
                </pic:pic>
              </a:graphicData>
            </a:graphic>
          </wp:inline>
        </w:drawing>
      </w:r>
    </w:p>
    <w:p w:rsidR="006D4B4F" w:rsidRDefault="006D4B4F"/>
    <w:p w:rsidR="006D4B4F" w:rsidRDefault="00A64221">
      <w:r>
        <w:rPr>
          <w:noProof/>
        </w:rPr>
        <w:lastRenderedPageBreak/>
        <w:drawing>
          <wp:inline distT="0" distB="0" distL="0" distR="0">
            <wp:extent cx="5934075" cy="47148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4075" cy="4714875"/>
                    </a:xfrm>
                    <a:prstGeom prst="rect">
                      <a:avLst/>
                    </a:prstGeom>
                    <a:noFill/>
                    <a:ln>
                      <a:noFill/>
                    </a:ln>
                  </pic:spPr>
                </pic:pic>
              </a:graphicData>
            </a:graphic>
          </wp:inline>
        </w:drawing>
      </w:r>
    </w:p>
    <w:p w:rsidR="00A64221" w:rsidRDefault="00A64221">
      <w:r>
        <w:t>Configure SQL express server to listen on static port</w:t>
      </w:r>
    </w:p>
    <w:p w:rsidR="00A64221" w:rsidRDefault="00A64221" w:rsidP="00A64221">
      <w:pPr>
        <w:pStyle w:val="ListParagraph"/>
        <w:numPr>
          <w:ilvl w:val="0"/>
          <w:numId w:val="1"/>
        </w:numPr>
      </w:pPr>
      <w:r>
        <w:t>Open SQL Server Configuration Manager and click on “SQL Server Services” in the left pane.</w:t>
      </w:r>
    </w:p>
    <w:p w:rsidR="00A64221" w:rsidRDefault="00A64221">
      <w:r>
        <w:rPr>
          <w:noProof/>
        </w:rPr>
        <w:drawing>
          <wp:inline distT="0" distB="0" distL="0" distR="0">
            <wp:extent cx="5943600" cy="246888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468880"/>
                    </a:xfrm>
                    <a:prstGeom prst="rect">
                      <a:avLst/>
                    </a:prstGeom>
                    <a:noFill/>
                    <a:ln>
                      <a:noFill/>
                    </a:ln>
                  </pic:spPr>
                </pic:pic>
              </a:graphicData>
            </a:graphic>
          </wp:inline>
        </w:drawing>
      </w:r>
    </w:p>
    <w:p w:rsidR="000B7E03" w:rsidRDefault="000B7E03">
      <w:r>
        <w:t>Also, ensure that TCP/IP is enabled for SQLEXPRESS as shown below:</w:t>
      </w:r>
    </w:p>
    <w:p w:rsidR="000B7E03" w:rsidRDefault="000B7E03">
      <w:r>
        <w:rPr>
          <w:noProof/>
        </w:rPr>
        <w:lastRenderedPageBreak/>
        <w:drawing>
          <wp:inline distT="0" distB="0" distL="0" distR="0">
            <wp:extent cx="5943600" cy="21526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152650"/>
                    </a:xfrm>
                    <a:prstGeom prst="rect">
                      <a:avLst/>
                    </a:prstGeom>
                    <a:noFill/>
                    <a:ln>
                      <a:noFill/>
                    </a:ln>
                  </pic:spPr>
                </pic:pic>
              </a:graphicData>
            </a:graphic>
          </wp:inline>
        </w:drawing>
      </w:r>
    </w:p>
    <w:p w:rsidR="000B7E03" w:rsidRDefault="000B7E03"/>
    <w:p w:rsidR="006D4B4F" w:rsidRDefault="00A64221" w:rsidP="00A64221">
      <w:pPr>
        <w:pStyle w:val="ListParagraph"/>
        <w:numPr>
          <w:ilvl w:val="0"/>
          <w:numId w:val="1"/>
        </w:numPr>
      </w:pPr>
      <w:r>
        <w:t>In the center pane, is a column that lists the Process ID for each running service. Look for the PID in the row for SQL Server</w:t>
      </w:r>
      <w:r w:rsidR="005A09F2">
        <w:t>. In our case, the PID for SQL Server is 1456</w:t>
      </w:r>
      <w:r>
        <w:t>. Identify the port that PID is listening in by typing this into the command prompt:</w:t>
      </w:r>
    </w:p>
    <w:p w:rsidR="005A09F2" w:rsidRDefault="005A09F2" w:rsidP="005A09F2">
      <w:pPr>
        <w:pStyle w:val="ListParagraph"/>
      </w:pPr>
      <w:r>
        <w:t>C:\Users\sa&gt; netstat –ano | find /i “1456”</w:t>
      </w:r>
    </w:p>
    <w:p w:rsidR="00A64221" w:rsidRDefault="00A64221" w:rsidP="00A64221">
      <w:pPr>
        <w:pStyle w:val="ListParagraph"/>
      </w:pPr>
    </w:p>
    <w:p w:rsidR="00A64221" w:rsidRDefault="00A64221" w:rsidP="00A64221">
      <w:pPr>
        <w:pStyle w:val="ListParagraph"/>
      </w:pPr>
      <w:r>
        <w:rPr>
          <w:noProof/>
        </w:rPr>
        <w:drawing>
          <wp:inline distT="0" distB="0" distL="0" distR="0">
            <wp:extent cx="5943600" cy="356616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566160"/>
                    </a:xfrm>
                    <a:prstGeom prst="rect">
                      <a:avLst/>
                    </a:prstGeom>
                    <a:noFill/>
                    <a:ln>
                      <a:noFill/>
                    </a:ln>
                  </pic:spPr>
                </pic:pic>
              </a:graphicData>
            </a:graphic>
          </wp:inline>
        </w:drawing>
      </w:r>
    </w:p>
    <w:p w:rsidR="006D4B4F" w:rsidRDefault="006D4B4F"/>
    <w:p w:rsidR="000B7E03" w:rsidRDefault="000B7E03">
      <w:r>
        <w:t>In the SQL Server Configuration Manager, click on SQL Server Network Configuration in the left pane and right-click TCP/IP protocol and select option Properties. Goto IP Address tab and scroll-down to APALL section. Remove value for TCP Dynamic Ports</w:t>
      </w:r>
      <w:r w:rsidR="00131ACB">
        <w:t xml:space="preserve"> (enter any value except zero) and enter the port 1433 for TCP Port.</w:t>
      </w:r>
    </w:p>
    <w:p w:rsidR="000B7E03" w:rsidRDefault="000B7E03">
      <w:r>
        <w:rPr>
          <w:noProof/>
        </w:rPr>
        <w:lastRenderedPageBreak/>
        <w:drawing>
          <wp:inline distT="0" distB="0" distL="0" distR="0">
            <wp:extent cx="5934075" cy="40195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4075" cy="4019550"/>
                    </a:xfrm>
                    <a:prstGeom prst="rect">
                      <a:avLst/>
                    </a:prstGeom>
                    <a:noFill/>
                    <a:ln>
                      <a:noFill/>
                    </a:ln>
                  </pic:spPr>
                </pic:pic>
              </a:graphicData>
            </a:graphic>
          </wp:inline>
        </w:drawing>
      </w:r>
    </w:p>
    <w:p w:rsidR="006D4B4F" w:rsidRDefault="00131ACB">
      <w:r>
        <w:t>Restart SQL Server to propagate these changes and at this stage, SQL Express is configured to listen on standard port 1433</w:t>
      </w:r>
    </w:p>
    <w:p w:rsidR="00131ACB" w:rsidRDefault="00131ACB"/>
    <w:p w:rsidR="00131ACB" w:rsidRDefault="00131ACB">
      <w:r>
        <w:t>Next, turn on the SQL Server Browser service:</w:t>
      </w:r>
    </w:p>
    <w:p w:rsidR="00131ACB" w:rsidRDefault="00131ACB" w:rsidP="00131ACB">
      <w:pPr>
        <w:pStyle w:val="ListParagraph"/>
        <w:numPr>
          <w:ilvl w:val="0"/>
          <w:numId w:val="2"/>
        </w:numPr>
      </w:pPr>
      <w:r>
        <w:t>Open SQL Server Configuration Manager and click on “SQL Server Services” in  the left pane, right-click SQL Server Browser service and select Properties</w:t>
      </w:r>
    </w:p>
    <w:p w:rsidR="00131ACB" w:rsidRDefault="00131ACB" w:rsidP="00131ACB">
      <w:pPr>
        <w:pStyle w:val="ListParagraph"/>
      </w:pPr>
    </w:p>
    <w:p w:rsidR="00131ACB" w:rsidRDefault="00131ACB" w:rsidP="00131ACB">
      <w:pPr>
        <w:pStyle w:val="ListParagraph"/>
      </w:pPr>
      <w:r>
        <w:rPr>
          <w:noProof/>
        </w:rPr>
        <w:drawing>
          <wp:inline distT="0" distB="0" distL="0" distR="0">
            <wp:extent cx="5934075" cy="18192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4075" cy="1819275"/>
                    </a:xfrm>
                    <a:prstGeom prst="rect">
                      <a:avLst/>
                    </a:prstGeom>
                    <a:noFill/>
                    <a:ln>
                      <a:noFill/>
                    </a:ln>
                  </pic:spPr>
                </pic:pic>
              </a:graphicData>
            </a:graphic>
          </wp:inline>
        </w:drawing>
      </w:r>
    </w:p>
    <w:p w:rsidR="00131ACB" w:rsidRDefault="00131ACB" w:rsidP="00131ACB">
      <w:pPr>
        <w:pStyle w:val="ListParagraph"/>
      </w:pPr>
    </w:p>
    <w:p w:rsidR="00131ACB" w:rsidRDefault="00131ACB" w:rsidP="00131ACB">
      <w:pPr>
        <w:pStyle w:val="ListParagraph"/>
      </w:pPr>
    </w:p>
    <w:p w:rsidR="000876C1" w:rsidRDefault="000876C1" w:rsidP="00131ACB">
      <w:pPr>
        <w:pStyle w:val="ListParagraph"/>
      </w:pPr>
    </w:p>
    <w:p w:rsidR="00131ACB" w:rsidRDefault="000876C1" w:rsidP="00131ACB">
      <w:pPr>
        <w:pStyle w:val="ListParagraph"/>
      </w:pPr>
      <w:r>
        <w:lastRenderedPageBreak/>
        <w:t>Go to the Service tab and for Start Mode option change start type to Automatic.</w:t>
      </w:r>
    </w:p>
    <w:p w:rsidR="00131ACB" w:rsidRDefault="00131ACB" w:rsidP="00131ACB">
      <w:pPr>
        <w:pStyle w:val="ListParagraph"/>
      </w:pPr>
      <w:r>
        <w:rPr>
          <w:noProof/>
        </w:rPr>
        <w:drawing>
          <wp:inline distT="0" distB="0" distL="0" distR="0">
            <wp:extent cx="5934075" cy="400050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4075" cy="4000500"/>
                    </a:xfrm>
                    <a:prstGeom prst="rect">
                      <a:avLst/>
                    </a:prstGeom>
                    <a:noFill/>
                    <a:ln>
                      <a:noFill/>
                    </a:ln>
                  </pic:spPr>
                </pic:pic>
              </a:graphicData>
            </a:graphic>
          </wp:inline>
        </w:drawing>
      </w:r>
    </w:p>
    <w:p w:rsidR="000876C1" w:rsidRDefault="000876C1" w:rsidP="00131ACB">
      <w:pPr>
        <w:pStyle w:val="ListParagraph"/>
      </w:pPr>
    </w:p>
    <w:p w:rsidR="000876C1" w:rsidRDefault="000876C1" w:rsidP="00131ACB">
      <w:pPr>
        <w:pStyle w:val="ListParagraph"/>
      </w:pPr>
    </w:p>
    <w:p w:rsidR="000876C1" w:rsidRDefault="000876C1" w:rsidP="00131ACB">
      <w:pPr>
        <w:pStyle w:val="ListParagraph"/>
      </w:pPr>
    </w:p>
    <w:p w:rsidR="000876C1" w:rsidRDefault="000876C1" w:rsidP="00131ACB">
      <w:pPr>
        <w:pStyle w:val="ListParagraph"/>
      </w:pPr>
    </w:p>
    <w:p w:rsidR="000876C1" w:rsidRDefault="000876C1" w:rsidP="00131ACB">
      <w:pPr>
        <w:pStyle w:val="ListParagraph"/>
      </w:pPr>
    </w:p>
    <w:p w:rsidR="000876C1" w:rsidRDefault="000876C1" w:rsidP="00131ACB">
      <w:pPr>
        <w:pStyle w:val="ListParagraph"/>
      </w:pPr>
    </w:p>
    <w:p w:rsidR="000876C1" w:rsidRDefault="000876C1" w:rsidP="00131ACB">
      <w:pPr>
        <w:pStyle w:val="ListParagraph"/>
      </w:pPr>
    </w:p>
    <w:p w:rsidR="000876C1" w:rsidRDefault="000876C1" w:rsidP="00131ACB">
      <w:pPr>
        <w:pStyle w:val="ListParagraph"/>
      </w:pPr>
    </w:p>
    <w:p w:rsidR="000876C1" w:rsidRDefault="000876C1" w:rsidP="00131ACB">
      <w:pPr>
        <w:pStyle w:val="ListParagraph"/>
      </w:pPr>
    </w:p>
    <w:p w:rsidR="000876C1" w:rsidRDefault="000876C1" w:rsidP="00131ACB">
      <w:pPr>
        <w:pStyle w:val="ListParagraph"/>
      </w:pPr>
    </w:p>
    <w:p w:rsidR="000876C1" w:rsidRDefault="000876C1" w:rsidP="00131ACB">
      <w:pPr>
        <w:pStyle w:val="ListParagraph"/>
      </w:pPr>
    </w:p>
    <w:p w:rsidR="000876C1" w:rsidRDefault="000876C1" w:rsidP="00131ACB">
      <w:pPr>
        <w:pStyle w:val="ListParagraph"/>
      </w:pPr>
    </w:p>
    <w:p w:rsidR="000876C1" w:rsidRDefault="000876C1" w:rsidP="00131ACB">
      <w:pPr>
        <w:pStyle w:val="ListParagraph"/>
      </w:pPr>
    </w:p>
    <w:p w:rsidR="000876C1" w:rsidRDefault="000876C1" w:rsidP="00131ACB">
      <w:pPr>
        <w:pStyle w:val="ListParagraph"/>
      </w:pPr>
    </w:p>
    <w:p w:rsidR="000876C1" w:rsidRDefault="000876C1" w:rsidP="00131ACB">
      <w:pPr>
        <w:pStyle w:val="ListParagraph"/>
      </w:pPr>
    </w:p>
    <w:p w:rsidR="000876C1" w:rsidRDefault="000876C1" w:rsidP="00131ACB">
      <w:pPr>
        <w:pStyle w:val="ListParagraph"/>
      </w:pPr>
    </w:p>
    <w:p w:rsidR="000876C1" w:rsidRDefault="000876C1" w:rsidP="00131ACB">
      <w:pPr>
        <w:pStyle w:val="ListParagraph"/>
      </w:pPr>
    </w:p>
    <w:p w:rsidR="000876C1" w:rsidRDefault="000876C1" w:rsidP="00131ACB">
      <w:pPr>
        <w:pStyle w:val="ListParagraph"/>
      </w:pPr>
    </w:p>
    <w:p w:rsidR="000876C1" w:rsidRDefault="000876C1" w:rsidP="00131ACB">
      <w:pPr>
        <w:pStyle w:val="ListParagraph"/>
      </w:pPr>
    </w:p>
    <w:p w:rsidR="000876C1" w:rsidRDefault="000876C1" w:rsidP="00131ACB">
      <w:pPr>
        <w:pStyle w:val="ListParagraph"/>
      </w:pPr>
    </w:p>
    <w:p w:rsidR="000876C1" w:rsidRDefault="000876C1" w:rsidP="00131ACB">
      <w:pPr>
        <w:pStyle w:val="ListParagraph"/>
      </w:pPr>
    </w:p>
    <w:p w:rsidR="000876C1" w:rsidRDefault="000876C1" w:rsidP="00131ACB">
      <w:pPr>
        <w:pStyle w:val="ListParagraph"/>
      </w:pPr>
    </w:p>
    <w:p w:rsidR="000876C1" w:rsidRDefault="000876C1" w:rsidP="00131ACB">
      <w:pPr>
        <w:pStyle w:val="ListParagraph"/>
      </w:pPr>
    </w:p>
    <w:p w:rsidR="000876C1" w:rsidRDefault="000876C1" w:rsidP="00131ACB">
      <w:pPr>
        <w:pStyle w:val="ListParagraph"/>
      </w:pPr>
      <w:r>
        <w:t>Click the start button to start SQL Browser service and confirm that the SQL Browser is up and running.</w:t>
      </w:r>
    </w:p>
    <w:p w:rsidR="000876C1" w:rsidRDefault="000876C1" w:rsidP="00131ACB">
      <w:pPr>
        <w:pStyle w:val="ListParagraph"/>
      </w:pPr>
      <w:r>
        <w:rPr>
          <w:noProof/>
        </w:rPr>
        <w:drawing>
          <wp:inline distT="0" distB="0" distL="0" distR="0">
            <wp:extent cx="5934075" cy="410527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4075" cy="4105275"/>
                    </a:xfrm>
                    <a:prstGeom prst="rect">
                      <a:avLst/>
                    </a:prstGeom>
                    <a:noFill/>
                    <a:ln>
                      <a:noFill/>
                    </a:ln>
                  </pic:spPr>
                </pic:pic>
              </a:graphicData>
            </a:graphic>
          </wp:inline>
        </w:drawing>
      </w:r>
    </w:p>
    <w:p w:rsidR="000876C1" w:rsidRDefault="000876C1" w:rsidP="00131ACB">
      <w:pPr>
        <w:pStyle w:val="ListParagraph"/>
      </w:pPr>
    </w:p>
    <w:p w:rsidR="000876C1" w:rsidRDefault="000876C1" w:rsidP="00131ACB">
      <w:pPr>
        <w:pStyle w:val="ListParagraph"/>
      </w:pPr>
      <w:r>
        <w:t>Important: According to the SQL server hardening best practices the SQL Browser service should be disabled. This service, which typically isn’t required, responds to requests for SQL Server resources and redirects the caller to the correct port. Keeping the browser service disabled will remove the redirector as an attack vector, helping to obscure the correct entry ways into your SQL Server components.</w:t>
      </w:r>
    </w:p>
    <w:p w:rsidR="00726E5A" w:rsidRDefault="00726E5A" w:rsidP="00131ACB">
      <w:pPr>
        <w:pStyle w:val="ListParagraph"/>
      </w:pPr>
    </w:p>
    <w:p w:rsidR="00726E5A" w:rsidRDefault="00726E5A" w:rsidP="00131ACB">
      <w:pPr>
        <w:pStyle w:val="ListParagraph"/>
      </w:pPr>
    </w:p>
    <w:p w:rsidR="007136CD" w:rsidRDefault="007136CD" w:rsidP="00726E5A">
      <w:pPr>
        <w:pStyle w:val="ListParagraph"/>
      </w:pPr>
    </w:p>
    <w:p w:rsidR="007136CD" w:rsidRDefault="007136CD" w:rsidP="00726E5A">
      <w:pPr>
        <w:pStyle w:val="ListParagraph"/>
      </w:pPr>
    </w:p>
    <w:p w:rsidR="007136CD" w:rsidRDefault="007136CD" w:rsidP="00726E5A">
      <w:pPr>
        <w:pStyle w:val="ListParagraph"/>
      </w:pPr>
    </w:p>
    <w:p w:rsidR="007136CD" w:rsidRDefault="007136CD" w:rsidP="00726E5A">
      <w:pPr>
        <w:pStyle w:val="ListParagraph"/>
      </w:pPr>
    </w:p>
    <w:p w:rsidR="007136CD" w:rsidRDefault="007136CD" w:rsidP="00726E5A">
      <w:pPr>
        <w:pStyle w:val="ListParagraph"/>
      </w:pPr>
    </w:p>
    <w:p w:rsidR="007136CD" w:rsidRDefault="007136CD" w:rsidP="00726E5A">
      <w:pPr>
        <w:pStyle w:val="ListParagraph"/>
      </w:pPr>
    </w:p>
    <w:p w:rsidR="007136CD" w:rsidRDefault="007136CD" w:rsidP="00726E5A">
      <w:pPr>
        <w:pStyle w:val="ListParagraph"/>
      </w:pPr>
    </w:p>
    <w:p w:rsidR="007136CD" w:rsidRDefault="007136CD" w:rsidP="00726E5A">
      <w:pPr>
        <w:pStyle w:val="ListParagraph"/>
      </w:pPr>
    </w:p>
    <w:p w:rsidR="007136CD" w:rsidRDefault="007136CD" w:rsidP="00726E5A">
      <w:pPr>
        <w:pStyle w:val="ListParagraph"/>
      </w:pPr>
    </w:p>
    <w:p w:rsidR="007136CD" w:rsidRDefault="007136CD" w:rsidP="00726E5A">
      <w:pPr>
        <w:pStyle w:val="ListParagraph"/>
      </w:pPr>
    </w:p>
    <w:p w:rsidR="00726E5A" w:rsidRDefault="00726E5A" w:rsidP="00726E5A">
      <w:pPr>
        <w:pStyle w:val="ListParagraph"/>
      </w:pPr>
      <w:r>
        <w:lastRenderedPageBreak/>
        <w:t>Configure the firewall to allow network traffic that is related to SQL Server and to the SQL Server Browser service.</w:t>
      </w:r>
    </w:p>
    <w:p w:rsidR="00726E5A" w:rsidRDefault="00726E5A" w:rsidP="00726E5A">
      <w:pPr>
        <w:pStyle w:val="ListParagraph"/>
      </w:pPr>
    </w:p>
    <w:p w:rsidR="00726E5A" w:rsidRDefault="00726E5A" w:rsidP="00726E5A">
      <w:pPr>
        <w:pStyle w:val="ListParagraph"/>
      </w:pPr>
      <w:r>
        <w:t>Four exceptions must be configured in Windows Firewall to allow access to SQL Server:</w:t>
      </w:r>
    </w:p>
    <w:p w:rsidR="00726E5A" w:rsidRDefault="00726E5A" w:rsidP="00726E5A">
      <w:pPr>
        <w:pStyle w:val="ListParagraph"/>
      </w:pPr>
    </w:p>
    <w:p w:rsidR="00726E5A" w:rsidRDefault="00726E5A" w:rsidP="00726E5A">
      <w:pPr>
        <w:pStyle w:val="ListParagraph"/>
      </w:pPr>
    </w:p>
    <w:p w:rsidR="00726E5A" w:rsidRDefault="007136CD" w:rsidP="00726E5A">
      <w:pPr>
        <w:pStyle w:val="ListParagraph"/>
      </w:pPr>
      <w:r>
        <w:rPr>
          <w:noProof/>
        </w:rPr>
        <w:drawing>
          <wp:inline distT="0" distB="0" distL="0" distR="0">
            <wp:extent cx="5943600" cy="35718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571875"/>
                    </a:xfrm>
                    <a:prstGeom prst="rect">
                      <a:avLst/>
                    </a:prstGeom>
                    <a:noFill/>
                    <a:ln>
                      <a:noFill/>
                    </a:ln>
                  </pic:spPr>
                </pic:pic>
              </a:graphicData>
            </a:graphic>
          </wp:inline>
        </w:drawing>
      </w:r>
    </w:p>
    <w:p w:rsidR="00726E5A" w:rsidRDefault="00726E5A" w:rsidP="00726E5A">
      <w:pPr>
        <w:pStyle w:val="ListParagraph"/>
      </w:pPr>
    </w:p>
    <w:p w:rsidR="00726E5A" w:rsidRDefault="00726E5A" w:rsidP="00726E5A">
      <w:pPr>
        <w:pStyle w:val="ListParagraph"/>
      </w:pPr>
    </w:p>
    <w:p w:rsidR="00726E5A" w:rsidRDefault="00726E5A" w:rsidP="00726E5A">
      <w:pPr>
        <w:pStyle w:val="ListParagraph"/>
      </w:pPr>
    </w:p>
    <w:p w:rsidR="007136CD" w:rsidRDefault="007136CD" w:rsidP="00726E5A">
      <w:pPr>
        <w:pStyle w:val="ListParagraph"/>
      </w:pPr>
    </w:p>
    <w:p w:rsidR="007136CD" w:rsidRDefault="007136CD" w:rsidP="00726E5A">
      <w:pPr>
        <w:pStyle w:val="ListParagraph"/>
      </w:pPr>
    </w:p>
    <w:p w:rsidR="007136CD" w:rsidRDefault="007136CD" w:rsidP="00726E5A">
      <w:pPr>
        <w:pStyle w:val="ListParagraph"/>
      </w:pPr>
    </w:p>
    <w:p w:rsidR="007136CD" w:rsidRDefault="007136CD" w:rsidP="00726E5A">
      <w:pPr>
        <w:pStyle w:val="ListParagraph"/>
      </w:pPr>
    </w:p>
    <w:p w:rsidR="007136CD" w:rsidRDefault="007136CD" w:rsidP="00726E5A">
      <w:pPr>
        <w:pStyle w:val="ListParagraph"/>
      </w:pPr>
    </w:p>
    <w:p w:rsidR="007136CD" w:rsidRDefault="007136CD" w:rsidP="00726E5A">
      <w:pPr>
        <w:pStyle w:val="ListParagraph"/>
      </w:pPr>
    </w:p>
    <w:p w:rsidR="007136CD" w:rsidRDefault="007136CD" w:rsidP="00726E5A">
      <w:pPr>
        <w:pStyle w:val="ListParagraph"/>
      </w:pPr>
    </w:p>
    <w:p w:rsidR="007136CD" w:rsidRDefault="007136CD" w:rsidP="00726E5A">
      <w:pPr>
        <w:pStyle w:val="ListParagraph"/>
      </w:pPr>
    </w:p>
    <w:p w:rsidR="007136CD" w:rsidRDefault="007136CD" w:rsidP="00726E5A">
      <w:pPr>
        <w:pStyle w:val="ListParagraph"/>
      </w:pPr>
    </w:p>
    <w:p w:rsidR="007136CD" w:rsidRDefault="007136CD" w:rsidP="00726E5A">
      <w:pPr>
        <w:pStyle w:val="ListParagraph"/>
      </w:pPr>
    </w:p>
    <w:p w:rsidR="007136CD" w:rsidRDefault="007136CD" w:rsidP="00726E5A">
      <w:pPr>
        <w:pStyle w:val="ListParagraph"/>
      </w:pPr>
    </w:p>
    <w:p w:rsidR="007136CD" w:rsidRDefault="007136CD" w:rsidP="00726E5A">
      <w:pPr>
        <w:pStyle w:val="ListParagraph"/>
      </w:pPr>
    </w:p>
    <w:p w:rsidR="007136CD" w:rsidRDefault="007136CD" w:rsidP="00726E5A">
      <w:pPr>
        <w:pStyle w:val="ListParagraph"/>
      </w:pPr>
    </w:p>
    <w:p w:rsidR="007136CD" w:rsidRDefault="007136CD" w:rsidP="00726E5A">
      <w:pPr>
        <w:pStyle w:val="ListParagraph"/>
      </w:pPr>
    </w:p>
    <w:p w:rsidR="007136CD" w:rsidRDefault="007136CD" w:rsidP="00726E5A">
      <w:pPr>
        <w:pStyle w:val="ListParagraph"/>
      </w:pPr>
    </w:p>
    <w:p w:rsidR="007136CD" w:rsidRDefault="007136CD" w:rsidP="00726E5A">
      <w:pPr>
        <w:pStyle w:val="ListParagraph"/>
      </w:pPr>
    </w:p>
    <w:p w:rsidR="00726E5A" w:rsidRDefault="00726E5A" w:rsidP="00726E5A">
      <w:pPr>
        <w:pStyle w:val="ListParagraph"/>
      </w:pPr>
      <w:r>
        <w:lastRenderedPageBreak/>
        <w:t xml:space="preserve">A port exception for TCP Port 1433. </w:t>
      </w:r>
    </w:p>
    <w:p w:rsidR="00726E5A" w:rsidRDefault="00726E5A" w:rsidP="00726E5A">
      <w:pPr>
        <w:pStyle w:val="ListParagraph"/>
      </w:pPr>
    </w:p>
    <w:p w:rsidR="00726E5A" w:rsidRDefault="00726E5A" w:rsidP="00726E5A">
      <w:pPr>
        <w:pStyle w:val="ListParagraph"/>
      </w:pPr>
      <w:r>
        <w:t>In the New Inbound Rule Wizard dialog, use the following information to create a port exception:</w:t>
      </w:r>
    </w:p>
    <w:p w:rsidR="00726E5A" w:rsidRDefault="00726E5A" w:rsidP="00726E5A">
      <w:pPr>
        <w:pStyle w:val="ListParagraph"/>
      </w:pPr>
      <w:r>
        <w:t>Select Port</w:t>
      </w:r>
    </w:p>
    <w:p w:rsidR="00726E5A" w:rsidRDefault="00726E5A" w:rsidP="00726E5A">
      <w:pPr>
        <w:pStyle w:val="ListParagraph"/>
      </w:pPr>
      <w:r>
        <w:t>Select TCP and specify port 1433</w:t>
      </w:r>
    </w:p>
    <w:p w:rsidR="00726E5A" w:rsidRDefault="00726E5A" w:rsidP="00726E5A">
      <w:pPr>
        <w:pStyle w:val="ListParagraph"/>
      </w:pPr>
      <w:r>
        <w:t>Allow the connection</w:t>
      </w:r>
    </w:p>
    <w:p w:rsidR="00726E5A" w:rsidRDefault="00726E5A" w:rsidP="00726E5A">
      <w:pPr>
        <w:pStyle w:val="ListParagraph"/>
      </w:pPr>
      <w:r>
        <w:t>Choose all three profiles (Domain, Private &amp; Public)</w:t>
      </w:r>
    </w:p>
    <w:p w:rsidR="00726E5A" w:rsidRDefault="00726E5A" w:rsidP="00726E5A">
      <w:pPr>
        <w:pStyle w:val="ListParagraph"/>
      </w:pPr>
      <w:r>
        <w:t>Name the rule “SQL – TCP 1433”</w:t>
      </w:r>
    </w:p>
    <w:p w:rsidR="007136CD" w:rsidRDefault="007136CD" w:rsidP="00726E5A">
      <w:pPr>
        <w:pStyle w:val="ListParagraph"/>
      </w:pPr>
      <w:r>
        <w:rPr>
          <w:noProof/>
        </w:rPr>
        <w:drawing>
          <wp:inline distT="0" distB="0" distL="0" distR="0">
            <wp:extent cx="5943600" cy="37433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743325"/>
                    </a:xfrm>
                    <a:prstGeom prst="rect">
                      <a:avLst/>
                    </a:prstGeom>
                    <a:noFill/>
                    <a:ln>
                      <a:noFill/>
                    </a:ln>
                  </pic:spPr>
                </pic:pic>
              </a:graphicData>
            </a:graphic>
          </wp:inline>
        </w:drawing>
      </w:r>
    </w:p>
    <w:p w:rsidR="007136CD" w:rsidRDefault="007136CD" w:rsidP="00726E5A">
      <w:pPr>
        <w:pStyle w:val="ListParagraph"/>
      </w:pPr>
    </w:p>
    <w:p w:rsidR="007136CD" w:rsidRDefault="007136CD" w:rsidP="00726E5A">
      <w:pPr>
        <w:pStyle w:val="ListParagraph"/>
      </w:pPr>
      <w:r>
        <w:rPr>
          <w:noProof/>
        </w:rPr>
        <w:lastRenderedPageBreak/>
        <w:drawing>
          <wp:inline distT="0" distB="0" distL="0" distR="0">
            <wp:extent cx="5934075" cy="427672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4075" cy="4276725"/>
                    </a:xfrm>
                    <a:prstGeom prst="rect">
                      <a:avLst/>
                    </a:prstGeom>
                    <a:noFill/>
                    <a:ln>
                      <a:noFill/>
                    </a:ln>
                  </pic:spPr>
                </pic:pic>
              </a:graphicData>
            </a:graphic>
          </wp:inline>
        </w:drawing>
      </w:r>
    </w:p>
    <w:p w:rsidR="00726E5A" w:rsidRDefault="00726E5A" w:rsidP="00726E5A">
      <w:pPr>
        <w:pStyle w:val="ListParagraph"/>
      </w:pPr>
    </w:p>
    <w:p w:rsidR="00726E5A" w:rsidRDefault="00726E5A" w:rsidP="00726E5A">
      <w:pPr>
        <w:pStyle w:val="ListParagraph"/>
      </w:pPr>
    </w:p>
    <w:p w:rsidR="0003525D" w:rsidRDefault="0003525D" w:rsidP="00726E5A">
      <w:pPr>
        <w:pStyle w:val="ListParagraph"/>
      </w:pPr>
    </w:p>
    <w:p w:rsidR="0003525D" w:rsidRDefault="0003525D" w:rsidP="00726E5A">
      <w:pPr>
        <w:pStyle w:val="ListParagraph"/>
      </w:pPr>
    </w:p>
    <w:p w:rsidR="0003525D" w:rsidRDefault="0003525D" w:rsidP="00726E5A">
      <w:pPr>
        <w:pStyle w:val="ListParagraph"/>
      </w:pPr>
    </w:p>
    <w:p w:rsidR="0003525D" w:rsidRDefault="0003525D" w:rsidP="00726E5A">
      <w:pPr>
        <w:pStyle w:val="ListParagraph"/>
      </w:pPr>
    </w:p>
    <w:p w:rsidR="0003525D" w:rsidRDefault="0003525D" w:rsidP="00726E5A">
      <w:pPr>
        <w:pStyle w:val="ListParagraph"/>
      </w:pPr>
    </w:p>
    <w:p w:rsidR="0003525D" w:rsidRDefault="0003525D" w:rsidP="00726E5A">
      <w:pPr>
        <w:pStyle w:val="ListParagraph"/>
      </w:pPr>
    </w:p>
    <w:p w:rsidR="0003525D" w:rsidRDefault="0003525D" w:rsidP="00726E5A">
      <w:pPr>
        <w:pStyle w:val="ListParagraph"/>
      </w:pPr>
    </w:p>
    <w:p w:rsidR="0003525D" w:rsidRDefault="0003525D" w:rsidP="00726E5A">
      <w:pPr>
        <w:pStyle w:val="ListParagraph"/>
      </w:pPr>
    </w:p>
    <w:p w:rsidR="0003525D" w:rsidRDefault="0003525D" w:rsidP="00726E5A">
      <w:pPr>
        <w:pStyle w:val="ListParagraph"/>
      </w:pPr>
    </w:p>
    <w:p w:rsidR="0003525D" w:rsidRDefault="0003525D" w:rsidP="00726E5A">
      <w:pPr>
        <w:pStyle w:val="ListParagraph"/>
      </w:pPr>
    </w:p>
    <w:p w:rsidR="0003525D" w:rsidRDefault="0003525D" w:rsidP="00726E5A">
      <w:pPr>
        <w:pStyle w:val="ListParagraph"/>
      </w:pPr>
    </w:p>
    <w:p w:rsidR="0003525D" w:rsidRDefault="0003525D" w:rsidP="00726E5A">
      <w:pPr>
        <w:pStyle w:val="ListParagraph"/>
      </w:pPr>
    </w:p>
    <w:p w:rsidR="0003525D" w:rsidRDefault="0003525D" w:rsidP="00726E5A">
      <w:pPr>
        <w:pStyle w:val="ListParagraph"/>
      </w:pPr>
    </w:p>
    <w:p w:rsidR="0003525D" w:rsidRDefault="0003525D" w:rsidP="00726E5A">
      <w:pPr>
        <w:pStyle w:val="ListParagraph"/>
      </w:pPr>
    </w:p>
    <w:p w:rsidR="0003525D" w:rsidRDefault="0003525D" w:rsidP="00726E5A">
      <w:pPr>
        <w:pStyle w:val="ListParagraph"/>
      </w:pPr>
    </w:p>
    <w:p w:rsidR="0003525D" w:rsidRDefault="0003525D" w:rsidP="00726E5A">
      <w:pPr>
        <w:pStyle w:val="ListParagraph"/>
      </w:pPr>
    </w:p>
    <w:p w:rsidR="0003525D" w:rsidRDefault="0003525D" w:rsidP="00726E5A">
      <w:pPr>
        <w:pStyle w:val="ListParagraph"/>
      </w:pPr>
    </w:p>
    <w:p w:rsidR="0003525D" w:rsidRDefault="0003525D" w:rsidP="00726E5A">
      <w:pPr>
        <w:pStyle w:val="ListParagraph"/>
      </w:pPr>
    </w:p>
    <w:p w:rsidR="0003525D" w:rsidRDefault="0003525D" w:rsidP="00726E5A">
      <w:pPr>
        <w:pStyle w:val="ListParagraph"/>
      </w:pPr>
    </w:p>
    <w:p w:rsidR="00726E5A" w:rsidRDefault="00726E5A" w:rsidP="00726E5A">
      <w:pPr>
        <w:pStyle w:val="ListParagraph"/>
      </w:pPr>
      <w:r>
        <w:lastRenderedPageBreak/>
        <w:t>A port exception for UDP Port 1434. Click New Rule again and use the following information to create another port exception:</w:t>
      </w:r>
    </w:p>
    <w:p w:rsidR="00726E5A" w:rsidRDefault="00726E5A" w:rsidP="00726E5A">
      <w:pPr>
        <w:pStyle w:val="ListParagraph"/>
      </w:pPr>
      <w:r>
        <w:t>Select Port</w:t>
      </w:r>
    </w:p>
    <w:p w:rsidR="00726E5A" w:rsidRDefault="00726E5A" w:rsidP="00726E5A">
      <w:pPr>
        <w:pStyle w:val="ListParagraph"/>
      </w:pPr>
      <w:r>
        <w:t>Select UDP and specify port 1434</w:t>
      </w:r>
    </w:p>
    <w:p w:rsidR="00726E5A" w:rsidRDefault="00726E5A" w:rsidP="00726E5A">
      <w:pPr>
        <w:pStyle w:val="ListParagraph"/>
      </w:pPr>
      <w:r>
        <w:t>Allow the connection</w:t>
      </w:r>
    </w:p>
    <w:p w:rsidR="00726E5A" w:rsidRDefault="00726E5A" w:rsidP="00726E5A">
      <w:pPr>
        <w:pStyle w:val="ListParagraph"/>
      </w:pPr>
      <w:r>
        <w:t>Choose all three profiles (Domain, Private &amp; Public)</w:t>
      </w:r>
    </w:p>
    <w:p w:rsidR="00726E5A" w:rsidRDefault="00726E5A" w:rsidP="00726E5A">
      <w:pPr>
        <w:pStyle w:val="ListParagraph"/>
      </w:pPr>
      <w:r>
        <w:t>Name the rule “SQL – UDP 1434</w:t>
      </w:r>
    </w:p>
    <w:p w:rsidR="00726E5A" w:rsidRDefault="0003525D" w:rsidP="00726E5A">
      <w:pPr>
        <w:pStyle w:val="ListParagraph"/>
      </w:pPr>
      <w:r>
        <w:rPr>
          <w:noProof/>
        </w:rPr>
        <w:drawing>
          <wp:inline distT="0" distB="0" distL="0" distR="0">
            <wp:extent cx="5943600" cy="53149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5314950"/>
                    </a:xfrm>
                    <a:prstGeom prst="rect">
                      <a:avLst/>
                    </a:prstGeom>
                    <a:noFill/>
                    <a:ln>
                      <a:noFill/>
                    </a:ln>
                  </pic:spPr>
                </pic:pic>
              </a:graphicData>
            </a:graphic>
          </wp:inline>
        </w:drawing>
      </w:r>
    </w:p>
    <w:p w:rsidR="0003525D" w:rsidRDefault="0003525D" w:rsidP="00726E5A">
      <w:pPr>
        <w:pStyle w:val="ListParagraph"/>
      </w:pPr>
    </w:p>
    <w:p w:rsidR="0003525D" w:rsidRDefault="0003525D" w:rsidP="00726E5A">
      <w:pPr>
        <w:pStyle w:val="ListParagraph"/>
      </w:pPr>
      <w:r>
        <w:rPr>
          <w:noProof/>
        </w:rPr>
        <w:lastRenderedPageBreak/>
        <w:drawing>
          <wp:inline distT="0" distB="0" distL="0" distR="0">
            <wp:extent cx="4505325" cy="53911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505325" cy="5391150"/>
                    </a:xfrm>
                    <a:prstGeom prst="rect">
                      <a:avLst/>
                    </a:prstGeom>
                    <a:noFill/>
                    <a:ln>
                      <a:noFill/>
                    </a:ln>
                  </pic:spPr>
                </pic:pic>
              </a:graphicData>
            </a:graphic>
          </wp:inline>
        </w:drawing>
      </w:r>
    </w:p>
    <w:p w:rsidR="0003525D" w:rsidRDefault="0003525D" w:rsidP="00726E5A">
      <w:pPr>
        <w:pStyle w:val="ListParagraph"/>
      </w:pPr>
    </w:p>
    <w:p w:rsidR="0003525D" w:rsidRDefault="0003525D" w:rsidP="00726E5A">
      <w:pPr>
        <w:pStyle w:val="ListParagraph"/>
      </w:pPr>
    </w:p>
    <w:p w:rsidR="00726E5A" w:rsidRDefault="00726E5A" w:rsidP="00726E5A">
      <w:pPr>
        <w:pStyle w:val="ListParagraph"/>
      </w:pPr>
    </w:p>
    <w:p w:rsidR="00266640" w:rsidRDefault="00266640" w:rsidP="00726E5A">
      <w:pPr>
        <w:pStyle w:val="ListParagraph"/>
      </w:pPr>
    </w:p>
    <w:p w:rsidR="00266640" w:rsidRDefault="00266640" w:rsidP="00726E5A">
      <w:pPr>
        <w:pStyle w:val="ListParagraph"/>
      </w:pPr>
    </w:p>
    <w:p w:rsidR="00266640" w:rsidRDefault="00266640" w:rsidP="00726E5A">
      <w:pPr>
        <w:pStyle w:val="ListParagraph"/>
      </w:pPr>
    </w:p>
    <w:p w:rsidR="00266640" w:rsidRDefault="00266640" w:rsidP="00726E5A">
      <w:pPr>
        <w:pStyle w:val="ListParagraph"/>
      </w:pPr>
    </w:p>
    <w:p w:rsidR="00266640" w:rsidRDefault="00266640" w:rsidP="00726E5A">
      <w:pPr>
        <w:pStyle w:val="ListParagraph"/>
      </w:pPr>
    </w:p>
    <w:p w:rsidR="00266640" w:rsidRDefault="00266640" w:rsidP="00726E5A">
      <w:pPr>
        <w:pStyle w:val="ListParagraph"/>
      </w:pPr>
    </w:p>
    <w:p w:rsidR="00266640" w:rsidRDefault="00266640" w:rsidP="00726E5A">
      <w:pPr>
        <w:pStyle w:val="ListParagraph"/>
      </w:pPr>
    </w:p>
    <w:p w:rsidR="00266640" w:rsidRDefault="00266640" w:rsidP="00726E5A">
      <w:pPr>
        <w:pStyle w:val="ListParagraph"/>
      </w:pPr>
    </w:p>
    <w:p w:rsidR="00266640" w:rsidRDefault="00266640" w:rsidP="00726E5A">
      <w:pPr>
        <w:pStyle w:val="ListParagraph"/>
      </w:pPr>
    </w:p>
    <w:p w:rsidR="00266640" w:rsidRDefault="00266640" w:rsidP="00726E5A">
      <w:pPr>
        <w:pStyle w:val="ListParagraph"/>
      </w:pPr>
    </w:p>
    <w:p w:rsidR="00266640" w:rsidRDefault="00266640" w:rsidP="00726E5A">
      <w:pPr>
        <w:pStyle w:val="ListParagraph"/>
      </w:pPr>
    </w:p>
    <w:p w:rsidR="00726E5A" w:rsidRDefault="00726E5A" w:rsidP="00726E5A">
      <w:pPr>
        <w:pStyle w:val="ListParagraph"/>
      </w:pPr>
      <w:r>
        <w:lastRenderedPageBreak/>
        <w:t>A program exception for sqlservr.exe. Click New Rule again and use the following information to create a program exception:</w:t>
      </w:r>
    </w:p>
    <w:p w:rsidR="00726E5A" w:rsidRDefault="00726E5A" w:rsidP="00726E5A">
      <w:pPr>
        <w:pStyle w:val="ListParagraph"/>
      </w:pPr>
      <w:r>
        <w:t>Select Program</w:t>
      </w:r>
    </w:p>
    <w:p w:rsidR="00726E5A" w:rsidRDefault="00726E5A" w:rsidP="00726E5A">
      <w:pPr>
        <w:pStyle w:val="ListParagraph"/>
      </w:pPr>
      <w:r>
        <w:t>Click Browse to select ‘sqlservr.exe’ at this location:</w:t>
      </w:r>
    </w:p>
    <w:p w:rsidR="00726E5A" w:rsidRDefault="00726E5A" w:rsidP="00726E5A">
      <w:pPr>
        <w:pStyle w:val="ListParagraph"/>
      </w:pPr>
      <w:r>
        <w:t xml:space="preserve">[C:\Program Files\Microsoft SQL Server\MSSQL11.&lt;INSTANCE_NAME&gt;\MSSQL\Binn\sqlservr.exe] where &lt;INSTANCE_NAME&gt; is the name of your SQL instance.  </w:t>
      </w:r>
    </w:p>
    <w:p w:rsidR="00726E5A" w:rsidRDefault="00726E5A" w:rsidP="00726E5A">
      <w:pPr>
        <w:pStyle w:val="ListParagraph"/>
      </w:pPr>
      <w:r>
        <w:t>Allow the connection</w:t>
      </w:r>
    </w:p>
    <w:p w:rsidR="00726E5A" w:rsidRDefault="00726E5A" w:rsidP="00726E5A">
      <w:pPr>
        <w:pStyle w:val="ListParagraph"/>
      </w:pPr>
      <w:r>
        <w:t>Choose all three profiles (Domain, Private &amp; Public)</w:t>
      </w:r>
    </w:p>
    <w:p w:rsidR="00726E5A" w:rsidRDefault="00726E5A" w:rsidP="00726E5A">
      <w:pPr>
        <w:pStyle w:val="ListParagraph"/>
      </w:pPr>
      <w:r>
        <w:t>Name the rule SQL – sqlservr.exe</w:t>
      </w:r>
    </w:p>
    <w:p w:rsidR="00726E5A" w:rsidRDefault="00726E5A" w:rsidP="00726E5A">
      <w:pPr>
        <w:pStyle w:val="ListParagraph"/>
      </w:pPr>
    </w:p>
    <w:p w:rsidR="00726E5A" w:rsidRDefault="00266640" w:rsidP="00726E5A">
      <w:pPr>
        <w:pStyle w:val="ListParagraph"/>
      </w:pPr>
      <w:r>
        <w:rPr>
          <w:noProof/>
        </w:rPr>
        <w:drawing>
          <wp:inline distT="0" distB="0" distL="0" distR="0">
            <wp:extent cx="4438650" cy="49815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438650" cy="4981575"/>
                    </a:xfrm>
                    <a:prstGeom prst="rect">
                      <a:avLst/>
                    </a:prstGeom>
                    <a:noFill/>
                    <a:ln>
                      <a:noFill/>
                    </a:ln>
                  </pic:spPr>
                </pic:pic>
              </a:graphicData>
            </a:graphic>
          </wp:inline>
        </w:drawing>
      </w:r>
    </w:p>
    <w:p w:rsidR="00266640" w:rsidRDefault="00266640" w:rsidP="00726E5A">
      <w:pPr>
        <w:pStyle w:val="ListParagraph"/>
      </w:pPr>
      <w:r>
        <w:rPr>
          <w:noProof/>
        </w:rPr>
        <w:lastRenderedPageBreak/>
        <w:drawing>
          <wp:inline distT="0" distB="0" distL="0" distR="0">
            <wp:extent cx="4286250" cy="49720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286250" cy="4972050"/>
                    </a:xfrm>
                    <a:prstGeom prst="rect">
                      <a:avLst/>
                    </a:prstGeom>
                    <a:noFill/>
                    <a:ln>
                      <a:noFill/>
                    </a:ln>
                  </pic:spPr>
                </pic:pic>
              </a:graphicData>
            </a:graphic>
          </wp:inline>
        </w:drawing>
      </w:r>
    </w:p>
    <w:p w:rsidR="00266640" w:rsidRDefault="00266640" w:rsidP="00726E5A">
      <w:pPr>
        <w:pStyle w:val="ListParagraph"/>
      </w:pPr>
      <w:r>
        <w:rPr>
          <w:noProof/>
        </w:rPr>
        <w:lastRenderedPageBreak/>
        <w:drawing>
          <wp:inline distT="0" distB="0" distL="0" distR="0">
            <wp:extent cx="4391025" cy="512445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391025" cy="5124450"/>
                    </a:xfrm>
                    <a:prstGeom prst="rect">
                      <a:avLst/>
                    </a:prstGeom>
                    <a:noFill/>
                    <a:ln>
                      <a:noFill/>
                    </a:ln>
                  </pic:spPr>
                </pic:pic>
              </a:graphicData>
            </a:graphic>
          </wp:inline>
        </w:drawing>
      </w:r>
    </w:p>
    <w:p w:rsidR="00266640" w:rsidRDefault="00266640" w:rsidP="00726E5A">
      <w:pPr>
        <w:pStyle w:val="ListParagraph"/>
      </w:pPr>
    </w:p>
    <w:p w:rsidR="00266640" w:rsidRDefault="00266640" w:rsidP="00726E5A">
      <w:pPr>
        <w:pStyle w:val="ListParagraph"/>
      </w:pPr>
    </w:p>
    <w:p w:rsidR="00266640" w:rsidRDefault="00266640" w:rsidP="00726E5A">
      <w:pPr>
        <w:pStyle w:val="ListParagraph"/>
      </w:pPr>
    </w:p>
    <w:p w:rsidR="00266640" w:rsidRDefault="00266640" w:rsidP="00726E5A">
      <w:pPr>
        <w:pStyle w:val="ListParagraph"/>
      </w:pPr>
    </w:p>
    <w:p w:rsidR="00266640" w:rsidRDefault="00266640" w:rsidP="00726E5A">
      <w:pPr>
        <w:pStyle w:val="ListParagraph"/>
      </w:pPr>
    </w:p>
    <w:p w:rsidR="00266640" w:rsidRDefault="00266640" w:rsidP="00726E5A">
      <w:pPr>
        <w:pStyle w:val="ListParagraph"/>
      </w:pPr>
    </w:p>
    <w:p w:rsidR="00266640" w:rsidRDefault="00266640" w:rsidP="00726E5A">
      <w:pPr>
        <w:pStyle w:val="ListParagraph"/>
      </w:pPr>
    </w:p>
    <w:p w:rsidR="00266640" w:rsidRDefault="00266640" w:rsidP="00726E5A">
      <w:pPr>
        <w:pStyle w:val="ListParagraph"/>
      </w:pPr>
    </w:p>
    <w:p w:rsidR="00266640" w:rsidRDefault="00266640" w:rsidP="00726E5A">
      <w:pPr>
        <w:pStyle w:val="ListParagraph"/>
      </w:pPr>
    </w:p>
    <w:p w:rsidR="00266640" w:rsidRDefault="00266640" w:rsidP="00726E5A">
      <w:pPr>
        <w:pStyle w:val="ListParagraph"/>
      </w:pPr>
    </w:p>
    <w:p w:rsidR="00266640" w:rsidRDefault="00266640" w:rsidP="00726E5A">
      <w:pPr>
        <w:pStyle w:val="ListParagraph"/>
      </w:pPr>
    </w:p>
    <w:p w:rsidR="00266640" w:rsidRDefault="00266640" w:rsidP="00726E5A">
      <w:pPr>
        <w:pStyle w:val="ListParagraph"/>
      </w:pPr>
    </w:p>
    <w:p w:rsidR="00266640" w:rsidRDefault="00266640" w:rsidP="00726E5A">
      <w:pPr>
        <w:pStyle w:val="ListParagraph"/>
      </w:pPr>
    </w:p>
    <w:p w:rsidR="00266640" w:rsidRDefault="00266640" w:rsidP="00726E5A">
      <w:pPr>
        <w:pStyle w:val="ListParagraph"/>
      </w:pPr>
    </w:p>
    <w:p w:rsidR="00266640" w:rsidRDefault="00266640" w:rsidP="00726E5A">
      <w:pPr>
        <w:pStyle w:val="ListParagraph"/>
      </w:pPr>
    </w:p>
    <w:p w:rsidR="00726E5A" w:rsidRDefault="00726E5A" w:rsidP="00726E5A">
      <w:pPr>
        <w:pStyle w:val="ListParagraph"/>
      </w:pPr>
      <w:r>
        <w:lastRenderedPageBreak/>
        <w:t>A program exception for sqlbrowser.exe Click New Rule again and use the following information to create another program exception:</w:t>
      </w:r>
    </w:p>
    <w:p w:rsidR="00726E5A" w:rsidRDefault="00726E5A" w:rsidP="00726E5A">
      <w:pPr>
        <w:pStyle w:val="ListParagraph"/>
      </w:pPr>
      <w:r>
        <w:t>Select Program</w:t>
      </w:r>
    </w:p>
    <w:p w:rsidR="00726E5A" w:rsidRDefault="00726E5A" w:rsidP="00726E5A">
      <w:pPr>
        <w:pStyle w:val="ListParagraph"/>
      </w:pPr>
      <w:r>
        <w:t xml:space="preserve">Click Browse to select sqlbrowser.exe at this location: [C:\Program Files (x86)\Microsoft SQL Server\90\Shared\sqlbrowser.exe]. </w:t>
      </w:r>
    </w:p>
    <w:p w:rsidR="00726E5A" w:rsidRDefault="00726E5A" w:rsidP="00726E5A">
      <w:pPr>
        <w:pStyle w:val="ListParagraph"/>
      </w:pPr>
      <w:r>
        <w:t>Allow the connection</w:t>
      </w:r>
    </w:p>
    <w:p w:rsidR="00726E5A" w:rsidRDefault="00726E5A" w:rsidP="00726E5A">
      <w:pPr>
        <w:pStyle w:val="ListParagraph"/>
      </w:pPr>
      <w:r>
        <w:t>Choose all three profiles (Domain, Private &amp; Public)</w:t>
      </w:r>
    </w:p>
    <w:p w:rsidR="00726E5A" w:rsidRDefault="00726E5A" w:rsidP="00726E5A">
      <w:pPr>
        <w:pStyle w:val="ListParagraph"/>
      </w:pPr>
      <w:r>
        <w:t>Name the rule SQL – sqlbrowser.exe</w:t>
      </w:r>
    </w:p>
    <w:p w:rsidR="00266640" w:rsidRDefault="00266640" w:rsidP="00726E5A">
      <w:pPr>
        <w:pStyle w:val="ListParagraph"/>
      </w:pPr>
    </w:p>
    <w:p w:rsidR="00266640" w:rsidRDefault="00266640" w:rsidP="00726E5A">
      <w:pPr>
        <w:pStyle w:val="ListParagraph"/>
      </w:pPr>
      <w:r>
        <w:rPr>
          <w:noProof/>
        </w:rPr>
        <w:drawing>
          <wp:inline distT="0" distB="0" distL="0" distR="0">
            <wp:extent cx="4229100" cy="372427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229100" cy="3724275"/>
                    </a:xfrm>
                    <a:prstGeom prst="rect">
                      <a:avLst/>
                    </a:prstGeom>
                    <a:noFill/>
                    <a:ln>
                      <a:noFill/>
                    </a:ln>
                  </pic:spPr>
                </pic:pic>
              </a:graphicData>
            </a:graphic>
          </wp:inline>
        </w:drawing>
      </w:r>
    </w:p>
    <w:p w:rsidR="00266640" w:rsidRDefault="00266640" w:rsidP="00726E5A">
      <w:pPr>
        <w:pStyle w:val="ListParagraph"/>
      </w:pPr>
    </w:p>
    <w:p w:rsidR="00266640" w:rsidRDefault="00266640" w:rsidP="00726E5A">
      <w:pPr>
        <w:pStyle w:val="ListParagraph"/>
      </w:pPr>
      <w:r>
        <w:rPr>
          <w:noProof/>
        </w:rPr>
        <w:lastRenderedPageBreak/>
        <w:drawing>
          <wp:inline distT="0" distB="0" distL="0" distR="0">
            <wp:extent cx="4191000" cy="421957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191000" cy="4219575"/>
                    </a:xfrm>
                    <a:prstGeom prst="rect">
                      <a:avLst/>
                    </a:prstGeom>
                    <a:noFill/>
                    <a:ln>
                      <a:noFill/>
                    </a:ln>
                  </pic:spPr>
                </pic:pic>
              </a:graphicData>
            </a:graphic>
          </wp:inline>
        </w:drawing>
      </w:r>
    </w:p>
    <w:p w:rsidR="00266640" w:rsidRDefault="00266640" w:rsidP="00726E5A">
      <w:pPr>
        <w:pStyle w:val="ListParagraph"/>
      </w:pPr>
    </w:p>
    <w:p w:rsidR="00754A0A" w:rsidRDefault="00754A0A" w:rsidP="00754A0A">
      <w:pPr>
        <w:pStyle w:val="ListParagraph"/>
      </w:pPr>
    </w:p>
    <w:p w:rsidR="00754A0A" w:rsidRDefault="00754A0A" w:rsidP="00754A0A">
      <w:pPr>
        <w:pStyle w:val="ListParagraph"/>
      </w:pPr>
    </w:p>
    <w:p w:rsidR="00754A0A" w:rsidRDefault="00754A0A" w:rsidP="00754A0A">
      <w:pPr>
        <w:pStyle w:val="ListParagraph"/>
      </w:pPr>
    </w:p>
    <w:p w:rsidR="00754A0A" w:rsidRDefault="00754A0A" w:rsidP="00754A0A">
      <w:pPr>
        <w:pStyle w:val="ListParagraph"/>
      </w:pPr>
    </w:p>
    <w:p w:rsidR="00754A0A" w:rsidRDefault="00754A0A" w:rsidP="00754A0A">
      <w:pPr>
        <w:pStyle w:val="ListParagraph"/>
      </w:pPr>
    </w:p>
    <w:p w:rsidR="00754A0A" w:rsidRDefault="00754A0A" w:rsidP="00754A0A">
      <w:pPr>
        <w:pStyle w:val="ListParagraph"/>
      </w:pPr>
    </w:p>
    <w:p w:rsidR="00754A0A" w:rsidRDefault="00754A0A" w:rsidP="00754A0A">
      <w:pPr>
        <w:pStyle w:val="ListParagraph"/>
      </w:pPr>
    </w:p>
    <w:p w:rsidR="00754A0A" w:rsidRDefault="00754A0A" w:rsidP="00754A0A">
      <w:pPr>
        <w:pStyle w:val="ListParagraph"/>
      </w:pPr>
    </w:p>
    <w:p w:rsidR="00754A0A" w:rsidRDefault="00754A0A" w:rsidP="00754A0A">
      <w:pPr>
        <w:pStyle w:val="ListParagraph"/>
      </w:pPr>
    </w:p>
    <w:p w:rsidR="00754A0A" w:rsidRDefault="00754A0A" w:rsidP="00754A0A">
      <w:pPr>
        <w:pStyle w:val="ListParagraph"/>
      </w:pPr>
    </w:p>
    <w:p w:rsidR="00754A0A" w:rsidRDefault="00754A0A" w:rsidP="00754A0A">
      <w:pPr>
        <w:pStyle w:val="ListParagraph"/>
      </w:pPr>
    </w:p>
    <w:p w:rsidR="00754A0A" w:rsidRDefault="00754A0A" w:rsidP="00754A0A">
      <w:pPr>
        <w:pStyle w:val="ListParagraph"/>
      </w:pPr>
    </w:p>
    <w:p w:rsidR="00754A0A" w:rsidRDefault="00754A0A" w:rsidP="00754A0A">
      <w:pPr>
        <w:pStyle w:val="ListParagraph"/>
      </w:pPr>
    </w:p>
    <w:p w:rsidR="00754A0A" w:rsidRDefault="00754A0A" w:rsidP="00754A0A">
      <w:pPr>
        <w:pStyle w:val="ListParagraph"/>
      </w:pPr>
    </w:p>
    <w:p w:rsidR="00754A0A" w:rsidRDefault="00754A0A" w:rsidP="00754A0A">
      <w:pPr>
        <w:pStyle w:val="ListParagraph"/>
      </w:pPr>
    </w:p>
    <w:p w:rsidR="00754A0A" w:rsidRDefault="00754A0A" w:rsidP="00754A0A">
      <w:pPr>
        <w:pStyle w:val="ListParagraph"/>
      </w:pPr>
    </w:p>
    <w:p w:rsidR="00754A0A" w:rsidRDefault="00754A0A" w:rsidP="00754A0A">
      <w:pPr>
        <w:pStyle w:val="ListParagraph"/>
      </w:pPr>
    </w:p>
    <w:p w:rsidR="00754A0A" w:rsidRDefault="00754A0A" w:rsidP="00754A0A">
      <w:pPr>
        <w:pStyle w:val="ListParagraph"/>
      </w:pPr>
    </w:p>
    <w:p w:rsidR="00754A0A" w:rsidRDefault="00754A0A" w:rsidP="00754A0A">
      <w:pPr>
        <w:pStyle w:val="ListParagraph"/>
      </w:pPr>
    </w:p>
    <w:p w:rsidR="00754A0A" w:rsidRDefault="00754A0A" w:rsidP="00754A0A">
      <w:pPr>
        <w:pStyle w:val="ListParagraph"/>
      </w:pPr>
    </w:p>
    <w:p w:rsidR="00754A0A" w:rsidRDefault="00754A0A" w:rsidP="00754A0A">
      <w:pPr>
        <w:pStyle w:val="ListParagraph"/>
      </w:pPr>
    </w:p>
    <w:p w:rsidR="00754A0A" w:rsidRDefault="00754A0A" w:rsidP="00754A0A">
      <w:pPr>
        <w:pStyle w:val="ListParagraph"/>
      </w:pPr>
      <w:r>
        <w:t xml:space="preserve">Now that the SQL Server is setup to receive and service requests it is time to create the database. </w:t>
      </w:r>
    </w:p>
    <w:p w:rsidR="00754A0A" w:rsidRDefault="00754A0A" w:rsidP="00754A0A">
      <w:pPr>
        <w:pStyle w:val="ListParagraph"/>
      </w:pPr>
    </w:p>
    <w:p w:rsidR="00754A0A" w:rsidRDefault="00754A0A" w:rsidP="00726E5A">
      <w:pPr>
        <w:pStyle w:val="ListParagraph"/>
        <w:rPr>
          <w:noProof/>
        </w:rPr>
      </w:pPr>
    </w:p>
    <w:p w:rsidR="00266640" w:rsidRDefault="00754A0A" w:rsidP="00726E5A">
      <w:pPr>
        <w:pStyle w:val="ListParagraph"/>
      </w:pPr>
      <w:r>
        <w:rPr>
          <w:noProof/>
        </w:rPr>
        <w:drawing>
          <wp:inline distT="0" distB="0" distL="0" distR="0" wp14:anchorId="2668FC51" wp14:editId="24A48392">
            <wp:extent cx="4095750" cy="511492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095750" cy="5114925"/>
                    </a:xfrm>
                    <a:prstGeom prst="rect">
                      <a:avLst/>
                    </a:prstGeom>
                    <a:noFill/>
                    <a:ln>
                      <a:noFill/>
                    </a:ln>
                  </pic:spPr>
                </pic:pic>
              </a:graphicData>
            </a:graphic>
          </wp:inline>
        </w:drawing>
      </w:r>
    </w:p>
    <w:p w:rsidR="00754A0A" w:rsidRDefault="00754A0A" w:rsidP="00726E5A">
      <w:pPr>
        <w:pStyle w:val="ListParagraph"/>
      </w:pPr>
      <w:r>
        <w:rPr>
          <w:noProof/>
        </w:rPr>
        <w:lastRenderedPageBreak/>
        <w:drawing>
          <wp:inline distT="0" distB="0" distL="0" distR="0">
            <wp:extent cx="5943600" cy="3383280"/>
            <wp:effectExtent l="0" t="0" r="0"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3383280"/>
                    </a:xfrm>
                    <a:prstGeom prst="rect">
                      <a:avLst/>
                    </a:prstGeom>
                    <a:noFill/>
                    <a:ln>
                      <a:noFill/>
                    </a:ln>
                  </pic:spPr>
                </pic:pic>
              </a:graphicData>
            </a:graphic>
          </wp:inline>
        </w:drawing>
      </w:r>
    </w:p>
    <w:p w:rsidR="00754A0A" w:rsidRDefault="00754A0A" w:rsidP="00726E5A">
      <w:pPr>
        <w:pStyle w:val="ListParagraph"/>
      </w:pPr>
    </w:p>
    <w:p w:rsidR="00754A0A" w:rsidRDefault="00754A0A" w:rsidP="00726E5A">
      <w:pPr>
        <w:pStyle w:val="ListParagraph"/>
      </w:pPr>
      <w:r>
        <w:rPr>
          <w:noProof/>
        </w:rPr>
        <w:drawing>
          <wp:inline distT="0" distB="0" distL="0" distR="0">
            <wp:extent cx="5943600" cy="45720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4572000"/>
                    </a:xfrm>
                    <a:prstGeom prst="rect">
                      <a:avLst/>
                    </a:prstGeom>
                    <a:noFill/>
                    <a:ln>
                      <a:noFill/>
                    </a:ln>
                  </pic:spPr>
                </pic:pic>
              </a:graphicData>
            </a:graphic>
          </wp:inline>
        </w:drawing>
      </w:r>
    </w:p>
    <w:p w:rsidR="00754A0A" w:rsidRDefault="00754A0A" w:rsidP="00726E5A">
      <w:pPr>
        <w:pStyle w:val="ListParagraph"/>
      </w:pPr>
      <w:r>
        <w:rPr>
          <w:noProof/>
        </w:rPr>
        <w:lastRenderedPageBreak/>
        <w:drawing>
          <wp:inline distT="0" distB="0" distL="0" distR="0">
            <wp:extent cx="4210050" cy="49149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210050" cy="4914900"/>
                    </a:xfrm>
                    <a:prstGeom prst="rect">
                      <a:avLst/>
                    </a:prstGeom>
                    <a:noFill/>
                    <a:ln>
                      <a:noFill/>
                    </a:ln>
                  </pic:spPr>
                </pic:pic>
              </a:graphicData>
            </a:graphic>
          </wp:inline>
        </w:drawing>
      </w:r>
    </w:p>
    <w:p w:rsidR="00754A0A" w:rsidRDefault="00754A0A" w:rsidP="00726E5A">
      <w:pPr>
        <w:pStyle w:val="ListParagraph"/>
      </w:pPr>
    </w:p>
    <w:p w:rsidR="00754A0A" w:rsidRDefault="00754A0A" w:rsidP="00726E5A">
      <w:pPr>
        <w:pStyle w:val="ListParagraph"/>
      </w:pPr>
      <w:r>
        <w:rPr>
          <w:noProof/>
        </w:rPr>
        <w:lastRenderedPageBreak/>
        <w:drawing>
          <wp:inline distT="0" distB="0" distL="0" distR="0">
            <wp:extent cx="5934075" cy="397192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34075" cy="3971925"/>
                    </a:xfrm>
                    <a:prstGeom prst="rect">
                      <a:avLst/>
                    </a:prstGeom>
                    <a:noFill/>
                    <a:ln>
                      <a:noFill/>
                    </a:ln>
                  </pic:spPr>
                </pic:pic>
              </a:graphicData>
            </a:graphic>
          </wp:inline>
        </w:drawing>
      </w:r>
    </w:p>
    <w:p w:rsidR="00754A0A" w:rsidRDefault="00754A0A" w:rsidP="00726E5A">
      <w:pPr>
        <w:pStyle w:val="ListParagraph"/>
      </w:pPr>
    </w:p>
    <w:p w:rsidR="00754A0A" w:rsidRDefault="00754A0A" w:rsidP="00754A0A">
      <w:pPr>
        <w:pStyle w:val="ListParagraph"/>
      </w:pPr>
      <w:r>
        <w:t>CREATE TABLE "expenses" (</w:t>
      </w:r>
    </w:p>
    <w:p w:rsidR="00754A0A" w:rsidRDefault="00754A0A" w:rsidP="00754A0A">
      <w:pPr>
        <w:pStyle w:val="ListParagraph"/>
      </w:pPr>
      <w:r>
        <w:tab/>
        <w:t>"id" INT NOT NULL IDENTITY(1,1) PRIMARY KEY,</w:t>
      </w:r>
    </w:p>
    <w:p w:rsidR="00754A0A" w:rsidRDefault="00754A0A" w:rsidP="00754A0A">
      <w:pPr>
        <w:pStyle w:val="ListParagraph"/>
      </w:pPr>
      <w:r>
        <w:tab/>
        <w:t>"email" VARCHAR(100) NOT NULL,</w:t>
      </w:r>
    </w:p>
    <w:p w:rsidR="00754A0A" w:rsidRDefault="00754A0A" w:rsidP="00754A0A">
      <w:pPr>
        <w:pStyle w:val="ListParagraph"/>
      </w:pPr>
      <w:r>
        <w:tab/>
        <w:t>"item" VARCHAR(100) NOT NULL,</w:t>
      </w:r>
    </w:p>
    <w:p w:rsidR="00754A0A" w:rsidRDefault="00754A0A" w:rsidP="00754A0A">
      <w:pPr>
        <w:pStyle w:val="ListParagraph"/>
      </w:pPr>
      <w:r>
        <w:tab/>
        <w:t>"price" VARCHAR(100) NOT NULL,</w:t>
      </w:r>
    </w:p>
    <w:p w:rsidR="00754A0A" w:rsidRDefault="00754A0A" w:rsidP="00754A0A">
      <w:pPr>
        <w:pStyle w:val="ListParagraph"/>
      </w:pPr>
      <w:r>
        <w:tab/>
        <w:t>"date" VARCHAR(100) NOT NULL,</w:t>
      </w:r>
    </w:p>
    <w:p w:rsidR="00754A0A" w:rsidRDefault="00754A0A" w:rsidP="00754A0A">
      <w:pPr>
        <w:pStyle w:val="ListParagraph"/>
      </w:pPr>
      <w:r>
        <w:tab/>
        <w:t>"time" VARCHAR(100) NULL DEFAULT NULL</w:t>
      </w:r>
    </w:p>
    <w:p w:rsidR="00754A0A" w:rsidRDefault="00754A0A" w:rsidP="00754A0A">
      <w:pPr>
        <w:pStyle w:val="ListParagraph"/>
      </w:pPr>
      <w:r>
        <w:t>)</w:t>
      </w:r>
    </w:p>
    <w:p w:rsidR="00754A0A" w:rsidRDefault="00754A0A" w:rsidP="00754A0A">
      <w:pPr>
        <w:pStyle w:val="ListParagraph"/>
      </w:pPr>
      <w:r>
        <w:tab/>
      </w:r>
    </w:p>
    <w:p w:rsidR="00754A0A" w:rsidRDefault="00754A0A" w:rsidP="00754A0A">
      <w:pPr>
        <w:pStyle w:val="ListParagraph"/>
      </w:pPr>
      <w:r>
        <w:tab/>
        <w:t>CREATE TABLE "expenses" (</w:t>
      </w:r>
    </w:p>
    <w:p w:rsidR="00754A0A" w:rsidRDefault="00754A0A" w:rsidP="00754A0A">
      <w:pPr>
        <w:pStyle w:val="ListParagraph"/>
      </w:pPr>
      <w:r>
        <w:tab/>
        <w:t>"id" INT NOT NULL IDENTITY(1,1) PRIMARY KEY,</w:t>
      </w:r>
    </w:p>
    <w:p w:rsidR="00754A0A" w:rsidRDefault="00754A0A" w:rsidP="00754A0A">
      <w:pPr>
        <w:pStyle w:val="ListParagraph"/>
      </w:pPr>
      <w:r>
        <w:tab/>
        <w:t>"email" VARCHAR(100) NOT NULL,</w:t>
      </w:r>
    </w:p>
    <w:p w:rsidR="00754A0A" w:rsidRDefault="00754A0A" w:rsidP="00754A0A">
      <w:pPr>
        <w:pStyle w:val="ListParagraph"/>
      </w:pPr>
      <w:r>
        <w:tab/>
        <w:t>"item" VARCHAR(100) NOT NULL,</w:t>
      </w:r>
    </w:p>
    <w:p w:rsidR="00754A0A" w:rsidRDefault="00754A0A" w:rsidP="00754A0A">
      <w:pPr>
        <w:pStyle w:val="ListParagraph"/>
      </w:pPr>
      <w:r>
        <w:tab/>
        <w:t>"price" VARCHAR(100) NOT NULL,</w:t>
      </w:r>
    </w:p>
    <w:p w:rsidR="00754A0A" w:rsidRDefault="00754A0A" w:rsidP="00754A0A">
      <w:pPr>
        <w:pStyle w:val="ListParagraph"/>
      </w:pPr>
      <w:r>
        <w:tab/>
        <w:t>"date" VARCHAR(100) NOT NULL,</w:t>
      </w:r>
    </w:p>
    <w:p w:rsidR="00754A0A" w:rsidRDefault="00754A0A" w:rsidP="00754A0A">
      <w:pPr>
        <w:pStyle w:val="ListParagraph"/>
      </w:pPr>
      <w:r>
        <w:tab/>
        <w:t>"time" VARCHAR(100) NULL DEFAULT NULL</w:t>
      </w:r>
    </w:p>
    <w:p w:rsidR="00754A0A" w:rsidRDefault="00754A0A" w:rsidP="00754A0A">
      <w:pPr>
        <w:pStyle w:val="ListParagraph"/>
      </w:pPr>
      <w:r>
        <w:t>)</w:t>
      </w:r>
    </w:p>
    <w:p w:rsidR="00754A0A" w:rsidRDefault="00754A0A" w:rsidP="00754A0A">
      <w:pPr>
        <w:pStyle w:val="ListParagraph"/>
      </w:pPr>
    </w:p>
    <w:p w:rsidR="00754A0A" w:rsidRDefault="00754A0A" w:rsidP="00754A0A">
      <w:pPr>
        <w:pStyle w:val="ListParagraph"/>
      </w:pPr>
      <w:r>
        <w:rPr>
          <w:noProof/>
        </w:rPr>
        <w:lastRenderedPageBreak/>
        <w:drawing>
          <wp:inline distT="0" distB="0" distL="0" distR="0">
            <wp:extent cx="5553075" cy="129540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553075" cy="1295400"/>
                    </a:xfrm>
                    <a:prstGeom prst="rect">
                      <a:avLst/>
                    </a:prstGeom>
                    <a:noFill/>
                    <a:ln>
                      <a:noFill/>
                    </a:ln>
                  </pic:spPr>
                </pic:pic>
              </a:graphicData>
            </a:graphic>
          </wp:inline>
        </w:drawing>
      </w:r>
    </w:p>
    <w:p w:rsidR="00754A0A" w:rsidRDefault="00754A0A" w:rsidP="00754A0A">
      <w:pPr>
        <w:pStyle w:val="ListParagraph"/>
      </w:pPr>
    </w:p>
    <w:p w:rsidR="00754A0A" w:rsidRDefault="00754A0A" w:rsidP="00754A0A">
      <w:pPr>
        <w:pStyle w:val="ListParagraph"/>
      </w:pPr>
    </w:p>
    <w:p w:rsidR="00511C68" w:rsidRDefault="00511C68" w:rsidP="00754A0A">
      <w:pPr>
        <w:pStyle w:val="ListParagraph"/>
      </w:pPr>
      <w:r>
        <w:t>FTP Server Configuration:</w:t>
      </w:r>
    </w:p>
    <w:p w:rsidR="00511C68" w:rsidRDefault="00511C68" w:rsidP="00754A0A">
      <w:pPr>
        <w:pStyle w:val="ListParagraph"/>
      </w:pPr>
    </w:p>
    <w:p w:rsidR="00511C68" w:rsidRDefault="00511C68" w:rsidP="00754A0A">
      <w:pPr>
        <w:pStyle w:val="ListParagraph"/>
      </w:pPr>
      <w:r>
        <w:rPr>
          <w:noProof/>
        </w:rPr>
        <w:drawing>
          <wp:inline distT="0" distB="0" distL="0" distR="0">
            <wp:extent cx="5943600" cy="438912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4389120"/>
                    </a:xfrm>
                    <a:prstGeom prst="rect">
                      <a:avLst/>
                    </a:prstGeom>
                    <a:noFill/>
                    <a:ln>
                      <a:noFill/>
                    </a:ln>
                  </pic:spPr>
                </pic:pic>
              </a:graphicData>
            </a:graphic>
          </wp:inline>
        </w:drawing>
      </w:r>
    </w:p>
    <w:p w:rsidR="00511C68" w:rsidRDefault="00511C68" w:rsidP="00754A0A">
      <w:pPr>
        <w:pStyle w:val="ListParagraph"/>
      </w:pPr>
    </w:p>
    <w:p w:rsidR="00511C68" w:rsidRDefault="00511C68" w:rsidP="00754A0A">
      <w:pPr>
        <w:pStyle w:val="ListParagraph"/>
      </w:pPr>
      <w:r>
        <w:t>Click on Admin and then Groups as shown below and then click on Add and create a group called “testgroup” and select “Enable access for users inside group”.</w:t>
      </w:r>
    </w:p>
    <w:p w:rsidR="00511C68" w:rsidRDefault="00511C68" w:rsidP="00754A0A">
      <w:pPr>
        <w:pStyle w:val="ListParagraph"/>
      </w:pPr>
      <w:r>
        <w:rPr>
          <w:noProof/>
        </w:rPr>
        <w:lastRenderedPageBreak/>
        <w:drawing>
          <wp:inline distT="0" distB="0" distL="0" distR="0">
            <wp:extent cx="5943600" cy="43434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4343400"/>
                    </a:xfrm>
                    <a:prstGeom prst="rect">
                      <a:avLst/>
                    </a:prstGeom>
                    <a:noFill/>
                    <a:ln>
                      <a:noFill/>
                    </a:ln>
                  </pic:spPr>
                </pic:pic>
              </a:graphicData>
            </a:graphic>
          </wp:inline>
        </w:drawing>
      </w:r>
    </w:p>
    <w:p w:rsidR="00511C68" w:rsidRDefault="00511C68" w:rsidP="00754A0A">
      <w:pPr>
        <w:pStyle w:val="ListParagraph"/>
      </w:pPr>
      <w:r>
        <w:rPr>
          <w:noProof/>
        </w:rPr>
        <w:lastRenderedPageBreak/>
        <w:drawing>
          <wp:inline distT="0" distB="0" distL="0" distR="0">
            <wp:extent cx="5943600" cy="4297680"/>
            <wp:effectExtent l="0" t="0" r="0" b="762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4297680"/>
                    </a:xfrm>
                    <a:prstGeom prst="rect">
                      <a:avLst/>
                    </a:prstGeom>
                    <a:noFill/>
                    <a:ln>
                      <a:noFill/>
                    </a:ln>
                  </pic:spPr>
                </pic:pic>
              </a:graphicData>
            </a:graphic>
          </wp:inline>
        </w:drawing>
      </w:r>
    </w:p>
    <w:p w:rsidR="00511C68" w:rsidRDefault="00511C68" w:rsidP="00754A0A">
      <w:pPr>
        <w:pStyle w:val="ListParagraph"/>
      </w:pPr>
    </w:p>
    <w:p w:rsidR="00511C68" w:rsidRDefault="00511C68" w:rsidP="00754A0A">
      <w:pPr>
        <w:pStyle w:val="ListParagraph"/>
      </w:pPr>
    </w:p>
    <w:p w:rsidR="00511C68" w:rsidRDefault="00511C68" w:rsidP="00754A0A">
      <w:pPr>
        <w:pStyle w:val="ListParagraph"/>
      </w:pPr>
      <w:r>
        <w:t>Next Click on “user” and create a user called “dvta”</w:t>
      </w:r>
      <w:r w:rsidR="00537010">
        <w:t xml:space="preserve"> and with the password “p@ssw0rd” and assign this user to the group membership “testgroup”. Also assign a shared folder on this machine. This is the location where ftped files will be available.</w:t>
      </w:r>
      <w:bookmarkStart w:id="0" w:name="_GoBack"/>
      <w:bookmarkEnd w:id="0"/>
    </w:p>
    <w:p w:rsidR="00511C68" w:rsidRDefault="00511C68" w:rsidP="00754A0A">
      <w:pPr>
        <w:pStyle w:val="ListParagraph"/>
      </w:pPr>
      <w:r>
        <w:rPr>
          <w:noProof/>
        </w:rPr>
        <w:lastRenderedPageBreak/>
        <w:drawing>
          <wp:inline distT="0" distB="0" distL="0" distR="0">
            <wp:extent cx="5943600" cy="402336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4023360"/>
                    </a:xfrm>
                    <a:prstGeom prst="rect">
                      <a:avLst/>
                    </a:prstGeom>
                    <a:noFill/>
                    <a:ln>
                      <a:noFill/>
                    </a:ln>
                  </pic:spPr>
                </pic:pic>
              </a:graphicData>
            </a:graphic>
          </wp:inline>
        </w:drawing>
      </w:r>
    </w:p>
    <w:p w:rsidR="00511C68" w:rsidRDefault="00511C68" w:rsidP="00754A0A">
      <w:pPr>
        <w:pStyle w:val="ListParagraph"/>
      </w:pPr>
      <w:r>
        <w:rPr>
          <w:noProof/>
        </w:rPr>
        <w:lastRenderedPageBreak/>
        <w:drawing>
          <wp:inline distT="0" distB="0" distL="0" distR="0">
            <wp:extent cx="5934075" cy="449580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34075" cy="4495800"/>
                    </a:xfrm>
                    <a:prstGeom prst="rect">
                      <a:avLst/>
                    </a:prstGeom>
                    <a:noFill/>
                    <a:ln>
                      <a:noFill/>
                    </a:ln>
                  </pic:spPr>
                </pic:pic>
              </a:graphicData>
            </a:graphic>
          </wp:inline>
        </w:drawing>
      </w:r>
    </w:p>
    <w:p w:rsidR="00511C68" w:rsidRDefault="00511C68" w:rsidP="00754A0A">
      <w:pPr>
        <w:pStyle w:val="ListParagraph"/>
      </w:pPr>
    </w:p>
    <w:p w:rsidR="00511C68" w:rsidRDefault="00511C68" w:rsidP="00754A0A">
      <w:pPr>
        <w:pStyle w:val="ListParagraph"/>
      </w:pPr>
      <w:r>
        <w:rPr>
          <w:noProof/>
        </w:rPr>
        <w:lastRenderedPageBreak/>
        <w:drawing>
          <wp:inline distT="0" distB="0" distL="0" distR="0">
            <wp:extent cx="5934075" cy="4067175"/>
            <wp:effectExtent l="0" t="0" r="9525"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34075" cy="4067175"/>
                    </a:xfrm>
                    <a:prstGeom prst="rect">
                      <a:avLst/>
                    </a:prstGeom>
                    <a:noFill/>
                    <a:ln>
                      <a:noFill/>
                    </a:ln>
                  </pic:spPr>
                </pic:pic>
              </a:graphicData>
            </a:graphic>
          </wp:inline>
        </w:drawing>
      </w:r>
    </w:p>
    <w:sectPr w:rsidR="00511C6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8466820"/>
    <w:multiLevelType w:val="hybridMultilevel"/>
    <w:tmpl w:val="F55C5B6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54E02B9"/>
    <w:multiLevelType w:val="hybridMultilevel"/>
    <w:tmpl w:val="3AC4058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C18C9"/>
    <w:rsid w:val="0003525D"/>
    <w:rsid w:val="000876C1"/>
    <w:rsid w:val="000A5B39"/>
    <w:rsid w:val="000B7E03"/>
    <w:rsid w:val="00131ACB"/>
    <w:rsid w:val="00266640"/>
    <w:rsid w:val="00511C68"/>
    <w:rsid w:val="00537010"/>
    <w:rsid w:val="005A09F2"/>
    <w:rsid w:val="006D4B4F"/>
    <w:rsid w:val="007136CD"/>
    <w:rsid w:val="00726E5A"/>
    <w:rsid w:val="00754A0A"/>
    <w:rsid w:val="00807189"/>
    <w:rsid w:val="008D54E8"/>
    <w:rsid w:val="008F5A7C"/>
    <w:rsid w:val="009871B7"/>
    <w:rsid w:val="009B0307"/>
    <w:rsid w:val="00A64221"/>
    <w:rsid w:val="00AC18C9"/>
    <w:rsid w:val="00C267A8"/>
    <w:rsid w:val="00DE6B15"/>
    <w:rsid w:val="00FF287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B2D618D-30A3-4B21-BCA1-DFE32634D2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C18C9"/>
    <w:rPr>
      <w:color w:val="0000FF"/>
      <w:u w:val="single"/>
    </w:rPr>
  </w:style>
  <w:style w:type="paragraph" w:styleId="ListParagraph">
    <w:name w:val="List Paragraph"/>
    <w:basedOn w:val="Normal"/>
    <w:uiPriority w:val="34"/>
    <w:qFormat/>
    <w:rsid w:val="00A6422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hyperlink" Target="http://www.ntcore.com/exsuite.php" TargetMode="External"/><Relationship Id="rId15" Type="http://schemas.openxmlformats.org/officeDocument/2006/relationships/hyperlink" Target="mailto:uday19475@gmail.com" TargetMode="External"/><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3.png"/><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297</TotalTime>
  <Pages>32</Pages>
  <Words>763</Words>
  <Characters>4351</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Uday Kiran</dc:creator>
  <cp:keywords/>
  <dc:description/>
  <cp:lastModifiedBy>Uday Kiran</cp:lastModifiedBy>
  <cp:revision>9</cp:revision>
  <dcterms:created xsi:type="dcterms:W3CDTF">2017-10-20T03:27:00Z</dcterms:created>
  <dcterms:modified xsi:type="dcterms:W3CDTF">2017-10-27T04:13:00Z</dcterms:modified>
</cp:coreProperties>
</file>