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D158" w14:textId="26457572" w:rsidR="0009543E" w:rsidRDefault="00212C6F">
      <w:pPr>
        <w:rPr>
          <w:lang w:val="vi-VN"/>
        </w:rPr>
      </w:pPr>
      <w:r>
        <w:rPr>
          <w:lang w:val="vi-VN"/>
        </w:rPr>
        <w:t>Ảnh 1:</w:t>
      </w:r>
    </w:p>
    <w:p w14:paraId="0382D480" w14:textId="77777777" w:rsidR="00212C6F" w:rsidRDefault="00212C6F">
      <w:pPr>
        <w:rPr>
          <w:lang w:val="vi-VN"/>
        </w:rPr>
      </w:pPr>
    </w:p>
    <w:p w14:paraId="3324D39E" w14:textId="33ECA150" w:rsidR="00212C6F" w:rsidRDefault="00212C6F">
      <w:pPr>
        <w:rPr>
          <w:rFonts w:ascii="Arial" w:hAnsi="Arial" w:cs="Arial"/>
          <w:color w:val="999999"/>
          <w:sz w:val="21"/>
          <w:szCs w:val="21"/>
          <w:lang w:val="vi-VN"/>
        </w:rPr>
      </w:pPr>
      <w:r>
        <w:rPr>
          <w:lang w:val="vi-VN"/>
        </w:rPr>
        <w:t xml:space="preserve">Caption: </w:t>
      </w:r>
      <w:r>
        <w:rPr>
          <w:rFonts w:ascii="Arial" w:hAnsi="Arial" w:cs="Arial"/>
          <w:color w:val="999999"/>
          <w:sz w:val="21"/>
          <w:szCs w:val="21"/>
        </w:rPr>
        <w:t xml:space="preserve">Khu Di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tích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lịch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sử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Đền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Hùng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là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tích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đặc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biệt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quan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trọng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cấp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Quốc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gia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thuộc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thôn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Cổ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Tích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xã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Hy Cương,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Phú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Thọ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Ảnh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: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Cổng</w:t>
      </w:r>
      <w:proofErr w:type="spellEnd"/>
      <w:r>
        <w:rPr>
          <w:rFonts w:ascii="Arial" w:hAnsi="Arial" w:cs="Arial"/>
          <w:color w:val="999999"/>
          <w:sz w:val="21"/>
          <w:szCs w:val="21"/>
        </w:rPr>
        <w:t xml:space="preserve"> TTĐT Việt </w:t>
      </w:r>
      <w:proofErr w:type="spellStart"/>
      <w:r>
        <w:rPr>
          <w:rFonts w:ascii="Arial" w:hAnsi="Arial" w:cs="Arial"/>
          <w:color w:val="999999"/>
          <w:sz w:val="21"/>
          <w:szCs w:val="21"/>
        </w:rPr>
        <w:t>Trì</w:t>
      </w:r>
      <w:proofErr w:type="spellEnd"/>
      <w:r>
        <w:rPr>
          <w:rFonts w:ascii="Arial" w:hAnsi="Arial" w:cs="Arial"/>
          <w:color w:val="999999"/>
          <w:sz w:val="21"/>
          <w:szCs w:val="21"/>
        </w:rPr>
        <w:t>).</w:t>
      </w:r>
    </w:p>
    <w:p w14:paraId="3D75A3E7" w14:textId="184AC917" w:rsidR="00212C6F" w:rsidRDefault="00212C6F">
      <w:pPr>
        <w:rPr>
          <w:lang w:val="vi-VN"/>
        </w:rPr>
      </w:pPr>
      <w:r>
        <w:rPr>
          <w:lang w:val="vi-VN"/>
        </w:rPr>
        <w:t xml:space="preserve">Nguồn: </w:t>
      </w:r>
      <w:r>
        <w:rPr>
          <w:lang w:val="vi-VN"/>
        </w:rPr>
        <w:fldChar w:fldCharType="begin"/>
      </w:r>
      <w:r>
        <w:rPr>
          <w:lang w:val="vi-VN"/>
        </w:rPr>
        <w:instrText>HYPERLINK "</w:instrText>
      </w:r>
      <w:r w:rsidRPr="00212C6F">
        <w:rPr>
          <w:lang w:val="vi-VN"/>
        </w:rPr>
        <w:instrText>https://dantri.com.vn/thoi-su/phu-tho-to-chuc-lai-khu-di-tich-lich-su-den-hung-20260709135250990.htm</w:instrText>
      </w:r>
      <w:r>
        <w:rPr>
          <w:lang w:val="vi-VN"/>
        </w:rPr>
        <w:instrText>"</w:instrText>
      </w:r>
      <w:r>
        <w:rPr>
          <w:lang w:val="vi-VN"/>
        </w:rPr>
        <w:fldChar w:fldCharType="separate"/>
      </w:r>
      <w:r w:rsidRPr="00E300C9">
        <w:rPr>
          <w:rStyle w:val="Hyperlink"/>
          <w:lang w:val="vi-VN"/>
        </w:rPr>
        <w:t>https://dantri.com.vn/thoi-su/phu-tho-to-chuc-lai-khu-di-tich-lich-su-den-hung-20260709135250990.htm</w:t>
      </w:r>
      <w:r>
        <w:rPr>
          <w:lang w:val="vi-VN"/>
        </w:rPr>
        <w:fldChar w:fldCharType="end"/>
      </w:r>
    </w:p>
    <w:p w14:paraId="2C7B6F76" w14:textId="77777777" w:rsidR="00212C6F" w:rsidRDefault="00212C6F">
      <w:pPr>
        <w:rPr>
          <w:lang w:val="vi-VN"/>
        </w:rPr>
      </w:pPr>
    </w:p>
    <w:p w14:paraId="6924DEE6" w14:textId="6095788F" w:rsidR="00212C6F" w:rsidRDefault="00212C6F" w:rsidP="00212C6F">
      <w:pPr>
        <w:rPr>
          <w:lang w:val="vi-VN"/>
        </w:rPr>
      </w:pPr>
      <w:r>
        <w:rPr>
          <w:lang w:val="vi-VN"/>
        </w:rPr>
        <w:t xml:space="preserve">Ảnh </w:t>
      </w:r>
      <w:r>
        <w:rPr>
          <w:lang w:val="vi-VN"/>
        </w:rPr>
        <w:t>2</w:t>
      </w:r>
      <w:r>
        <w:rPr>
          <w:lang w:val="vi-VN"/>
        </w:rPr>
        <w:t>:</w:t>
      </w:r>
    </w:p>
    <w:p w14:paraId="46881A89" w14:textId="77777777" w:rsidR="00212C6F" w:rsidRDefault="00212C6F" w:rsidP="00212C6F">
      <w:pPr>
        <w:rPr>
          <w:lang w:val="vi-VN"/>
        </w:rPr>
      </w:pPr>
    </w:p>
    <w:p w14:paraId="6E6ED2B5" w14:textId="41F75180" w:rsidR="00212C6F" w:rsidRPr="00212C6F" w:rsidRDefault="00212C6F" w:rsidP="00212C6F">
      <w:pPr>
        <w:rPr>
          <w:rFonts w:ascii="Arial" w:hAnsi="Arial" w:cs="Arial"/>
          <w:color w:val="999999"/>
          <w:sz w:val="21"/>
          <w:szCs w:val="21"/>
          <w:lang w:val="vi-VN"/>
        </w:rPr>
      </w:pPr>
      <w:r>
        <w:rPr>
          <w:lang w:val="vi-VN"/>
        </w:rPr>
        <w:t xml:space="preserve">Caption: </w:t>
      </w:r>
      <w:r>
        <w:rPr>
          <w:lang w:val="vi-VN"/>
        </w:rPr>
        <w:t>Sơ đồ khu di tích thành Cổ Loa</w:t>
      </w:r>
    </w:p>
    <w:p w14:paraId="2C965AE6" w14:textId="648AA098" w:rsidR="00212C6F" w:rsidRDefault="00212C6F" w:rsidP="00212C6F">
      <w:pPr>
        <w:rPr>
          <w:lang w:val="vi-VN"/>
        </w:rPr>
      </w:pPr>
      <w:r>
        <w:rPr>
          <w:lang w:val="vi-VN"/>
        </w:rPr>
        <w:t xml:space="preserve">Nguồn: </w:t>
      </w:r>
      <w:r>
        <w:rPr>
          <w:lang w:val="vi-VN"/>
        </w:rPr>
        <w:fldChar w:fldCharType="begin"/>
      </w:r>
      <w:r>
        <w:rPr>
          <w:lang w:val="vi-VN"/>
        </w:rPr>
        <w:instrText>HYPERLINK "</w:instrText>
      </w:r>
      <w:r w:rsidRPr="00212C6F">
        <w:rPr>
          <w:lang w:val="vi-VN"/>
        </w:rPr>
        <w:instrText>https://dantri.com.vn/thoi-su/phu-tho-to-chuc-lai-khu-di-tich-lich-su-den-hung-20260709135250990.htm</w:instrText>
      </w:r>
      <w:r>
        <w:rPr>
          <w:lang w:val="vi-VN"/>
        </w:rPr>
        <w:instrText>"</w:instrText>
      </w:r>
      <w:r>
        <w:rPr>
          <w:lang w:val="vi-VN"/>
        </w:rPr>
        <w:fldChar w:fldCharType="separate"/>
      </w:r>
      <w:r>
        <w:rPr>
          <w:rStyle w:val="Hyperlink"/>
          <w:lang w:val="vi-VN"/>
        </w:rPr>
        <w:t>SGK</w:t>
      </w:r>
      <w:r>
        <w:rPr>
          <w:lang w:val="vi-VN"/>
        </w:rPr>
        <w:fldChar w:fldCharType="end"/>
      </w:r>
      <w:r>
        <w:rPr>
          <w:lang w:val="vi-VN"/>
        </w:rPr>
        <w:t xml:space="preserve"> lịch sử lớp 6</w:t>
      </w:r>
    </w:p>
    <w:p w14:paraId="241ED360" w14:textId="77777777" w:rsidR="00212C6F" w:rsidRDefault="00212C6F">
      <w:pPr>
        <w:rPr>
          <w:lang w:val="vi-VN"/>
        </w:rPr>
      </w:pPr>
    </w:p>
    <w:p w14:paraId="61989220" w14:textId="44C2D28E" w:rsidR="00212C6F" w:rsidRDefault="00212C6F" w:rsidP="00212C6F">
      <w:pPr>
        <w:rPr>
          <w:lang w:val="vi-VN"/>
        </w:rPr>
      </w:pPr>
      <w:r>
        <w:rPr>
          <w:lang w:val="vi-VN"/>
        </w:rPr>
        <w:t xml:space="preserve">Ảnh </w:t>
      </w:r>
      <w:r>
        <w:rPr>
          <w:lang w:val="vi-VN"/>
        </w:rPr>
        <w:t>3</w:t>
      </w:r>
      <w:r>
        <w:rPr>
          <w:lang w:val="vi-VN"/>
        </w:rPr>
        <w:t>:</w:t>
      </w:r>
    </w:p>
    <w:p w14:paraId="352AB3F6" w14:textId="77777777" w:rsidR="00212C6F" w:rsidRDefault="00212C6F" w:rsidP="00212C6F">
      <w:pPr>
        <w:rPr>
          <w:lang w:val="vi-VN"/>
        </w:rPr>
      </w:pPr>
    </w:p>
    <w:p w14:paraId="4246B225" w14:textId="28450CEC" w:rsidR="00212C6F" w:rsidRDefault="00212C6F" w:rsidP="00212C6F">
      <w:pPr>
        <w:rPr>
          <w:rFonts w:ascii="Arial" w:hAnsi="Arial" w:cs="Arial"/>
          <w:color w:val="999999"/>
          <w:sz w:val="21"/>
          <w:szCs w:val="21"/>
          <w:lang w:val="vi-VN"/>
        </w:rPr>
      </w:pPr>
      <w:r>
        <w:rPr>
          <w:lang w:val="vi-VN"/>
        </w:rPr>
        <w:t xml:space="preserve">Caption: </w:t>
      </w:r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Tranh </w:t>
      </w:r>
      <w:proofErr w:type="spellStart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>dân</w:t>
      </w:r>
      <w:proofErr w:type="spellEnd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 </w:t>
      </w:r>
      <w:proofErr w:type="spellStart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>gian</w:t>
      </w:r>
      <w:proofErr w:type="spellEnd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 Đông </w:t>
      </w:r>
      <w:proofErr w:type="spellStart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>Hồ</w:t>
      </w:r>
      <w:proofErr w:type="spellEnd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 </w:t>
      </w:r>
      <w:proofErr w:type="spellStart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>của</w:t>
      </w:r>
      <w:proofErr w:type="spellEnd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 Hai </w:t>
      </w:r>
      <w:proofErr w:type="spellStart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>Bà</w:t>
      </w:r>
      <w:proofErr w:type="spellEnd"/>
      <w:r w:rsidR="00DD55DF">
        <w:rPr>
          <w:rFonts w:ascii="Arial" w:hAnsi="Arial" w:cs="Arial"/>
          <w:color w:val="000000"/>
          <w:sz w:val="21"/>
          <w:szCs w:val="21"/>
          <w:shd w:val="clear" w:color="auto" w:fill="F8F9FA"/>
        </w:rPr>
        <w:t xml:space="preserve"> Trưng</w:t>
      </w:r>
    </w:p>
    <w:p w14:paraId="2D2CFDC0" w14:textId="6EC0ED4D" w:rsidR="00212C6F" w:rsidRDefault="00212C6F" w:rsidP="00212C6F">
      <w:pPr>
        <w:rPr>
          <w:lang w:val="vi-VN"/>
        </w:rPr>
      </w:pPr>
      <w:r>
        <w:rPr>
          <w:lang w:val="vi-VN"/>
        </w:rPr>
        <w:t xml:space="preserve">Nguồn: </w:t>
      </w:r>
      <w:r w:rsidR="00DD55DF" w:rsidRPr="00DD55DF">
        <w:rPr>
          <w:lang w:val="vi-VN"/>
        </w:rPr>
        <w:t>https://vi.wikipedia.org/wiki/Tr%C6%B0ng_Nh%E1%BB%8B</w:t>
      </w:r>
    </w:p>
    <w:p w14:paraId="7BA770A0" w14:textId="77777777" w:rsidR="00212C6F" w:rsidRPr="00212C6F" w:rsidRDefault="00212C6F">
      <w:pPr>
        <w:rPr>
          <w:lang w:val="vi-VN"/>
        </w:rPr>
      </w:pPr>
    </w:p>
    <w:sectPr w:rsidR="00212C6F" w:rsidRPr="00212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6F"/>
    <w:rsid w:val="0009543E"/>
    <w:rsid w:val="001F6258"/>
    <w:rsid w:val="00212C6F"/>
    <w:rsid w:val="00405298"/>
    <w:rsid w:val="005F2F37"/>
    <w:rsid w:val="006505DC"/>
    <w:rsid w:val="00892E55"/>
    <w:rsid w:val="00B97533"/>
    <w:rsid w:val="00BC1C51"/>
    <w:rsid w:val="00DD55DF"/>
    <w:rsid w:val="00E31A0F"/>
    <w:rsid w:val="00FD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F2D7"/>
  <w15:chartTrackingRefBased/>
  <w15:docId w15:val="{0A0F9943-60E8-1348-B269-7AE8AD27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C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Duc Nha (CECS)</dc:creator>
  <cp:keywords/>
  <dc:description/>
  <cp:lastModifiedBy>Nguyen Dinh Duc Nha (CECS)</cp:lastModifiedBy>
  <cp:revision>2</cp:revision>
  <dcterms:created xsi:type="dcterms:W3CDTF">2026-08-29T01:09:00Z</dcterms:created>
  <dcterms:modified xsi:type="dcterms:W3CDTF">2026-08-29T01:12:00Z</dcterms:modified>
</cp:coreProperties>
</file>