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07257" w14:textId="210A1A76" w:rsidR="00D430F8" w:rsidRPr="00D430F8" w:rsidRDefault="00D430F8" w:rsidP="00D430F8">
      <w:pPr>
        <w:contextualSpacing/>
        <w:rPr>
          <w:b/>
          <w:bCs/>
        </w:rPr>
      </w:pPr>
      <w:r w:rsidRPr="00D430F8">
        <w:rPr>
          <w:b/>
          <w:bCs/>
        </w:rPr>
        <w:t>Step 1: Clone the Repository</w:t>
      </w:r>
    </w:p>
    <w:p w14:paraId="2E4F4966" w14:textId="77777777" w:rsidR="00D430F8" w:rsidRDefault="00D430F8" w:rsidP="00D430F8">
      <w:pPr>
        <w:ind w:left="1080" w:hanging="360"/>
        <w:contextualSpacing/>
      </w:pPr>
      <w:r>
        <w:t>```bash</w:t>
      </w:r>
    </w:p>
    <w:p w14:paraId="32BFA712" w14:textId="77777777" w:rsidR="00D430F8" w:rsidRDefault="00D430F8" w:rsidP="00D430F8">
      <w:pPr>
        <w:ind w:left="1080" w:hanging="360"/>
        <w:contextualSpacing/>
      </w:pPr>
      <w:r>
        <w:t>git clone https://github.com/ndeepakprasanth/dapr-eks-pubsub-ready.git</w:t>
      </w:r>
    </w:p>
    <w:p w14:paraId="6B60AB6C" w14:textId="77777777" w:rsidR="00D430F8" w:rsidRDefault="00D430F8" w:rsidP="00D430F8">
      <w:pPr>
        <w:ind w:left="1080" w:hanging="360"/>
        <w:contextualSpacing/>
      </w:pPr>
      <w:r>
        <w:t xml:space="preserve">cd </w:t>
      </w:r>
      <w:proofErr w:type="spellStart"/>
      <w:r>
        <w:t>dapr</w:t>
      </w:r>
      <w:proofErr w:type="spellEnd"/>
      <w:r>
        <w:t>-</w:t>
      </w:r>
      <w:proofErr w:type="spellStart"/>
      <w:r>
        <w:t>eks</w:t>
      </w:r>
      <w:proofErr w:type="spellEnd"/>
      <w:r>
        <w:t>-</w:t>
      </w:r>
      <w:proofErr w:type="spellStart"/>
      <w:r>
        <w:t>pubsub</w:t>
      </w:r>
      <w:proofErr w:type="spellEnd"/>
      <w:r>
        <w:t>-ready</w:t>
      </w:r>
    </w:p>
    <w:p w14:paraId="2F496C78" w14:textId="6FE97CAB" w:rsidR="00D430F8" w:rsidRPr="00D430F8" w:rsidRDefault="00D430F8" w:rsidP="00D430F8">
      <w:pPr>
        <w:contextualSpacing/>
        <w:rPr>
          <w:b/>
          <w:bCs/>
        </w:rPr>
      </w:pPr>
      <w:r w:rsidRPr="00D430F8">
        <w:rPr>
          <w:b/>
          <w:bCs/>
        </w:rPr>
        <w:t>Step 2: Set execute permissions</w:t>
      </w:r>
    </w:p>
    <w:p w14:paraId="56887E43" w14:textId="4EDA7F10" w:rsidR="00D430F8" w:rsidRDefault="00D430F8" w:rsidP="00D430F8">
      <w:pPr>
        <w:ind w:left="1080" w:hanging="360"/>
        <w:contextualSpacing/>
      </w:pPr>
      <w:proofErr w:type="spellStart"/>
      <w:r>
        <w:t>chmod</w:t>
      </w:r>
      <w:proofErr w:type="spellEnd"/>
      <w:r>
        <w:t xml:space="preserve"> +x oneclick.sh</w:t>
      </w:r>
    </w:p>
    <w:p w14:paraId="4D60B3B2" w14:textId="77777777" w:rsidR="00D430F8" w:rsidRDefault="00D430F8" w:rsidP="00D430F8">
      <w:pPr>
        <w:ind w:left="1080" w:hanging="360"/>
        <w:contextualSpacing/>
      </w:pPr>
      <w:proofErr w:type="spellStart"/>
      <w:r>
        <w:t>chmod</w:t>
      </w:r>
      <w:proofErr w:type="spellEnd"/>
      <w:r>
        <w:t xml:space="preserve"> +x test.sh</w:t>
      </w:r>
    </w:p>
    <w:p w14:paraId="088DF8D9" w14:textId="11DA87F6" w:rsidR="00D430F8" w:rsidRDefault="00D430F8" w:rsidP="00D430F8">
      <w:pPr>
        <w:ind w:left="1080" w:hanging="360"/>
        <w:contextualSpacing/>
      </w:pPr>
      <w:proofErr w:type="spellStart"/>
      <w:r>
        <w:t>chmod</w:t>
      </w:r>
      <w:proofErr w:type="spellEnd"/>
      <w:r>
        <w:t xml:space="preserve"> +x scripts/*.sh</w:t>
      </w:r>
    </w:p>
    <w:p w14:paraId="09980A4E" w14:textId="15FDF90D" w:rsidR="00D430F8" w:rsidRPr="00D430F8" w:rsidRDefault="00D430F8" w:rsidP="00D430F8">
      <w:pPr>
        <w:contextualSpacing/>
        <w:rPr>
          <w:b/>
          <w:bCs/>
        </w:rPr>
      </w:pPr>
      <w:r w:rsidRPr="00D430F8">
        <w:rPr>
          <w:b/>
          <w:bCs/>
        </w:rPr>
        <w:t>Step 3: One-Click deployment</w:t>
      </w:r>
    </w:p>
    <w:p w14:paraId="1D6059DC" w14:textId="77777777" w:rsidR="00D430F8" w:rsidRDefault="00D430F8" w:rsidP="00D430F8">
      <w:pPr>
        <w:ind w:left="1080" w:hanging="360"/>
        <w:contextualSpacing/>
      </w:pPr>
      <w:r>
        <w:t># Replace with your AWS Account ID</w:t>
      </w:r>
    </w:p>
    <w:p w14:paraId="440B32B9" w14:textId="14642138" w:rsidR="00D430F8" w:rsidRDefault="00D430F8" w:rsidP="00D430F8">
      <w:pPr>
        <w:ind w:left="1080" w:hanging="360"/>
        <w:contextualSpacing/>
      </w:pPr>
      <w:r>
        <w:t>ACCOUNT_ID=946248011760 ./oneclick.sh</w:t>
      </w:r>
    </w:p>
    <w:p w14:paraId="270373D1" w14:textId="29F65573" w:rsidR="00D430F8" w:rsidRPr="00D430F8" w:rsidRDefault="00D430F8" w:rsidP="00D430F8">
      <w:pPr>
        <w:contextualSpacing/>
        <w:rPr>
          <w:b/>
          <w:bCs/>
        </w:rPr>
      </w:pPr>
      <w:r w:rsidRPr="00D430F8">
        <w:rPr>
          <w:b/>
          <w:bCs/>
        </w:rPr>
        <w:t>Step 4: Verify deployment</w:t>
      </w:r>
    </w:p>
    <w:p w14:paraId="442550D6" w14:textId="77777777" w:rsidR="00D430F8" w:rsidRDefault="00D430F8" w:rsidP="00D430F8">
      <w:pPr>
        <w:contextualSpacing/>
      </w:pPr>
      <w:r>
        <w:t># Check pods (should show 2/2 Ready)</w:t>
      </w:r>
    </w:p>
    <w:p w14:paraId="65027A28" w14:textId="62C18909" w:rsidR="00D430F8" w:rsidRDefault="00D430F8" w:rsidP="00D430F8">
      <w:pPr>
        <w:ind w:left="720"/>
        <w:contextualSpacing/>
      </w:pPr>
      <w:proofErr w:type="spellStart"/>
      <w:r>
        <w:t>kubectl</w:t>
      </w:r>
      <w:proofErr w:type="spellEnd"/>
      <w:r>
        <w:t xml:space="preserve"> -n </w:t>
      </w:r>
      <w:proofErr w:type="spellStart"/>
      <w:r>
        <w:t>dapr</w:t>
      </w:r>
      <w:proofErr w:type="spellEnd"/>
      <w:r>
        <w:t>-apps get pods -o wide</w:t>
      </w:r>
    </w:p>
    <w:p w14:paraId="2B154B57" w14:textId="77777777" w:rsidR="00D430F8" w:rsidRDefault="00D430F8" w:rsidP="00D430F8">
      <w:pPr>
        <w:ind w:left="720"/>
        <w:contextualSpacing/>
      </w:pPr>
      <w:r>
        <w:t># Check services</w:t>
      </w:r>
    </w:p>
    <w:p w14:paraId="4AA1F45B" w14:textId="35B31675" w:rsidR="00D430F8" w:rsidRDefault="00D430F8" w:rsidP="00D430F8">
      <w:pPr>
        <w:ind w:left="720"/>
        <w:contextualSpacing/>
      </w:pPr>
      <w:proofErr w:type="spellStart"/>
      <w:r>
        <w:t>kubectl</w:t>
      </w:r>
      <w:proofErr w:type="spellEnd"/>
      <w:r>
        <w:t xml:space="preserve"> -n </w:t>
      </w:r>
      <w:proofErr w:type="spellStart"/>
      <w:r>
        <w:t>dapr</w:t>
      </w:r>
      <w:proofErr w:type="spellEnd"/>
      <w:r>
        <w:t>-apps get svc</w:t>
      </w:r>
    </w:p>
    <w:p w14:paraId="422820BF" w14:textId="77777777" w:rsidR="00D430F8" w:rsidRDefault="00D430F8" w:rsidP="00D430F8">
      <w:pPr>
        <w:ind w:left="720"/>
        <w:contextualSpacing/>
      </w:pPr>
      <w:r>
        <w:t xml:space="preserve"># Check </w:t>
      </w:r>
      <w:proofErr w:type="spellStart"/>
      <w:r>
        <w:t>Dapr</w:t>
      </w:r>
      <w:proofErr w:type="spellEnd"/>
      <w:r>
        <w:t xml:space="preserve"> components</w:t>
      </w:r>
    </w:p>
    <w:p w14:paraId="21B3D29D" w14:textId="187D297D" w:rsidR="00D430F8" w:rsidRDefault="00D430F8" w:rsidP="00D430F8">
      <w:pPr>
        <w:ind w:left="720"/>
        <w:contextualSpacing/>
      </w:pPr>
      <w:proofErr w:type="spellStart"/>
      <w:r>
        <w:t>kubectl</w:t>
      </w:r>
      <w:proofErr w:type="spellEnd"/>
      <w:r>
        <w:t xml:space="preserve"> -n </w:t>
      </w:r>
      <w:proofErr w:type="spellStart"/>
      <w:r>
        <w:t>dapr</w:t>
      </w:r>
      <w:proofErr w:type="spellEnd"/>
      <w:r>
        <w:t>-apps get components</w:t>
      </w:r>
    </w:p>
    <w:p w14:paraId="59A2EFB0" w14:textId="5FD42A52" w:rsidR="00D430F8" w:rsidRPr="00D430F8" w:rsidRDefault="00D430F8" w:rsidP="00D430F8">
      <w:pPr>
        <w:contextualSpacing/>
        <w:rPr>
          <w:b/>
          <w:bCs/>
        </w:rPr>
      </w:pPr>
      <w:r w:rsidRPr="00D430F8">
        <w:rPr>
          <w:b/>
          <w:bCs/>
        </w:rPr>
        <w:t>Step 5: Test Pub/Sub functionality</w:t>
      </w:r>
    </w:p>
    <w:p w14:paraId="78F9D0F5" w14:textId="30A7AB4B" w:rsidR="00D430F8" w:rsidRDefault="00D430F8" w:rsidP="00D430F8">
      <w:pPr>
        <w:contextualSpacing/>
      </w:pPr>
      <w:r>
        <w:tab/>
      </w:r>
      <w:r w:rsidRPr="00D430F8">
        <w:t>./test.sh</w:t>
      </w:r>
    </w:p>
    <w:p w14:paraId="17ABCC57" w14:textId="1D63CCBF" w:rsidR="00D430F8" w:rsidRPr="00D430F8" w:rsidRDefault="00D430F8" w:rsidP="00D430F8">
      <w:pPr>
        <w:contextualSpacing/>
        <w:rPr>
          <w:b/>
          <w:bCs/>
        </w:rPr>
      </w:pPr>
      <w:r w:rsidRPr="00D430F8">
        <w:rPr>
          <w:b/>
          <w:bCs/>
        </w:rPr>
        <w:t>Step 6: View ECR repositories</w:t>
      </w:r>
    </w:p>
    <w:p w14:paraId="107F0405" w14:textId="68A21808" w:rsidR="00D430F8" w:rsidRDefault="00D430F8" w:rsidP="00D430F8">
      <w:pPr>
        <w:contextualSpacing/>
      </w:pPr>
      <w:r>
        <w:tab/>
      </w:r>
      <w:proofErr w:type="spellStart"/>
      <w:r w:rsidRPr="00D430F8">
        <w:t>aws</w:t>
      </w:r>
      <w:proofErr w:type="spellEnd"/>
      <w:r w:rsidRPr="00D430F8">
        <w:t xml:space="preserve"> </w:t>
      </w:r>
      <w:proofErr w:type="spellStart"/>
      <w:r w:rsidRPr="00D430F8">
        <w:t>ecr</w:t>
      </w:r>
      <w:proofErr w:type="spellEnd"/>
      <w:r w:rsidRPr="00D430F8">
        <w:t xml:space="preserve"> describe-repositories --region us-east-1</w:t>
      </w:r>
    </w:p>
    <w:p w14:paraId="45B7239F" w14:textId="1BADB8BC" w:rsidR="00D430F8" w:rsidRPr="00D430F8" w:rsidRDefault="00D430F8" w:rsidP="00D430F8">
      <w:pPr>
        <w:contextualSpacing/>
        <w:rPr>
          <w:b/>
          <w:bCs/>
        </w:rPr>
      </w:pPr>
      <w:r w:rsidRPr="00D430F8">
        <w:rPr>
          <w:b/>
          <w:bCs/>
        </w:rPr>
        <w:t>Step 7: Clean up when completed</w:t>
      </w:r>
    </w:p>
    <w:p w14:paraId="503B0301" w14:textId="4824840B" w:rsidR="00D430F8" w:rsidRDefault="00D430F8" w:rsidP="00D430F8">
      <w:pPr>
        <w:contextualSpacing/>
      </w:pPr>
      <w:r>
        <w:tab/>
      </w:r>
      <w:r w:rsidRPr="00D430F8">
        <w:t>./destroy.sh</w:t>
      </w:r>
    </w:p>
    <w:p w14:paraId="665194AC" w14:textId="77777777" w:rsidR="00D430F8" w:rsidRDefault="00D430F8" w:rsidP="00D430F8"/>
    <w:p w14:paraId="641DBAFE" w14:textId="13BF3622" w:rsidR="0047474E" w:rsidRDefault="0047474E" w:rsidP="0047474E">
      <w:pPr>
        <w:pStyle w:val="ListParagraph"/>
        <w:numPr>
          <w:ilvl w:val="0"/>
          <w:numId w:val="1"/>
        </w:numPr>
      </w:pPr>
      <w:r>
        <w:t>Running pods:</w:t>
      </w:r>
    </w:p>
    <w:p w14:paraId="62B9B7AD" w14:textId="10C5CA53" w:rsidR="0047474E" w:rsidRDefault="0047474E" w:rsidP="0047474E">
      <w:pPr>
        <w:pStyle w:val="ListParagraph"/>
      </w:pPr>
      <w:r w:rsidRPr="0047474E">
        <w:rPr>
          <w:noProof/>
        </w:rPr>
        <w:drawing>
          <wp:inline distT="0" distB="0" distL="0" distR="0" wp14:anchorId="0EEF9777" wp14:editId="76CC67F5">
            <wp:extent cx="5731510" cy="435610"/>
            <wp:effectExtent l="0" t="0" r="0" b="0"/>
            <wp:docPr id="180925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57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9A0A8" w14:textId="1AD6B488" w:rsidR="0047474E" w:rsidRDefault="0047474E" w:rsidP="0047474E">
      <w:pPr>
        <w:pStyle w:val="ListParagraph"/>
        <w:numPr>
          <w:ilvl w:val="0"/>
          <w:numId w:val="1"/>
        </w:numPr>
      </w:pPr>
      <w:r>
        <w:t>Services:</w:t>
      </w:r>
      <w:r w:rsidRPr="0047474E">
        <w:rPr>
          <w:noProof/>
        </w:rPr>
        <w:t xml:space="preserve"> </w:t>
      </w:r>
      <w:r w:rsidRPr="0047474E">
        <w:rPr>
          <w:noProof/>
        </w:rPr>
        <w:drawing>
          <wp:inline distT="0" distB="0" distL="0" distR="0" wp14:anchorId="180858F9" wp14:editId="4E349879">
            <wp:extent cx="5731510" cy="668020"/>
            <wp:effectExtent l="0" t="0" r="0" b="5080"/>
            <wp:docPr id="190388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84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F52F" w14:textId="2AB8F457" w:rsidR="0047474E" w:rsidRDefault="0047474E" w:rsidP="0047474E">
      <w:pPr>
        <w:pStyle w:val="ListParagraph"/>
        <w:numPr>
          <w:ilvl w:val="0"/>
          <w:numId w:val="1"/>
        </w:numPr>
      </w:pPr>
      <w:proofErr w:type="spellStart"/>
      <w:r>
        <w:t>Dapr</w:t>
      </w:r>
      <w:proofErr w:type="spellEnd"/>
      <w:r>
        <w:t xml:space="preserve"> </w:t>
      </w:r>
      <w:proofErr w:type="spellStart"/>
      <w:r>
        <w:t>compoents</w:t>
      </w:r>
      <w:proofErr w:type="spellEnd"/>
      <w:r w:rsidRPr="0047474E">
        <w:rPr>
          <w:noProof/>
        </w:rPr>
        <w:t xml:space="preserve"> </w:t>
      </w:r>
      <w:r w:rsidRPr="0047474E">
        <w:rPr>
          <w:noProof/>
        </w:rPr>
        <w:drawing>
          <wp:inline distT="0" distB="0" distL="0" distR="0" wp14:anchorId="075E879E" wp14:editId="3641ADB0">
            <wp:extent cx="5731510" cy="469900"/>
            <wp:effectExtent l="0" t="0" r="0" b="0"/>
            <wp:docPr id="83920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03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29D7" w14:textId="5F1400D5" w:rsidR="0047474E" w:rsidRDefault="0047474E" w:rsidP="0047474E">
      <w:pPr>
        <w:pStyle w:val="ListParagraph"/>
        <w:numPr>
          <w:ilvl w:val="0"/>
          <w:numId w:val="1"/>
        </w:numPr>
      </w:pPr>
      <w:r>
        <w:lastRenderedPageBreak/>
        <w:t>Test Pub/Sub</w:t>
      </w:r>
      <w:r w:rsidRPr="0047474E">
        <w:rPr>
          <w:noProof/>
        </w:rPr>
        <w:t xml:space="preserve"> </w:t>
      </w:r>
      <w:r w:rsidR="004565B9" w:rsidRPr="004565B9">
        <w:rPr>
          <w:noProof/>
        </w:rPr>
        <w:drawing>
          <wp:inline distT="0" distB="0" distL="0" distR="0" wp14:anchorId="1D70D00C" wp14:editId="0B2E9257">
            <wp:extent cx="5731510" cy="5052060"/>
            <wp:effectExtent l="0" t="0" r="0" b="2540"/>
            <wp:docPr id="60544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40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5526" w14:textId="2BCAA9B2" w:rsidR="0047474E" w:rsidRDefault="0047474E" w:rsidP="0047474E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t>ECR repositories with pushed images</w:t>
      </w:r>
      <w:r w:rsidRPr="0047474E">
        <w:rPr>
          <w:noProof/>
        </w:rPr>
        <w:t xml:space="preserve"> </w:t>
      </w:r>
      <w:r w:rsidRPr="0047474E">
        <w:rPr>
          <w:noProof/>
        </w:rPr>
        <w:drawing>
          <wp:inline distT="0" distB="0" distL="0" distR="0" wp14:anchorId="16AB0F19" wp14:editId="70B77B82">
            <wp:extent cx="5731510" cy="3573780"/>
            <wp:effectExtent l="0" t="0" r="0" b="0"/>
            <wp:docPr id="171807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72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E293" w14:textId="37F04F65" w:rsidR="009D2EC2" w:rsidRDefault="009D2EC2" w:rsidP="0047474E">
      <w:pPr>
        <w:pStyle w:val="ListParagraph"/>
        <w:numPr>
          <w:ilvl w:val="0"/>
          <w:numId w:val="1"/>
        </w:numPr>
      </w:pPr>
      <w:r>
        <w:rPr>
          <w:noProof/>
        </w:rPr>
        <w:t>Bedrock analysis</w:t>
      </w:r>
      <w:r w:rsidRPr="009D2EC2">
        <w:rPr>
          <w:noProof/>
        </w:rPr>
        <w:t xml:space="preserve"> </w:t>
      </w:r>
      <w:r w:rsidR="00EE5644" w:rsidRPr="00EE5644">
        <w:rPr>
          <w:noProof/>
        </w:rPr>
        <w:drawing>
          <wp:inline distT="0" distB="0" distL="0" distR="0" wp14:anchorId="19229D40" wp14:editId="3DF80EB2">
            <wp:extent cx="5731510" cy="720090"/>
            <wp:effectExtent l="0" t="0" r="0" b="3810"/>
            <wp:docPr id="74078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887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BAA6" w14:textId="6B2C4B34" w:rsidR="00974299" w:rsidRDefault="00974299" w:rsidP="0047474E">
      <w:pPr>
        <w:pStyle w:val="ListParagraph"/>
        <w:numPr>
          <w:ilvl w:val="0"/>
          <w:numId w:val="1"/>
        </w:numPr>
      </w:pPr>
      <w:r>
        <w:rPr>
          <w:noProof/>
        </w:rPr>
        <w:t>Stress test output</w:t>
      </w:r>
      <w:r w:rsidRPr="00974299">
        <w:rPr>
          <w:noProof/>
        </w:rPr>
        <w:t xml:space="preserve"> </w:t>
      </w:r>
      <w:r w:rsidRPr="00974299">
        <w:rPr>
          <w:noProof/>
        </w:rPr>
        <w:drawing>
          <wp:inline distT="0" distB="0" distL="0" distR="0" wp14:anchorId="56C9AE63" wp14:editId="5DC9B534">
            <wp:extent cx="5731510" cy="3071495"/>
            <wp:effectExtent l="0" t="0" r="0" b="1905"/>
            <wp:docPr id="199670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00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4CE3" w14:textId="3E659BD8" w:rsidR="00974299" w:rsidRDefault="00974299" w:rsidP="00974299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t>Logs screenshot:</w:t>
      </w:r>
      <w:r w:rsidRPr="00974299">
        <w:rPr>
          <w:noProof/>
        </w:rPr>
        <w:t xml:space="preserve"> </w:t>
      </w:r>
      <w:r w:rsidRPr="00974299">
        <w:rPr>
          <w:noProof/>
        </w:rPr>
        <w:drawing>
          <wp:inline distT="0" distB="0" distL="0" distR="0" wp14:anchorId="44EF7362" wp14:editId="6ED51837">
            <wp:extent cx="5731510" cy="2914650"/>
            <wp:effectExtent l="0" t="0" r="0" b="6350"/>
            <wp:docPr id="106814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434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65A5" w14:textId="3B6A3386" w:rsidR="00700658" w:rsidRDefault="00700658" w:rsidP="00C646DD">
      <w:pPr>
        <w:ind w:left="360"/>
      </w:pPr>
    </w:p>
    <w:sectPr w:rsidR="007006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C0CCA"/>
    <w:multiLevelType w:val="hybridMultilevel"/>
    <w:tmpl w:val="8C8078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1693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74E"/>
    <w:rsid w:val="001242E3"/>
    <w:rsid w:val="0023689F"/>
    <w:rsid w:val="004565B9"/>
    <w:rsid w:val="0047474E"/>
    <w:rsid w:val="00700658"/>
    <w:rsid w:val="00974299"/>
    <w:rsid w:val="009D2EC2"/>
    <w:rsid w:val="00A5648B"/>
    <w:rsid w:val="00C646DD"/>
    <w:rsid w:val="00D430F8"/>
    <w:rsid w:val="00EE5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1AED67"/>
  <w15:chartTrackingRefBased/>
  <w15:docId w15:val="{E5866E41-8D68-A849-83AE-2E3DB87B2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4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4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7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7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7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Nunna, Deepak Prasanth (Cognizant)</dc:creator>
  <cp:keywords/>
  <dc:description/>
  <cp:lastModifiedBy>Nunna, Deepak Prasanth (Cognizant)</cp:lastModifiedBy>
  <cp:revision>4</cp:revision>
  <cp:lastPrinted>2025-12-23T00:03:00Z</cp:lastPrinted>
  <dcterms:created xsi:type="dcterms:W3CDTF">2025-12-23T00:03:00Z</dcterms:created>
  <dcterms:modified xsi:type="dcterms:W3CDTF">2025-12-23T14:52:00Z</dcterms:modified>
</cp:coreProperties>
</file>