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240" w:lineRule="auto"/>
        <w:rPr>
          <w:b w:val="1"/>
          <w:sz w:val="34"/>
          <w:szCs w:val="34"/>
        </w:rPr>
      </w:pPr>
      <w:bookmarkStart w:colFirst="0" w:colLast="0" w:name="_sy5jodv6jhfb" w:id="0"/>
      <w:bookmarkEnd w:id="0"/>
      <w:r w:rsidDel="00000000" w:rsidR="00000000" w:rsidRPr="00000000">
        <w:rPr>
          <w:b w:val="1"/>
          <w:sz w:val="34"/>
          <w:szCs w:val="34"/>
          <w:rtl w:val="0"/>
        </w:rPr>
        <w:t xml:space="preserve">Take Home Assignment</w:t>
      </w:r>
    </w:p>
    <w:p w:rsidR="00000000" w:rsidDel="00000000" w:rsidP="00000000" w:rsidRDefault="00000000" w:rsidRPr="00000000" w14:paraId="00000002">
      <w:pPr>
        <w:spacing w:after="240" w:before="240" w:lineRule="auto"/>
        <w:rPr/>
      </w:pPr>
      <w:r w:rsidDel="00000000" w:rsidR="00000000" w:rsidRPr="00000000">
        <w:rPr>
          <w:rtl w:val="0"/>
        </w:rPr>
        <w:t xml:space="preserve">Congratulations, you have made it to the take home assignment portion of our interview process! </w:t>
      </w:r>
      <w:r w:rsidDel="00000000" w:rsidR="00000000" w:rsidRPr="00000000">
        <w:rPr>
          <w:rtl w:val="0"/>
        </w:rPr>
        <w:t xml:space="preserve">This assignment should take an hour or two to complete. Thank you for your time in interviewing with us and please reach out if you have any questions about the assignment. </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17ywunotnjn1" w:id="1"/>
      <w:bookmarkEnd w:id="1"/>
      <w:r w:rsidDel="00000000" w:rsidR="00000000" w:rsidRPr="00000000">
        <w:rPr>
          <w:b w:val="1"/>
          <w:color w:val="000000"/>
          <w:sz w:val="26"/>
          <w:szCs w:val="26"/>
          <w:rtl w:val="0"/>
        </w:rPr>
        <w:t xml:space="preserve">Dataset</w:t>
      </w:r>
    </w:p>
    <w:p w:rsidR="00000000" w:rsidDel="00000000" w:rsidP="00000000" w:rsidRDefault="00000000" w:rsidRPr="00000000" w14:paraId="00000004">
      <w:pPr>
        <w:spacing w:after="240" w:before="240" w:lineRule="auto"/>
        <w:rPr/>
      </w:pPr>
      <w:r w:rsidDel="00000000" w:rsidR="00000000" w:rsidRPr="00000000">
        <w:rPr>
          <w:rtl w:val="0"/>
        </w:rPr>
        <w:t xml:space="preserve">The training and testing datasets are included in this folder.</w:t>
      </w:r>
    </w:p>
    <w:p w:rsidR="00000000" w:rsidDel="00000000" w:rsidP="00000000" w:rsidRDefault="00000000" w:rsidRPr="00000000" w14:paraId="00000005">
      <w:pPr>
        <w:spacing w:after="240" w:before="240" w:lineRule="auto"/>
        <w:rPr>
          <w:sz w:val="21"/>
          <w:szCs w:val="21"/>
        </w:rPr>
      </w:pPr>
      <w:r w:rsidDel="00000000" w:rsidR="00000000" w:rsidRPr="00000000">
        <w:rPr>
          <w:rtl w:val="0"/>
        </w:rPr>
        <w:t xml:space="preserve">In this assignment you will be evaluating UCI’s Census Income dataset. </w:t>
      </w:r>
      <w:r w:rsidDel="00000000" w:rsidR="00000000" w:rsidRPr="00000000">
        <w:rPr>
          <w:sz w:val="21"/>
          <w:szCs w:val="21"/>
          <w:rtl w:val="0"/>
        </w:rPr>
        <w:t xml:space="preserve">The classification task is to determine whether a person makes over 50K a year. Please examine the prediction using a minimum of 2 machine learning model endpoints and return a brief analysis of the best result. The feature space is as follows, and contains a mixture of numerical and categorical inputs. </w:t>
      </w:r>
    </w:p>
    <w:p w:rsidR="00000000" w:rsidDel="00000000" w:rsidP="00000000" w:rsidRDefault="00000000" w:rsidRPr="00000000" w14:paraId="00000006">
      <w:pPr>
        <w:numPr>
          <w:ilvl w:val="0"/>
          <w:numId w:val="2"/>
        </w:numPr>
        <w:shd w:fill="ffffff" w:val="clear"/>
        <w:spacing w:after="0" w:afterAutospacing="0" w:lineRule="auto"/>
        <w:ind w:left="720" w:hanging="360"/>
      </w:pPr>
      <w:r w:rsidDel="00000000" w:rsidR="00000000" w:rsidRPr="00000000">
        <w:rPr>
          <w:sz w:val="21"/>
          <w:szCs w:val="21"/>
          <w:rtl w:val="0"/>
        </w:rPr>
        <w:t xml:space="preserve">age: continuous.</w:t>
      </w:r>
    </w:p>
    <w:p w:rsidR="00000000" w:rsidDel="00000000" w:rsidP="00000000" w:rsidRDefault="00000000" w:rsidRPr="00000000" w14:paraId="00000007">
      <w:pPr>
        <w:numPr>
          <w:ilvl w:val="0"/>
          <w:numId w:val="2"/>
        </w:numPr>
        <w:shd w:fill="ffffff" w:val="clear"/>
        <w:spacing w:after="0" w:afterAutospacing="0" w:lineRule="auto"/>
        <w:ind w:left="720" w:hanging="360"/>
      </w:pPr>
      <w:r w:rsidDel="00000000" w:rsidR="00000000" w:rsidRPr="00000000">
        <w:rPr>
          <w:sz w:val="21"/>
          <w:szCs w:val="21"/>
          <w:rtl w:val="0"/>
        </w:rPr>
        <w:t xml:space="preserve">workclass: Private, Self-emp-not-inc, Self-emp-inc, Federal-gov, Local-gov, State-gov, Without-pay, Never-worked.</w:t>
      </w:r>
    </w:p>
    <w:p w:rsidR="00000000" w:rsidDel="00000000" w:rsidP="00000000" w:rsidRDefault="00000000" w:rsidRPr="00000000" w14:paraId="00000008">
      <w:pPr>
        <w:numPr>
          <w:ilvl w:val="0"/>
          <w:numId w:val="2"/>
        </w:numPr>
        <w:shd w:fill="ffffff" w:val="clear"/>
        <w:spacing w:after="0" w:afterAutospacing="0" w:lineRule="auto"/>
        <w:ind w:left="720" w:hanging="360"/>
      </w:pPr>
      <w:r w:rsidDel="00000000" w:rsidR="00000000" w:rsidRPr="00000000">
        <w:rPr>
          <w:sz w:val="21"/>
          <w:szCs w:val="21"/>
          <w:rtl w:val="0"/>
        </w:rPr>
        <w:t xml:space="preserve">fnlwgt: continuous.</w:t>
      </w:r>
    </w:p>
    <w:p w:rsidR="00000000" w:rsidDel="00000000" w:rsidP="00000000" w:rsidRDefault="00000000" w:rsidRPr="00000000" w14:paraId="00000009">
      <w:pPr>
        <w:numPr>
          <w:ilvl w:val="0"/>
          <w:numId w:val="2"/>
        </w:numPr>
        <w:shd w:fill="ffffff" w:val="clear"/>
        <w:spacing w:after="0" w:afterAutospacing="0" w:lineRule="auto"/>
        <w:ind w:left="720" w:hanging="360"/>
      </w:pPr>
      <w:r w:rsidDel="00000000" w:rsidR="00000000" w:rsidRPr="00000000">
        <w:rPr>
          <w:sz w:val="21"/>
          <w:szCs w:val="21"/>
          <w:rtl w:val="0"/>
        </w:rPr>
        <w:t xml:space="preserve">education: Bachelors, Some-college, 11th, HS-grad, Prof-school, Assoc-acdm, Assoc-voc, 9th, 7th-8th, 12th, Masters, 1st-4th, 10th, Doctorate, 5th-6th, Preschool.</w:t>
      </w:r>
    </w:p>
    <w:p w:rsidR="00000000" w:rsidDel="00000000" w:rsidP="00000000" w:rsidRDefault="00000000" w:rsidRPr="00000000" w14:paraId="0000000A">
      <w:pPr>
        <w:numPr>
          <w:ilvl w:val="0"/>
          <w:numId w:val="2"/>
        </w:numPr>
        <w:shd w:fill="ffffff" w:val="clear"/>
        <w:spacing w:after="0" w:afterAutospacing="0" w:lineRule="auto"/>
        <w:ind w:left="720" w:hanging="360"/>
      </w:pPr>
      <w:r w:rsidDel="00000000" w:rsidR="00000000" w:rsidRPr="00000000">
        <w:rPr>
          <w:sz w:val="21"/>
          <w:szCs w:val="21"/>
          <w:rtl w:val="0"/>
        </w:rPr>
        <w:t xml:space="preserve">education-num: continuous.</w:t>
      </w:r>
    </w:p>
    <w:p w:rsidR="00000000" w:rsidDel="00000000" w:rsidP="00000000" w:rsidRDefault="00000000" w:rsidRPr="00000000" w14:paraId="0000000B">
      <w:pPr>
        <w:numPr>
          <w:ilvl w:val="0"/>
          <w:numId w:val="2"/>
        </w:numPr>
        <w:shd w:fill="ffffff" w:val="clear"/>
        <w:spacing w:after="0" w:afterAutospacing="0" w:lineRule="auto"/>
        <w:ind w:left="720" w:hanging="360"/>
      </w:pPr>
      <w:r w:rsidDel="00000000" w:rsidR="00000000" w:rsidRPr="00000000">
        <w:rPr>
          <w:sz w:val="21"/>
          <w:szCs w:val="21"/>
          <w:rtl w:val="0"/>
        </w:rPr>
        <w:t xml:space="preserve">marital-status: Married-civ-spouse, Divorced, Never-married, Separated, Widowed, Married-spouse-absent, Married-AF-spouse.</w:t>
      </w:r>
    </w:p>
    <w:p w:rsidR="00000000" w:rsidDel="00000000" w:rsidP="00000000" w:rsidRDefault="00000000" w:rsidRPr="00000000" w14:paraId="0000000C">
      <w:pPr>
        <w:numPr>
          <w:ilvl w:val="0"/>
          <w:numId w:val="2"/>
        </w:numPr>
        <w:shd w:fill="ffffff" w:val="clear"/>
        <w:spacing w:after="0" w:afterAutospacing="0" w:lineRule="auto"/>
        <w:ind w:left="720" w:hanging="360"/>
      </w:pPr>
      <w:r w:rsidDel="00000000" w:rsidR="00000000" w:rsidRPr="00000000">
        <w:rPr>
          <w:sz w:val="21"/>
          <w:szCs w:val="21"/>
          <w:rtl w:val="0"/>
        </w:rPr>
        <w:t xml:space="preserve">occupation: Tech-support, Craft-repair, Other-service, Sales, Exec-managerial, Prof-specialty, Handlers-cleaners, Machine-op-inspct, Adm-clerical, Farming-fishing, Transport-moving, Priv-house-serv, Protective-serv, Armed-Forces.</w:t>
      </w:r>
    </w:p>
    <w:p w:rsidR="00000000" w:rsidDel="00000000" w:rsidP="00000000" w:rsidRDefault="00000000" w:rsidRPr="00000000" w14:paraId="0000000D">
      <w:pPr>
        <w:numPr>
          <w:ilvl w:val="0"/>
          <w:numId w:val="2"/>
        </w:numPr>
        <w:shd w:fill="ffffff" w:val="clear"/>
        <w:spacing w:after="0" w:afterAutospacing="0" w:lineRule="auto"/>
        <w:ind w:left="720" w:hanging="360"/>
      </w:pPr>
      <w:r w:rsidDel="00000000" w:rsidR="00000000" w:rsidRPr="00000000">
        <w:rPr>
          <w:sz w:val="21"/>
          <w:szCs w:val="21"/>
          <w:rtl w:val="0"/>
        </w:rPr>
        <w:t xml:space="preserve">relationship: Wife, Own-child, Husband, Not-in-family, Other-relative, Unmarried.</w:t>
      </w:r>
    </w:p>
    <w:p w:rsidR="00000000" w:rsidDel="00000000" w:rsidP="00000000" w:rsidRDefault="00000000" w:rsidRPr="00000000" w14:paraId="0000000E">
      <w:pPr>
        <w:numPr>
          <w:ilvl w:val="0"/>
          <w:numId w:val="2"/>
        </w:numPr>
        <w:shd w:fill="ffffff" w:val="clear"/>
        <w:spacing w:after="0" w:afterAutospacing="0" w:lineRule="auto"/>
        <w:ind w:left="720" w:hanging="360"/>
      </w:pPr>
      <w:r w:rsidDel="00000000" w:rsidR="00000000" w:rsidRPr="00000000">
        <w:rPr>
          <w:sz w:val="21"/>
          <w:szCs w:val="21"/>
          <w:rtl w:val="0"/>
        </w:rPr>
        <w:t xml:space="preserve">race: White, Asian-Pac-Islander, Amer-Indian-Eskimo, Other, Black.</w:t>
      </w:r>
    </w:p>
    <w:p w:rsidR="00000000" w:rsidDel="00000000" w:rsidP="00000000" w:rsidRDefault="00000000" w:rsidRPr="00000000" w14:paraId="0000000F">
      <w:pPr>
        <w:numPr>
          <w:ilvl w:val="0"/>
          <w:numId w:val="2"/>
        </w:numPr>
        <w:shd w:fill="ffffff" w:val="clear"/>
        <w:spacing w:after="0" w:afterAutospacing="0" w:lineRule="auto"/>
        <w:ind w:left="720" w:hanging="360"/>
      </w:pPr>
      <w:r w:rsidDel="00000000" w:rsidR="00000000" w:rsidRPr="00000000">
        <w:rPr>
          <w:sz w:val="21"/>
          <w:szCs w:val="21"/>
          <w:rtl w:val="0"/>
        </w:rPr>
        <w:t xml:space="preserve">sex: Female, Male.</w:t>
      </w:r>
    </w:p>
    <w:p w:rsidR="00000000" w:rsidDel="00000000" w:rsidP="00000000" w:rsidRDefault="00000000" w:rsidRPr="00000000" w14:paraId="00000010">
      <w:pPr>
        <w:numPr>
          <w:ilvl w:val="0"/>
          <w:numId w:val="2"/>
        </w:numPr>
        <w:shd w:fill="ffffff" w:val="clear"/>
        <w:spacing w:after="0" w:afterAutospacing="0" w:lineRule="auto"/>
        <w:ind w:left="720" w:hanging="360"/>
      </w:pPr>
      <w:r w:rsidDel="00000000" w:rsidR="00000000" w:rsidRPr="00000000">
        <w:rPr>
          <w:sz w:val="21"/>
          <w:szCs w:val="21"/>
          <w:rtl w:val="0"/>
        </w:rPr>
        <w:t xml:space="preserve">capital-gain: continuous.</w:t>
      </w:r>
    </w:p>
    <w:p w:rsidR="00000000" w:rsidDel="00000000" w:rsidP="00000000" w:rsidRDefault="00000000" w:rsidRPr="00000000" w14:paraId="00000011">
      <w:pPr>
        <w:numPr>
          <w:ilvl w:val="0"/>
          <w:numId w:val="2"/>
        </w:numPr>
        <w:shd w:fill="ffffff" w:val="clear"/>
        <w:spacing w:after="0" w:afterAutospacing="0" w:lineRule="auto"/>
        <w:ind w:left="720" w:hanging="360"/>
      </w:pPr>
      <w:r w:rsidDel="00000000" w:rsidR="00000000" w:rsidRPr="00000000">
        <w:rPr>
          <w:sz w:val="21"/>
          <w:szCs w:val="21"/>
          <w:rtl w:val="0"/>
        </w:rPr>
        <w:t xml:space="preserve">capital-loss: continuous.</w:t>
      </w:r>
    </w:p>
    <w:p w:rsidR="00000000" w:rsidDel="00000000" w:rsidP="00000000" w:rsidRDefault="00000000" w:rsidRPr="00000000" w14:paraId="00000012">
      <w:pPr>
        <w:numPr>
          <w:ilvl w:val="0"/>
          <w:numId w:val="2"/>
        </w:numPr>
        <w:shd w:fill="ffffff" w:val="clear"/>
        <w:spacing w:after="0" w:afterAutospacing="0" w:lineRule="auto"/>
        <w:ind w:left="720" w:hanging="360"/>
      </w:pPr>
      <w:r w:rsidDel="00000000" w:rsidR="00000000" w:rsidRPr="00000000">
        <w:rPr>
          <w:sz w:val="21"/>
          <w:szCs w:val="21"/>
          <w:rtl w:val="0"/>
        </w:rPr>
        <w:t xml:space="preserve">hours-per-week: continuous.</w:t>
      </w:r>
    </w:p>
    <w:p w:rsidR="00000000" w:rsidDel="00000000" w:rsidP="00000000" w:rsidRDefault="00000000" w:rsidRPr="00000000" w14:paraId="00000013">
      <w:pPr>
        <w:numPr>
          <w:ilvl w:val="0"/>
          <w:numId w:val="2"/>
        </w:numPr>
        <w:shd w:fill="ffffff" w:val="clear"/>
        <w:spacing w:after="780" w:lineRule="auto"/>
        <w:ind w:left="720" w:hanging="360"/>
      </w:pPr>
      <w:r w:rsidDel="00000000" w:rsidR="00000000" w:rsidRPr="00000000">
        <w:rPr>
          <w:sz w:val="21"/>
          <w:szCs w:val="21"/>
          <w:rtl w:val="0"/>
        </w:rPr>
        <w:t xml:space="preserve">native-country: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p>
    <w:p w:rsidR="00000000" w:rsidDel="00000000" w:rsidP="00000000" w:rsidRDefault="00000000" w:rsidRPr="00000000" w14:paraId="00000014">
      <w:pPr>
        <w:shd w:fill="ffffff" w:val="clear"/>
        <w:spacing w:after="780" w:lineRule="auto"/>
        <w:rPr>
          <w:sz w:val="21"/>
          <w:szCs w:val="21"/>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Tasks</w:t>
      </w:r>
    </w:p>
    <w:p w:rsidR="00000000" w:rsidDel="00000000" w:rsidP="00000000" w:rsidRDefault="00000000" w:rsidRPr="00000000" w14:paraId="00000016">
      <w:pPr>
        <w:numPr>
          <w:ilvl w:val="0"/>
          <w:numId w:val="1"/>
        </w:numPr>
        <w:spacing w:after="0" w:afterAutospacing="0" w:lineRule="auto"/>
        <w:ind w:left="720" w:hanging="360"/>
      </w:pPr>
      <w:r w:rsidDel="00000000" w:rsidR="00000000" w:rsidRPr="00000000">
        <w:rPr>
          <w:rtl w:val="0"/>
        </w:rPr>
        <w:t xml:space="preserve">Use any two ML models to predict whether the income will be &gt;50k or &lt;=50k for each adult in the test dataset. Please include all the procedures and code as well as the results.</w:t>
      </w:r>
    </w:p>
    <w:p w:rsidR="00000000" w:rsidDel="00000000" w:rsidP="00000000" w:rsidRDefault="00000000" w:rsidRPr="00000000" w14:paraId="00000017">
      <w:pPr>
        <w:numPr>
          <w:ilvl w:val="1"/>
          <w:numId w:val="1"/>
        </w:numPr>
        <w:spacing w:after="240" w:lineRule="auto"/>
        <w:ind w:left="1440" w:hanging="360"/>
        <w:rPr>
          <w:u w:val="none"/>
        </w:rPr>
      </w:pPr>
      <w:r w:rsidDel="00000000" w:rsidR="00000000" w:rsidRPr="00000000">
        <w:rPr>
          <w:rtl w:val="0"/>
        </w:rPr>
        <w:t xml:space="preserve">During the data preprocessing stage of the workflow, please include at least one data visualization of your feature space. </w:t>
      </w:r>
    </w:p>
    <w:p w:rsidR="00000000" w:rsidDel="00000000" w:rsidP="00000000" w:rsidRDefault="00000000" w:rsidRPr="00000000" w14:paraId="00000018">
      <w:pPr>
        <w:spacing w:after="240" w:lineRule="auto"/>
        <w:ind w:left="1440" w:firstLine="0"/>
        <w:rPr/>
      </w:pPr>
      <w:r w:rsidDel="00000000" w:rsidR="00000000" w:rsidRPr="00000000">
        <w:rPr>
          <w:rtl w:val="0"/>
        </w:rPr>
      </w:r>
    </w:p>
    <w:p w:rsidR="00000000" w:rsidDel="00000000" w:rsidP="00000000" w:rsidRDefault="00000000" w:rsidRPr="00000000" w14:paraId="00000019">
      <w:pPr>
        <w:numPr>
          <w:ilvl w:val="0"/>
          <w:numId w:val="1"/>
        </w:numPr>
        <w:spacing w:after="240" w:lineRule="auto"/>
        <w:ind w:left="720" w:hanging="360"/>
      </w:pPr>
      <w:r w:rsidDel="00000000" w:rsidR="00000000" w:rsidRPr="00000000">
        <w:rPr>
          <w:rtl w:val="0"/>
        </w:rPr>
        <w:t xml:space="preserve">Please set up an endpoint API for predicting the result from your best ML model. Your endpoint should take the input data in the test dataset (single row of data or a batch) and return the predictions. Please include your code and steps to use them.</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