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38CD" w:rsidRDefault="000B0B90" w:rsidP="000B0B90">
      <w:pPr>
        <w:pStyle w:val="Titre"/>
      </w:pPr>
      <w:r>
        <w:t>T3 – Version Nath</w:t>
      </w:r>
    </w:p>
    <w:p w:rsidR="000B0B90" w:rsidRDefault="000B0B90" w:rsidP="000B0B90">
      <w:pPr>
        <w:pStyle w:val="Titre1"/>
      </w:pPr>
      <w:r>
        <w:t>Fonctionnement du jeu</w:t>
      </w:r>
    </w:p>
    <w:p w:rsidR="000B0B90" w:rsidRDefault="000B0B90" w:rsidP="000F0CF7">
      <w:pPr>
        <w:spacing w:after="0"/>
      </w:pPr>
      <w:r>
        <w:t>Le joueur devra essayer de maintenir les 4 indicateurs au niveau le plus haut.</w:t>
      </w:r>
    </w:p>
    <w:p w:rsidR="000F0CF7" w:rsidRDefault="000F0CF7" w:rsidP="00C264C4">
      <w:pPr>
        <w:pStyle w:val="Paragraphedeliste"/>
        <w:numPr>
          <w:ilvl w:val="0"/>
          <w:numId w:val="2"/>
        </w:numPr>
      </w:pPr>
      <w:r>
        <w:t>Recherche</w:t>
      </w:r>
    </w:p>
    <w:p w:rsidR="00C264C4" w:rsidRDefault="000F0CF7" w:rsidP="00C264C4">
      <w:pPr>
        <w:pStyle w:val="Paragraphedeliste"/>
        <w:numPr>
          <w:ilvl w:val="0"/>
          <w:numId w:val="2"/>
        </w:numPr>
      </w:pPr>
      <w:r>
        <w:t>Taux de réussite</w:t>
      </w:r>
    </w:p>
    <w:p w:rsidR="00AD552D" w:rsidRDefault="00AD552D" w:rsidP="00AD552D">
      <w:pPr>
        <w:pStyle w:val="Paragraphedeliste"/>
        <w:numPr>
          <w:ilvl w:val="0"/>
          <w:numId w:val="2"/>
        </w:numPr>
      </w:pPr>
      <w:r>
        <w:t>Satisfaction des étudiants</w:t>
      </w:r>
    </w:p>
    <w:p w:rsidR="00C264C4" w:rsidRDefault="00C264C4" w:rsidP="00C264C4">
      <w:pPr>
        <w:pStyle w:val="Paragraphedeliste"/>
        <w:numPr>
          <w:ilvl w:val="0"/>
          <w:numId w:val="2"/>
        </w:numPr>
      </w:pPr>
      <w:r>
        <w:t>Réputation</w:t>
      </w:r>
    </w:p>
    <w:p w:rsidR="000F0CF7" w:rsidRDefault="000F0CF7" w:rsidP="000F0CF7">
      <w:pPr>
        <w:spacing w:after="0"/>
      </w:pPr>
      <w:r>
        <w:t xml:space="preserve">Les </w:t>
      </w:r>
      <w:r w:rsidR="00AD552D">
        <w:t>2</w:t>
      </w:r>
      <w:r>
        <w:t xml:space="preserve"> premiers indicateurs peuvent être décliné en 5 sous indicateurs :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Arts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Sciences humaines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Sciences vivantes</w:t>
      </w:r>
    </w:p>
    <w:p w:rsidR="000F0CF7" w:rsidRDefault="000F0CF7" w:rsidP="000F0CF7">
      <w:pPr>
        <w:pStyle w:val="Paragraphedeliste"/>
        <w:numPr>
          <w:ilvl w:val="0"/>
          <w:numId w:val="2"/>
        </w:numPr>
      </w:pPr>
      <w:r>
        <w:t>Sciences physiques</w:t>
      </w:r>
    </w:p>
    <w:p w:rsidR="000F0CF7" w:rsidRPr="000B0B90" w:rsidRDefault="000F0CF7" w:rsidP="000F0CF7">
      <w:pPr>
        <w:pStyle w:val="Paragraphedeliste"/>
        <w:numPr>
          <w:ilvl w:val="0"/>
          <w:numId w:val="2"/>
        </w:numPr>
      </w:pPr>
      <w:r>
        <w:t>Technologie</w:t>
      </w:r>
    </w:p>
    <w:p w:rsidR="000B0B90" w:rsidRDefault="000B0B90" w:rsidP="000B0B90">
      <w:pPr>
        <w:pStyle w:val="Titre1"/>
      </w:pPr>
      <w:r>
        <w:t xml:space="preserve">Déroulement de la partie </w:t>
      </w:r>
    </w:p>
    <w:p w:rsidR="000B0B90" w:rsidRDefault="000B0B90" w:rsidP="000B0B90">
      <w:r>
        <w:t>La partie se fera en 4 ou 8 tours.</w:t>
      </w:r>
    </w:p>
    <w:p w:rsidR="000B0B90" w:rsidRPr="000B0B90" w:rsidRDefault="000B0B90" w:rsidP="000B0B90">
      <w:pPr>
        <w:spacing w:after="0"/>
      </w:pPr>
      <w:r>
        <w:t xml:space="preserve">Chaque tour se fera en trois </w:t>
      </w:r>
      <w:r w:rsidR="00347621">
        <w:t>étapes</w:t>
      </w:r>
      <w:r>
        <w:t> :</w:t>
      </w:r>
    </w:p>
    <w:p w:rsidR="000B0B90" w:rsidRDefault="000B0B90" w:rsidP="000B0B90">
      <w:pPr>
        <w:pStyle w:val="Paragraphedeliste"/>
        <w:numPr>
          <w:ilvl w:val="0"/>
          <w:numId w:val="1"/>
        </w:numPr>
      </w:pPr>
      <w:r>
        <w:t>La présentation de l’état de l’université</w:t>
      </w:r>
    </w:p>
    <w:p w:rsidR="000B0B90" w:rsidRDefault="000B0B90" w:rsidP="000B0B90">
      <w:pPr>
        <w:pStyle w:val="Paragraphedeliste"/>
        <w:numPr>
          <w:ilvl w:val="0"/>
          <w:numId w:val="1"/>
        </w:numPr>
      </w:pPr>
      <w:r>
        <w:t>La prise de décisions</w:t>
      </w:r>
    </w:p>
    <w:p w:rsidR="000B0B90" w:rsidRDefault="000B0B90" w:rsidP="000B0B90">
      <w:pPr>
        <w:pStyle w:val="Paragraphedeliste"/>
        <w:numPr>
          <w:ilvl w:val="0"/>
          <w:numId w:val="1"/>
        </w:numPr>
      </w:pPr>
      <w:r>
        <w:t>La présentation des conséquences des décisions.</w:t>
      </w:r>
    </w:p>
    <w:p w:rsidR="00347621" w:rsidRDefault="00347621" w:rsidP="00347621">
      <w:pPr>
        <w:pStyle w:val="Titre2"/>
      </w:pPr>
      <w:r>
        <w:t>Etape n°1 : Présentation de l’état de l’université</w:t>
      </w:r>
    </w:p>
    <w:p w:rsidR="00347621" w:rsidRPr="00347621" w:rsidRDefault="00347621" w:rsidP="00347621">
      <w:r>
        <w:rPr>
          <w:noProof/>
        </w:rPr>
        <w:drawing>
          <wp:inline distT="0" distB="0" distL="0" distR="0" wp14:anchorId="6A5A2A87" wp14:editId="201E65DF">
            <wp:extent cx="5760720" cy="40652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5DE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6B" w:rsidRPr="0036576B" w:rsidRDefault="0036576B" w:rsidP="0036576B">
      <w:pPr>
        <w:pStyle w:val="Titre2"/>
      </w:pPr>
      <w:r>
        <w:lastRenderedPageBreak/>
        <w:t>Etape n°2 : Prise de décisions</w:t>
      </w:r>
    </w:p>
    <w:p w:rsidR="00347621" w:rsidRDefault="00347621" w:rsidP="00347621">
      <w:r>
        <w:t>La prise de décision</w:t>
      </w:r>
      <w:r w:rsidR="0036576B">
        <w:t>s</w:t>
      </w:r>
      <w:r>
        <w:t xml:space="preserve"> se fera en trois étapes :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Gestion des bâtiments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Choix de l’équipe pédagogique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Allocation du budget</w:t>
      </w:r>
    </w:p>
    <w:p w:rsidR="00347621" w:rsidRDefault="0036576B" w:rsidP="0036576B">
      <w:pPr>
        <w:pStyle w:val="Titre3"/>
      </w:pPr>
      <w:r>
        <w:t>Gestion des bâtiments</w:t>
      </w:r>
    </w:p>
    <w:p w:rsidR="0036576B" w:rsidRDefault="0036576B" w:rsidP="0036576B">
      <w:r>
        <w:t>Le joueur commencera avec un certain nombre de bâtiments.</w:t>
      </w:r>
    </w:p>
    <w:p w:rsidR="0036576B" w:rsidRDefault="0036576B" w:rsidP="0036576B">
      <w:r>
        <w:t>Il existera 3 types de bâtiments :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Bâtiments de vie étudiante : augmente beaucoup la satisfaction de tous les étudiants, et un tout petit peu la réputation.</w:t>
      </w:r>
    </w:p>
    <w:p w:rsidR="00347621" w:rsidRDefault="0036576B" w:rsidP="00347621">
      <w:pPr>
        <w:pStyle w:val="Paragraphedeliste"/>
        <w:numPr>
          <w:ilvl w:val="0"/>
          <w:numId w:val="1"/>
        </w:numPr>
      </w:pPr>
      <w:r>
        <w:t xml:space="preserve">Bâtiments de cours : 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généralistes : Augmente un peu la réussite des étudiants dans chaque branche, et un tout petit peu la réputation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spécialisés : Augmente considérablement la réussite des étudiants dans la branche ciblée</w:t>
      </w:r>
      <w:r w:rsidR="00872F00">
        <w:t>, un peu dans toutes les autres</w:t>
      </w:r>
      <w:r>
        <w:t xml:space="preserve"> et un tout petit peu la </w:t>
      </w:r>
      <w:r w:rsidR="0061332B">
        <w:t>réputation</w:t>
      </w:r>
      <w:r>
        <w:t>.</w:t>
      </w:r>
    </w:p>
    <w:p w:rsidR="0036576B" w:rsidRDefault="0036576B" w:rsidP="0036576B">
      <w:pPr>
        <w:pStyle w:val="Paragraphedeliste"/>
        <w:numPr>
          <w:ilvl w:val="0"/>
          <w:numId w:val="1"/>
        </w:numPr>
      </w:pPr>
      <w:r>
        <w:t>Bâtiments de recherche :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généralistes : Augmente un peu la recherche dans chaque branche, et un tout petit peu la réputation</w:t>
      </w:r>
    </w:p>
    <w:p w:rsidR="0036576B" w:rsidRDefault="0036576B" w:rsidP="0036576B">
      <w:pPr>
        <w:pStyle w:val="Paragraphedeliste"/>
        <w:numPr>
          <w:ilvl w:val="1"/>
          <w:numId w:val="1"/>
        </w:numPr>
      </w:pPr>
      <w:r>
        <w:t>Bâtiments spécialisés : Augmente considérablement la recherche dans la branche ciblé</w:t>
      </w:r>
      <w:r w:rsidR="00872F00">
        <w:t>e, un peu dans toutes les autres</w:t>
      </w:r>
      <w:r>
        <w:t xml:space="preserve"> et un tout petit peu la satisfaction.</w:t>
      </w:r>
    </w:p>
    <w:p w:rsidR="0036576B" w:rsidRDefault="00872F00" w:rsidP="0036576B">
      <w:r>
        <w:t>Code couleur pour repérer chaque icone.</w:t>
      </w:r>
    </w:p>
    <w:p w:rsidR="00872F00" w:rsidRDefault="00872F00" w:rsidP="0036576B">
      <w:r>
        <w:rPr>
          <w:noProof/>
        </w:rPr>
        <w:drawing>
          <wp:inline distT="0" distB="0" distL="0" distR="0">
            <wp:extent cx="5363323" cy="3762900"/>
            <wp:effectExtent l="0" t="0" r="889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0BD40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E" w:rsidRDefault="00FF60EE" w:rsidP="0036576B">
      <w:r>
        <w:t>Un bâtiment s’use et perd de son efficacité tous les semestres</w:t>
      </w:r>
    </w:p>
    <w:p w:rsidR="00872F00" w:rsidRDefault="00FF60EE" w:rsidP="0036576B">
      <w:r>
        <w:t>On peut effectuer plusieurs actions sur les bâtiments :</w:t>
      </w:r>
    </w:p>
    <w:p w:rsidR="00FF60EE" w:rsidRDefault="00FF60EE" w:rsidP="00FF60EE">
      <w:pPr>
        <w:pStyle w:val="Paragraphedeliste"/>
        <w:numPr>
          <w:ilvl w:val="0"/>
          <w:numId w:val="1"/>
        </w:numPr>
      </w:pPr>
      <w:r>
        <w:lastRenderedPageBreak/>
        <w:t>Les rénover : Mettre l’état d’usure à 0%</w:t>
      </w:r>
    </w:p>
    <w:p w:rsidR="00FF60EE" w:rsidRDefault="00FF60EE" w:rsidP="00FF60EE">
      <w:pPr>
        <w:pStyle w:val="Paragraphedeliste"/>
        <w:numPr>
          <w:ilvl w:val="0"/>
          <w:numId w:val="1"/>
        </w:numPr>
      </w:pPr>
      <w:r>
        <w:t>Les améliorer : Il coutera plus cher en coût d’entretien par mois, mais permettra d’être plus efficace. La vitesse d’accroissement de l’état d’usure n’est pas affectée.</w:t>
      </w:r>
    </w:p>
    <w:p w:rsidR="00FF60EE" w:rsidRPr="00347621" w:rsidRDefault="00FF60EE" w:rsidP="00FF60EE">
      <w:pPr>
        <w:pStyle w:val="Paragraphedeliste"/>
        <w:numPr>
          <w:ilvl w:val="0"/>
          <w:numId w:val="1"/>
        </w:numPr>
      </w:pPr>
      <w:r>
        <w:t>Détruire : Ne coute rien, le bâtiment est perdu et n’a plus d’effet.</w:t>
      </w:r>
    </w:p>
    <w:p w:rsidR="00347621" w:rsidRDefault="00FF60EE" w:rsidP="005A4876">
      <w:r>
        <w:rPr>
          <w:noProof/>
        </w:rPr>
        <w:drawing>
          <wp:inline distT="0" distB="0" distL="0" distR="0">
            <wp:extent cx="5760720" cy="39833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03F8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E" w:rsidRPr="005A4876" w:rsidRDefault="00FF60EE" w:rsidP="005A4876"/>
    <w:p w:rsidR="000F0CF7" w:rsidRDefault="004B4578" w:rsidP="000F0CF7">
      <w:r>
        <w:rPr>
          <w:noProof/>
        </w:rPr>
        <w:lastRenderedPageBreak/>
        <w:drawing>
          <wp:inline distT="0" distB="0" distL="0" distR="0">
            <wp:extent cx="5372850" cy="379147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068C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78" w:rsidRDefault="004B4578" w:rsidP="004B4578">
      <w:pPr>
        <w:pStyle w:val="Titre3"/>
      </w:pPr>
      <w:r>
        <w:t xml:space="preserve">Gestion de l’équipe pédagogique </w:t>
      </w:r>
    </w:p>
    <w:p w:rsidR="004B4578" w:rsidRDefault="00F52FF1" w:rsidP="004B4578">
      <w:r>
        <w:rPr>
          <w:noProof/>
        </w:rPr>
        <w:drawing>
          <wp:inline distT="0" distB="0" distL="0" distR="0">
            <wp:extent cx="5760720" cy="403606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0184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78" w:rsidRDefault="00F52FF1" w:rsidP="004B4578">
      <w:r>
        <w:t>Chaque mois, un nombre aléatoire de nouveau professeurs : entre 13 et 4.</w:t>
      </w:r>
    </w:p>
    <w:p w:rsidR="00F52FF1" w:rsidRDefault="00F52FF1" w:rsidP="004B4578">
      <w:r>
        <w:t>Il faut chaque mois choisir entre 4 et 6 enseignants, pour remplacer ceux partis à la retraite.</w:t>
      </w:r>
    </w:p>
    <w:p w:rsidR="00F52FF1" w:rsidRDefault="00846F69" w:rsidP="004B4578">
      <w:r>
        <w:lastRenderedPageBreak/>
        <w:t>Repos</w:t>
      </w:r>
      <w:r w:rsidR="00F52FF1">
        <w:t xml:space="preserve"> fait dépenser plus d’argent, mais permet d’augmenter les caractéristiques de professeurs.</w:t>
      </w:r>
    </w:p>
    <w:p w:rsidR="00F52FF1" w:rsidRDefault="00F52FF1" w:rsidP="00F52FF1">
      <w:pPr>
        <w:pStyle w:val="Titre3"/>
      </w:pPr>
      <w:r>
        <w:t>Gestion du budget</w:t>
      </w:r>
    </w:p>
    <w:p w:rsidR="00F52FF1" w:rsidRDefault="00F52FF1" w:rsidP="00F52FF1">
      <w:r>
        <w:rPr>
          <w:noProof/>
        </w:rPr>
        <w:drawing>
          <wp:inline distT="0" distB="0" distL="0" distR="0">
            <wp:extent cx="5760720" cy="404304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C054D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F1" w:rsidRDefault="00F52FF1" w:rsidP="00F52FF1">
      <w:r>
        <w:t>Chaque budget coûte de l’argent de manière ponctuelle.</w:t>
      </w:r>
    </w:p>
    <w:p w:rsidR="00F52FF1" w:rsidRDefault="00F52FF1" w:rsidP="00F52FF1">
      <w:r>
        <w:t>L’animation influe sur la satisfaction des étudiant</w:t>
      </w:r>
    </w:p>
    <w:p w:rsidR="00F52FF1" w:rsidRDefault="00F52FF1" w:rsidP="00F52FF1">
      <w:r>
        <w:t>La vulgarisation sur la réputation</w:t>
      </w:r>
    </w:p>
    <w:p w:rsidR="00F52FF1" w:rsidRDefault="00F52FF1" w:rsidP="00F52FF1">
      <w:r>
        <w:t>La communication sur la recherche</w:t>
      </w:r>
    </w:p>
    <w:p w:rsidR="00F52FF1" w:rsidRDefault="004562A4" w:rsidP="00F52FF1">
      <w:r>
        <w:t>Les bibliothèques sur la réussite.</w:t>
      </w:r>
    </w:p>
    <w:p w:rsidR="004562A4" w:rsidRDefault="004562A4" w:rsidP="004562A4">
      <w:pPr>
        <w:pStyle w:val="Titre1"/>
      </w:pPr>
      <w:r>
        <w:t>Calculs</w:t>
      </w:r>
      <w:r w:rsidR="00293364">
        <w:t xml:space="preserve"> des indicateurs</w:t>
      </w:r>
    </w:p>
    <w:p w:rsidR="00293364" w:rsidRDefault="00293364" w:rsidP="00293364">
      <w:r>
        <w:t>On stocke les valeurs suivantes :</w:t>
      </w:r>
    </w:p>
    <w:p w:rsidR="00293364" w:rsidRDefault="00293364" w:rsidP="00293364">
      <w:pPr>
        <w:pStyle w:val="Paragraphedeliste"/>
        <w:numPr>
          <w:ilvl w:val="0"/>
          <w:numId w:val="1"/>
        </w:numPr>
      </w:pPr>
      <w:r>
        <w:t>Argent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art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physique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vivante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humaine</w:t>
      </w:r>
    </w:p>
    <w:p w:rsidR="00C74D03" w:rsidRDefault="00C74D03" w:rsidP="00C74D03">
      <w:pPr>
        <w:pStyle w:val="Paragraphedeliste"/>
        <w:numPr>
          <w:ilvl w:val="0"/>
          <w:numId w:val="1"/>
        </w:numPr>
      </w:pPr>
      <w:r>
        <w:t>Recherche</w:t>
      </w:r>
      <w:r w:rsidRPr="00293364">
        <w:t xml:space="preserve"> techno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art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physique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vivante</w:t>
      </w:r>
    </w:p>
    <w:p w:rsidR="00C74D03" w:rsidRPr="00293364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humaine</w:t>
      </w:r>
    </w:p>
    <w:p w:rsidR="00C74D03" w:rsidRDefault="00C74D03" w:rsidP="00C74D03">
      <w:pPr>
        <w:pStyle w:val="Paragraphedeliste"/>
        <w:numPr>
          <w:ilvl w:val="0"/>
          <w:numId w:val="1"/>
        </w:numPr>
      </w:pPr>
      <w:r>
        <w:t>Taux de réussite</w:t>
      </w:r>
      <w:r w:rsidRPr="00293364">
        <w:t xml:space="preserve"> techno</w:t>
      </w:r>
    </w:p>
    <w:p w:rsidR="00C74D03" w:rsidRDefault="00C74D03" w:rsidP="00C74D03">
      <w:pPr>
        <w:pStyle w:val="Paragraphedeliste"/>
        <w:numPr>
          <w:ilvl w:val="0"/>
          <w:numId w:val="1"/>
        </w:numPr>
      </w:pPr>
      <w:r>
        <w:t>Réputation</w:t>
      </w:r>
    </w:p>
    <w:p w:rsidR="00293364" w:rsidRDefault="00293364" w:rsidP="00293364">
      <w:r>
        <w:lastRenderedPageBreak/>
        <w:t>Les taux de satisfaction étudiante, recherche et taux de réussite affichées sont des moyennes des indicateurs de chaque branche.</w:t>
      </w:r>
    </w:p>
    <w:p w:rsidR="00E07458" w:rsidRDefault="00E07458" w:rsidP="00293364">
      <w:r>
        <w:t>Ils sont tous stockés sur 1000 points.</w:t>
      </w:r>
    </w:p>
    <w:p w:rsidR="00E07458" w:rsidRDefault="00E07458" w:rsidP="00293364">
      <w:r>
        <w:t>Ils sont recalculés à chaque tour, chaque bâtiment donnant des bonus. L’argent lui, est une variable qu’on décrémente.</w:t>
      </w:r>
    </w:p>
    <w:p w:rsidR="00E07458" w:rsidRDefault="00E07458" w:rsidP="00E07458">
      <w:pPr>
        <w:pStyle w:val="Titre2"/>
      </w:pPr>
      <w:r>
        <w:t xml:space="preserve">Bâtiments : </w:t>
      </w:r>
    </w:p>
    <w:p w:rsidR="00AD552D" w:rsidRDefault="00AD552D" w:rsidP="00AD552D">
      <w:pPr>
        <w:pStyle w:val="Titre3"/>
      </w:pPr>
      <w:r>
        <w:t>Caractéristiques</w:t>
      </w:r>
    </w:p>
    <w:p w:rsidR="00AD552D" w:rsidRDefault="00AD552D" w:rsidP="00AD552D">
      <w:r>
        <w:t>Les bâtiments possèdent 4 caractéristiques :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Le coût de construction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Le coût d’entretien semestriel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L’avantage en Réputation</w:t>
      </w:r>
    </w:p>
    <w:p w:rsidR="00AD552D" w:rsidRDefault="00AD552D" w:rsidP="00AD552D">
      <w:pPr>
        <w:pStyle w:val="Paragraphedeliste"/>
        <w:numPr>
          <w:ilvl w:val="0"/>
          <w:numId w:val="1"/>
        </w:numPr>
      </w:pPr>
      <w:r>
        <w:t>Un avantage propre à son type.</w:t>
      </w:r>
    </w:p>
    <w:p w:rsidR="00AD552D" w:rsidRPr="00AD552D" w:rsidRDefault="00AD552D" w:rsidP="00AD552D">
      <w:r>
        <w:t>Le coût de construction et le coût d’entretient semestriel étant liés, on le met sous une seule variable : le coût global.</w:t>
      </w:r>
    </w:p>
    <w:p w:rsidR="00E07458" w:rsidRDefault="002C1D64" w:rsidP="00E07458">
      <w:r>
        <w:t>Les caractéristiques des bâtiments sont calculées procéduralement suivant la règle suivante :</w:t>
      </w:r>
    </w:p>
    <w:p w:rsidR="002C1D64" w:rsidRPr="002C1D64" w:rsidRDefault="00AD552D" w:rsidP="004562A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Reputation+ Avantage</m:t>
          </m:r>
          <m:r>
            <w:rPr>
              <w:rFonts w:ascii="Cambria Math" w:hAnsi="Cambria Math"/>
            </w:rPr>
            <m:t>-2*coût=0</m:t>
          </m:r>
        </m:oMath>
      </m:oMathPara>
    </w:p>
    <w:p w:rsidR="00AD552D" w:rsidRDefault="00AD552D" w:rsidP="002C1D64">
      <w:pPr>
        <w:spacing w:after="0"/>
        <w:rPr>
          <w:rFonts w:eastAsiaTheme="minorEastAsia"/>
        </w:rPr>
      </w:pPr>
      <w:r>
        <w:rPr>
          <w:rFonts w:eastAsiaTheme="minorEastAsia"/>
        </w:rPr>
        <w:t>Toutes les variables étant comprises entre 1 et 3.</w:t>
      </w:r>
    </w:p>
    <w:p w:rsidR="00AD552D" w:rsidRDefault="00AD552D" w:rsidP="002C1D64">
      <w:pPr>
        <w:spacing w:after="0"/>
        <w:rPr>
          <w:rFonts w:eastAsiaTheme="minorEastAsia"/>
        </w:rPr>
      </w:pPr>
    </w:p>
    <w:p w:rsidR="002C1D64" w:rsidRPr="00AD552D" w:rsidRDefault="002C1D64" w:rsidP="002C1D64">
      <w:pPr>
        <w:spacing w:after="0"/>
        <w:rPr>
          <w:rFonts w:eastAsiaTheme="minorEastAsia"/>
          <w:b/>
          <w:bCs/>
        </w:rPr>
      </w:pPr>
      <w:r w:rsidRPr="00AD552D">
        <w:rPr>
          <w:rFonts w:eastAsiaTheme="minorEastAsia"/>
          <w:b/>
          <w:bCs/>
        </w:rPr>
        <w:t xml:space="preserve">Exemple : </w:t>
      </w:r>
    </w:p>
    <w:p w:rsidR="002C1D64" w:rsidRDefault="002C1D64" w:rsidP="002C1D64">
      <w:pPr>
        <w:spacing w:after="0"/>
        <w:rPr>
          <w:rFonts w:eastAsiaTheme="minorEastAsia"/>
        </w:rPr>
      </w:pPr>
      <w:r>
        <w:rPr>
          <w:rFonts w:eastAsiaTheme="minorEastAsia"/>
        </w:rPr>
        <w:t>Bâtiment de recherche généraliste : Réputation 3, Recherche générale 2 : prix 2,5.</w:t>
      </w:r>
    </w:p>
    <w:p w:rsidR="002C1D64" w:rsidRDefault="002C1D64" w:rsidP="004562A4">
      <w:pPr>
        <w:rPr>
          <w:rFonts w:eastAsiaTheme="minorEastAsia"/>
        </w:rPr>
      </w:pPr>
      <w:r>
        <w:rPr>
          <w:rFonts w:eastAsiaTheme="minorEastAsia"/>
        </w:rPr>
        <w:t>Bâtiment de cours en art : Réputation 2, éducation art 1 : Prix 1,5.</w:t>
      </w:r>
    </w:p>
    <w:p w:rsidR="00AD552D" w:rsidRDefault="00AD552D" w:rsidP="00F3667A">
      <w:pPr>
        <w:pStyle w:val="Titre3"/>
        <w:rPr>
          <w:rFonts w:eastAsiaTheme="minorEastAsia"/>
        </w:rPr>
      </w:pPr>
      <w:r>
        <w:rPr>
          <w:rFonts w:eastAsiaTheme="minorEastAsia"/>
        </w:rPr>
        <w:t>Améliorations</w:t>
      </w:r>
    </w:p>
    <w:p w:rsidR="00F3667A" w:rsidRDefault="00F3667A" w:rsidP="00F3667A">
      <w:r>
        <w:t>On peut améliorer le bâtiment, le prix de l’amélioration dépend de la valeur de la variable cout-global. (Selon un multiplicateur à fixer).</w:t>
      </w:r>
    </w:p>
    <w:p w:rsidR="00F3667A" w:rsidRDefault="00F3667A" w:rsidP="00F3667A">
      <w:r>
        <w:t>Lorsque le bâtiment est amélioré, cela à pour effet de multiplier par 1,5 toutes ses variables.</w:t>
      </w:r>
    </w:p>
    <w:p w:rsidR="00F3667A" w:rsidRDefault="00F3667A" w:rsidP="00F3667A">
      <w:r>
        <w:t>On peut améliorer un bâtiment au maximum 2 fois.</w:t>
      </w:r>
    </w:p>
    <w:p w:rsidR="00F3667A" w:rsidRDefault="00F3667A" w:rsidP="00F3667A">
      <w:pPr>
        <w:pStyle w:val="Titre3"/>
      </w:pPr>
      <w:r>
        <w:t>Calcul du prix de construction</w:t>
      </w:r>
    </w:p>
    <w:p w:rsidR="00F3667A" w:rsidRDefault="00F3667A" w:rsidP="00F3667A">
      <w:r>
        <w:t>Pour connaitre le coût de construction, on prend la variable coût, et on lui affecte un coefficient multiplicateur.</w:t>
      </w:r>
    </w:p>
    <w:p w:rsidR="00F3667A" w:rsidRDefault="00F3667A" w:rsidP="00F3667A">
      <w:pPr>
        <w:pStyle w:val="Titre3"/>
      </w:pPr>
      <w:r>
        <w:t>Calcul des avantages du bâtiment :</w:t>
      </w:r>
    </w:p>
    <w:p w:rsidR="00F3667A" w:rsidRDefault="00F3667A" w:rsidP="00F3667A">
      <w:pPr>
        <w:spacing w:after="0"/>
      </w:pPr>
      <w:r>
        <w:t>On affecte un coefficient multiplicateur aux variables positives du bâtiment :</w:t>
      </w:r>
    </w:p>
    <w:p w:rsidR="00F3667A" w:rsidRDefault="00F3667A" w:rsidP="00F3667A">
      <w:pPr>
        <w:spacing w:after="0"/>
        <w:rPr>
          <w:b/>
          <w:bCs/>
        </w:rPr>
      </w:pPr>
      <w:r>
        <w:rPr>
          <w:b/>
          <w:bCs/>
        </w:rPr>
        <w:t>Exemple :</w:t>
      </w:r>
    </w:p>
    <w:p w:rsidR="00F3667A" w:rsidRDefault="00F3667A" w:rsidP="00F3667A">
      <w:pPr>
        <w:spacing w:after="0"/>
      </w:pPr>
      <w:r>
        <w:t xml:space="preserve">Bibliothèque d’art : 1Réput, 2 </w:t>
      </w:r>
      <w:proofErr w:type="gramStart"/>
      <w:r>
        <w:t>recherche</w:t>
      </w:r>
      <w:proofErr w:type="gramEnd"/>
      <w:r>
        <w:t xml:space="preserve"> en art : 1,5 de coût.</w:t>
      </w:r>
    </w:p>
    <w:p w:rsidR="00F3667A" w:rsidRDefault="00F3667A" w:rsidP="00F3667A">
      <w:pPr>
        <w:spacing w:after="0"/>
      </w:pPr>
      <w:r>
        <w:t xml:space="preserve">Avec un coefficient de 10, la bibliothèque génère 10 points de réputation et 20 points de recherche. </w:t>
      </w:r>
    </w:p>
    <w:p w:rsidR="00F3667A" w:rsidRDefault="00F3667A" w:rsidP="00F3667A">
      <w:pPr>
        <w:spacing w:after="0"/>
      </w:pPr>
    </w:p>
    <w:p w:rsidR="00F3667A" w:rsidRDefault="00C74D03" w:rsidP="00F3667A">
      <w:pPr>
        <w:spacing w:after="0"/>
      </w:pPr>
      <w:r>
        <w:t>Pour les bâtiments généralistes, ces points sont répartis équitablement parmi les 5 disciplines (20% chacun)</w:t>
      </w:r>
    </w:p>
    <w:p w:rsidR="00C74D03" w:rsidRPr="00F3667A" w:rsidRDefault="00C74D03" w:rsidP="00F3667A">
      <w:pPr>
        <w:spacing w:after="0"/>
      </w:pPr>
      <w:r>
        <w:t>Pour les bâtiments spécialisés, 80% de ces points vont dans la spécialité, et 5% dans les autres.</w:t>
      </w:r>
    </w:p>
    <w:p w:rsidR="00F3667A" w:rsidRPr="00F3667A" w:rsidRDefault="00F3667A" w:rsidP="00F3667A"/>
    <w:p w:rsidR="00C74D03" w:rsidRDefault="00C74D03" w:rsidP="00F3667A">
      <w:pPr>
        <w:pStyle w:val="Titre3"/>
      </w:pPr>
      <w:r>
        <w:lastRenderedPageBreak/>
        <w:t>Calcul des coût d’entretient</w:t>
      </w:r>
    </w:p>
    <w:p w:rsidR="00C74D03" w:rsidRPr="00C74D03" w:rsidRDefault="00C74D03" w:rsidP="00C74D03">
      <w:r>
        <w:t>On calcul les coûts d’entretiens semestriels en multipliant la variable coût par un coefficient.</w:t>
      </w:r>
    </w:p>
    <w:p w:rsidR="00F3667A" w:rsidRDefault="00F3667A" w:rsidP="00F3667A">
      <w:pPr>
        <w:pStyle w:val="Titre3"/>
      </w:pPr>
      <w:r>
        <w:t xml:space="preserve">Détérioration des bâtiments </w:t>
      </w:r>
    </w:p>
    <w:p w:rsidR="00F3667A" w:rsidRDefault="00F3667A" w:rsidP="00F3667A">
      <w:r>
        <w:t>Chaque bâtiment se détériore aléatoirement, de 4% et 12% chaque semestre.</w:t>
      </w:r>
    </w:p>
    <w:p w:rsidR="00F3667A" w:rsidRPr="00F3667A" w:rsidRDefault="00F3667A" w:rsidP="00F3667A">
      <w:r>
        <w:t xml:space="preserve">Cela affecte d’autant les effets du </w:t>
      </w:r>
      <w:r w:rsidR="00C74D03">
        <w:t>bâtiment</w:t>
      </w:r>
      <w:r>
        <w:t>. Ainsi, un</w:t>
      </w:r>
      <w:r w:rsidR="00C74D03">
        <w:t xml:space="preserve"> bâtiment qui génère une réputation de 10, et 20 points de recherche, mais qui est détérioré à 50% génère en vérité 5 points de réputation et 10 points de recherche.</w:t>
      </w:r>
    </w:p>
    <w:p w:rsidR="00C74D03" w:rsidRDefault="00C74D03" w:rsidP="00C74D03"/>
    <w:p w:rsidR="0066466A" w:rsidRDefault="0066466A" w:rsidP="00C74D03"/>
    <w:p w:rsidR="0066466A" w:rsidRDefault="0066466A" w:rsidP="00C74D03">
      <w:r>
        <w:t xml:space="preserve">Voir le </w:t>
      </w:r>
      <w:proofErr w:type="spellStart"/>
      <w:r>
        <w:t>publisher</w:t>
      </w:r>
      <w:proofErr w:type="spellEnd"/>
      <w:r>
        <w:t xml:space="preserve"> pour un résumé sur les effets.</w:t>
      </w:r>
    </w:p>
    <w:p w:rsidR="00650E47" w:rsidRDefault="00650E47" w:rsidP="00650E47">
      <w:pPr>
        <w:pStyle w:val="Titre2"/>
        <w:rPr>
          <w:rFonts w:eastAsiaTheme="minorEastAsia"/>
        </w:rPr>
      </w:pPr>
      <w:r>
        <w:rPr>
          <w:rFonts w:eastAsiaTheme="minorEastAsia"/>
        </w:rPr>
        <w:t>Professeurs</w:t>
      </w:r>
    </w:p>
    <w:p w:rsidR="00650E47" w:rsidRPr="00650E47" w:rsidRDefault="00650E47" w:rsidP="00650E47">
      <w:r>
        <w:t>Chaque semestre, entre 4 et 6 enseignants partent à la retraite. Il faut en sélectionner de nouveaux pour remplir l’équipe pédagogique.</w:t>
      </w:r>
    </w:p>
    <w:p w:rsidR="00650E47" w:rsidRDefault="00650E47" w:rsidP="00650E47">
      <w:pPr>
        <w:pStyle w:val="Titre3"/>
      </w:pPr>
      <w:bookmarkStart w:id="0" w:name="_GoBack"/>
      <w:bookmarkEnd w:id="0"/>
      <w:r>
        <w:t>Caractéristiques</w:t>
      </w:r>
    </w:p>
    <w:p w:rsidR="00650E47" w:rsidRDefault="00650E47" w:rsidP="00650E47">
      <w:r>
        <w:t>Les enseignants possèdent 4 caractéristiques :</w:t>
      </w:r>
    </w:p>
    <w:p w:rsidR="00650E47" w:rsidRDefault="00650E47" w:rsidP="00650E47">
      <w:pPr>
        <w:pStyle w:val="Paragraphedeliste"/>
        <w:numPr>
          <w:ilvl w:val="0"/>
          <w:numId w:val="1"/>
        </w:numPr>
      </w:pPr>
      <w:r>
        <w:t>Leur niveau de pédagogie.</w:t>
      </w:r>
    </w:p>
    <w:p w:rsidR="00650E47" w:rsidRDefault="00650E47" w:rsidP="00650E47">
      <w:pPr>
        <w:pStyle w:val="Paragraphedeliste"/>
        <w:numPr>
          <w:ilvl w:val="0"/>
          <w:numId w:val="1"/>
        </w:numPr>
      </w:pPr>
      <w:r>
        <w:t>Leur niveau de recherche.</w:t>
      </w:r>
    </w:p>
    <w:p w:rsidR="00650E47" w:rsidRDefault="00650E47" w:rsidP="00650E47">
      <w:pPr>
        <w:pStyle w:val="Paragraphedeliste"/>
        <w:numPr>
          <w:ilvl w:val="0"/>
          <w:numId w:val="1"/>
        </w:numPr>
      </w:pPr>
      <w:r>
        <w:t>Leur salaire.</w:t>
      </w:r>
    </w:p>
    <w:p w:rsidR="00650E47" w:rsidRDefault="00650E47" w:rsidP="00650E47">
      <w:r>
        <w:t>Les caractéristiques des professeurs sont calculées procéduralement suivant la règle suivante :</w:t>
      </w:r>
    </w:p>
    <w:p w:rsidR="00650E47" w:rsidRPr="002C1D64" w:rsidRDefault="00650E47" w:rsidP="00650E4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Pédagogie+ Recherche-2*coût=0</m:t>
          </m:r>
        </m:oMath>
      </m:oMathPara>
    </w:p>
    <w:p w:rsidR="00650E47" w:rsidRDefault="00650E47" w:rsidP="00650E47">
      <w:pPr>
        <w:spacing w:after="0"/>
        <w:rPr>
          <w:rFonts w:eastAsiaTheme="minorEastAsia"/>
        </w:rPr>
      </w:pPr>
      <w:r>
        <w:rPr>
          <w:rFonts w:eastAsiaTheme="minorEastAsia"/>
        </w:rPr>
        <w:t>Toutes les variables étant comprises entre 1 et 3.</w:t>
      </w:r>
    </w:p>
    <w:p w:rsidR="0004479E" w:rsidRDefault="0004479E" w:rsidP="0004479E">
      <w:pPr>
        <w:pStyle w:val="Titre3"/>
      </w:pPr>
      <w:r>
        <w:t>Paye des professeurs</w:t>
      </w:r>
    </w:p>
    <w:p w:rsidR="0004479E" w:rsidRDefault="0004479E" w:rsidP="0004479E">
      <w:r>
        <w:t xml:space="preserve">Au début, la paye des professeurs est de 50. </w:t>
      </w:r>
    </w:p>
    <w:p w:rsidR="0004479E" w:rsidRDefault="0004479E" w:rsidP="0004479E">
      <w:r>
        <w:t>Chaque tour, on enlève à cette paye 1,5 fois le nombre de professeurs partit en retraite.</w:t>
      </w:r>
    </w:p>
    <w:p w:rsidR="0004479E" w:rsidRDefault="0004479E" w:rsidP="0004479E">
      <w:r>
        <w:t>On ajoute les points de chaque professeur qui est embauché.</w:t>
      </w:r>
    </w:p>
    <w:p w:rsidR="0004479E" w:rsidRDefault="0004479E" w:rsidP="0004479E">
      <w:r>
        <w:t xml:space="preserve">Ensuite on applique le coefficient multiplicateur dessus, et on obtient </w:t>
      </w:r>
      <w:r>
        <w:t>le coût</w:t>
      </w:r>
      <w:r>
        <w:t xml:space="preserve"> des professeurs par semestre.</w:t>
      </w:r>
    </w:p>
    <w:p w:rsidR="00650E47" w:rsidRDefault="00650E47" w:rsidP="0004479E">
      <w:pPr>
        <w:pStyle w:val="Titre3"/>
      </w:pPr>
      <w:r>
        <w:t>Calcul de l’apport professeur :</w:t>
      </w:r>
    </w:p>
    <w:p w:rsidR="00650E47" w:rsidRDefault="00650E47" w:rsidP="00650E47">
      <w:r>
        <w:t xml:space="preserve">Par défaut, l’apport des professeurs est de </w:t>
      </w:r>
      <w:r w:rsidR="00846F69">
        <w:t xml:space="preserve">50 </w:t>
      </w:r>
      <w:r>
        <w:t>dans tous les domaines.</w:t>
      </w:r>
    </w:p>
    <w:p w:rsidR="00846F69" w:rsidRDefault="00650E47" w:rsidP="00650E47">
      <w:r>
        <w:t>Chaque tour, l’apport professeur diminue d’autant de professeur</w:t>
      </w:r>
      <w:r w:rsidR="00846F69">
        <w:t>s</w:t>
      </w:r>
      <w:r>
        <w:t xml:space="preserve"> partit à la retraite</w:t>
      </w:r>
      <w:r w:rsidR="00846F69">
        <w:t xml:space="preserve"> (dans tous les domaines) * 10.</w:t>
      </w:r>
    </w:p>
    <w:p w:rsidR="00846F69" w:rsidRDefault="00846F69" w:rsidP="00846F69">
      <w:pPr>
        <w:spacing w:after="0"/>
      </w:pPr>
      <w:r>
        <w:t>Chaque professeur possède entre 8 et 12 points (en fonction de son coût), qu’il répartit entre les 10 indicateurs sur lesquels il peut influer (5 en recherche et 5 en réussite du diplôme).</w:t>
      </w:r>
    </w:p>
    <w:p w:rsidR="00846F69" w:rsidRDefault="00846F69" w:rsidP="00846F69">
      <w:pPr>
        <w:spacing w:after="0"/>
      </w:pPr>
    </w:p>
    <w:p w:rsidR="00846F69" w:rsidRPr="00846F69" w:rsidRDefault="00846F69" w:rsidP="00846F69">
      <w:pPr>
        <w:spacing w:after="0"/>
        <w:rPr>
          <w:b/>
          <w:bCs/>
        </w:rPr>
      </w:pPr>
      <w:r>
        <w:t xml:space="preserve">Il les distribue au prorata de ses points en recherche et en pédagogie : </w:t>
      </w:r>
      <w:r w:rsidRPr="00846F69">
        <w:rPr>
          <w:b/>
          <w:bCs/>
        </w:rPr>
        <w:t>exemple :</w:t>
      </w:r>
    </w:p>
    <w:p w:rsidR="00846F69" w:rsidRDefault="00846F69" w:rsidP="00846F69">
      <w:pPr>
        <w:spacing w:after="0"/>
      </w:pPr>
      <w:r w:rsidRPr="00846F69">
        <w:t>Professeur : 2 en pédagogie et 3 en recherche :</w:t>
      </w:r>
      <w:r>
        <w:t xml:space="preserve"> 2/5 de ses points iront en réussite du diplôme et 3/5 de ses points iront en recherche.</w:t>
      </w:r>
    </w:p>
    <w:p w:rsidR="00846F69" w:rsidRDefault="00846F69" w:rsidP="00846F69">
      <w:pPr>
        <w:spacing w:after="0"/>
      </w:pPr>
      <w:r>
        <w:lastRenderedPageBreak/>
        <w:t>80% des points de recherche iront au la spécialité professeur, le reste sera répartit en tranche de 5% aux autres secteurs.</w:t>
      </w:r>
    </w:p>
    <w:p w:rsidR="00846F69" w:rsidRDefault="00846F69" w:rsidP="00846F69">
      <w:pPr>
        <w:spacing w:after="0"/>
      </w:pPr>
      <w:r>
        <w:t>Idem pour l’éducation.</w:t>
      </w:r>
    </w:p>
    <w:p w:rsidR="00846F69" w:rsidRDefault="00846F69" w:rsidP="00846F69">
      <w:pPr>
        <w:spacing w:after="0"/>
      </w:pPr>
    </w:p>
    <w:p w:rsidR="00846F69" w:rsidRDefault="00846F69" w:rsidP="00846F69">
      <w:pPr>
        <w:spacing w:after="0"/>
      </w:pPr>
      <w:r>
        <w:t xml:space="preserve">On fait la somme de </w:t>
      </w:r>
      <w:r w:rsidR="0004479E">
        <w:t>tous les critères</w:t>
      </w:r>
      <w:r>
        <w:t xml:space="preserve"> de </w:t>
      </w:r>
      <w:r w:rsidR="0004479E">
        <w:t>tous</w:t>
      </w:r>
      <w:r>
        <w:t xml:space="preserve"> les professeurs et on applique le curseur repos :</w:t>
      </w:r>
    </w:p>
    <w:p w:rsidR="00846F69" w:rsidRDefault="00846F69" w:rsidP="00846F69">
      <w:pPr>
        <w:spacing w:after="0"/>
      </w:pPr>
    </w:p>
    <w:p w:rsidR="0004479E" w:rsidRPr="00846F69" w:rsidRDefault="00846F69" w:rsidP="00846F69">
      <w:pPr>
        <w:spacing w:after="0"/>
      </w:pPr>
      <w:r>
        <w:t>Ensuite, le curseur repos (entre 1 et 10) permet d’</w:t>
      </w:r>
      <w:r w:rsidR="0004479E">
        <w:t>allouer</w:t>
      </w:r>
      <w:r>
        <w:t xml:space="preserve"> du temps de repos aux professeurs</w:t>
      </w:r>
      <w:r w:rsidR="0004479E">
        <w:t>. Un curseur de 5 ne change rien aux statistiques. Un curseur à 1 (peu de repos) fait dépenser 2x plus d’argent, mais multiplie toutes les stats par 2. Un curseur à 10 fait dépenser 2x moins d’argent, mais divise les stats par 2.</w:t>
      </w:r>
    </w:p>
    <w:p w:rsidR="0004479E" w:rsidRDefault="0004479E" w:rsidP="00846F69">
      <w:pPr>
        <w:spacing w:after="0"/>
      </w:pPr>
    </w:p>
    <w:p w:rsidR="0004479E" w:rsidRDefault="0004479E" w:rsidP="00846F69">
      <w:pPr>
        <w:spacing w:after="0"/>
      </w:pPr>
      <w:r>
        <w:t>Ensuite on multiplie tout avec un coefficient multiplicateur et on obtient le total de l’apport professeur.</w:t>
      </w:r>
    </w:p>
    <w:p w:rsidR="0004479E" w:rsidRDefault="0004479E" w:rsidP="0004479E">
      <w:pPr>
        <w:pStyle w:val="Titre2"/>
      </w:pPr>
      <w:r>
        <w:t>Budget</w:t>
      </w:r>
    </w:p>
    <w:p w:rsidR="0004479E" w:rsidRDefault="0004479E" w:rsidP="0004479E">
      <w:r>
        <w:t>Le budget permet d’ajuster l</w:t>
      </w:r>
      <w:r w:rsidR="005E52D1">
        <w:t>es indicateurs contre de l’argent.</w:t>
      </w:r>
    </w:p>
    <w:p w:rsidR="005E52D1" w:rsidRDefault="005E52D1" w:rsidP="0004479E">
      <w:r>
        <w:t>Par défaut, tous les curseurs sont à 5, ce qui signifie que ça couter 5 points d’argent, et rapporter 5 points en réussite du diplôme.</w:t>
      </w:r>
    </w:p>
    <w:p w:rsidR="005E52D1" w:rsidRDefault="005E52D1" w:rsidP="0004479E">
      <w:r>
        <w:t xml:space="preserve">Chaque point, va être multiplié pour avoir le réel </w:t>
      </w:r>
      <w:r w:rsidR="00EA7C0E">
        <w:t>impact sur l’université.</w:t>
      </w:r>
    </w:p>
    <w:p w:rsidR="0093037F" w:rsidRDefault="0093037F" w:rsidP="0093037F">
      <w:pPr>
        <w:pStyle w:val="Titre1"/>
      </w:pPr>
      <w:r>
        <w:t>Fin d’une partie</w:t>
      </w:r>
    </w:p>
    <w:p w:rsidR="0093037F" w:rsidRDefault="0093037F" w:rsidP="0093037F">
      <w:r>
        <w:t>L’échec est causé quand le joueur n’a plus de sous.</w:t>
      </w:r>
    </w:p>
    <w:p w:rsidR="0093037F" w:rsidRPr="0093037F" w:rsidRDefault="0093037F" w:rsidP="0093037F">
      <w:r>
        <w:t>On passe au manda suivant si la moyenne de tou</w:t>
      </w:r>
      <w:r w:rsidR="0075641C">
        <w:t xml:space="preserve">s </w:t>
      </w:r>
      <w:r>
        <w:t xml:space="preserve">les indicateurs est </w:t>
      </w:r>
      <w:r w:rsidR="0075641C">
        <w:t>supérieure</w:t>
      </w:r>
      <w:r>
        <w:t xml:space="preserve"> à 50%</w:t>
      </w:r>
      <w:r w:rsidR="0061332B">
        <w:t xml:space="preserve"> </w:t>
      </w:r>
    </w:p>
    <w:p w:rsidR="004562A4" w:rsidRDefault="004562A4" w:rsidP="004562A4">
      <w:pPr>
        <w:pStyle w:val="Titre1"/>
      </w:pPr>
      <w:r>
        <w:t>Ajouts</w:t>
      </w:r>
    </w:p>
    <w:p w:rsidR="0093037F" w:rsidRDefault="0093037F" w:rsidP="0093037F">
      <w:r>
        <w:t>Les ajouts possibles, par ordre de développement :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Ajout pédagogique : Notification à coté des menus, information, anecdotes et statistiques pour apprendre des choses au joueur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Fin : avec une note sur les capacités du joueur à gérer l’université.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Tuto : Créer un mode tutoriel avec plein de pop-up pour apprendre au joueur à jouer.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Evénement : A la fin de chaque tour, probabilités qu’il y ai un événement : affecte de manière permanente les stats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 xml:space="preserve">Trophées : Créer une liste achèvements, pour récompenser les exploits du joueur (note maximale dans un indicateur par exemple) </w:t>
      </w:r>
    </w:p>
    <w:p w:rsidR="0093037F" w:rsidRDefault="0093037F" w:rsidP="0093037F">
      <w:pPr>
        <w:pStyle w:val="Paragraphedeliste"/>
        <w:numPr>
          <w:ilvl w:val="0"/>
          <w:numId w:val="1"/>
        </w:numPr>
      </w:pPr>
      <w:r>
        <w:t>Historique des décisions avec des courbes et des statistiques sur l’évolution de l’université.</w:t>
      </w:r>
    </w:p>
    <w:p w:rsidR="0075641C" w:rsidRDefault="0075641C" w:rsidP="0075641C"/>
    <w:p w:rsidR="0075641C" w:rsidRDefault="0075641C" w:rsidP="0075641C">
      <w:pPr>
        <w:pStyle w:val="Titre1"/>
      </w:pPr>
      <w:r>
        <w:t>Brouillon</w:t>
      </w:r>
    </w:p>
    <w:p w:rsidR="0075641C" w:rsidRDefault="0075641C" w:rsidP="0075641C">
      <w:proofErr w:type="gramStart"/>
      <w:r>
        <w:t>argent</w:t>
      </w:r>
      <w:proofErr w:type="gramEnd"/>
      <w:r>
        <w:t xml:space="preserve"> : quand le recevoir : combien ?</w:t>
      </w:r>
    </w:p>
    <w:p w:rsidR="0075641C" w:rsidRDefault="0075641C" w:rsidP="0075641C">
      <w:r>
        <w:t xml:space="preserve">Si trop souvent repos peu </w:t>
      </w:r>
      <w:proofErr w:type="spellStart"/>
      <w:r>
        <w:t>elevé</w:t>
      </w:r>
      <w:proofErr w:type="spellEnd"/>
      <w:r>
        <w:t xml:space="preserve"> : nombre de démissions plus gros</w:t>
      </w:r>
    </w:p>
    <w:p w:rsidR="0075641C" w:rsidRDefault="0075641C" w:rsidP="0075641C">
      <w:r>
        <w:t xml:space="preserve">Si </w:t>
      </w:r>
      <w:proofErr w:type="spellStart"/>
      <w:r>
        <w:t>batiment</w:t>
      </w:r>
      <w:proofErr w:type="spellEnd"/>
      <w:r>
        <w:t xml:space="preserve"> amélioré, détérioration moins rapide</w:t>
      </w:r>
    </w:p>
    <w:p w:rsidR="0075641C" w:rsidRPr="0075641C" w:rsidRDefault="0075641C" w:rsidP="0075641C">
      <w:r>
        <w:t>A la fin de mandat, concours des universités : récompenses</w:t>
      </w:r>
    </w:p>
    <w:sectPr w:rsidR="0075641C" w:rsidRPr="007564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65FF2"/>
    <w:multiLevelType w:val="hybridMultilevel"/>
    <w:tmpl w:val="CE7AB3A2"/>
    <w:lvl w:ilvl="0" w:tplc="977044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681270"/>
    <w:multiLevelType w:val="hybridMultilevel"/>
    <w:tmpl w:val="8054A186"/>
    <w:lvl w:ilvl="0" w:tplc="356019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B90"/>
    <w:rsid w:val="0004479E"/>
    <w:rsid w:val="000B0B90"/>
    <w:rsid w:val="000E5B8B"/>
    <w:rsid w:val="000F0CF7"/>
    <w:rsid w:val="00293364"/>
    <w:rsid w:val="002B221F"/>
    <w:rsid w:val="002C1D64"/>
    <w:rsid w:val="00347621"/>
    <w:rsid w:val="0036576B"/>
    <w:rsid w:val="004562A4"/>
    <w:rsid w:val="004B4578"/>
    <w:rsid w:val="005A4876"/>
    <w:rsid w:val="005B5282"/>
    <w:rsid w:val="005E52D1"/>
    <w:rsid w:val="0061332B"/>
    <w:rsid w:val="00650E47"/>
    <w:rsid w:val="0066466A"/>
    <w:rsid w:val="00743CDB"/>
    <w:rsid w:val="0075641C"/>
    <w:rsid w:val="00786183"/>
    <w:rsid w:val="00846F69"/>
    <w:rsid w:val="00872F00"/>
    <w:rsid w:val="0093037F"/>
    <w:rsid w:val="009A38CD"/>
    <w:rsid w:val="00AD552D"/>
    <w:rsid w:val="00C264C4"/>
    <w:rsid w:val="00C74D03"/>
    <w:rsid w:val="00E07458"/>
    <w:rsid w:val="00EA7C0E"/>
    <w:rsid w:val="00F3667A"/>
    <w:rsid w:val="00F52FF1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26869"/>
  <w15:chartTrackingRefBased/>
  <w15:docId w15:val="{39F72B2C-C7DE-4521-986D-E8C2AFC6D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B0B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47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657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B0B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B0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0B0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B0B90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476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657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2C1D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8</Pages>
  <Words>1336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Nathanaël Derousseaux</dc:creator>
  <cp:keywords/>
  <dc:description/>
  <cp:lastModifiedBy>Nathanaël Derousseaux</cp:lastModifiedBy>
  <cp:revision>8</cp:revision>
  <dcterms:created xsi:type="dcterms:W3CDTF">2019-09-23T09:35:00Z</dcterms:created>
  <dcterms:modified xsi:type="dcterms:W3CDTF">2019-09-23T20:18:00Z</dcterms:modified>
</cp:coreProperties>
</file>