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0587E" w:rsidRPr="005216DD" w:rsidRDefault="006114B4" w:rsidP="00C77FDA">
      <w:pPr>
        <w:pStyle w:val="Heading1"/>
        <w:jc w:val="center"/>
        <w:rPr>
          <w:i/>
          <w:sz w:val="48"/>
          <w:szCs w:val="48"/>
          <w:u w:val="single"/>
        </w:rPr>
      </w:pPr>
      <w:r w:rsidRPr="005216DD">
        <w:rPr>
          <w:i/>
          <w:sz w:val="48"/>
          <w:szCs w:val="48"/>
          <w:u w:val="single"/>
        </w:rPr>
        <w:t>Conway’s Game Of Life On FPGA</w:t>
      </w:r>
    </w:p>
    <w:p w:rsidR="00653517" w:rsidRPr="00653517" w:rsidRDefault="006114B4" w:rsidP="00653517">
      <w:pPr>
        <w:pStyle w:val="Heading2"/>
        <w:jc w:val="center"/>
      </w:pPr>
      <w:r w:rsidRPr="005216DD">
        <w:t>Mojo V2 FPGA Development Board</w:t>
      </w:r>
    </w:p>
    <w:p w:rsidR="004100E9" w:rsidRDefault="004100E9" w:rsidP="004100E9"/>
    <w:p w:rsidR="004100E9" w:rsidRPr="004100E9" w:rsidRDefault="004100E9" w:rsidP="004100E9"/>
    <w:p w:rsidR="005216DD" w:rsidRPr="005216DD" w:rsidRDefault="005216DD" w:rsidP="005216DD"/>
    <w:p w:rsidR="00C77FDA" w:rsidRPr="005216DD" w:rsidRDefault="00C77FDA" w:rsidP="006114B4">
      <w:pPr>
        <w:rPr>
          <w:sz w:val="24"/>
        </w:rPr>
        <w:sectPr w:rsidR="00C77FDA" w:rsidRPr="005216DD" w:rsidSect="00C77FDA">
          <w:footerReference w:type="default" r:id="rId7"/>
          <w:pgSz w:w="11906" w:h="16838"/>
          <w:pgMar w:top="1440" w:right="1440" w:bottom="1440" w:left="1440" w:header="708" w:footer="708" w:gutter="0"/>
          <w:cols w:space="708"/>
          <w:docGrid w:linePitch="360"/>
        </w:sectPr>
      </w:pPr>
    </w:p>
    <w:p w:rsidR="00AE10B8" w:rsidRDefault="005216DD" w:rsidP="004100E9">
      <w:pPr>
        <w:jc w:val="center"/>
        <w:rPr>
          <w:color w:val="2E74B5" w:themeColor="accent1" w:themeShade="BF"/>
          <w:sz w:val="32"/>
          <w:szCs w:val="32"/>
        </w:rPr>
      </w:pPr>
      <w:r w:rsidRPr="005216DD">
        <w:rPr>
          <w:color w:val="2E74B5" w:themeColor="accent1" w:themeShade="BF"/>
          <w:sz w:val="32"/>
          <w:szCs w:val="32"/>
        </w:rPr>
        <w:lastRenderedPageBreak/>
        <w:t>Abstract</w:t>
      </w:r>
    </w:p>
    <w:p w:rsidR="00AE10B8" w:rsidRDefault="00AE10B8" w:rsidP="00AE10B8">
      <w:pPr>
        <w:rPr>
          <w:color w:val="2E74B5" w:themeColor="accent1" w:themeShade="BF"/>
          <w:sz w:val="20"/>
          <w:szCs w:val="20"/>
        </w:rPr>
      </w:pPr>
      <w:r>
        <w:rPr>
          <w:rFonts w:ascii="Times New Roman" w:hAnsi="Times New Roman" w:cs="Times New Roman"/>
          <w:color w:val="000000" w:themeColor="text1"/>
          <w:sz w:val="28"/>
          <w:szCs w:val="32"/>
        </w:rPr>
        <w:t>The main aim of this project was to implement Conway’s game of life (a cellular automata) on a grid of 16x16 led matrices. This was later upgraded to work on a VGA display.</w:t>
      </w:r>
    </w:p>
    <w:p w:rsidR="00AE10B8" w:rsidRDefault="00AE10B8" w:rsidP="00AE10B8">
      <w:pP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We have used Mojo V2</w:t>
      </w:r>
      <w:r w:rsidR="004100E9">
        <w:rPr>
          <w:rFonts w:ascii="Times New Roman" w:hAnsi="Times New Roman" w:cs="Times New Roman"/>
          <w:color w:val="000000" w:themeColor="text1"/>
          <w:sz w:val="28"/>
          <w:szCs w:val="20"/>
        </w:rPr>
        <w:t xml:space="preserve"> FPGA Development </w:t>
      </w:r>
      <w:r w:rsidR="001E4D6E">
        <w:rPr>
          <w:rFonts w:ascii="Times New Roman" w:hAnsi="Times New Roman" w:cs="Times New Roman"/>
          <w:color w:val="000000" w:themeColor="text1"/>
          <w:sz w:val="28"/>
          <w:szCs w:val="20"/>
        </w:rPr>
        <w:t>board;</w:t>
      </w:r>
      <w:r w:rsidR="004100E9">
        <w:rPr>
          <w:rFonts w:ascii="Times New Roman" w:hAnsi="Times New Roman" w:cs="Times New Roman"/>
          <w:color w:val="000000" w:themeColor="text1"/>
          <w:sz w:val="28"/>
          <w:szCs w:val="20"/>
        </w:rPr>
        <w:t xml:space="preserve"> o</w:t>
      </w:r>
      <w:r>
        <w:rPr>
          <w:rFonts w:ascii="Times New Roman" w:hAnsi="Times New Roman" w:cs="Times New Roman"/>
          <w:color w:val="000000" w:themeColor="text1"/>
          <w:sz w:val="28"/>
          <w:szCs w:val="28"/>
        </w:rPr>
        <w:t xml:space="preserve">ur design uses </w:t>
      </w:r>
      <w:r w:rsidR="004100E9">
        <w:rPr>
          <w:rFonts w:ascii="Times New Roman" w:hAnsi="Times New Roman" w:cs="Times New Roman"/>
          <w:color w:val="000000" w:themeColor="text1"/>
          <w:sz w:val="28"/>
          <w:szCs w:val="28"/>
        </w:rPr>
        <w:t>it</w:t>
      </w:r>
      <w:r w:rsidR="001E4D6E">
        <w:rPr>
          <w:rFonts w:ascii="Times New Roman" w:hAnsi="Times New Roman" w:cs="Times New Roman"/>
          <w:color w:val="000000" w:themeColor="text1"/>
          <w:sz w:val="28"/>
          <w:szCs w:val="28"/>
        </w:rPr>
        <w:t>s</w:t>
      </w:r>
      <w:r w:rsidR="004100E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parallelization and is henc</w:t>
      </w:r>
      <w:r w:rsidR="004100E9">
        <w:rPr>
          <w:rFonts w:ascii="Times New Roman" w:hAnsi="Times New Roman" w:cs="Times New Roman"/>
          <w:color w:val="000000" w:themeColor="text1"/>
          <w:sz w:val="28"/>
          <w:szCs w:val="28"/>
        </w:rPr>
        <w:t>e fast</w:t>
      </w:r>
      <w:r>
        <w:rPr>
          <w:rFonts w:ascii="Times New Roman" w:hAnsi="Times New Roman" w:cs="Times New Roman"/>
          <w:color w:val="000000" w:themeColor="text1"/>
          <w:sz w:val="28"/>
          <w:szCs w:val="28"/>
        </w:rPr>
        <w:t>.</w:t>
      </w:r>
    </w:p>
    <w:p w:rsidR="004100E9" w:rsidRDefault="004100E9" w:rsidP="004100E9">
      <w:pPr>
        <w:rPr>
          <w:rFonts w:ascii="Verdana" w:hAnsi="Verdana"/>
          <w:color w:val="222222"/>
          <w:sz w:val="24"/>
          <w:szCs w:val="36"/>
        </w:rPr>
      </w:pPr>
      <w:r>
        <w:rPr>
          <w:rFonts w:ascii="Times New Roman" w:hAnsi="Times New Roman" w:cs="Times New Roman"/>
          <w:color w:val="000000" w:themeColor="text1"/>
          <w:sz w:val="28"/>
          <w:szCs w:val="20"/>
        </w:rPr>
        <w:t>We tried to make it interactive but it was not implemented due to technical difficulties. The game of life is much more interesting if it’s interactive.</w:t>
      </w:r>
    </w:p>
    <w:p w:rsidR="004100E9" w:rsidRPr="004100E9" w:rsidRDefault="004100E9" w:rsidP="004100E9">
      <w:pPr>
        <w:jc w:val="center"/>
        <w:rPr>
          <w:rFonts w:ascii="Times New Roman" w:hAnsi="Times New Roman" w:cs="Times New Roman"/>
          <w:color w:val="2E74B5" w:themeColor="accent1" w:themeShade="BF"/>
          <w:sz w:val="28"/>
          <w:szCs w:val="20"/>
        </w:rPr>
      </w:pPr>
      <w:r w:rsidRPr="004100E9">
        <w:rPr>
          <w:rFonts w:ascii="Times New Roman" w:hAnsi="Times New Roman" w:cs="Times New Roman"/>
          <w:color w:val="2E74B5" w:themeColor="accent1" w:themeShade="BF"/>
          <w:sz w:val="32"/>
          <w:szCs w:val="20"/>
        </w:rPr>
        <w:t>Introduction</w:t>
      </w:r>
    </w:p>
    <w:p w:rsidR="004100E9" w:rsidRPr="004100E9" w:rsidRDefault="004100E9" w:rsidP="004100E9">
      <w:pPr>
        <w:rPr>
          <w:rFonts w:ascii="Times New Roman" w:hAnsi="Times New Roman" w:cs="Times New Roman"/>
          <w:sz w:val="28"/>
        </w:rPr>
      </w:pPr>
      <w:r w:rsidRPr="004100E9">
        <w:rPr>
          <w:rFonts w:ascii="Times New Roman" w:hAnsi="Times New Roman" w:cs="Times New Roman"/>
          <w:sz w:val="28"/>
        </w:rPr>
        <w:t>The Game of Life is not just a typical computer game. It is a 'cellular auto</w:t>
      </w:r>
      <w:r>
        <w:rPr>
          <w:rFonts w:ascii="Times New Roman" w:hAnsi="Times New Roman" w:cs="Times New Roman"/>
          <w:sz w:val="28"/>
        </w:rPr>
        <w:t xml:space="preserve">maton'. </w:t>
      </w:r>
      <w:r w:rsidRPr="004100E9">
        <w:rPr>
          <w:rFonts w:ascii="Times New Roman" w:hAnsi="Times New Roman" w:cs="Times New Roman"/>
          <w:color w:val="1A1A1A"/>
          <w:sz w:val="28"/>
          <w:szCs w:val="32"/>
          <w:shd w:val="clear" w:color="auto" w:fill="FFFFFF"/>
        </w:rPr>
        <w:t>C</w:t>
      </w:r>
      <w:r w:rsidRPr="00C411C2">
        <w:rPr>
          <w:rFonts w:ascii="Times New Roman" w:hAnsi="Times New Roman" w:cs="Times New Roman"/>
          <w:color w:val="1A1A1A"/>
          <w:sz w:val="28"/>
          <w:szCs w:val="32"/>
          <w:shd w:val="clear" w:color="auto" w:fill="FFFFFF"/>
        </w:rPr>
        <w:t>ellular automata are</w:t>
      </w:r>
      <w:r w:rsidRPr="00C411C2">
        <w:rPr>
          <w:rStyle w:val="apple-converted-space"/>
          <w:rFonts w:ascii="Times New Roman" w:hAnsi="Times New Roman" w:cs="Times New Roman"/>
          <w:color w:val="1A1A1A"/>
          <w:sz w:val="28"/>
          <w:szCs w:val="32"/>
          <w:shd w:val="clear" w:color="auto" w:fill="FFFFFF"/>
        </w:rPr>
        <w:t> </w:t>
      </w:r>
      <w:r w:rsidRPr="00C411C2">
        <w:rPr>
          <w:rStyle w:val="Emphasis"/>
          <w:rFonts w:ascii="Times New Roman" w:hAnsi="Times New Roman" w:cs="Times New Roman"/>
          <w:i w:val="0"/>
          <w:color w:val="1A1A1A"/>
          <w:sz w:val="28"/>
          <w:szCs w:val="32"/>
          <w:shd w:val="clear" w:color="auto" w:fill="FFFFFF"/>
        </w:rPr>
        <w:t>discrete</w:t>
      </w:r>
      <w:r w:rsidRPr="00C411C2">
        <w:rPr>
          <w:rFonts w:ascii="Times New Roman" w:hAnsi="Times New Roman" w:cs="Times New Roman"/>
          <w:color w:val="1A1A1A"/>
          <w:sz w:val="28"/>
          <w:szCs w:val="32"/>
          <w:shd w:val="clear" w:color="auto" w:fill="FFFFFF"/>
        </w:rPr>
        <w:t>,</w:t>
      </w:r>
      <w:r w:rsidRPr="00C411C2">
        <w:rPr>
          <w:rStyle w:val="apple-converted-space"/>
          <w:rFonts w:ascii="Times New Roman" w:hAnsi="Times New Roman" w:cs="Times New Roman"/>
          <w:color w:val="1A1A1A"/>
          <w:sz w:val="28"/>
          <w:szCs w:val="32"/>
          <w:shd w:val="clear" w:color="auto" w:fill="FFFFFF"/>
        </w:rPr>
        <w:t> </w:t>
      </w:r>
      <w:r w:rsidRPr="00C411C2">
        <w:rPr>
          <w:rStyle w:val="Emphasis"/>
          <w:rFonts w:ascii="Times New Roman" w:hAnsi="Times New Roman" w:cs="Times New Roman"/>
          <w:i w:val="0"/>
          <w:color w:val="1A1A1A"/>
          <w:sz w:val="28"/>
          <w:szCs w:val="32"/>
          <w:shd w:val="clear" w:color="auto" w:fill="FFFFFF"/>
        </w:rPr>
        <w:t>abstract</w:t>
      </w:r>
      <w:r w:rsidR="00D65CA3">
        <w:rPr>
          <w:rStyle w:val="Emphasis"/>
          <w:rFonts w:ascii="Times New Roman" w:hAnsi="Times New Roman" w:cs="Times New Roman"/>
          <w:i w:val="0"/>
          <w:color w:val="1A1A1A"/>
          <w:sz w:val="28"/>
          <w:szCs w:val="32"/>
          <w:shd w:val="clear" w:color="auto" w:fill="FFFFFF"/>
        </w:rPr>
        <w:t xml:space="preserve"> </w:t>
      </w:r>
      <w:r w:rsidRPr="00C411C2">
        <w:rPr>
          <w:rStyle w:val="Emphasis"/>
          <w:rFonts w:ascii="Times New Roman" w:hAnsi="Times New Roman" w:cs="Times New Roman"/>
          <w:i w:val="0"/>
          <w:color w:val="1A1A1A"/>
          <w:sz w:val="28"/>
          <w:szCs w:val="32"/>
          <w:shd w:val="clear" w:color="auto" w:fill="FFFFFF"/>
        </w:rPr>
        <w:t>computational</w:t>
      </w:r>
      <w:r w:rsidR="00D65CA3">
        <w:rPr>
          <w:rStyle w:val="Emphasis"/>
          <w:rFonts w:ascii="Times New Roman" w:hAnsi="Times New Roman" w:cs="Times New Roman"/>
          <w:i w:val="0"/>
          <w:color w:val="1A1A1A"/>
          <w:sz w:val="28"/>
          <w:szCs w:val="32"/>
          <w:shd w:val="clear" w:color="auto" w:fill="FFFFFF"/>
        </w:rPr>
        <w:t xml:space="preserve"> </w:t>
      </w:r>
      <w:r w:rsidRPr="00C411C2">
        <w:rPr>
          <w:rStyle w:val="Emphasis"/>
          <w:rFonts w:ascii="Times New Roman" w:hAnsi="Times New Roman" w:cs="Times New Roman"/>
          <w:i w:val="0"/>
          <w:color w:val="1A1A1A"/>
          <w:sz w:val="28"/>
          <w:szCs w:val="32"/>
          <w:shd w:val="clear" w:color="auto" w:fill="FFFFFF"/>
        </w:rPr>
        <w:t>systems</w:t>
      </w:r>
      <w:r w:rsidRPr="004100E9">
        <w:rPr>
          <w:rStyle w:val="apple-converted-space"/>
          <w:rFonts w:ascii="Times New Roman" w:hAnsi="Times New Roman" w:cs="Times New Roman"/>
          <w:color w:val="1A1A1A"/>
          <w:sz w:val="28"/>
          <w:szCs w:val="32"/>
          <w:shd w:val="clear" w:color="auto" w:fill="FFFFFF"/>
        </w:rPr>
        <w:t> </w:t>
      </w:r>
      <w:r w:rsidRPr="004100E9">
        <w:rPr>
          <w:rFonts w:ascii="Times New Roman" w:hAnsi="Times New Roman" w:cs="Times New Roman"/>
          <w:color w:val="1A1A1A"/>
          <w:sz w:val="28"/>
          <w:szCs w:val="32"/>
          <w:shd w:val="clear" w:color="auto" w:fill="FFFFFF"/>
        </w:rPr>
        <w:t>that have proved useful both as general models of complexity and as more specific representations of non-linear dynamics in a variety of scientific fields.</w:t>
      </w:r>
    </w:p>
    <w:p w:rsidR="00F0587E" w:rsidRDefault="004100E9" w:rsidP="004100E9">
      <w:pPr>
        <w:rPr>
          <w:rFonts w:ascii="Times New Roman" w:hAnsi="Times New Roman" w:cs="Times New Roman"/>
          <w:sz w:val="28"/>
        </w:rPr>
      </w:pPr>
      <w:r w:rsidRPr="004100E9">
        <w:rPr>
          <w:rFonts w:ascii="Times New Roman" w:hAnsi="Times New Roman" w:cs="Times New Roman"/>
          <w:sz w:val="28"/>
        </w:rPr>
        <w:t xml:space="preserve">The Game of Life is a simulation of a collection of cells which, based on a few mathematical rules, can live, die or multiply. Depending on the </w:t>
      </w:r>
      <w:r w:rsidRPr="004100E9">
        <w:rPr>
          <w:rFonts w:ascii="Times New Roman" w:hAnsi="Times New Roman" w:cs="Times New Roman"/>
          <w:sz w:val="28"/>
        </w:rPr>
        <w:lastRenderedPageBreak/>
        <w:t>initial conditions, the cells form various patterns throughout th</w:t>
      </w:r>
      <w:r w:rsidR="00C411C2">
        <w:rPr>
          <w:rFonts w:ascii="Times New Roman" w:hAnsi="Times New Roman" w:cs="Times New Roman"/>
          <w:sz w:val="28"/>
        </w:rPr>
        <w:t>e course of the game.</w:t>
      </w:r>
      <w:r w:rsidR="001E4D6E">
        <w:rPr>
          <w:rFonts w:ascii="Times New Roman" w:hAnsi="Times New Roman" w:cs="Times New Roman"/>
          <w:sz w:val="28"/>
        </w:rPr>
        <w:t xml:space="preserve"> </w:t>
      </w:r>
    </w:p>
    <w:p w:rsidR="001E4D6E" w:rsidRDefault="001E4D6E" w:rsidP="004100E9">
      <w:pPr>
        <w:rPr>
          <w:rFonts w:ascii="Times New Roman" w:hAnsi="Times New Roman" w:cs="Times New Roman"/>
          <w:sz w:val="28"/>
        </w:rPr>
      </w:pPr>
      <w:r>
        <w:rPr>
          <w:rFonts w:ascii="Times New Roman" w:hAnsi="Times New Roman" w:cs="Times New Roman"/>
          <w:sz w:val="28"/>
        </w:rPr>
        <w:t xml:space="preserve">Conway’s game of life is a zero player game and is governed by simple rules. The real challenge to us was implementation using FPGA.  </w:t>
      </w:r>
    </w:p>
    <w:p w:rsidR="00D71601" w:rsidRDefault="00D71601" w:rsidP="004100E9">
      <w:pPr>
        <w:rPr>
          <w:rFonts w:ascii="Times New Roman" w:hAnsi="Times New Roman" w:cs="Times New Roman"/>
          <w:sz w:val="28"/>
        </w:rPr>
      </w:pPr>
      <w:r>
        <w:rPr>
          <w:rFonts w:ascii="Times New Roman" w:hAnsi="Times New Roman" w:cs="Times New Roman"/>
          <w:sz w:val="28"/>
        </w:rPr>
        <w:t>FPGA (Field Programmable Gate Arrays), unlike microcontrollers, do nothing by themselves and the entire hardware has to be coded. This also the power of FPGA</w:t>
      </w:r>
    </w:p>
    <w:p w:rsidR="00D71601" w:rsidRDefault="00D71601" w:rsidP="004100E9">
      <w:pPr>
        <w:rPr>
          <w:rFonts w:ascii="Times New Roman" w:hAnsi="Times New Roman" w:cs="Times New Roman"/>
          <w:sz w:val="28"/>
        </w:rPr>
      </w:pPr>
    </w:p>
    <w:p w:rsidR="00D71601" w:rsidRPr="004100E9" w:rsidRDefault="00D71601" w:rsidP="00D71601">
      <w:pPr>
        <w:jc w:val="center"/>
        <w:rPr>
          <w:rFonts w:ascii="Times New Roman" w:hAnsi="Times New Roman" w:cs="Times New Roman"/>
          <w:color w:val="2E74B5" w:themeColor="accent1" w:themeShade="BF"/>
          <w:sz w:val="28"/>
          <w:szCs w:val="20"/>
        </w:rPr>
      </w:pPr>
      <w:r>
        <w:rPr>
          <w:rFonts w:ascii="Times New Roman" w:hAnsi="Times New Roman" w:cs="Times New Roman"/>
          <w:color w:val="2E74B5" w:themeColor="accent1" w:themeShade="BF"/>
          <w:sz w:val="32"/>
          <w:szCs w:val="20"/>
        </w:rPr>
        <w:t>Motivation behind the Project</w:t>
      </w:r>
    </w:p>
    <w:p w:rsidR="005D555E" w:rsidRDefault="001530F4" w:rsidP="004100E9">
      <w:pPr>
        <w:rPr>
          <w:rFonts w:ascii="Times New Roman" w:hAnsi="Times New Roman" w:cs="Times New Roman"/>
          <w:sz w:val="28"/>
        </w:rPr>
      </w:pPr>
      <w:r>
        <w:rPr>
          <w:rFonts w:ascii="Times New Roman" w:hAnsi="Times New Roman" w:cs="Times New Roman"/>
          <w:sz w:val="28"/>
        </w:rPr>
        <w:t>FPGAs are capable of ‘parallel processing’ which means that they can simultaneously perform several operations which otherwise have to be performed sequentially. We have exploited this property of FPGA to manipulate the next stage every cell in our game according to its neighbourhood cells simultaneously. As clear from the description, the execution this way is considerably faster than one-by-one method. This factor will be noticeably signific</w:t>
      </w:r>
      <w:r w:rsidR="005D555E">
        <w:rPr>
          <w:rFonts w:ascii="Times New Roman" w:hAnsi="Times New Roman" w:cs="Times New Roman"/>
          <w:sz w:val="28"/>
        </w:rPr>
        <w:t xml:space="preserve">ant once the setup is scaled up. This makes it ideal to study cellular </w:t>
      </w:r>
      <w:r w:rsidR="005D555E">
        <w:rPr>
          <w:rFonts w:ascii="Times New Roman" w:hAnsi="Times New Roman" w:cs="Times New Roman"/>
          <w:sz w:val="28"/>
        </w:rPr>
        <w:lastRenderedPageBreak/>
        <w:t>automata as the processes necessarily don’t occur sequentially.</w:t>
      </w:r>
    </w:p>
    <w:p w:rsidR="005D555E" w:rsidRDefault="005D555E" w:rsidP="004100E9">
      <w:pPr>
        <w:rPr>
          <w:rFonts w:ascii="Times New Roman" w:hAnsi="Times New Roman" w:cs="Times New Roman"/>
          <w:sz w:val="28"/>
        </w:rPr>
      </w:pPr>
    </w:p>
    <w:p w:rsidR="005E69D0" w:rsidRDefault="005E69D0" w:rsidP="005E69D0">
      <w:pPr>
        <w:jc w:val="center"/>
        <w:rPr>
          <w:rFonts w:ascii="Times New Roman" w:hAnsi="Times New Roman" w:cs="Times New Roman"/>
          <w:color w:val="2E74B5" w:themeColor="accent1" w:themeShade="BF"/>
          <w:sz w:val="32"/>
          <w:szCs w:val="20"/>
        </w:rPr>
      </w:pPr>
      <w:r>
        <w:rPr>
          <w:rFonts w:ascii="Times New Roman" w:hAnsi="Times New Roman" w:cs="Times New Roman"/>
          <w:color w:val="2E74B5" w:themeColor="accent1" w:themeShade="BF"/>
          <w:sz w:val="32"/>
          <w:szCs w:val="20"/>
        </w:rPr>
        <w:t>Background Theory</w:t>
      </w:r>
    </w:p>
    <w:p w:rsidR="005E69D0" w:rsidRDefault="005E69D0" w:rsidP="005E69D0">
      <w:pPr>
        <w:rPr>
          <w:rFonts w:ascii="Times New Roman" w:hAnsi="Times New Roman" w:cs="Times New Roman"/>
          <w:sz w:val="28"/>
        </w:rPr>
      </w:pPr>
      <w:r>
        <w:rPr>
          <w:rFonts w:ascii="Times New Roman" w:hAnsi="Times New Roman" w:cs="Times New Roman"/>
          <w:sz w:val="28"/>
        </w:rPr>
        <w:t>T</w:t>
      </w:r>
      <w:r w:rsidRPr="004100E9">
        <w:rPr>
          <w:rFonts w:ascii="Times New Roman" w:hAnsi="Times New Roman" w:cs="Times New Roman"/>
          <w:sz w:val="28"/>
        </w:rPr>
        <w:t>he</w:t>
      </w:r>
      <w:r>
        <w:rPr>
          <w:rFonts w:ascii="Times New Roman" w:hAnsi="Times New Roman" w:cs="Times New Roman"/>
          <w:sz w:val="28"/>
        </w:rPr>
        <w:t xml:space="preserve"> game of life by John Conway runs on simple rules as follows:</w:t>
      </w:r>
    </w:p>
    <w:p w:rsidR="005E69D0" w:rsidRPr="005E69D0" w:rsidRDefault="005E69D0" w:rsidP="005E69D0">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A</w:t>
      </w:r>
      <w:r w:rsidRPr="005E69D0">
        <w:rPr>
          <w:rFonts w:ascii="Times New Roman" w:hAnsi="Times New Roman" w:cs="Times New Roman"/>
          <w:sz w:val="28"/>
          <w:lang w:val="en-US"/>
        </w:rPr>
        <w:t xml:space="preserve"> live cell with fewer than two live neighbours dies, as if caused by under-population.</w:t>
      </w:r>
    </w:p>
    <w:p w:rsidR="005E69D0" w:rsidRPr="005E69D0" w:rsidRDefault="005E69D0" w:rsidP="005E69D0">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A</w:t>
      </w:r>
      <w:r w:rsidRPr="005E69D0">
        <w:rPr>
          <w:rFonts w:ascii="Times New Roman" w:hAnsi="Times New Roman" w:cs="Times New Roman"/>
          <w:sz w:val="28"/>
          <w:lang w:val="en-US"/>
        </w:rPr>
        <w:t xml:space="preserve"> live cell with two or three live neighbours lives on to the next generation.</w:t>
      </w:r>
    </w:p>
    <w:p w:rsidR="005E69D0" w:rsidRPr="005E69D0" w:rsidRDefault="005E69D0" w:rsidP="005E69D0">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A</w:t>
      </w:r>
      <w:r w:rsidRPr="005E69D0">
        <w:rPr>
          <w:rFonts w:ascii="Times New Roman" w:hAnsi="Times New Roman" w:cs="Times New Roman"/>
          <w:sz w:val="28"/>
          <w:lang w:val="en-US"/>
        </w:rPr>
        <w:t xml:space="preserve"> live cell with more than three live neighbours dies, as if by overcrowding.</w:t>
      </w:r>
    </w:p>
    <w:p w:rsidR="005E69D0" w:rsidRDefault="005E69D0" w:rsidP="005E69D0">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A</w:t>
      </w:r>
      <w:r w:rsidRPr="005E69D0">
        <w:rPr>
          <w:rFonts w:ascii="Times New Roman" w:hAnsi="Times New Roman" w:cs="Times New Roman"/>
          <w:sz w:val="28"/>
          <w:lang w:val="en-US"/>
        </w:rPr>
        <w:t xml:space="preserve"> dead cell with exactly three live neighbours becomes a live cell, as if by reproduction</w:t>
      </w:r>
      <w:r>
        <w:rPr>
          <w:rFonts w:ascii="Times New Roman" w:hAnsi="Times New Roman" w:cs="Times New Roman"/>
          <w:sz w:val="28"/>
          <w:lang w:val="en-US"/>
        </w:rPr>
        <w:t>.</w:t>
      </w:r>
    </w:p>
    <w:p w:rsidR="005E69D0" w:rsidRDefault="005E69D0" w:rsidP="005E69D0">
      <w:pPr>
        <w:rPr>
          <w:rFonts w:ascii="Times New Roman" w:hAnsi="Times New Roman" w:cs="Times New Roman"/>
          <w:sz w:val="28"/>
          <w:lang w:val="en-US"/>
        </w:rPr>
      </w:pPr>
    </w:p>
    <w:p w:rsidR="005E69D0" w:rsidRDefault="005E69D0" w:rsidP="005E69D0">
      <w:pPr>
        <w:rPr>
          <w:rFonts w:ascii="Times New Roman" w:hAnsi="Times New Roman" w:cs="Times New Roman"/>
          <w:sz w:val="28"/>
          <w:lang w:val="en-US"/>
        </w:rPr>
      </w:pPr>
      <w:r>
        <w:rPr>
          <w:rFonts w:ascii="Times New Roman" w:hAnsi="Times New Roman" w:cs="Times New Roman"/>
          <w:sz w:val="28"/>
          <w:lang w:val="en-US"/>
        </w:rPr>
        <w:t>A prerequisite for working on FPGA was to learn a HDL-Hardwar</w:t>
      </w:r>
      <w:r w:rsidR="007F3787">
        <w:rPr>
          <w:rFonts w:ascii="Times New Roman" w:hAnsi="Times New Roman" w:cs="Times New Roman"/>
          <w:sz w:val="28"/>
          <w:lang w:val="en-US"/>
        </w:rPr>
        <w:t>e Descriptive Language. For FPGA one can code in Verilog or VHDL. We learnt the former. Each set of command</w:t>
      </w:r>
      <w:r w:rsidR="0022107B">
        <w:rPr>
          <w:rFonts w:ascii="Times New Roman" w:hAnsi="Times New Roman" w:cs="Times New Roman"/>
          <w:sz w:val="28"/>
          <w:lang w:val="en-US"/>
        </w:rPr>
        <w:t>s</w:t>
      </w:r>
      <w:r w:rsidR="007F3787">
        <w:rPr>
          <w:rFonts w:ascii="Times New Roman" w:hAnsi="Times New Roman" w:cs="Times New Roman"/>
          <w:sz w:val="28"/>
          <w:lang w:val="en-US"/>
        </w:rPr>
        <w:t xml:space="preserve"> in Verilog is executed simultaneously as mentioned earlier </w:t>
      </w:r>
      <w:r w:rsidR="00AF74B4">
        <w:rPr>
          <w:rFonts w:ascii="Times New Roman" w:hAnsi="Times New Roman" w:cs="Times New Roman"/>
          <w:sz w:val="28"/>
          <w:lang w:val="en-US"/>
        </w:rPr>
        <w:t xml:space="preserve">for parallel processing. </w:t>
      </w:r>
    </w:p>
    <w:p w:rsidR="00AF74B4" w:rsidRDefault="00AF74B4" w:rsidP="00AF74B4">
      <w:pPr>
        <w:jc w:val="center"/>
        <w:rPr>
          <w:rFonts w:ascii="Times New Roman" w:hAnsi="Times New Roman" w:cs="Times New Roman"/>
          <w:color w:val="5B9BD5" w:themeColor="accent1"/>
          <w:sz w:val="32"/>
          <w:szCs w:val="32"/>
          <w:lang w:val="en-US"/>
        </w:rPr>
      </w:pPr>
    </w:p>
    <w:p w:rsidR="00AF74B4" w:rsidRDefault="0022107B" w:rsidP="00AF74B4">
      <w:pPr>
        <w:jc w:val="center"/>
        <w:rPr>
          <w:rFonts w:ascii="Times New Roman" w:hAnsi="Times New Roman" w:cs="Times New Roman"/>
          <w:color w:val="2E74B5" w:themeColor="accent1" w:themeShade="BF"/>
          <w:sz w:val="32"/>
          <w:szCs w:val="20"/>
        </w:rPr>
      </w:pPr>
      <w:r>
        <w:rPr>
          <w:rFonts w:ascii="Times New Roman" w:hAnsi="Times New Roman" w:cs="Times New Roman"/>
          <w:color w:val="2E74B5" w:themeColor="accent1" w:themeShade="BF"/>
          <w:sz w:val="32"/>
          <w:szCs w:val="20"/>
        </w:rPr>
        <w:t>Implementation Details</w:t>
      </w:r>
    </w:p>
    <w:p w:rsidR="00AF74B4" w:rsidRDefault="0022107B" w:rsidP="0022107B">
      <w:pPr>
        <w:rPr>
          <w:rFonts w:ascii="Times New Roman" w:hAnsi="Times New Roman" w:cs="Times New Roman"/>
          <w:b/>
          <w:sz w:val="28"/>
          <w:szCs w:val="28"/>
          <w:u w:val="single"/>
          <w:lang w:val="en-US"/>
        </w:rPr>
      </w:pPr>
      <w:r w:rsidRPr="0022107B">
        <w:rPr>
          <w:rFonts w:ascii="Times New Roman" w:hAnsi="Times New Roman" w:cs="Times New Roman"/>
          <w:b/>
          <w:sz w:val="28"/>
          <w:szCs w:val="28"/>
          <w:u w:val="single"/>
          <w:lang w:val="en-US"/>
        </w:rPr>
        <w:t>Hardware:</w:t>
      </w:r>
    </w:p>
    <w:p w:rsidR="0022107B" w:rsidRPr="0022107B" w:rsidRDefault="0022107B" w:rsidP="0022107B">
      <w:pPr>
        <w:rPr>
          <w:sz w:val="28"/>
          <w:szCs w:val="28"/>
          <w:lang w:val="en-US"/>
        </w:rPr>
      </w:pPr>
      <w:r>
        <w:rPr>
          <w:rFonts w:ascii="Times New Roman" w:hAnsi="Times New Roman" w:cs="Times New Roman"/>
          <w:sz w:val="28"/>
          <w:szCs w:val="28"/>
          <w:lang w:val="en-US"/>
        </w:rPr>
        <w:t>The FPGA development board we used is Mojo V2.</w:t>
      </w:r>
      <w:r w:rsidRPr="0022107B">
        <w:rPr>
          <w:rFonts w:ascii="Times New Roman" w:eastAsia="Times New Roman" w:hAnsi="Times New Roman" w:cs="Times New Roman"/>
          <w:sz w:val="24"/>
          <w:szCs w:val="24"/>
          <w:lang w:val="en-US"/>
        </w:rPr>
        <w:t xml:space="preserve"> </w:t>
      </w:r>
      <w:r w:rsidRPr="0022107B">
        <w:rPr>
          <w:sz w:val="28"/>
          <w:szCs w:val="28"/>
          <w:lang w:val="en-US"/>
        </w:rPr>
        <w:t>The Mojo features include</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Spartan 6 XC6SLX9 FPGA</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lastRenderedPageBreak/>
        <w:t>84 digital IO pins</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8 analog inputs</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8 general purpose LEDs</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1 reset button</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1 LED to show when the FPGA is correctly configured </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On board voltage regulation that can handle 4.8V - 12V</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A microcontroller (ATmega16U4) used for configuring the FPGA, USB communications, and reading the analog pins</w:t>
      </w:r>
    </w:p>
    <w:p w:rsidR="0022107B" w:rsidRPr="0022107B" w:rsidRDefault="0022107B" w:rsidP="0022107B">
      <w:pPr>
        <w:numPr>
          <w:ilvl w:val="0"/>
          <w:numId w:val="3"/>
        </w:numPr>
        <w:rPr>
          <w:rFonts w:ascii="Times New Roman" w:hAnsi="Times New Roman" w:cs="Times New Roman"/>
          <w:sz w:val="28"/>
          <w:szCs w:val="28"/>
          <w:lang w:val="en-US"/>
        </w:rPr>
      </w:pPr>
      <w:r w:rsidRPr="0022107B">
        <w:rPr>
          <w:rFonts w:ascii="Times New Roman" w:hAnsi="Times New Roman" w:cs="Times New Roman"/>
          <w:sz w:val="28"/>
          <w:szCs w:val="28"/>
          <w:lang w:val="en-US"/>
        </w:rPr>
        <w:t>On board flash memory to store the FPGA configuration file</w:t>
      </w:r>
    </w:p>
    <w:p w:rsidR="0022107B" w:rsidRPr="005A18FA" w:rsidRDefault="0022107B" w:rsidP="005A18FA">
      <w:pPr>
        <w:jc w:val="center"/>
        <w:rPr>
          <w:rFonts w:ascii="Times New Roman" w:hAnsi="Times New Roman" w:cs="Times New Roman"/>
          <w:lang w:val="en-US"/>
        </w:rPr>
      </w:pPr>
      <w:r>
        <w:rPr>
          <w:rFonts w:ascii="Times New Roman" w:hAnsi="Times New Roman" w:cs="Times New Roman"/>
          <w:noProof/>
          <w:sz w:val="28"/>
          <w:szCs w:val="28"/>
          <w:lang w:val="en-US"/>
        </w:rPr>
        <w:drawing>
          <wp:inline distT="0" distB="0" distL="0" distR="0">
            <wp:extent cx="3685398" cy="2466975"/>
            <wp:effectExtent l="19050" t="0" r="0" b="0"/>
            <wp:docPr id="1" name="Picture 0" descr="DSC_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06.JPG"/>
                    <pic:cNvPicPr/>
                  </pic:nvPicPr>
                  <pic:blipFill>
                    <a:blip r:embed="rId8" cstate="print"/>
                    <a:stretch>
                      <a:fillRect/>
                    </a:stretch>
                  </pic:blipFill>
                  <pic:spPr>
                    <a:xfrm>
                      <a:off x="0" y="0"/>
                      <a:ext cx="3685398" cy="2466975"/>
                    </a:xfrm>
                    <a:prstGeom prst="rect">
                      <a:avLst/>
                    </a:prstGeom>
                  </pic:spPr>
                </pic:pic>
              </a:graphicData>
            </a:graphic>
          </wp:inline>
        </w:drawing>
      </w:r>
      <w:r w:rsidR="005A18FA" w:rsidRPr="005A18FA">
        <w:rPr>
          <w:rFonts w:ascii="Times New Roman" w:hAnsi="Times New Roman" w:cs="Times New Roman"/>
          <w:lang w:val="en-US"/>
        </w:rPr>
        <w:t>Mojo V2 FPGA Development Board</w:t>
      </w:r>
    </w:p>
    <w:p w:rsidR="005A18FA" w:rsidRDefault="005A18FA" w:rsidP="005A18FA">
      <w:pPr>
        <w:jc w:val="center"/>
        <w:rPr>
          <w:rFonts w:ascii="Times New Roman" w:hAnsi="Times New Roman" w:cs="Times New Roman"/>
          <w:lang w:val="en-US"/>
        </w:rPr>
      </w:pPr>
      <w:r w:rsidRPr="005A18FA">
        <w:rPr>
          <w:rFonts w:ascii="Times New Roman" w:hAnsi="Times New Roman" w:cs="Times New Roman"/>
          <w:lang w:val="en-US"/>
        </w:rPr>
        <w:t>Source: embeddedmicro.com</w:t>
      </w:r>
    </w:p>
    <w:p w:rsidR="005A18FA" w:rsidRDefault="005A18FA" w:rsidP="005A18FA">
      <w:pPr>
        <w:jc w:val="center"/>
        <w:rPr>
          <w:rFonts w:ascii="Times New Roman" w:hAnsi="Times New Roman" w:cs="Times New Roman"/>
          <w:lang w:val="en-US"/>
        </w:rPr>
      </w:pPr>
    </w:p>
    <w:p w:rsidR="005A18FA" w:rsidRDefault="000F5465" w:rsidP="005A18FA">
      <w:pPr>
        <w:rPr>
          <w:rFonts w:ascii="Times New Roman" w:hAnsi="Times New Roman" w:cs="Times New Roman"/>
          <w:sz w:val="28"/>
          <w:szCs w:val="28"/>
          <w:lang w:val="en-US"/>
        </w:rPr>
      </w:pPr>
      <w:r>
        <w:rPr>
          <w:rFonts w:ascii="Times New Roman" w:hAnsi="Times New Roman" w:cs="Times New Roman"/>
          <w:sz w:val="28"/>
          <w:szCs w:val="28"/>
          <w:lang w:val="en-US"/>
        </w:rPr>
        <w:t xml:space="preserve">For the first stage of implementation i.e. simulation of the game of life on a 16X16 LED matrix we used four 8X8 LED matrices shorted appropriately to </w:t>
      </w:r>
      <w:r w:rsidR="00307262">
        <w:rPr>
          <w:rFonts w:ascii="Times New Roman" w:hAnsi="Times New Roman" w:cs="Times New Roman"/>
          <w:sz w:val="28"/>
          <w:szCs w:val="28"/>
          <w:lang w:val="en-US"/>
        </w:rPr>
        <w:t xml:space="preserve">effectively work as </w:t>
      </w:r>
      <w:r w:rsidR="00307262">
        <w:rPr>
          <w:rFonts w:ascii="Times New Roman" w:hAnsi="Times New Roman" w:cs="Times New Roman"/>
          <w:sz w:val="28"/>
          <w:szCs w:val="28"/>
          <w:lang w:val="en-US"/>
        </w:rPr>
        <w:lastRenderedPageBreak/>
        <w:t>a 16X16. Each</w:t>
      </w:r>
      <w:r>
        <w:rPr>
          <w:rFonts w:ascii="Times New Roman" w:hAnsi="Times New Roman" w:cs="Times New Roman"/>
          <w:sz w:val="28"/>
          <w:szCs w:val="28"/>
          <w:lang w:val="en-US"/>
        </w:rPr>
        <w:t xml:space="preserve"> </w:t>
      </w:r>
      <w:r w:rsidR="00307262">
        <w:rPr>
          <w:rFonts w:ascii="Times New Roman" w:hAnsi="Times New Roman" w:cs="Times New Roman"/>
          <w:sz w:val="28"/>
          <w:szCs w:val="28"/>
          <w:lang w:val="en-US"/>
        </w:rPr>
        <w:t>LED matrix we used was a 26 pin matrix 10 pins of which are not required for lighting it up. Following is the pin des</w:t>
      </w:r>
      <w:r w:rsidR="00486407">
        <w:rPr>
          <w:rFonts w:ascii="Times New Roman" w:hAnsi="Times New Roman" w:cs="Times New Roman"/>
          <w:sz w:val="28"/>
          <w:szCs w:val="28"/>
          <w:lang w:val="en-US"/>
        </w:rPr>
        <w:t>cription of the LED matrix used:</w:t>
      </w:r>
    </w:p>
    <w:p w:rsidR="00486407" w:rsidRDefault="00486407" w:rsidP="005A18F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640965" cy="2609215"/>
            <wp:effectExtent l="19050" t="0" r="6985" b="0"/>
            <wp:docPr id="4" name="Picture 3" descr="led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_matrix.PNG"/>
                    <pic:cNvPicPr/>
                  </pic:nvPicPr>
                  <pic:blipFill>
                    <a:blip r:embed="rId9"/>
                    <a:stretch>
                      <a:fillRect/>
                    </a:stretch>
                  </pic:blipFill>
                  <pic:spPr>
                    <a:xfrm>
                      <a:off x="0" y="0"/>
                      <a:ext cx="2640965" cy="2609215"/>
                    </a:xfrm>
                    <a:prstGeom prst="rect">
                      <a:avLst/>
                    </a:prstGeom>
                  </pic:spPr>
                </pic:pic>
              </a:graphicData>
            </a:graphic>
          </wp:inline>
        </w:drawing>
      </w:r>
    </w:p>
    <w:p w:rsidR="00307262" w:rsidRDefault="00307262" w:rsidP="005A18FA">
      <w:pPr>
        <w:rPr>
          <w:rFonts w:ascii="Times New Roman" w:hAnsi="Times New Roman" w:cs="Times New Roman"/>
          <w:sz w:val="28"/>
          <w:szCs w:val="28"/>
          <w:lang w:val="en-US"/>
        </w:rPr>
      </w:pPr>
      <w:r>
        <w:rPr>
          <w:rFonts w:ascii="Times New Roman" w:hAnsi="Times New Roman" w:cs="Times New Roman"/>
          <w:sz w:val="28"/>
          <w:szCs w:val="28"/>
          <w:lang w:val="en-US"/>
        </w:rPr>
        <w:t xml:space="preserve">In order to light up an </w:t>
      </w:r>
      <w:r w:rsidR="00347E52">
        <w:rPr>
          <w:rFonts w:ascii="Times New Roman" w:hAnsi="Times New Roman" w:cs="Times New Roman"/>
          <w:sz w:val="28"/>
          <w:szCs w:val="28"/>
          <w:lang w:val="en-US"/>
        </w:rPr>
        <w:t>LED, the column-pin(C) corresponding to it has to be given high and the row-pin has to be grounded. For e.g.: for LED(3, 4) we have to set R =0, C4=1and other row-pins have to be 1 and column-pins 0.</w:t>
      </w:r>
    </w:p>
    <w:p w:rsidR="00347E52" w:rsidRDefault="00347E52" w:rsidP="005A18FA">
      <w:pPr>
        <w:rPr>
          <w:rFonts w:ascii="Times New Roman" w:hAnsi="Times New Roman" w:cs="Times New Roman"/>
          <w:sz w:val="28"/>
          <w:szCs w:val="28"/>
          <w:lang w:val="en-US"/>
        </w:rPr>
      </w:pPr>
      <w:r>
        <w:rPr>
          <w:rFonts w:ascii="Times New Roman" w:hAnsi="Times New Roman" w:cs="Times New Roman"/>
          <w:sz w:val="28"/>
          <w:szCs w:val="28"/>
          <w:lang w:val="en-US"/>
        </w:rPr>
        <w:t xml:space="preserve">These pins have to be connected to the I/O pins of the Mojo board. There are some pins which are by default connected to the elements like the Reset button and internal LEDs in the mojo board itself and this has to be taken care of. </w:t>
      </w:r>
    </w:p>
    <w:p w:rsidR="00C00B60" w:rsidRPr="00C00B60" w:rsidRDefault="00640C5E" w:rsidP="00C00B60">
      <w:pPr>
        <w:rPr>
          <w:rFonts w:ascii="Times New Roman" w:hAnsi="Times New Roman" w:cs="Times New Roman"/>
          <w:sz w:val="28"/>
          <w:szCs w:val="28"/>
          <w:lang w:val="en-US"/>
        </w:rPr>
      </w:pPr>
      <w:r>
        <w:rPr>
          <w:rFonts w:ascii="Times New Roman" w:hAnsi="Times New Roman" w:cs="Times New Roman"/>
          <w:sz w:val="28"/>
          <w:szCs w:val="28"/>
          <w:lang w:val="en-US"/>
        </w:rPr>
        <w:t>For the second stage of the project i.e. simulation of g</w:t>
      </w:r>
      <w:r w:rsidR="00C00B60">
        <w:rPr>
          <w:rFonts w:ascii="Times New Roman" w:hAnsi="Times New Roman" w:cs="Times New Roman"/>
          <w:sz w:val="28"/>
          <w:szCs w:val="28"/>
          <w:lang w:val="en-US"/>
        </w:rPr>
        <w:t xml:space="preserve">ame of life using VGA display: </w:t>
      </w:r>
      <w:r w:rsidR="00C00B60" w:rsidRPr="00C00B60">
        <w:rPr>
          <w:rFonts w:ascii="Times New Roman" w:hAnsi="Times New Roman" w:cs="Times New Roman"/>
          <w:sz w:val="28"/>
          <w:szCs w:val="28"/>
          <w:lang w:val="en-US"/>
        </w:rPr>
        <w:t>A VGA monitor requires 5</w:t>
      </w:r>
      <w:r w:rsidR="00C00B60">
        <w:rPr>
          <w:rFonts w:ascii="Times New Roman" w:hAnsi="Times New Roman" w:cs="Times New Roman"/>
          <w:sz w:val="28"/>
          <w:szCs w:val="28"/>
          <w:lang w:val="en-US"/>
        </w:rPr>
        <w:t xml:space="preserve"> digital</w:t>
      </w:r>
      <w:r w:rsidR="00C00B60" w:rsidRPr="00C00B60">
        <w:rPr>
          <w:rFonts w:ascii="Times New Roman" w:hAnsi="Times New Roman" w:cs="Times New Roman"/>
          <w:sz w:val="28"/>
          <w:szCs w:val="28"/>
          <w:lang w:val="en-US"/>
        </w:rPr>
        <w:t xml:space="preserve"> signals to display a picture: </w:t>
      </w:r>
    </w:p>
    <w:p w:rsidR="00C00B60" w:rsidRPr="00C00B60" w:rsidRDefault="00C00B60" w:rsidP="00C00B60">
      <w:pPr>
        <w:numPr>
          <w:ilvl w:val="0"/>
          <w:numId w:val="6"/>
        </w:numPr>
        <w:rPr>
          <w:rFonts w:ascii="Times New Roman" w:hAnsi="Times New Roman" w:cs="Times New Roman"/>
          <w:sz w:val="28"/>
          <w:szCs w:val="28"/>
          <w:lang w:val="en-US"/>
        </w:rPr>
      </w:pPr>
      <w:r w:rsidRPr="00C00B60">
        <w:rPr>
          <w:rFonts w:ascii="Times New Roman" w:hAnsi="Times New Roman" w:cs="Times New Roman"/>
          <w:sz w:val="28"/>
          <w:szCs w:val="28"/>
          <w:lang w:val="en-US"/>
        </w:rPr>
        <w:t>R, G and B (red, green and blue signals).</w:t>
      </w:r>
    </w:p>
    <w:p w:rsidR="00C00B60" w:rsidRPr="00C00B60" w:rsidRDefault="00C00B60" w:rsidP="00C00B60">
      <w:pPr>
        <w:numPr>
          <w:ilvl w:val="0"/>
          <w:numId w:val="6"/>
        </w:numPr>
        <w:rPr>
          <w:rFonts w:ascii="Times New Roman" w:hAnsi="Times New Roman" w:cs="Times New Roman"/>
          <w:sz w:val="28"/>
          <w:szCs w:val="28"/>
          <w:lang w:val="en-US"/>
        </w:rPr>
      </w:pPr>
      <w:r w:rsidRPr="00C00B60">
        <w:rPr>
          <w:rFonts w:ascii="Times New Roman" w:hAnsi="Times New Roman" w:cs="Times New Roman"/>
          <w:sz w:val="28"/>
          <w:szCs w:val="28"/>
          <w:lang w:val="en-US"/>
        </w:rPr>
        <w:lastRenderedPageBreak/>
        <w:t>HS and VS (horizontal and vertical synchronization)</w:t>
      </w:r>
    </w:p>
    <w:p w:rsidR="00347E52" w:rsidRDefault="00C00B60" w:rsidP="005A18FA">
      <w:pPr>
        <w:rPr>
          <w:rFonts w:ascii="Times New Roman" w:hAnsi="Times New Roman" w:cs="Times New Roman"/>
          <w:sz w:val="28"/>
          <w:szCs w:val="28"/>
          <w:lang w:val="en-US"/>
        </w:rPr>
      </w:pPr>
      <w:r>
        <w:rPr>
          <w:rFonts w:ascii="Times New Roman" w:hAnsi="Times New Roman" w:cs="Times New Roman"/>
          <w:sz w:val="28"/>
          <w:szCs w:val="28"/>
          <w:lang w:val="en-US"/>
        </w:rPr>
        <w:t xml:space="preserve"> A</w:t>
      </w:r>
      <w:r w:rsidR="00640C5E">
        <w:rPr>
          <w:rFonts w:ascii="Times New Roman" w:hAnsi="Times New Roman" w:cs="Times New Roman"/>
          <w:sz w:val="28"/>
          <w:szCs w:val="28"/>
          <w:lang w:val="en-US"/>
        </w:rPr>
        <w:t>ll we neede</w:t>
      </w:r>
      <w:r w:rsidR="008069A7">
        <w:rPr>
          <w:rFonts w:ascii="Times New Roman" w:hAnsi="Times New Roman" w:cs="Times New Roman"/>
          <w:sz w:val="28"/>
          <w:szCs w:val="28"/>
          <w:lang w:val="en-US"/>
        </w:rPr>
        <w:t>d to do is get a monitor for VGA display and a female VGA connector</w:t>
      </w:r>
      <w:r w:rsidR="00640C5E">
        <w:rPr>
          <w:rFonts w:ascii="Times New Roman" w:hAnsi="Times New Roman" w:cs="Times New Roman"/>
          <w:sz w:val="28"/>
          <w:szCs w:val="28"/>
          <w:lang w:val="en-US"/>
        </w:rPr>
        <w:t xml:space="preserve"> and connect the</w:t>
      </w:r>
      <w:r w:rsidR="008069A7">
        <w:rPr>
          <w:rFonts w:ascii="Times New Roman" w:hAnsi="Times New Roman" w:cs="Times New Roman"/>
          <w:sz w:val="28"/>
          <w:szCs w:val="28"/>
          <w:lang w:val="en-US"/>
        </w:rPr>
        <w:t xml:space="preserve"> 15</w:t>
      </w:r>
      <w:r w:rsidR="00640C5E">
        <w:rPr>
          <w:rFonts w:ascii="Times New Roman" w:hAnsi="Times New Roman" w:cs="Times New Roman"/>
          <w:sz w:val="28"/>
          <w:szCs w:val="28"/>
          <w:lang w:val="en-US"/>
        </w:rPr>
        <w:t xml:space="preserve"> pins in the following manner:</w:t>
      </w:r>
    </w:p>
    <w:p w:rsidR="00640C5E" w:rsidRDefault="00640C5E" w:rsidP="005A18F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640965" cy="1595120"/>
            <wp:effectExtent l="19050" t="0" r="698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2640965" cy="1595120"/>
                    </a:xfrm>
                    <a:prstGeom prst="rect">
                      <a:avLst/>
                    </a:prstGeom>
                  </pic:spPr>
                </pic:pic>
              </a:graphicData>
            </a:graphic>
          </wp:inline>
        </w:drawing>
      </w:r>
    </w:p>
    <w:p w:rsidR="00640C5E" w:rsidRDefault="00640C5E" w:rsidP="005A18FA">
      <w:pPr>
        <w:rPr>
          <w:rFonts w:ascii="Times New Roman" w:hAnsi="Times New Roman" w:cs="Times New Roman"/>
          <w:noProof/>
          <w:sz w:val="28"/>
          <w:szCs w:val="28"/>
          <w:lang w:val="en-US"/>
        </w:rPr>
      </w:pPr>
    </w:p>
    <w:p w:rsidR="00640C5E" w:rsidRDefault="00640C5E" w:rsidP="005A18FA">
      <w:pPr>
        <w:rPr>
          <w:rFonts w:ascii="Times New Roman" w:hAnsi="Times New Roman" w:cs="Times New Roman"/>
          <w:noProof/>
          <w:sz w:val="24"/>
          <w:szCs w:val="24"/>
          <w:lang w:val="en-US"/>
        </w:rPr>
      </w:pPr>
      <w:r w:rsidRPr="00640C5E">
        <w:rPr>
          <w:rFonts w:ascii="Times New Roman" w:hAnsi="Times New Roman" w:cs="Times New Roman"/>
          <w:noProof/>
          <w:sz w:val="24"/>
          <w:szCs w:val="24"/>
          <w:lang w:val="en-US"/>
        </w:rPr>
        <w:t>Source:</w:t>
      </w:r>
      <w:r w:rsidRPr="00640C5E">
        <w:rPr>
          <w:sz w:val="24"/>
          <w:szCs w:val="24"/>
        </w:rPr>
        <w:t xml:space="preserve"> </w:t>
      </w:r>
      <w:r w:rsidRPr="00640C5E">
        <w:rPr>
          <w:rFonts w:ascii="Times New Roman" w:hAnsi="Times New Roman" w:cs="Times New Roman"/>
          <w:noProof/>
          <w:sz w:val="24"/>
          <w:szCs w:val="24"/>
          <w:lang w:val="en-US"/>
        </w:rPr>
        <w:t>fpga4fun.com/PongGame</w:t>
      </w:r>
    </w:p>
    <w:p w:rsidR="00486407" w:rsidRDefault="00486407" w:rsidP="00486407">
      <w:pPr>
        <w:pStyle w:val="ListParagraph"/>
        <w:numPr>
          <w:ilvl w:val="0"/>
          <w:numId w:val="4"/>
        </w:numPr>
        <w:rPr>
          <w:rFonts w:ascii="Times New Roman" w:hAnsi="Times New Roman" w:cs="Times New Roman"/>
          <w:sz w:val="28"/>
          <w:szCs w:val="28"/>
          <w:lang w:val="en-US"/>
        </w:rPr>
      </w:pPr>
      <w:r w:rsidRPr="00486407">
        <w:rPr>
          <w:rFonts w:ascii="Times New Roman" w:hAnsi="Times New Roman" w:cs="Times New Roman"/>
          <w:sz w:val="28"/>
          <w:szCs w:val="28"/>
          <w:lang w:val="en-US"/>
        </w:rPr>
        <w:t>Pins 13 and 14 of the VGA connector (HS and VS) are digital signals so can be driven directly from two FPGA pins</w:t>
      </w:r>
      <w:r>
        <w:rPr>
          <w:rFonts w:ascii="Times New Roman" w:hAnsi="Times New Roman" w:cs="Times New Roman"/>
          <w:sz w:val="28"/>
          <w:szCs w:val="28"/>
          <w:lang w:val="en-US"/>
        </w:rPr>
        <w:t>.</w:t>
      </w:r>
      <w:r w:rsidRPr="00486407">
        <w:rPr>
          <w:rFonts w:ascii="Times New Roman" w:hAnsi="Times New Roman" w:cs="Times New Roman"/>
          <w:sz w:val="28"/>
          <w:szCs w:val="28"/>
          <w:lang w:val="en-US"/>
        </w:rPr>
        <w:t xml:space="preserve"> </w:t>
      </w:r>
    </w:p>
    <w:p w:rsidR="00486407" w:rsidRPr="00486407" w:rsidRDefault="00486407" w:rsidP="00486407">
      <w:pPr>
        <w:pStyle w:val="ListParagraph"/>
        <w:numPr>
          <w:ilvl w:val="0"/>
          <w:numId w:val="4"/>
        </w:numPr>
        <w:rPr>
          <w:rFonts w:ascii="Times New Roman" w:hAnsi="Times New Roman" w:cs="Times New Roman"/>
          <w:sz w:val="28"/>
          <w:szCs w:val="28"/>
          <w:lang w:val="en-US"/>
        </w:rPr>
      </w:pPr>
      <w:r w:rsidRPr="00486407">
        <w:rPr>
          <w:rFonts w:ascii="Times New Roman" w:hAnsi="Times New Roman" w:cs="Times New Roman"/>
          <w:sz w:val="28"/>
          <w:szCs w:val="28"/>
          <w:lang w:val="en-US"/>
        </w:rPr>
        <w:t>Pins 1, 2 and 3 (R, G and B) are 75Ω analog signals with nominal values of 0.7V. With 3.3V FPGA outputs, use three 270Ω series resistors. The resistors form voltage dividers with the 75Ω resistors in the monitor inputs so that 3.3V become 3.3*75/(270+75)=0.72V, which is close to 0.7V</w:t>
      </w:r>
    </w:p>
    <w:p w:rsidR="00486407" w:rsidRDefault="00486407" w:rsidP="00486407">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Pins 5, 6, 7, 8 and 10 are ground pins.</w:t>
      </w:r>
    </w:p>
    <w:p w:rsidR="003542B6" w:rsidRDefault="003542B6" w:rsidP="003542B6">
      <w:pPr>
        <w:ind w:left="360"/>
        <w:rPr>
          <w:rFonts w:ascii="Times New Roman" w:hAnsi="Times New Roman" w:cs="Times New Roman"/>
          <w:sz w:val="28"/>
          <w:szCs w:val="28"/>
          <w:lang w:val="en-US"/>
        </w:rPr>
      </w:pPr>
    </w:p>
    <w:p w:rsidR="003542B6" w:rsidRDefault="003542B6" w:rsidP="003542B6">
      <w:pPr>
        <w:ind w:left="360"/>
        <w:rPr>
          <w:rFonts w:ascii="Times New Roman" w:hAnsi="Times New Roman" w:cs="Times New Roman"/>
          <w:sz w:val="28"/>
          <w:szCs w:val="28"/>
          <w:lang w:val="en-US"/>
        </w:rPr>
      </w:pPr>
      <w:r w:rsidRPr="003542B6">
        <w:rPr>
          <w:rFonts w:ascii="Times New Roman" w:hAnsi="Times New Roman" w:cs="Times New Roman"/>
          <w:b/>
          <w:sz w:val="28"/>
          <w:szCs w:val="28"/>
          <w:u w:val="single"/>
          <w:lang w:val="en-US"/>
        </w:rPr>
        <w:t>Software Platform</w:t>
      </w:r>
      <w:r>
        <w:rPr>
          <w:rFonts w:ascii="Times New Roman" w:hAnsi="Times New Roman" w:cs="Times New Roman"/>
          <w:sz w:val="28"/>
          <w:szCs w:val="28"/>
          <w:lang w:val="en-US"/>
        </w:rPr>
        <w:t>:</w:t>
      </w:r>
    </w:p>
    <w:p w:rsidR="005951C3" w:rsidRDefault="00EF7968" w:rsidP="005951C3">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We have used ISE</w:t>
      </w:r>
      <w:r w:rsidR="005E63C0">
        <w:rPr>
          <w:rFonts w:ascii="Times New Roman" w:hAnsi="Times New Roman" w:cs="Times New Roman"/>
          <w:sz w:val="28"/>
          <w:szCs w:val="28"/>
          <w:lang w:val="en-US"/>
        </w:rPr>
        <w:t>(</w:t>
      </w:r>
      <w:r w:rsidR="005E63C0" w:rsidRPr="005E63C0">
        <w:rPr>
          <w:rFonts w:ascii="Times New Roman" w:hAnsi="Times New Roman" w:cs="Times New Roman"/>
          <w:b/>
          <w:bCs/>
          <w:sz w:val="28"/>
          <w:szCs w:val="28"/>
        </w:rPr>
        <w:t>I</w:t>
      </w:r>
      <w:r w:rsidR="005E63C0" w:rsidRPr="005E63C0">
        <w:rPr>
          <w:rFonts w:ascii="Times New Roman" w:hAnsi="Times New Roman" w:cs="Times New Roman"/>
          <w:sz w:val="28"/>
          <w:szCs w:val="28"/>
        </w:rPr>
        <w:t xml:space="preserve">ntegrated </w:t>
      </w:r>
      <w:r w:rsidR="005E63C0" w:rsidRPr="005E63C0">
        <w:rPr>
          <w:rFonts w:ascii="Times New Roman" w:hAnsi="Times New Roman" w:cs="Times New Roman"/>
          <w:b/>
          <w:bCs/>
          <w:sz w:val="28"/>
          <w:szCs w:val="28"/>
        </w:rPr>
        <w:t>S</w:t>
      </w:r>
      <w:r w:rsidR="005E63C0" w:rsidRPr="005E63C0">
        <w:rPr>
          <w:rFonts w:ascii="Times New Roman" w:hAnsi="Times New Roman" w:cs="Times New Roman"/>
          <w:sz w:val="28"/>
          <w:szCs w:val="28"/>
        </w:rPr>
        <w:t xml:space="preserve">oftware </w:t>
      </w:r>
      <w:r w:rsidR="005E63C0" w:rsidRPr="005E63C0">
        <w:rPr>
          <w:rFonts w:ascii="Times New Roman" w:hAnsi="Times New Roman" w:cs="Times New Roman"/>
          <w:b/>
          <w:bCs/>
          <w:sz w:val="28"/>
          <w:szCs w:val="28"/>
        </w:rPr>
        <w:t>E</w:t>
      </w:r>
      <w:r w:rsidR="005E63C0" w:rsidRPr="005E63C0">
        <w:rPr>
          <w:rFonts w:ascii="Times New Roman" w:hAnsi="Times New Roman" w:cs="Times New Roman"/>
          <w:sz w:val="28"/>
          <w:szCs w:val="28"/>
        </w:rPr>
        <w:t>nvironment</w:t>
      </w:r>
      <w:r w:rsidR="005E63C0">
        <w:rPr>
          <w:rFonts w:ascii="Times New Roman" w:hAnsi="Times New Roman" w:cs="Times New Roman"/>
          <w:sz w:val="28"/>
          <w:szCs w:val="28"/>
          <w:lang w:val="en-US"/>
        </w:rPr>
        <w:t>)</w:t>
      </w:r>
      <w:r>
        <w:rPr>
          <w:rFonts w:ascii="Times New Roman" w:hAnsi="Times New Roman" w:cs="Times New Roman"/>
          <w:sz w:val="28"/>
          <w:szCs w:val="28"/>
          <w:lang w:val="en-US"/>
        </w:rPr>
        <w:t xml:space="preserve"> design suite 14</w:t>
      </w:r>
      <w:r w:rsidR="005951C3">
        <w:rPr>
          <w:rFonts w:ascii="Times New Roman" w:hAnsi="Times New Roman" w:cs="Times New Roman"/>
          <w:sz w:val="28"/>
          <w:szCs w:val="28"/>
          <w:lang w:val="en-US"/>
        </w:rPr>
        <w:t>.7 by Xilinx</w:t>
      </w:r>
      <w:r w:rsidR="005E63C0" w:rsidRPr="005E63C0">
        <w:rPr>
          <w:rFonts w:ascii="Times New Roman" w:hAnsi="Times New Roman" w:cs="Times New Roman"/>
          <w:b/>
          <w:bCs/>
          <w:sz w:val="28"/>
          <w:szCs w:val="28"/>
        </w:rPr>
        <w:t>Xilinx ISE</w:t>
      </w:r>
      <w:r w:rsidR="005E63C0" w:rsidRPr="005E63C0">
        <w:rPr>
          <w:rFonts w:ascii="Times New Roman" w:hAnsi="Times New Roman" w:cs="Times New Roman"/>
          <w:sz w:val="28"/>
          <w:szCs w:val="28"/>
        </w:rPr>
        <w:t>(</w:t>
      </w:r>
      <w:r w:rsidR="005E63C0" w:rsidRPr="005E63C0">
        <w:rPr>
          <w:rFonts w:ascii="Times New Roman" w:hAnsi="Times New Roman" w:cs="Times New Roman"/>
          <w:b/>
          <w:bCs/>
          <w:sz w:val="28"/>
          <w:szCs w:val="28"/>
        </w:rPr>
        <w:t>I</w:t>
      </w:r>
      <w:r w:rsidR="005E63C0" w:rsidRPr="005E63C0">
        <w:rPr>
          <w:rFonts w:ascii="Times New Roman" w:hAnsi="Times New Roman" w:cs="Times New Roman"/>
          <w:sz w:val="28"/>
          <w:szCs w:val="28"/>
        </w:rPr>
        <w:t xml:space="preserve">ntegrated </w:t>
      </w:r>
      <w:r w:rsidR="005E63C0" w:rsidRPr="005E63C0">
        <w:rPr>
          <w:rFonts w:ascii="Times New Roman" w:hAnsi="Times New Roman" w:cs="Times New Roman"/>
          <w:b/>
          <w:bCs/>
          <w:sz w:val="28"/>
          <w:szCs w:val="28"/>
        </w:rPr>
        <w:t>S</w:t>
      </w:r>
      <w:r w:rsidR="005E63C0" w:rsidRPr="005E63C0">
        <w:rPr>
          <w:rFonts w:ascii="Times New Roman" w:hAnsi="Times New Roman" w:cs="Times New Roman"/>
          <w:sz w:val="28"/>
          <w:szCs w:val="28"/>
        </w:rPr>
        <w:t xml:space="preserve">oftware </w:t>
      </w:r>
      <w:r w:rsidR="005E63C0" w:rsidRPr="005E63C0">
        <w:rPr>
          <w:rFonts w:ascii="Times New Roman" w:hAnsi="Times New Roman" w:cs="Times New Roman"/>
          <w:b/>
          <w:bCs/>
          <w:sz w:val="28"/>
          <w:szCs w:val="28"/>
        </w:rPr>
        <w:t>E</w:t>
      </w:r>
      <w:r w:rsidR="005E63C0" w:rsidRPr="005E63C0">
        <w:rPr>
          <w:rFonts w:ascii="Times New Roman" w:hAnsi="Times New Roman" w:cs="Times New Roman"/>
          <w:sz w:val="28"/>
          <w:szCs w:val="28"/>
        </w:rPr>
        <w:t xml:space="preserve">nvironment) is a software tool produced by </w:t>
      </w:r>
      <w:r w:rsidR="005E63C0">
        <w:rPr>
          <w:rFonts w:ascii="Times New Roman" w:hAnsi="Times New Roman" w:cs="Times New Roman"/>
          <w:sz w:val="28"/>
          <w:szCs w:val="28"/>
        </w:rPr>
        <w:t>Xilinx</w:t>
      </w:r>
      <w:r w:rsidR="005E63C0" w:rsidRPr="005E63C0">
        <w:rPr>
          <w:rFonts w:ascii="Times New Roman" w:hAnsi="Times New Roman" w:cs="Times New Roman"/>
          <w:sz w:val="28"/>
          <w:szCs w:val="28"/>
        </w:rPr>
        <w:t xml:space="preserve"> for synthesis and analysis of </w:t>
      </w:r>
      <w:r w:rsidR="005E63C0">
        <w:rPr>
          <w:rFonts w:ascii="Times New Roman" w:hAnsi="Times New Roman" w:cs="Times New Roman"/>
          <w:sz w:val="28"/>
          <w:szCs w:val="28"/>
        </w:rPr>
        <w:t>HDL</w:t>
      </w:r>
      <w:r w:rsidR="005E63C0" w:rsidRPr="005E63C0">
        <w:rPr>
          <w:rFonts w:ascii="Times New Roman" w:hAnsi="Times New Roman" w:cs="Times New Roman"/>
          <w:sz w:val="28"/>
          <w:szCs w:val="28"/>
        </w:rPr>
        <w:t xml:space="preserve"> designs, enabling the developer to synthesize</w:t>
      </w:r>
      <w:r w:rsidR="005E63C0">
        <w:rPr>
          <w:rFonts w:ascii="Times New Roman" w:hAnsi="Times New Roman" w:cs="Times New Roman"/>
          <w:sz w:val="28"/>
          <w:szCs w:val="28"/>
        </w:rPr>
        <w:t xml:space="preserve"> </w:t>
      </w:r>
      <w:r w:rsidR="005E63C0" w:rsidRPr="005E63C0">
        <w:rPr>
          <w:rFonts w:ascii="Times New Roman" w:hAnsi="Times New Roman" w:cs="Times New Roman"/>
          <w:sz w:val="28"/>
          <w:szCs w:val="28"/>
        </w:rPr>
        <w:t xml:space="preserve"> their designs, perform timing analysis, examine RTL diagrams, simulate a design's reaction to different stimuli, and configure the target device with the programmer.</w:t>
      </w:r>
      <w:r w:rsidR="005E63C0">
        <w:rPr>
          <w:rFonts w:ascii="Times New Roman" w:hAnsi="Times New Roman" w:cs="Times New Roman"/>
          <w:sz w:val="28"/>
          <w:szCs w:val="28"/>
          <w:lang w:val="en-US"/>
        </w:rPr>
        <w:t xml:space="preserve"> One can</w:t>
      </w:r>
      <w:r w:rsidR="005951C3">
        <w:rPr>
          <w:rFonts w:ascii="Times New Roman" w:hAnsi="Times New Roman" w:cs="Times New Roman"/>
          <w:sz w:val="28"/>
          <w:szCs w:val="28"/>
          <w:lang w:val="en-US"/>
        </w:rPr>
        <w:t xml:space="preserve"> simulate the hardware using iSim. However the coding </w:t>
      </w:r>
      <w:r w:rsidR="00B95A60">
        <w:rPr>
          <w:rFonts w:ascii="Times New Roman" w:hAnsi="Times New Roman" w:cs="Times New Roman"/>
          <w:sz w:val="28"/>
          <w:szCs w:val="28"/>
          <w:lang w:val="en-US"/>
        </w:rPr>
        <w:t>in iSim does not work on FPGA. Testbenches /Test-fixtures are meant for simulation part only.</w:t>
      </w:r>
    </w:p>
    <w:p w:rsidR="005046DC" w:rsidRDefault="005046DC" w:rsidP="005951C3">
      <w:pPr>
        <w:ind w:left="360"/>
        <w:rPr>
          <w:rFonts w:ascii="Times New Roman" w:hAnsi="Times New Roman" w:cs="Times New Roman"/>
          <w:sz w:val="28"/>
          <w:szCs w:val="28"/>
          <w:lang w:val="en-US"/>
        </w:rPr>
      </w:pPr>
    </w:p>
    <w:p w:rsidR="005046DC" w:rsidRDefault="00B95A60" w:rsidP="005046DC">
      <w:pPr>
        <w:ind w:left="360"/>
        <w:rPr>
          <w:rFonts w:ascii="Times New Roman" w:hAnsi="Times New Roman" w:cs="Times New Roman"/>
          <w:sz w:val="28"/>
          <w:szCs w:val="28"/>
          <w:lang w:val="en-US"/>
        </w:rPr>
      </w:pPr>
      <w:r>
        <w:rPr>
          <w:rFonts w:ascii="Times New Roman" w:hAnsi="Times New Roman" w:cs="Times New Roman"/>
          <w:sz w:val="28"/>
          <w:szCs w:val="28"/>
          <w:lang w:val="en-US"/>
        </w:rPr>
        <w:t>We descried small blocks of</w:t>
      </w:r>
      <w:r w:rsidR="0013125E">
        <w:rPr>
          <w:rFonts w:ascii="Times New Roman" w:hAnsi="Times New Roman" w:cs="Times New Roman"/>
          <w:sz w:val="28"/>
          <w:szCs w:val="28"/>
          <w:lang w:val="en-US"/>
        </w:rPr>
        <w:t xml:space="preserve"> hardware named</w:t>
      </w:r>
      <w:r w:rsidR="00F91E44">
        <w:rPr>
          <w:rFonts w:ascii="Times New Roman" w:hAnsi="Times New Roman" w:cs="Times New Roman"/>
          <w:sz w:val="28"/>
          <w:szCs w:val="28"/>
          <w:lang w:val="en-US"/>
        </w:rPr>
        <w:t xml:space="preserve"> modules. Inputs and outputs of each module are needed to be specified in the beginning and way it processes the inputs and outputs are needed to be</w:t>
      </w:r>
      <w:r w:rsidR="003715D3">
        <w:rPr>
          <w:rFonts w:ascii="Times New Roman" w:hAnsi="Times New Roman" w:cs="Times New Roman"/>
          <w:sz w:val="28"/>
          <w:szCs w:val="28"/>
          <w:lang w:val="en-US"/>
        </w:rPr>
        <w:t xml:space="preserve"> specified after that. For more on synta</w:t>
      </w:r>
      <w:r w:rsidR="0013125E">
        <w:rPr>
          <w:rFonts w:ascii="Times New Roman" w:hAnsi="Times New Roman" w:cs="Times New Roman"/>
          <w:sz w:val="28"/>
          <w:szCs w:val="28"/>
          <w:lang w:val="en-US"/>
        </w:rPr>
        <w:t>x and rules see section on code. A module once created can be instantiated in any other module keeping in mind the hardware feasibility.</w:t>
      </w:r>
    </w:p>
    <w:p w:rsidR="005046DC" w:rsidRDefault="005046DC" w:rsidP="005046DC">
      <w:pPr>
        <w:ind w:left="360"/>
        <w:rPr>
          <w:rFonts w:ascii="Times New Roman" w:hAnsi="Times New Roman" w:cs="Times New Roman"/>
          <w:sz w:val="28"/>
          <w:szCs w:val="28"/>
          <w:lang w:val="en-US"/>
        </w:rPr>
      </w:pPr>
    </w:p>
    <w:p w:rsidR="005046DC" w:rsidRDefault="00870229" w:rsidP="005046DC">
      <w:pPr>
        <w:ind w:left="360"/>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Code</w:t>
      </w:r>
      <w:r w:rsidR="005046DC">
        <w:rPr>
          <w:rFonts w:ascii="Times New Roman" w:hAnsi="Times New Roman" w:cs="Times New Roman"/>
          <w:b/>
          <w:sz w:val="28"/>
          <w:szCs w:val="28"/>
          <w:u w:val="single"/>
          <w:lang w:val="en-US"/>
        </w:rPr>
        <w:t xml:space="preserve"> </w:t>
      </w:r>
      <w:r w:rsidR="009E59DB">
        <w:rPr>
          <w:rFonts w:ascii="Times New Roman" w:hAnsi="Times New Roman" w:cs="Times New Roman"/>
          <w:b/>
          <w:sz w:val="28"/>
          <w:szCs w:val="28"/>
          <w:u w:val="single"/>
          <w:lang w:val="en-US"/>
        </w:rPr>
        <w:t>for Version</w:t>
      </w:r>
      <w:r w:rsidR="005046DC">
        <w:rPr>
          <w:rFonts w:ascii="Times New Roman" w:hAnsi="Times New Roman" w:cs="Times New Roman"/>
          <w:b/>
          <w:sz w:val="28"/>
          <w:szCs w:val="28"/>
          <w:u w:val="single"/>
          <w:lang w:val="en-US"/>
        </w:rPr>
        <w:t xml:space="preserve"> </w:t>
      </w:r>
      <w:r w:rsidR="00CE78C7">
        <w:rPr>
          <w:rFonts w:ascii="Times New Roman" w:hAnsi="Times New Roman" w:cs="Times New Roman"/>
          <w:b/>
          <w:sz w:val="28"/>
          <w:szCs w:val="28"/>
          <w:u w:val="single"/>
          <w:lang w:val="en-US"/>
        </w:rPr>
        <w:t>1:</w:t>
      </w:r>
    </w:p>
    <w:p w:rsidR="00E74C6D" w:rsidRDefault="00D33BA7" w:rsidP="005046DC">
      <w:pPr>
        <w:ind w:left="360"/>
        <w:rPr>
          <w:rFonts w:ascii="Times New Roman" w:hAnsi="Times New Roman" w:cs="Times New Roman"/>
          <w:sz w:val="28"/>
          <w:szCs w:val="28"/>
          <w:lang w:val="en-US"/>
        </w:rPr>
      </w:pPr>
      <w:r>
        <w:rPr>
          <w:rFonts w:ascii="Times New Roman" w:hAnsi="Times New Roman" w:cs="Times New Roman"/>
          <w:sz w:val="28"/>
          <w:szCs w:val="28"/>
          <w:lang w:val="en-US"/>
        </w:rPr>
        <w:t>Initially the team wrote small modules to light internal/ external LEDs with internal/</w:t>
      </w:r>
      <w:r w:rsidR="00CE78C7">
        <w:rPr>
          <w:rFonts w:ascii="Times New Roman" w:hAnsi="Times New Roman" w:cs="Times New Roman"/>
          <w:sz w:val="28"/>
          <w:szCs w:val="28"/>
          <w:lang w:val="en-US"/>
        </w:rPr>
        <w:t xml:space="preserve">external </w:t>
      </w:r>
      <w:r w:rsidR="00CE78C7">
        <w:rPr>
          <w:rFonts w:ascii="Times New Roman" w:hAnsi="Times New Roman" w:cs="Times New Roman"/>
          <w:sz w:val="28"/>
          <w:szCs w:val="28"/>
          <w:lang w:val="en-US"/>
        </w:rPr>
        <w:lastRenderedPageBreak/>
        <w:t>switches and lighting a single LED in the LED matrix.</w:t>
      </w:r>
    </w:p>
    <w:p w:rsidR="00CE78C7" w:rsidRPr="00CE78C7" w:rsidRDefault="00CE78C7" w:rsidP="005046DC">
      <w:pPr>
        <w:ind w:left="360"/>
        <w:rPr>
          <w:rFonts w:ascii="Times New Roman" w:hAnsi="Times New Roman" w:cs="Times New Roman"/>
          <w:b/>
          <w:sz w:val="28"/>
          <w:szCs w:val="28"/>
          <w:lang w:val="en-US"/>
        </w:rPr>
      </w:pPr>
      <w:r w:rsidRPr="00CE78C7">
        <w:rPr>
          <w:rFonts w:ascii="Times New Roman" w:hAnsi="Times New Roman" w:cs="Times New Roman"/>
          <w:b/>
          <w:sz w:val="28"/>
          <w:szCs w:val="28"/>
          <w:lang w:val="en-US"/>
        </w:rPr>
        <w:t>Following is the entire code used for this version of the game of life:</w:t>
      </w:r>
    </w:p>
    <w:p w:rsidR="00CE78C7" w:rsidRDefault="00CE78C7" w:rsidP="005046D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In the main module, in which all modules are instantiated and from where input/outputs from external hardware of the </w:t>
      </w:r>
      <w:r w:rsidR="007F05FC">
        <w:rPr>
          <w:rFonts w:ascii="Times New Roman" w:hAnsi="Times New Roman" w:cs="Times New Roman"/>
          <w:sz w:val="28"/>
          <w:szCs w:val="28"/>
          <w:lang w:val="en-US"/>
        </w:rPr>
        <w:t>set-up are taken, we have three modules instantiated, namely ‘pin’, ‘copy’ and ‘light’ in the following manner:</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pin p(</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.clk(c1),</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.arr(arr),</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.next(next),</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.rst(rst)</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w:t>
      </w:r>
    </w:p>
    <w:p w:rsidR="007F05FC" w:rsidRPr="007F05FC" w:rsidRDefault="007F05FC" w:rsidP="007F05FC">
      <w:pPr>
        <w:ind w:left="360"/>
        <w:rPr>
          <w:rFonts w:ascii="Times New Roman" w:hAnsi="Times New Roman" w:cs="Times New Roman"/>
          <w:lang w:val="en-US"/>
        </w:rPr>
      </w:pP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copy c(</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.rst(rst),</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.clk(clk),</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.arr(arr),</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.next(next)</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w:t>
      </w:r>
    </w:p>
    <w:p w:rsidR="007F05FC" w:rsidRPr="007F05FC" w:rsidRDefault="007F05FC" w:rsidP="007F05FC">
      <w:pPr>
        <w:ind w:left="360"/>
        <w:rPr>
          <w:rFonts w:ascii="Times New Roman" w:hAnsi="Times New Roman" w:cs="Times New Roman"/>
          <w:lang w:val="en-US"/>
        </w:rPr>
      </w:pP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light pov(</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.clk(clk),</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.test(next),</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.R(R),</w:t>
      </w:r>
    </w:p>
    <w:p w:rsidR="007F05FC" w:rsidRP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ab/>
        <w:t>.C(C)</w:t>
      </w:r>
    </w:p>
    <w:p w:rsidR="007F05FC" w:rsidRDefault="007F05FC" w:rsidP="007F05FC">
      <w:pPr>
        <w:ind w:left="360"/>
        <w:rPr>
          <w:rFonts w:ascii="Times New Roman" w:hAnsi="Times New Roman" w:cs="Times New Roman"/>
          <w:lang w:val="en-US"/>
        </w:rPr>
      </w:pPr>
      <w:r w:rsidRPr="007F05FC">
        <w:rPr>
          <w:rFonts w:ascii="Times New Roman" w:hAnsi="Times New Roman" w:cs="Times New Roman"/>
          <w:lang w:val="en-US"/>
        </w:rPr>
        <w:t>);</w:t>
      </w:r>
    </w:p>
    <w:p w:rsidR="007F05FC" w:rsidRDefault="007F05FC" w:rsidP="007F05FC">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R and C are the arrays of I/O pins in mojo board to which row and column pins of the LED matrix (16X16) are connected. </w:t>
      </w:r>
      <w:r w:rsidR="00856172">
        <w:rPr>
          <w:rFonts w:ascii="Times New Roman" w:hAnsi="Times New Roman" w:cs="Times New Roman"/>
          <w:sz w:val="28"/>
          <w:szCs w:val="28"/>
          <w:lang w:val="en-US"/>
        </w:rPr>
        <w:t xml:space="preserve">R and C are defined as outputs from the mojo-top. </w:t>
      </w:r>
      <w:r>
        <w:rPr>
          <w:rFonts w:ascii="Times New Roman" w:hAnsi="Times New Roman" w:cs="Times New Roman"/>
          <w:sz w:val="28"/>
          <w:szCs w:val="28"/>
          <w:lang w:val="en-US"/>
        </w:rPr>
        <w:t>We had to configure these pins in the mojo.ucf file; mojo.ucf is where we configure the I/O pins of the mojo board with some pins configured by default to internal elements of the board.</w:t>
      </w:r>
    </w:p>
    <w:p w:rsidR="007F05FC" w:rsidRDefault="007F05FC" w:rsidP="007F05FC">
      <w:pPr>
        <w:ind w:left="360"/>
        <w:rPr>
          <w:rFonts w:ascii="Times New Roman" w:hAnsi="Times New Roman" w:cs="Times New Roman"/>
          <w:sz w:val="28"/>
          <w:szCs w:val="28"/>
          <w:lang w:val="en-US"/>
        </w:rPr>
      </w:pPr>
      <w:r>
        <w:rPr>
          <w:rFonts w:ascii="Times New Roman" w:hAnsi="Times New Roman" w:cs="Times New Roman"/>
          <w:sz w:val="28"/>
          <w:szCs w:val="28"/>
          <w:lang w:val="en-US"/>
        </w:rPr>
        <w:t>The default clock of the board</w:t>
      </w:r>
      <w:r w:rsidR="0085617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(clk) is a 50 MHz clock which is too fast to </w:t>
      </w:r>
      <w:r w:rsidR="00856172">
        <w:rPr>
          <w:rFonts w:ascii="Times New Roman" w:hAnsi="Times New Roman" w:cs="Times New Roman"/>
          <w:sz w:val="28"/>
          <w:szCs w:val="28"/>
          <w:lang w:val="en-US"/>
        </w:rPr>
        <w:t>have a noticeable updating of present state of the cell to the next. C1 is a 1 Hz clock which has been slowed down using the following module:</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module count (clk, b);</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input             clk;            // synthesis attribute PERIOD clk "50 MHz"</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reg        [25:0] count = 0;</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output reg        b = 0;   // one pulse per second</w:t>
      </w:r>
    </w:p>
    <w:p w:rsidR="00856172" w:rsidRPr="00856172" w:rsidRDefault="00856172" w:rsidP="00856172">
      <w:pPr>
        <w:ind w:left="360"/>
        <w:rPr>
          <w:rFonts w:ascii="Times New Roman" w:hAnsi="Times New Roman" w:cs="Times New Roman"/>
          <w:lang w:val="en-US"/>
        </w:rPr>
      </w:pP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always @ (posedge clk) begin</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b &lt;= (count == 50000000 - 2);</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count &lt;= b ? 0 : count + 1;</w:t>
      </w:r>
    </w:p>
    <w:p w:rsidR="00856172" w:rsidRP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 xml:space="preserve">  end</w:t>
      </w:r>
    </w:p>
    <w:p w:rsidR="00856172" w:rsidRDefault="00856172" w:rsidP="00856172">
      <w:pPr>
        <w:ind w:left="360"/>
        <w:rPr>
          <w:rFonts w:ascii="Times New Roman" w:hAnsi="Times New Roman" w:cs="Times New Roman"/>
          <w:lang w:val="en-US"/>
        </w:rPr>
      </w:pPr>
      <w:r w:rsidRPr="00856172">
        <w:rPr>
          <w:rFonts w:ascii="Times New Roman" w:hAnsi="Times New Roman" w:cs="Times New Roman"/>
          <w:lang w:val="en-US"/>
        </w:rPr>
        <w:t>endmodule</w:t>
      </w:r>
    </w:p>
    <w:p w:rsidR="00FB64D5" w:rsidRPr="001F5A86" w:rsidRDefault="00FB64D5"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For reference to any LED in the LED matrix we used a 256 bit array. The LED (i, j) is referred by arr[i*8+j]. The other 256 bit array, next is the updated state, </w:t>
      </w:r>
      <w:r>
        <w:rPr>
          <w:rFonts w:ascii="Times New Roman" w:hAnsi="Times New Roman" w:cs="Times New Roman"/>
          <w:sz w:val="28"/>
          <w:szCs w:val="28"/>
          <w:lang w:val="en-US"/>
        </w:rPr>
        <w:lastRenderedPageBreak/>
        <w:t>i.e. the next state of our cellular grid. The module ‘copy’ assigns the values in next to corresponding cells in arr.</w:t>
      </w:r>
    </w:p>
    <w:p w:rsidR="00FB64D5" w:rsidRDefault="00FB64D5"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The module ‘light’ is for POV. </w:t>
      </w:r>
      <w:r w:rsidR="001F5A86">
        <w:rPr>
          <w:rFonts w:ascii="Times New Roman" w:hAnsi="Times New Roman" w:cs="Times New Roman"/>
          <w:sz w:val="28"/>
          <w:szCs w:val="28"/>
          <w:lang w:val="en-US"/>
        </w:rPr>
        <w:t xml:space="preserve">Any state of the game of life is being displayed using Persistence of Vision. This is the module which sends output to R and C pins. This module takes as input a 256 bit array and depending on the state of each LED lights up each of them one by one at a frequency of 50 MHz. </w:t>
      </w:r>
    </w:p>
    <w:p w:rsidR="00EE4B32" w:rsidRDefault="00EE4B32"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t>The module ‘pin’ takes as input the array arr, i.e. the present state of the LED matrix and its function is to give the next state of the matrix in form of output next following the rules of the game of life. In other words, according to the present state of the neighbouring cells of the cell under consideration, it assigns the next state of the cell in the array next. For checking the rules, we simply add the states (1-live, 0-dead) of the neighbours and compare. For e.g. if arr[x]  is live and the neighb</w:t>
      </w:r>
      <w:r w:rsidR="007E093A">
        <w:rPr>
          <w:rFonts w:ascii="Times New Roman" w:hAnsi="Times New Roman" w:cs="Times New Roman"/>
          <w:sz w:val="28"/>
          <w:szCs w:val="28"/>
          <w:lang w:val="en-US"/>
        </w:rPr>
        <w:t>ours add upto 5, we assign next[x] to be a dead cell.</w:t>
      </w:r>
    </w:p>
    <w:p w:rsidR="007E093A" w:rsidRDefault="007E093A"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t>The matrix is refreshed to its initial seeding each time the reset button on the mojo board is pressed. As mentioned earlier, the updating of the state occurs at a frequency of 1 Hz.</w:t>
      </w:r>
    </w:p>
    <w:p w:rsidR="00870229" w:rsidRDefault="007E093A"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All these modules run parallel to give fast execution. If summarized, the ‘pin’ module initializes and updates the states. The ‘light’ module </w:t>
      </w:r>
      <w:r w:rsidR="00870229">
        <w:rPr>
          <w:rFonts w:ascii="Times New Roman" w:hAnsi="Times New Roman" w:cs="Times New Roman"/>
          <w:sz w:val="28"/>
          <w:szCs w:val="28"/>
          <w:lang w:val="en-US"/>
        </w:rPr>
        <w:t>implements POV for displaying the current state. The module ‘copy’ copies the array next onto array arr.</w:t>
      </w:r>
    </w:p>
    <w:p w:rsidR="00870229" w:rsidRDefault="009E59DB" w:rsidP="001F5A86">
      <w:pPr>
        <w:ind w:left="360"/>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Code for Version</w:t>
      </w:r>
      <w:r w:rsidR="00870229">
        <w:rPr>
          <w:rFonts w:ascii="Times New Roman" w:hAnsi="Times New Roman" w:cs="Times New Roman"/>
          <w:b/>
          <w:sz w:val="28"/>
          <w:szCs w:val="28"/>
          <w:u w:val="single"/>
          <w:lang w:val="en-US"/>
        </w:rPr>
        <w:t xml:space="preserve"> 2:</w:t>
      </w:r>
    </w:p>
    <w:p w:rsidR="007E093A" w:rsidRDefault="009E59DB" w:rsidP="001F5A86">
      <w:pPr>
        <w:ind w:left="360"/>
        <w:rPr>
          <w:rFonts w:ascii="Times New Roman" w:hAnsi="Times New Roman" w:cs="Times New Roman"/>
          <w:sz w:val="28"/>
          <w:szCs w:val="28"/>
          <w:lang w:val="en-US"/>
        </w:rPr>
      </w:pPr>
      <w:r>
        <w:rPr>
          <w:rFonts w:ascii="Times New Roman" w:hAnsi="Times New Roman" w:cs="Times New Roman"/>
          <w:sz w:val="28"/>
          <w:szCs w:val="28"/>
          <w:lang w:val="en-US"/>
        </w:rPr>
        <w:t>This version of Conway’s game of life gets displayed on a VGA screen. This is not as elegantly simple as version-1.</w:t>
      </w:r>
      <w:r w:rsidR="00870229">
        <w:rPr>
          <w:rFonts w:ascii="Times New Roman" w:hAnsi="Times New Roman" w:cs="Times New Roman"/>
          <w:sz w:val="28"/>
          <w:szCs w:val="28"/>
          <w:lang w:val="en-US"/>
        </w:rPr>
        <w:t xml:space="preserve"> </w:t>
      </w:r>
    </w:p>
    <w:p w:rsidR="009E59DB" w:rsidRDefault="00C00B60" w:rsidP="001F5A86">
      <w:pPr>
        <w:ind w:left="360"/>
        <w:rPr>
          <w:rFonts w:ascii="Times New Roman" w:hAnsi="Times New Roman" w:cs="Times New Roman"/>
          <w:sz w:val="28"/>
          <w:szCs w:val="28"/>
        </w:rPr>
      </w:pPr>
      <w:r>
        <w:rPr>
          <w:rFonts w:ascii="Times New Roman" w:hAnsi="Times New Roman" w:cs="Times New Roman"/>
          <w:sz w:val="28"/>
          <w:szCs w:val="28"/>
          <w:lang w:val="en-US"/>
        </w:rPr>
        <w:t xml:space="preserve">The modules for the </w:t>
      </w:r>
      <w:r w:rsidR="00090866">
        <w:rPr>
          <w:rFonts w:ascii="Times New Roman" w:hAnsi="Times New Roman" w:cs="Times New Roman"/>
          <w:sz w:val="28"/>
          <w:szCs w:val="28"/>
          <w:lang w:val="en-US"/>
        </w:rPr>
        <w:t xml:space="preserve">slowed down 1Hz clock (module: timer) and for copying (module: copy) remain the same. </w:t>
      </w:r>
      <w:r w:rsidR="00B17C16">
        <w:rPr>
          <w:rFonts w:ascii="Times New Roman" w:hAnsi="Times New Roman" w:cs="Times New Roman"/>
          <w:sz w:val="28"/>
          <w:szCs w:val="28"/>
          <w:lang w:val="en-US"/>
        </w:rPr>
        <w:t xml:space="preserve">For horizontal and vertical synchronization pulse generator we are using two modules, namely counter and VGA. </w:t>
      </w:r>
      <w:r w:rsidR="00B17C16" w:rsidRPr="00B17C16">
        <w:rPr>
          <w:rFonts w:ascii="Times New Roman" w:hAnsi="Times New Roman" w:cs="Times New Roman"/>
          <w:sz w:val="28"/>
          <w:szCs w:val="28"/>
        </w:rPr>
        <w:t>CounterX counts 768 values (from 0 to 767) and CounterY counts 512 values (0 to 511)</w:t>
      </w:r>
      <w:r w:rsidR="00B17C16">
        <w:rPr>
          <w:rFonts w:ascii="Times New Roman" w:hAnsi="Times New Roman" w:cs="Times New Roman"/>
          <w:sz w:val="28"/>
          <w:szCs w:val="28"/>
        </w:rPr>
        <w:t>. The two modules are:</w:t>
      </w:r>
    </w:p>
    <w:p w:rsidR="00B17C16" w:rsidRDefault="00B17C16" w:rsidP="001F5A86">
      <w:pPr>
        <w:ind w:left="360"/>
        <w:rPr>
          <w:rFonts w:ascii="Times New Roman" w:hAnsi="Times New Roman" w:cs="Times New Roman"/>
          <w:sz w:val="28"/>
          <w:szCs w:val="28"/>
        </w:rPr>
      </w:pPr>
      <w:r>
        <w:rPr>
          <w:rFonts w:ascii="Times New Roman" w:hAnsi="Times New Roman" w:cs="Times New Roman"/>
          <w:sz w:val="28"/>
          <w:szCs w:val="28"/>
        </w:rPr>
        <w:t>Module counter:</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module counter(input clk, output CounterX, output CounterY</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reg [9:0] CounterX;</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reg [9:0] CounterY;</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wire CounterXmaxed = (CounterX==767);</w:t>
      </w:r>
    </w:p>
    <w:p w:rsidR="00B17C16" w:rsidRPr="00B17C16" w:rsidRDefault="00B17C16" w:rsidP="00B17C16">
      <w:pPr>
        <w:ind w:left="360"/>
        <w:rPr>
          <w:rFonts w:ascii="Times New Roman" w:hAnsi="Times New Roman" w:cs="Times New Roman"/>
          <w:lang w:val="en-US"/>
        </w:rPr>
      </w:pP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always @(posedge clk)</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if(CounterXmaxed)</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CounterX &lt;= 0;</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else</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lastRenderedPageBreak/>
        <w:t xml:space="preserve">  CounterX &lt;= CounterX + 1;</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always @(posedge clk)</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if(CounterXmaxed)</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CounterY &lt;= CounterY + 1;</w:t>
      </w:r>
    </w:p>
    <w:p w:rsidR="00B17C16" w:rsidRDefault="00B17C16" w:rsidP="00B17C16">
      <w:pPr>
        <w:ind w:left="360"/>
        <w:rPr>
          <w:rFonts w:ascii="Times New Roman" w:hAnsi="Times New Roman" w:cs="Times New Roman"/>
          <w:lang w:val="en-US"/>
        </w:rPr>
      </w:pPr>
      <w:r>
        <w:rPr>
          <w:rFonts w:ascii="Times New Roman" w:hAnsi="Times New Roman" w:cs="Times New Roman"/>
          <w:lang w:val="en-US"/>
        </w:rPr>
        <w:t>endmodule</w:t>
      </w:r>
    </w:p>
    <w:p w:rsidR="00B17C16" w:rsidRDefault="00B17C16" w:rsidP="00B17C16">
      <w:pPr>
        <w:ind w:left="360"/>
        <w:rPr>
          <w:rFonts w:ascii="Times New Roman" w:hAnsi="Times New Roman" w:cs="Times New Roman"/>
          <w:sz w:val="28"/>
          <w:szCs w:val="28"/>
          <w:lang w:val="en-US"/>
        </w:rPr>
      </w:pPr>
      <w:r>
        <w:rPr>
          <w:rFonts w:ascii="Times New Roman" w:hAnsi="Times New Roman" w:cs="Times New Roman"/>
          <w:sz w:val="28"/>
          <w:szCs w:val="28"/>
          <w:lang w:val="en-US"/>
        </w:rPr>
        <w:t>Module vga:</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module vga(input clk, input [9:0] CounterX, input [9:0] CounterY, output vga_HS, output vga_VS</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reg vga_HS, vga_VS;</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always @(posedge clk)</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begin</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vga_HS &lt;= (CounterX[9:4]==0);   // active for 96 clocks</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 xml:space="preserve">  vga_VS &lt;= (CounterY==0);   // active for 2 clocks</w:t>
      </w:r>
    </w:p>
    <w:p w:rsidR="00B17C16" w:rsidRP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end</w:t>
      </w:r>
    </w:p>
    <w:p w:rsidR="00B17C16" w:rsidRDefault="00B17C16" w:rsidP="00B17C16">
      <w:pPr>
        <w:ind w:left="360"/>
        <w:rPr>
          <w:rFonts w:ascii="Times New Roman" w:hAnsi="Times New Roman" w:cs="Times New Roman"/>
          <w:lang w:val="en-US"/>
        </w:rPr>
      </w:pPr>
      <w:r w:rsidRPr="00B17C16">
        <w:rPr>
          <w:rFonts w:ascii="Times New Roman" w:hAnsi="Times New Roman" w:cs="Times New Roman"/>
          <w:lang w:val="en-US"/>
        </w:rPr>
        <w:t>endmodule</w:t>
      </w:r>
    </w:p>
    <w:p w:rsidR="009A671B" w:rsidRDefault="009A671B" w:rsidP="00B17C16">
      <w:pPr>
        <w:ind w:left="360"/>
        <w:rPr>
          <w:rFonts w:ascii="Times New Roman" w:hAnsi="Times New Roman" w:cs="Times New Roman"/>
          <w:sz w:val="28"/>
          <w:szCs w:val="28"/>
          <w:lang w:val="en-US"/>
        </w:rPr>
      </w:pPr>
    </w:p>
    <w:p w:rsidR="009A671B" w:rsidRDefault="009A671B" w:rsidP="00B17C16">
      <w:pPr>
        <w:ind w:left="360"/>
        <w:rPr>
          <w:rFonts w:ascii="Times New Roman" w:hAnsi="Times New Roman" w:cs="Times New Roman"/>
          <w:sz w:val="28"/>
          <w:szCs w:val="28"/>
          <w:lang w:val="en-US"/>
        </w:rPr>
      </w:pPr>
      <w:r>
        <w:rPr>
          <w:rFonts w:ascii="Times New Roman" w:hAnsi="Times New Roman" w:cs="Times New Roman"/>
          <w:sz w:val="28"/>
          <w:szCs w:val="28"/>
          <w:lang w:val="en-US"/>
        </w:rPr>
        <w:t>To define cells for the game we have hardcoded the blocks in this way:</w:t>
      </w:r>
    </w:p>
    <w:p w:rsidR="009A671B" w:rsidRDefault="009A671B" w:rsidP="00B17C16">
      <w:pPr>
        <w:ind w:left="360"/>
        <w:rPr>
          <w:rFonts w:ascii="Times New Roman" w:hAnsi="Times New Roman" w:cs="Times New Roman"/>
          <w:sz w:val="20"/>
          <w:szCs w:val="20"/>
          <w:lang w:val="en-US"/>
        </w:rPr>
      </w:pPr>
      <w:r w:rsidRPr="009A671B">
        <w:rPr>
          <w:rFonts w:ascii="Times New Roman" w:hAnsi="Times New Roman" w:cs="Times New Roman"/>
          <w:sz w:val="20"/>
          <w:szCs w:val="20"/>
          <w:lang w:val="en-US"/>
        </w:rPr>
        <w:t>block[0] = ((CounterX&gt;=200&amp;&amp;CounterX&lt;220)&amp;&amp;(CounterY&gt;=200&amp;&amp;CounterY&lt;220))</w:t>
      </w:r>
    </w:p>
    <w:p w:rsidR="009A671B" w:rsidRDefault="00E61B8E" w:rsidP="00B17C16">
      <w:pPr>
        <w:ind w:left="360"/>
        <w:rPr>
          <w:rFonts w:ascii="Times New Roman" w:hAnsi="Times New Roman" w:cs="Times New Roman"/>
          <w:sz w:val="28"/>
          <w:szCs w:val="28"/>
          <w:lang w:val="en-US"/>
        </w:rPr>
      </w:pPr>
      <w:r>
        <w:rPr>
          <w:rFonts w:ascii="Times New Roman" w:hAnsi="Times New Roman" w:cs="Times New Roman"/>
          <w:sz w:val="28"/>
          <w:szCs w:val="28"/>
          <w:lang w:val="en-US"/>
        </w:rPr>
        <w:t>The entire pin module has been shifted to mojo-top, so the updating of the grid occurs at the same block of hardware as the display output.</w:t>
      </w:r>
    </w:p>
    <w:p w:rsidR="004F1251" w:rsidRDefault="00E61B8E" w:rsidP="00C85828">
      <w:pPr>
        <w:ind w:left="360"/>
        <w:rPr>
          <w:rFonts w:ascii="Times New Roman" w:hAnsi="Times New Roman" w:cs="Times New Roman"/>
          <w:sz w:val="28"/>
          <w:szCs w:val="28"/>
          <w:lang w:val="en-US"/>
        </w:rPr>
      </w:pPr>
      <w:r>
        <w:rPr>
          <w:rFonts w:ascii="Times New Roman" w:hAnsi="Times New Roman" w:cs="Times New Roman"/>
          <w:sz w:val="28"/>
          <w:szCs w:val="28"/>
          <w:lang w:val="en-US"/>
        </w:rPr>
        <w:t>In order to make a color be displayed in the block we defined, we assign the block signal to the color signal output in this way:</w:t>
      </w:r>
      <w:r w:rsidR="00C85828">
        <w:rPr>
          <w:rFonts w:ascii="Times New Roman" w:hAnsi="Times New Roman" w:cs="Times New Roman"/>
          <w:sz w:val="28"/>
          <w:szCs w:val="28"/>
          <w:lang w:val="en-US"/>
        </w:rPr>
        <w:t xml:space="preserve"> </w:t>
      </w:r>
      <w:r>
        <w:rPr>
          <w:rFonts w:ascii="Times New Roman" w:hAnsi="Times New Roman" w:cs="Times New Roman"/>
          <w:sz w:val="28"/>
          <w:szCs w:val="28"/>
          <w:lang w:val="en-US"/>
        </w:rPr>
        <w:t>R = block[x];</w:t>
      </w:r>
    </w:p>
    <w:p w:rsidR="004F1251" w:rsidRDefault="004F1251" w:rsidP="004F1251">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Block Diagram:</w:t>
      </w:r>
    </w:p>
    <w:p w:rsidR="00E61B8E" w:rsidRDefault="00BB22DE" w:rsidP="00812CE0">
      <w:pPr>
        <w:rPr>
          <w:rFonts w:ascii="Times New Roman" w:hAnsi="Times New Roman" w:cs="Times New Roman"/>
          <w:sz w:val="28"/>
          <w:szCs w:val="28"/>
          <w:lang w:val="en-US"/>
        </w:rPr>
      </w:pPr>
      <w:r>
        <w:rPr>
          <w:rFonts w:ascii="Times New Roman" w:hAnsi="Times New Roman" w:cs="Times New Roman"/>
          <w:noProof/>
          <w:sz w:val="28"/>
          <w:szCs w:val="28"/>
          <w:lang w:val="en-US"/>
        </w:rPr>
        <w:pict>
          <v:shapetype id="_x0000_t202" coordsize="21600,21600" o:spt="202" path="m,l,21600r21600,l21600,xe">
            <v:stroke joinstyle="miter"/>
            <v:path gradientshapeok="t" o:connecttype="rect"/>
          </v:shapetype>
          <v:shape id="_x0000_s1034" type="#_x0000_t202" style="position:absolute;margin-left:225pt;margin-top:624.15pt;width:114.75pt;height:21pt;z-index:251664384">
            <v:textbox>
              <w:txbxContent>
                <w:p w:rsidR="00653517" w:rsidRDefault="00653517" w:rsidP="00812CE0">
                  <w:r>
                    <w:t>Out to VGA Monitor</w:t>
                  </w:r>
                </w:p>
              </w:txbxContent>
            </v:textbox>
          </v:shape>
        </w:pict>
      </w:r>
      <w:r>
        <w:rPr>
          <w:rFonts w:ascii="Times New Roman" w:hAnsi="Times New Roman" w:cs="Times New Roman"/>
          <w:noProof/>
          <w:sz w:val="28"/>
          <w:szCs w:val="28"/>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margin-left:204.75pt;margin-top:445.65pt;width:13.5pt;height:84.75pt;z-index:251662336" fillcolor="#ffc000 [3207]" strokecolor="#f2f2f2 [3041]" strokeweight="3pt">
            <v:shadow on="t" type="perspective" color="#7f5f00 [1607]" opacity=".5" offset="1pt" offset2="-1pt"/>
            <v:textbox style="layout-flow:vertical-ideographic"/>
          </v:shape>
        </w:pict>
      </w:r>
      <w:r>
        <w:rPr>
          <w:rFonts w:ascii="Times New Roman" w:hAnsi="Times New Roman" w:cs="Times New Roman"/>
          <w:noProof/>
          <w:sz w:val="28"/>
          <w:szCs w:val="28"/>
          <w:lang w:val="en-US"/>
        </w:rPr>
        <w:pict>
          <v:shape id="_x0000_s1033" type="#_x0000_t67" style="position:absolute;margin-left:204.75pt;margin-top:595.65pt;width:13.5pt;height:28.5pt;z-index:251663360" fillcolor="#ffc000 [3207]" strokecolor="#f2f2f2 [3041]" strokeweight="3pt">
            <v:shadow on="t" type="perspective" color="#7f5f00 [1607]" opacity=".5" offset="1pt" offset2="-1pt"/>
            <v:textbox style="layout-flow:vertical-ideographic"/>
          </v:shape>
        </w:pict>
      </w:r>
      <w:r>
        <w:rPr>
          <w:rFonts w:ascii="Times New Roman" w:hAnsi="Times New Roman" w:cs="Times New Roman"/>
          <w:noProof/>
          <w:sz w:val="28"/>
          <w:szCs w:val="28"/>
          <w:lang w:val="en-US"/>
        </w:rPr>
        <w:pict>
          <v:rect id="_x0000_s1030" style="position:absolute;margin-left:159.75pt;margin-top:538.65pt;width:117.75pt;height:57pt;z-index:251660288" fillcolor="white [3201]" strokecolor="black [3200]" strokeweight="2.5pt">
            <v:shadow color="#868686"/>
            <v:textbox>
              <w:txbxContent>
                <w:p w:rsidR="00653517" w:rsidRPr="0023522E" w:rsidRDefault="00653517" w:rsidP="0023522E">
                  <w:pPr>
                    <w:jc w:val="center"/>
                    <w:rPr>
                      <w:b/>
                      <w:sz w:val="28"/>
                      <w:szCs w:val="28"/>
                    </w:rPr>
                  </w:pPr>
                  <w:r w:rsidRPr="0023522E">
                    <w:rPr>
                      <w:b/>
                      <w:sz w:val="28"/>
                      <w:szCs w:val="28"/>
                    </w:rPr>
                    <w:t>Female VGA Connector</w:t>
                  </w:r>
                </w:p>
                <w:p w:rsidR="00653517" w:rsidRDefault="00653517"/>
                <w:p w:rsidR="00653517" w:rsidRDefault="00653517"/>
              </w:txbxContent>
            </v:textbox>
          </v:rect>
        </w:pict>
      </w:r>
      <w:r>
        <w:rPr>
          <w:rFonts w:ascii="Times New Roman" w:hAnsi="Times New Roman" w:cs="Times New Roman"/>
          <w:noProof/>
          <w:sz w:val="28"/>
          <w:szCs w:val="28"/>
          <w:lang w:val="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1" type="#_x0000_t68" style="position:absolute;margin-left:197.25pt;margin-top:205.65pt;width:13.5pt;height:68.25pt;z-index:251661312" fillcolor="#ffc000 [3207]" strokecolor="#f2f2f2 [3041]" strokeweight="3pt">
            <v:shadow on="t" type="perspective" color="#7f5f00 [1607]" opacity=".5" offset="1pt" offset2="-1pt"/>
            <v:textbox style="layout-flow:vertical-ideographic"/>
          </v:shape>
        </w:pict>
      </w:r>
      <w:r>
        <w:rPr>
          <w:rFonts w:ascii="Times New Roman" w:hAnsi="Times New Roman" w:cs="Times New Roman"/>
          <w:noProof/>
          <w:sz w:val="28"/>
          <w:szCs w:val="28"/>
          <w:lang w:val="en-US"/>
        </w:rPr>
        <w:pict>
          <v:rect id="_x0000_s1029" style="position:absolute;margin-left:78.75pt;margin-top:2.4pt;width:261pt;height:203.25pt;z-index:251659264" fillcolor="white [3201]" strokecolor="#a5a5a5 [3206]" strokeweight="2.5pt">
            <v:shadow color="#868686"/>
            <v:textbox>
              <w:txbxContent>
                <w:p w:rsidR="00653517" w:rsidRDefault="00653517"/>
                <w:p w:rsidR="00653517" w:rsidRDefault="00653517"/>
                <w:p w:rsidR="00653517" w:rsidRDefault="00653517"/>
                <w:p w:rsidR="00653517" w:rsidRPr="0023522E" w:rsidRDefault="00653517">
                  <w:pPr>
                    <w:rPr>
                      <w:b/>
                      <w:color w:val="C00000"/>
                      <w:sz w:val="48"/>
                      <w:szCs w:val="48"/>
                    </w:rPr>
                  </w:pPr>
                  <w:r>
                    <w:tab/>
                  </w:r>
                  <w:r w:rsidRPr="0023522E">
                    <w:rPr>
                      <w:b/>
                      <w:color w:val="C00000"/>
                      <w:sz w:val="48"/>
                      <w:szCs w:val="48"/>
                    </w:rPr>
                    <w:t>16X16 LED M</w:t>
                  </w:r>
                  <w:r>
                    <w:rPr>
                      <w:b/>
                      <w:color w:val="C00000"/>
                      <w:sz w:val="48"/>
                      <w:szCs w:val="48"/>
                    </w:rPr>
                    <w:t>atrix</w:t>
                  </w:r>
                </w:p>
              </w:txbxContent>
            </v:textbox>
          </v:rect>
        </w:pict>
      </w:r>
      <w:r>
        <w:rPr>
          <w:rFonts w:ascii="Times New Roman" w:hAnsi="Times New Roman" w:cs="Times New Roman"/>
          <w:noProof/>
          <w:sz w:val="28"/>
          <w:szCs w:val="28"/>
          <w:lang w:val="en-US"/>
        </w:rPr>
        <w:pict>
          <v:rect id="_x0000_s1027" style="position:absolute;margin-left:98.25pt;margin-top:273.9pt;width:225.75pt;height:171.75pt;z-index:251658240" fillcolor="black [3200]" strokecolor="#f2f2f2 [3041]" strokeweight="3pt">
            <v:shadow on="t" type="perspective" color="#7f7f7f [1601]" opacity=".5" offset="1pt" offset2="-1pt"/>
            <v:textbox>
              <w:txbxContent>
                <w:p w:rsidR="00653517" w:rsidRDefault="00653517">
                  <w:pPr>
                    <w:rPr>
                      <w:color w:val="70AD47" w:themeColor="accent6"/>
                      <w:sz w:val="36"/>
                      <w:szCs w:val="32"/>
                    </w:rPr>
                  </w:pPr>
                </w:p>
                <w:p w:rsidR="00653517" w:rsidRDefault="00653517">
                  <w:pPr>
                    <w:rPr>
                      <w:color w:val="70AD47" w:themeColor="accent6"/>
                      <w:sz w:val="36"/>
                      <w:szCs w:val="32"/>
                    </w:rPr>
                  </w:pPr>
                  <w:r>
                    <w:rPr>
                      <w:color w:val="70AD47" w:themeColor="accent6"/>
                      <w:sz w:val="36"/>
                      <w:szCs w:val="32"/>
                    </w:rPr>
                    <w:tab/>
                  </w:r>
                </w:p>
                <w:p w:rsidR="00653517" w:rsidRPr="008251E4" w:rsidRDefault="00653517">
                  <w:pPr>
                    <w:rPr>
                      <w:b/>
                      <w:color w:val="70AD47" w:themeColor="accent6"/>
                      <w:sz w:val="72"/>
                      <w:szCs w:val="72"/>
                    </w:rPr>
                  </w:pPr>
                  <w:r>
                    <w:rPr>
                      <w:color w:val="70AD47" w:themeColor="accent6"/>
                      <w:sz w:val="36"/>
                      <w:szCs w:val="32"/>
                    </w:rPr>
                    <w:tab/>
                  </w:r>
                  <w:r w:rsidRPr="008251E4">
                    <w:rPr>
                      <w:b/>
                      <w:color w:val="70AD47" w:themeColor="accent6"/>
                      <w:sz w:val="72"/>
                      <w:szCs w:val="72"/>
                    </w:rPr>
                    <w:t>Mojo V2</w:t>
                  </w:r>
                </w:p>
                <w:p w:rsidR="00653517" w:rsidRPr="004F1251" w:rsidRDefault="00653517">
                  <w:pPr>
                    <w:rPr>
                      <w:color w:val="70AD47" w:themeColor="accent6"/>
                      <w:sz w:val="36"/>
                      <w:szCs w:val="32"/>
                    </w:rPr>
                  </w:pPr>
                  <w:r>
                    <w:rPr>
                      <w:color w:val="70AD47" w:themeColor="accent6"/>
                      <w:sz w:val="36"/>
                      <w:szCs w:val="32"/>
                    </w:rPr>
                    <w:tab/>
                    <w:t xml:space="preserve">  </w:t>
                  </w:r>
                </w:p>
              </w:txbxContent>
            </v:textbox>
          </v:rect>
        </w:pict>
      </w:r>
      <w:r w:rsidR="004F1251">
        <w:rPr>
          <w:rFonts w:ascii="Times New Roman" w:hAnsi="Times New Roman" w:cs="Times New Roman"/>
          <w:sz w:val="28"/>
          <w:szCs w:val="28"/>
          <w:lang w:val="en-US"/>
        </w:rPr>
        <w:br w:type="page"/>
      </w:r>
    </w:p>
    <w:p w:rsidR="00210F13" w:rsidRDefault="00210F13" w:rsidP="004F1251">
      <w:pPr>
        <w:rPr>
          <w:rFonts w:ascii="Times New Roman" w:hAnsi="Times New Roman" w:cs="Times New Roman"/>
          <w:color w:val="2E74B5" w:themeColor="accent1" w:themeShade="BF"/>
          <w:sz w:val="32"/>
          <w:szCs w:val="20"/>
        </w:rPr>
      </w:pPr>
      <w:r>
        <w:rPr>
          <w:rFonts w:ascii="Times New Roman" w:hAnsi="Times New Roman" w:cs="Times New Roman"/>
          <w:color w:val="2E74B5" w:themeColor="accent1" w:themeShade="BF"/>
          <w:sz w:val="32"/>
          <w:szCs w:val="20"/>
        </w:rPr>
        <w:lastRenderedPageBreak/>
        <w:t>Limitations and Compromises</w:t>
      </w:r>
    </w:p>
    <w:p w:rsidR="00210F13" w:rsidRDefault="00210F13" w:rsidP="00210F13">
      <w:pPr>
        <w:rPr>
          <w:rFonts w:ascii="Times New Roman" w:hAnsi="Times New Roman" w:cs="Times New Roman"/>
          <w:sz w:val="28"/>
          <w:szCs w:val="28"/>
        </w:rPr>
      </w:pPr>
      <w:r w:rsidRPr="00210F13">
        <w:rPr>
          <w:rFonts w:ascii="Times New Roman" w:hAnsi="Times New Roman" w:cs="Times New Roman"/>
          <w:sz w:val="28"/>
          <w:szCs w:val="28"/>
        </w:rPr>
        <w:t>There are some limitations to the latest version of the project:</w:t>
      </w:r>
    </w:p>
    <w:p w:rsidR="00210F13" w:rsidRDefault="00210F13" w:rsidP="00210F1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code for initial s</w:t>
      </w:r>
      <w:r w:rsidR="002978E9">
        <w:rPr>
          <w:rFonts w:ascii="Times New Roman" w:hAnsi="Times New Roman" w:cs="Times New Roman"/>
          <w:sz w:val="28"/>
          <w:szCs w:val="28"/>
        </w:rPr>
        <w:t xml:space="preserve">eeding needs </w:t>
      </w:r>
      <w:r w:rsidR="00405AB8">
        <w:rPr>
          <w:rFonts w:ascii="Times New Roman" w:hAnsi="Times New Roman" w:cs="Times New Roman"/>
          <w:sz w:val="28"/>
          <w:szCs w:val="28"/>
        </w:rPr>
        <w:t>to be changed whenever a different initial seed is needed.</w:t>
      </w:r>
    </w:p>
    <w:p w:rsidR="002978E9" w:rsidRDefault="002978E9" w:rsidP="002978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code is not robust at present. For scaling up the display, the code has to be changed significantly, especial</w:t>
      </w:r>
      <w:r w:rsidR="00405AB8">
        <w:rPr>
          <w:rFonts w:ascii="Times New Roman" w:hAnsi="Times New Roman" w:cs="Times New Roman"/>
          <w:sz w:val="28"/>
          <w:szCs w:val="28"/>
        </w:rPr>
        <w:t>ly when it comes to VGA display which mainly involves hard coding.</w:t>
      </w:r>
    </w:p>
    <w:p w:rsidR="002978E9" w:rsidRDefault="00405AB8" w:rsidP="002978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We haven’t been able to implement user interfacing to the game till now. Once the game is set on, user can</w:t>
      </w:r>
      <w:r w:rsidR="005B1523">
        <w:rPr>
          <w:rFonts w:ascii="Times New Roman" w:hAnsi="Times New Roman" w:cs="Times New Roman"/>
          <w:sz w:val="28"/>
          <w:szCs w:val="28"/>
        </w:rPr>
        <w:t xml:space="preserve"> not change the state of a desired</w:t>
      </w:r>
      <w:r>
        <w:rPr>
          <w:rFonts w:ascii="Times New Roman" w:hAnsi="Times New Roman" w:cs="Times New Roman"/>
          <w:sz w:val="28"/>
          <w:szCs w:val="28"/>
        </w:rPr>
        <w:t xml:space="preserve"> cell.</w:t>
      </w:r>
    </w:p>
    <w:p w:rsidR="00405AB8" w:rsidRPr="002978E9" w:rsidRDefault="00405AB8" w:rsidP="005B1523">
      <w:pPr>
        <w:pStyle w:val="ListParagraph"/>
        <w:rPr>
          <w:rFonts w:ascii="Times New Roman" w:hAnsi="Times New Roman" w:cs="Times New Roman"/>
          <w:sz w:val="28"/>
          <w:szCs w:val="28"/>
        </w:rPr>
      </w:pPr>
    </w:p>
    <w:p w:rsidR="005B1523" w:rsidRDefault="005B1523" w:rsidP="005B1523">
      <w:pPr>
        <w:jc w:val="center"/>
        <w:rPr>
          <w:rFonts w:ascii="Times New Roman" w:hAnsi="Times New Roman" w:cs="Times New Roman"/>
          <w:color w:val="2E74B5" w:themeColor="accent1" w:themeShade="BF"/>
          <w:sz w:val="32"/>
          <w:szCs w:val="20"/>
        </w:rPr>
      </w:pPr>
      <w:r>
        <w:rPr>
          <w:rFonts w:ascii="Times New Roman" w:hAnsi="Times New Roman" w:cs="Times New Roman"/>
          <w:color w:val="2E74B5" w:themeColor="accent1" w:themeShade="BF"/>
          <w:sz w:val="32"/>
          <w:szCs w:val="20"/>
        </w:rPr>
        <w:t>Future Prospects and Scope</w:t>
      </w:r>
    </w:p>
    <w:p w:rsidR="00210F13" w:rsidRDefault="005B1523" w:rsidP="005B1523">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User interfacing can be added to the game. This would mean the user can set the initial seeding and </w:t>
      </w:r>
      <w:r w:rsidR="00E9577A">
        <w:rPr>
          <w:rFonts w:ascii="Times New Roman" w:hAnsi="Times New Roman" w:cs="Times New Roman"/>
          <w:sz w:val="28"/>
          <w:szCs w:val="28"/>
          <w:lang w:val="en-US"/>
        </w:rPr>
        <w:t xml:space="preserve">further user </w:t>
      </w:r>
      <w:r>
        <w:rPr>
          <w:rFonts w:ascii="Times New Roman" w:hAnsi="Times New Roman" w:cs="Times New Roman"/>
          <w:sz w:val="28"/>
          <w:szCs w:val="28"/>
          <w:lang w:val="en-US"/>
        </w:rPr>
        <w:t>can access any cell and change its state in run-time of the game.</w:t>
      </w:r>
    </w:p>
    <w:p w:rsidR="00E9577A" w:rsidRDefault="00E9577A" w:rsidP="00E9577A">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There can be more than two states associated with each cell corresponding to growth and aging using a color gradient instead of just one color.</w:t>
      </w:r>
    </w:p>
    <w:p w:rsidR="00E9577A" w:rsidRDefault="00E9577A" w:rsidP="00E9577A">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Another idea is to simulate spread of diseases and mutation at cellular level.</w:t>
      </w:r>
    </w:p>
    <w:p w:rsidR="00073EC8" w:rsidRDefault="00E9577A" w:rsidP="00073EC8">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There are several more applications of FPGAs. One of the ideas we were con</w:t>
      </w:r>
      <w:r w:rsidR="00073EC8">
        <w:rPr>
          <w:rFonts w:ascii="Times New Roman" w:hAnsi="Times New Roman" w:cs="Times New Roman"/>
          <w:sz w:val="28"/>
          <w:szCs w:val="28"/>
          <w:lang w:val="en-US"/>
        </w:rPr>
        <w:t>sidering is making a genetic algorithm solver using FPGAs.</w:t>
      </w:r>
    </w:p>
    <w:p w:rsidR="00073EC8" w:rsidRDefault="00073EC8" w:rsidP="00073EC8">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FPGAs can be used in bots making their execution faster due to parallel processing.</w:t>
      </w:r>
    </w:p>
    <w:p w:rsidR="009356D7" w:rsidRDefault="00073EC8" w:rsidP="00073EC8">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To emphasize on the scope of FPGA: it can be used to design any circuit be it a simple AND gate or a microprocessor.</w:t>
      </w:r>
    </w:p>
    <w:p w:rsidR="00C85828" w:rsidRDefault="00C85828">
      <w:pPr>
        <w:rPr>
          <w:rFonts w:ascii="Times New Roman" w:hAnsi="Times New Roman" w:cs="Times New Roman"/>
          <w:sz w:val="28"/>
          <w:szCs w:val="28"/>
          <w:lang w:val="en-US"/>
        </w:rPr>
      </w:pPr>
    </w:p>
    <w:p w:rsidR="00C85828" w:rsidRDefault="00C85828" w:rsidP="00C85828">
      <w:pPr>
        <w:jc w:val="center"/>
        <w:rPr>
          <w:rFonts w:ascii="Times New Roman" w:hAnsi="Times New Roman" w:cs="Times New Roman"/>
          <w:color w:val="2E74B5" w:themeColor="accent1" w:themeShade="BF"/>
          <w:sz w:val="32"/>
          <w:szCs w:val="20"/>
        </w:rPr>
      </w:pPr>
      <w:r>
        <w:rPr>
          <w:rFonts w:ascii="Times New Roman" w:hAnsi="Times New Roman" w:cs="Times New Roman"/>
          <w:color w:val="2E74B5" w:themeColor="accent1" w:themeShade="BF"/>
          <w:sz w:val="32"/>
          <w:szCs w:val="20"/>
        </w:rPr>
        <w:t>References</w:t>
      </w:r>
    </w:p>
    <w:p w:rsidR="00C85828" w:rsidRDefault="00BB22DE" w:rsidP="00C85828">
      <w:pPr>
        <w:pStyle w:val="ListParagraph"/>
        <w:numPr>
          <w:ilvl w:val="0"/>
          <w:numId w:val="10"/>
        </w:numPr>
        <w:rPr>
          <w:rFonts w:ascii="Times New Roman" w:hAnsi="Times New Roman" w:cs="Times New Roman"/>
          <w:sz w:val="28"/>
          <w:szCs w:val="28"/>
          <w:lang w:val="en-US"/>
        </w:rPr>
      </w:pPr>
      <w:hyperlink r:id="rId11" w:history="1">
        <w:r w:rsidR="00C85828" w:rsidRPr="008D44DF">
          <w:rPr>
            <w:rStyle w:val="Hyperlink"/>
            <w:rFonts w:ascii="Times New Roman" w:hAnsi="Times New Roman" w:cs="Times New Roman"/>
            <w:sz w:val="28"/>
            <w:szCs w:val="28"/>
            <w:lang w:val="en-US"/>
          </w:rPr>
          <w:t>http://embeddedmicro.com/tutorials/mojo/</w:t>
        </w:r>
      </w:hyperlink>
    </w:p>
    <w:p w:rsidR="00C85828" w:rsidRPr="009356D7" w:rsidRDefault="00C85828" w:rsidP="00C85828">
      <w:pPr>
        <w:pStyle w:val="ListParagraph"/>
        <w:rPr>
          <w:rFonts w:ascii="Times New Roman" w:hAnsi="Times New Roman" w:cs="Times New Roman"/>
          <w:sz w:val="28"/>
          <w:szCs w:val="28"/>
          <w:lang w:val="en-US"/>
        </w:rPr>
      </w:pPr>
    </w:p>
    <w:p w:rsidR="00C85828" w:rsidRDefault="00BB22DE" w:rsidP="00C85828">
      <w:pPr>
        <w:pStyle w:val="ListParagraph"/>
        <w:numPr>
          <w:ilvl w:val="0"/>
          <w:numId w:val="10"/>
        </w:numPr>
        <w:rPr>
          <w:rFonts w:ascii="Times New Roman" w:hAnsi="Times New Roman" w:cs="Times New Roman"/>
          <w:sz w:val="28"/>
          <w:szCs w:val="28"/>
          <w:lang w:val="en-US"/>
        </w:rPr>
      </w:pPr>
      <w:hyperlink r:id="rId12" w:history="1">
        <w:r w:rsidR="00C85828" w:rsidRPr="008D44DF">
          <w:rPr>
            <w:rStyle w:val="Hyperlink"/>
            <w:rFonts w:ascii="Times New Roman" w:hAnsi="Times New Roman" w:cs="Times New Roman"/>
            <w:sz w:val="28"/>
            <w:szCs w:val="28"/>
            <w:lang w:val="en-US"/>
          </w:rPr>
          <w:t>https://www.youtube.com/watch?v=pkJAWpkaiHg</w:t>
        </w:r>
      </w:hyperlink>
    </w:p>
    <w:p w:rsidR="00C85828" w:rsidRPr="00680A31" w:rsidRDefault="00C85828" w:rsidP="00C85828">
      <w:pPr>
        <w:pStyle w:val="ListParagraph"/>
        <w:rPr>
          <w:rFonts w:ascii="Times New Roman" w:hAnsi="Times New Roman" w:cs="Times New Roman"/>
          <w:sz w:val="28"/>
          <w:szCs w:val="28"/>
          <w:lang w:val="en-US"/>
        </w:rPr>
      </w:pPr>
    </w:p>
    <w:p w:rsidR="00C85828" w:rsidRDefault="00BB22DE" w:rsidP="00C85828">
      <w:pPr>
        <w:pStyle w:val="ListParagraph"/>
        <w:numPr>
          <w:ilvl w:val="0"/>
          <w:numId w:val="10"/>
        </w:numPr>
        <w:rPr>
          <w:rFonts w:ascii="Times New Roman" w:hAnsi="Times New Roman" w:cs="Times New Roman"/>
          <w:sz w:val="28"/>
          <w:szCs w:val="28"/>
          <w:lang w:val="en-US"/>
        </w:rPr>
      </w:pPr>
      <w:hyperlink r:id="rId13" w:history="1">
        <w:r w:rsidR="00C85828" w:rsidRPr="008D44DF">
          <w:rPr>
            <w:rStyle w:val="Hyperlink"/>
            <w:rFonts w:ascii="Times New Roman" w:hAnsi="Times New Roman" w:cs="Times New Roman"/>
            <w:sz w:val="28"/>
            <w:szCs w:val="28"/>
            <w:lang w:val="en-US"/>
          </w:rPr>
          <w:t>http://www.asic-world.com/</w:t>
        </w:r>
      </w:hyperlink>
    </w:p>
    <w:p w:rsidR="00C85828" w:rsidRPr="00680A31" w:rsidRDefault="00C85828" w:rsidP="00C85828">
      <w:pPr>
        <w:pStyle w:val="ListParagraph"/>
        <w:rPr>
          <w:rFonts w:ascii="Times New Roman" w:hAnsi="Times New Roman" w:cs="Times New Roman"/>
          <w:sz w:val="28"/>
          <w:szCs w:val="28"/>
          <w:lang w:val="en-US"/>
        </w:rPr>
      </w:pPr>
    </w:p>
    <w:p w:rsidR="00C85828" w:rsidRDefault="00BB22DE" w:rsidP="00C85828">
      <w:pPr>
        <w:pStyle w:val="ListParagraph"/>
        <w:numPr>
          <w:ilvl w:val="0"/>
          <w:numId w:val="10"/>
        </w:numPr>
        <w:rPr>
          <w:rFonts w:ascii="Times New Roman" w:hAnsi="Times New Roman" w:cs="Times New Roman"/>
          <w:sz w:val="28"/>
          <w:szCs w:val="28"/>
          <w:lang w:val="en-US"/>
        </w:rPr>
      </w:pPr>
      <w:hyperlink r:id="rId14" w:history="1">
        <w:r w:rsidR="00C85828" w:rsidRPr="008D44DF">
          <w:rPr>
            <w:rStyle w:val="Hyperlink"/>
            <w:rFonts w:ascii="Times New Roman" w:hAnsi="Times New Roman" w:cs="Times New Roman"/>
            <w:sz w:val="28"/>
            <w:szCs w:val="28"/>
            <w:lang w:val="en-US"/>
          </w:rPr>
          <w:t>http://www.fpga4fun.com/PongGame.html</w:t>
        </w:r>
      </w:hyperlink>
    </w:p>
    <w:p w:rsidR="00C85828" w:rsidRDefault="00C85828" w:rsidP="00C85828">
      <w:pPr>
        <w:pStyle w:val="ListParagraph"/>
        <w:rPr>
          <w:rFonts w:ascii="Times New Roman" w:hAnsi="Times New Roman" w:cs="Times New Roman"/>
          <w:sz w:val="28"/>
          <w:szCs w:val="28"/>
          <w:lang w:val="en-US"/>
        </w:rPr>
      </w:pPr>
    </w:p>
    <w:p w:rsidR="00653517" w:rsidRDefault="00653517" w:rsidP="00C85828">
      <w:pPr>
        <w:rPr>
          <w:rFonts w:ascii="Times New Roman" w:hAnsi="Times New Roman" w:cs="Times New Roman"/>
          <w:sz w:val="28"/>
          <w:szCs w:val="28"/>
          <w:lang w:val="en-US"/>
        </w:rPr>
      </w:pPr>
    </w:p>
    <w:p w:rsidR="00653517" w:rsidRDefault="006535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85828"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color w:val="1F4E79" w:themeColor="accent1" w:themeShade="80"/>
          <w:sz w:val="32"/>
          <w:szCs w:val="32"/>
          <w:lang w:val="en-US"/>
        </w:rPr>
        <w:lastRenderedPageBreak/>
        <w:t xml:space="preserve">Team: </w:t>
      </w:r>
      <w:r>
        <w:rPr>
          <w:rFonts w:ascii="Times New Roman" w:hAnsi="Times New Roman" w:cs="Times New Roman"/>
          <w:b/>
          <w:color w:val="000000" w:themeColor="text1"/>
          <w:sz w:val="32"/>
          <w:szCs w:val="32"/>
          <w:lang w:val="en-US"/>
        </w:rPr>
        <w:t>E_Trix</w:t>
      </w:r>
    </w:p>
    <w:p w:rsidR="00B608BB" w:rsidRDefault="00B608BB" w:rsidP="00C85828">
      <w:pPr>
        <w:rPr>
          <w:rFonts w:ascii="Times New Roman" w:hAnsi="Times New Roman" w:cs="Times New Roman"/>
          <w:b/>
          <w:color w:val="000000" w:themeColor="text1"/>
          <w:sz w:val="32"/>
          <w:szCs w:val="32"/>
          <w:lang w:val="en-US"/>
        </w:rPr>
      </w:pPr>
    </w:p>
    <w:p w:rsidR="00B608BB" w:rsidRPr="0078685E" w:rsidRDefault="00B608BB" w:rsidP="00C85828">
      <w:pPr>
        <w:rPr>
          <w:rFonts w:ascii="Arial Black" w:hAnsi="Arial Black" w:cs="Times New Roman"/>
          <w:b/>
          <w:color w:val="000000" w:themeColor="text1"/>
          <w:sz w:val="32"/>
          <w:szCs w:val="32"/>
          <w:lang w:val="en-US"/>
        </w:rPr>
      </w:pP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color w:val="1F4E79" w:themeColor="accent1" w:themeShade="80"/>
          <w:sz w:val="32"/>
          <w:szCs w:val="32"/>
          <w:lang w:val="en-US"/>
        </w:rPr>
        <w:t>Team Members:</w:t>
      </w:r>
      <w:r>
        <w:rPr>
          <w:rFonts w:ascii="Times New Roman" w:hAnsi="Times New Roman" w:cs="Times New Roman"/>
          <w:color w:val="1F4E79" w:themeColor="accent1" w:themeShade="80"/>
          <w:sz w:val="32"/>
          <w:szCs w:val="32"/>
          <w:lang w:val="en-US"/>
        </w:rPr>
        <w:tab/>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Avani Samdariya,</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Krati Agrawal,</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Samyak Jain, and</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Sanjari Srivastava</w:t>
      </w:r>
    </w:p>
    <w:p w:rsidR="00B608BB" w:rsidRDefault="00B608BB" w:rsidP="00C85828">
      <w:pPr>
        <w:rPr>
          <w:rFonts w:ascii="Times New Roman" w:hAnsi="Times New Roman" w:cs="Times New Roman"/>
          <w:b/>
          <w:color w:val="000000" w:themeColor="text1"/>
          <w:sz w:val="32"/>
          <w:szCs w:val="32"/>
          <w:lang w:val="en-US"/>
        </w:rPr>
      </w:pPr>
    </w:p>
    <w:p w:rsidR="00B608BB" w:rsidRPr="0078685E" w:rsidRDefault="00B608BB" w:rsidP="00C85828">
      <w:pPr>
        <w:rPr>
          <w:rFonts w:ascii="Times New Roman" w:hAnsi="Times New Roman" w:cs="Times New Roman"/>
          <w:b/>
          <w:color w:val="000000" w:themeColor="text1"/>
          <w:sz w:val="32"/>
          <w:szCs w:val="32"/>
          <w:lang w:val="en-US"/>
        </w:rPr>
      </w:pPr>
    </w:p>
    <w:p w:rsidR="0078685E" w:rsidRDefault="0078685E" w:rsidP="00C85828">
      <w:pPr>
        <w:rPr>
          <w:rFonts w:ascii="Times New Roman" w:hAnsi="Times New Roman" w:cs="Times New Roman"/>
          <w:color w:val="1F4E79" w:themeColor="accent1" w:themeShade="80"/>
          <w:sz w:val="32"/>
          <w:szCs w:val="32"/>
          <w:lang w:val="en-US"/>
        </w:rPr>
      </w:pPr>
      <w:r>
        <w:rPr>
          <w:rFonts w:ascii="Times New Roman" w:hAnsi="Times New Roman" w:cs="Times New Roman"/>
          <w:color w:val="1F4E79" w:themeColor="accent1" w:themeShade="80"/>
          <w:sz w:val="32"/>
          <w:szCs w:val="32"/>
          <w:lang w:val="en-US"/>
        </w:rPr>
        <w:t>Acknowledgements:</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Arjun Bhasin</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Avi Singh (Mentor)</w:t>
      </w:r>
    </w:p>
    <w:p w:rsid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Kevin Jose</w:t>
      </w:r>
    </w:p>
    <w:p w:rsidR="0078685E" w:rsidRPr="0078685E" w:rsidRDefault="0078685E" w:rsidP="00C85828">
      <w:pP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Piyush Awasthi</w:t>
      </w:r>
    </w:p>
    <w:p w:rsidR="0078685E" w:rsidRPr="0078685E" w:rsidRDefault="0078685E" w:rsidP="00C85828">
      <w:pPr>
        <w:rPr>
          <w:rFonts w:ascii="Times New Roman" w:hAnsi="Times New Roman" w:cs="Times New Roman"/>
          <w:color w:val="1F4E79" w:themeColor="accent1" w:themeShade="80"/>
          <w:sz w:val="32"/>
          <w:szCs w:val="32"/>
          <w:lang w:val="en-US"/>
        </w:rPr>
      </w:pPr>
    </w:p>
    <w:p w:rsidR="00680A31" w:rsidRPr="00680A31" w:rsidRDefault="00680A31" w:rsidP="00680A31">
      <w:pPr>
        <w:pStyle w:val="ListParagraph"/>
        <w:rPr>
          <w:rFonts w:ascii="Times New Roman" w:hAnsi="Times New Roman" w:cs="Times New Roman"/>
          <w:sz w:val="28"/>
          <w:szCs w:val="28"/>
          <w:lang w:val="en-US"/>
        </w:rPr>
      </w:pPr>
    </w:p>
    <w:sectPr w:rsidR="00680A31" w:rsidRPr="00680A31" w:rsidSect="009356D7">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C1A" w:rsidRDefault="00373C1A" w:rsidP="009356D7">
      <w:pPr>
        <w:spacing w:after="0" w:line="240" w:lineRule="auto"/>
      </w:pPr>
      <w:r>
        <w:separator/>
      </w:r>
    </w:p>
  </w:endnote>
  <w:endnote w:type="continuationSeparator" w:id="1">
    <w:p w:rsidR="00373C1A" w:rsidRDefault="00373C1A" w:rsidP="00935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13047"/>
      <w:docPartObj>
        <w:docPartGallery w:val="Page Numbers (Bottom of Page)"/>
        <w:docPartUnique/>
      </w:docPartObj>
    </w:sdtPr>
    <w:sdtContent>
      <w:p w:rsidR="00653517" w:rsidRDefault="00BB22DE">
        <w:pPr>
          <w:pStyle w:val="Footer"/>
          <w:jc w:val="center"/>
        </w:pPr>
        <w:fldSimple w:instr=" PAGE   \* MERGEFORMAT ">
          <w:r w:rsidR="00B608BB">
            <w:rPr>
              <w:noProof/>
            </w:rPr>
            <w:t>9</w:t>
          </w:r>
        </w:fldSimple>
      </w:p>
    </w:sdtContent>
  </w:sdt>
  <w:p w:rsidR="00653517" w:rsidRDefault="00653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C1A" w:rsidRDefault="00373C1A" w:rsidP="009356D7">
      <w:pPr>
        <w:spacing w:after="0" w:line="240" w:lineRule="auto"/>
      </w:pPr>
      <w:r>
        <w:separator/>
      </w:r>
    </w:p>
  </w:footnote>
  <w:footnote w:type="continuationSeparator" w:id="1">
    <w:p w:rsidR="00373C1A" w:rsidRDefault="00373C1A" w:rsidP="009356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0D7C"/>
    <w:multiLevelType w:val="hybridMultilevel"/>
    <w:tmpl w:val="E8442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6827"/>
    <w:multiLevelType w:val="hybridMultilevel"/>
    <w:tmpl w:val="F8B0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E50D6"/>
    <w:multiLevelType w:val="multilevel"/>
    <w:tmpl w:val="E53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B1F01"/>
    <w:multiLevelType w:val="hybridMultilevel"/>
    <w:tmpl w:val="4434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B5E14"/>
    <w:multiLevelType w:val="hybridMultilevel"/>
    <w:tmpl w:val="2C0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23491"/>
    <w:multiLevelType w:val="hybridMultilevel"/>
    <w:tmpl w:val="B22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A4623"/>
    <w:multiLevelType w:val="hybridMultilevel"/>
    <w:tmpl w:val="C00A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03909"/>
    <w:multiLevelType w:val="multilevel"/>
    <w:tmpl w:val="BA9E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980304"/>
    <w:multiLevelType w:val="multilevel"/>
    <w:tmpl w:val="E2B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00A51"/>
    <w:multiLevelType w:val="multilevel"/>
    <w:tmpl w:val="05E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3"/>
  </w:num>
  <w:num w:numId="5">
    <w:abstractNumId w:val="2"/>
  </w:num>
  <w:num w:numId="6">
    <w:abstractNumId w:val="9"/>
  </w:num>
  <w:num w:numId="7">
    <w:abstractNumId w:val="1"/>
  </w:num>
  <w:num w:numId="8">
    <w:abstractNumId w:val="6"/>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E7BD0"/>
    <w:rsid w:val="00065376"/>
    <w:rsid w:val="00073EC8"/>
    <w:rsid w:val="00090866"/>
    <w:rsid w:val="00096CB1"/>
    <w:rsid w:val="000F5465"/>
    <w:rsid w:val="0013125E"/>
    <w:rsid w:val="00150580"/>
    <w:rsid w:val="001530F4"/>
    <w:rsid w:val="001D5C02"/>
    <w:rsid w:val="001E4D6E"/>
    <w:rsid w:val="001F5A86"/>
    <w:rsid w:val="00210F13"/>
    <w:rsid w:val="00220AB4"/>
    <w:rsid w:val="0022107B"/>
    <w:rsid w:val="0023522E"/>
    <w:rsid w:val="00295D9A"/>
    <w:rsid w:val="002978E9"/>
    <w:rsid w:val="00307262"/>
    <w:rsid w:val="00347E52"/>
    <w:rsid w:val="003542B6"/>
    <w:rsid w:val="003715D3"/>
    <w:rsid w:val="00373C1A"/>
    <w:rsid w:val="003D7DE8"/>
    <w:rsid w:val="00405AB8"/>
    <w:rsid w:val="004100E9"/>
    <w:rsid w:val="00414894"/>
    <w:rsid w:val="004539BB"/>
    <w:rsid w:val="0047449A"/>
    <w:rsid w:val="00486407"/>
    <w:rsid w:val="004E5AFA"/>
    <w:rsid w:val="004F1251"/>
    <w:rsid w:val="005046DC"/>
    <w:rsid w:val="00507BF5"/>
    <w:rsid w:val="005216DD"/>
    <w:rsid w:val="005951C3"/>
    <w:rsid w:val="005A18FA"/>
    <w:rsid w:val="005B1523"/>
    <w:rsid w:val="005D555E"/>
    <w:rsid w:val="005E63C0"/>
    <w:rsid w:val="005E69D0"/>
    <w:rsid w:val="005E7BD0"/>
    <w:rsid w:val="006114B4"/>
    <w:rsid w:val="00640C5E"/>
    <w:rsid w:val="00653517"/>
    <w:rsid w:val="00680A31"/>
    <w:rsid w:val="006843FC"/>
    <w:rsid w:val="006B224F"/>
    <w:rsid w:val="00733BA2"/>
    <w:rsid w:val="0078685E"/>
    <w:rsid w:val="007E093A"/>
    <w:rsid w:val="007F05FC"/>
    <w:rsid w:val="007F3787"/>
    <w:rsid w:val="008047A4"/>
    <w:rsid w:val="008069A7"/>
    <w:rsid w:val="00812CE0"/>
    <w:rsid w:val="008251E4"/>
    <w:rsid w:val="00856172"/>
    <w:rsid w:val="00870229"/>
    <w:rsid w:val="009356D7"/>
    <w:rsid w:val="009A671B"/>
    <w:rsid w:val="009E59DB"/>
    <w:rsid w:val="00AE10B8"/>
    <w:rsid w:val="00AF74B4"/>
    <w:rsid w:val="00B17C16"/>
    <w:rsid w:val="00B608BB"/>
    <w:rsid w:val="00B76DD8"/>
    <w:rsid w:val="00B95A60"/>
    <w:rsid w:val="00B95D5C"/>
    <w:rsid w:val="00BB22DE"/>
    <w:rsid w:val="00C00B60"/>
    <w:rsid w:val="00C24724"/>
    <w:rsid w:val="00C411C2"/>
    <w:rsid w:val="00C77FDA"/>
    <w:rsid w:val="00C85828"/>
    <w:rsid w:val="00CC5E04"/>
    <w:rsid w:val="00CE78C7"/>
    <w:rsid w:val="00D33BA7"/>
    <w:rsid w:val="00D65CA3"/>
    <w:rsid w:val="00D71601"/>
    <w:rsid w:val="00E61B8E"/>
    <w:rsid w:val="00E74C6D"/>
    <w:rsid w:val="00E9577A"/>
    <w:rsid w:val="00EE4B32"/>
    <w:rsid w:val="00EF50E7"/>
    <w:rsid w:val="00EF7968"/>
    <w:rsid w:val="00F0587E"/>
    <w:rsid w:val="00F91E44"/>
    <w:rsid w:val="00FB6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DE8"/>
  </w:style>
  <w:style w:type="paragraph" w:styleId="Heading1">
    <w:name w:val="heading 1"/>
    <w:basedOn w:val="Normal"/>
    <w:next w:val="Normal"/>
    <w:link w:val="Heading1Char"/>
    <w:uiPriority w:val="9"/>
    <w:qFormat/>
    <w:rsid w:val="00C24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F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4B4"/>
    <w:pPr>
      <w:spacing w:after="0" w:line="240" w:lineRule="auto"/>
    </w:pPr>
  </w:style>
  <w:style w:type="character" w:customStyle="1" w:styleId="Heading1Char">
    <w:name w:val="Heading 1 Char"/>
    <w:basedOn w:val="DefaultParagraphFont"/>
    <w:link w:val="Heading1"/>
    <w:uiPriority w:val="9"/>
    <w:rsid w:val="00C24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F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7FD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21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100E9"/>
  </w:style>
  <w:style w:type="character" w:styleId="Emphasis">
    <w:name w:val="Emphasis"/>
    <w:basedOn w:val="DefaultParagraphFont"/>
    <w:uiPriority w:val="20"/>
    <w:qFormat/>
    <w:rsid w:val="004100E9"/>
    <w:rPr>
      <w:i/>
      <w:iCs/>
    </w:rPr>
  </w:style>
  <w:style w:type="paragraph" w:styleId="ListParagraph">
    <w:name w:val="List Paragraph"/>
    <w:basedOn w:val="Normal"/>
    <w:uiPriority w:val="34"/>
    <w:qFormat/>
    <w:rsid w:val="005E69D0"/>
    <w:pPr>
      <w:ind w:left="720"/>
      <w:contextualSpacing/>
    </w:pPr>
  </w:style>
  <w:style w:type="paragraph" w:styleId="BalloonText">
    <w:name w:val="Balloon Text"/>
    <w:basedOn w:val="Normal"/>
    <w:link w:val="BalloonTextChar"/>
    <w:uiPriority w:val="99"/>
    <w:semiHidden/>
    <w:unhideWhenUsed/>
    <w:rsid w:val="00221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07B"/>
    <w:rPr>
      <w:rFonts w:ascii="Tahoma" w:hAnsi="Tahoma" w:cs="Tahoma"/>
      <w:sz w:val="16"/>
      <w:szCs w:val="16"/>
    </w:rPr>
  </w:style>
  <w:style w:type="character" w:styleId="Hyperlink">
    <w:name w:val="Hyperlink"/>
    <w:basedOn w:val="DefaultParagraphFont"/>
    <w:uiPriority w:val="99"/>
    <w:unhideWhenUsed/>
    <w:rsid w:val="005E63C0"/>
    <w:rPr>
      <w:color w:val="0563C1" w:themeColor="hyperlink"/>
      <w:u w:val="single"/>
    </w:rPr>
  </w:style>
  <w:style w:type="paragraph" w:styleId="Header">
    <w:name w:val="header"/>
    <w:basedOn w:val="Normal"/>
    <w:link w:val="HeaderChar"/>
    <w:uiPriority w:val="99"/>
    <w:semiHidden/>
    <w:unhideWhenUsed/>
    <w:rsid w:val="009356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6D7"/>
  </w:style>
  <w:style w:type="paragraph" w:styleId="Footer">
    <w:name w:val="footer"/>
    <w:basedOn w:val="Normal"/>
    <w:link w:val="FooterChar"/>
    <w:uiPriority w:val="99"/>
    <w:unhideWhenUsed/>
    <w:rsid w:val="0093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D7"/>
  </w:style>
</w:styles>
</file>

<file path=word/webSettings.xml><?xml version="1.0" encoding="utf-8"?>
<w:webSettings xmlns:r="http://schemas.openxmlformats.org/officeDocument/2006/relationships" xmlns:w="http://schemas.openxmlformats.org/wordprocessingml/2006/main">
  <w:divs>
    <w:div w:id="359282916">
      <w:bodyDiv w:val="1"/>
      <w:marLeft w:val="0"/>
      <w:marRight w:val="0"/>
      <w:marTop w:val="0"/>
      <w:marBottom w:val="0"/>
      <w:divBdr>
        <w:top w:val="none" w:sz="0" w:space="0" w:color="auto"/>
        <w:left w:val="none" w:sz="0" w:space="0" w:color="auto"/>
        <w:bottom w:val="none" w:sz="0" w:space="0" w:color="auto"/>
        <w:right w:val="none" w:sz="0" w:space="0" w:color="auto"/>
      </w:divBdr>
    </w:div>
    <w:div w:id="684600958">
      <w:bodyDiv w:val="1"/>
      <w:marLeft w:val="0"/>
      <w:marRight w:val="0"/>
      <w:marTop w:val="0"/>
      <w:marBottom w:val="0"/>
      <w:divBdr>
        <w:top w:val="none" w:sz="0" w:space="0" w:color="auto"/>
        <w:left w:val="none" w:sz="0" w:space="0" w:color="auto"/>
        <w:bottom w:val="none" w:sz="0" w:space="0" w:color="auto"/>
        <w:right w:val="none" w:sz="0" w:space="0" w:color="auto"/>
      </w:divBdr>
    </w:div>
    <w:div w:id="908269904">
      <w:bodyDiv w:val="1"/>
      <w:marLeft w:val="0"/>
      <w:marRight w:val="0"/>
      <w:marTop w:val="0"/>
      <w:marBottom w:val="0"/>
      <w:divBdr>
        <w:top w:val="none" w:sz="0" w:space="0" w:color="auto"/>
        <w:left w:val="none" w:sz="0" w:space="0" w:color="auto"/>
        <w:bottom w:val="none" w:sz="0" w:space="0" w:color="auto"/>
        <w:right w:val="none" w:sz="0" w:space="0" w:color="auto"/>
      </w:divBdr>
    </w:div>
    <w:div w:id="1159689288">
      <w:bodyDiv w:val="1"/>
      <w:marLeft w:val="0"/>
      <w:marRight w:val="0"/>
      <w:marTop w:val="0"/>
      <w:marBottom w:val="0"/>
      <w:divBdr>
        <w:top w:val="none" w:sz="0" w:space="0" w:color="auto"/>
        <w:left w:val="none" w:sz="0" w:space="0" w:color="auto"/>
        <w:bottom w:val="none" w:sz="0" w:space="0" w:color="auto"/>
        <w:right w:val="none" w:sz="0" w:space="0" w:color="auto"/>
      </w:divBdr>
    </w:div>
    <w:div w:id="1183477683">
      <w:bodyDiv w:val="1"/>
      <w:marLeft w:val="0"/>
      <w:marRight w:val="0"/>
      <w:marTop w:val="0"/>
      <w:marBottom w:val="0"/>
      <w:divBdr>
        <w:top w:val="none" w:sz="0" w:space="0" w:color="auto"/>
        <w:left w:val="none" w:sz="0" w:space="0" w:color="auto"/>
        <w:bottom w:val="none" w:sz="0" w:space="0" w:color="auto"/>
        <w:right w:val="none" w:sz="0" w:space="0" w:color="auto"/>
      </w:divBdr>
    </w:div>
    <w:div w:id="1332757360">
      <w:bodyDiv w:val="1"/>
      <w:marLeft w:val="0"/>
      <w:marRight w:val="0"/>
      <w:marTop w:val="0"/>
      <w:marBottom w:val="0"/>
      <w:divBdr>
        <w:top w:val="none" w:sz="0" w:space="0" w:color="auto"/>
        <w:left w:val="none" w:sz="0" w:space="0" w:color="auto"/>
        <w:bottom w:val="none" w:sz="0" w:space="0" w:color="auto"/>
        <w:right w:val="none" w:sz="0" w:space="0" w:color="auto"/>
      </w:divBdr>
    </w:div>
    <w:div w:id="1387560464">
      <w:bodyDiv w:val="1"/>
      <w:marLeft w:val="0"/>
      <w:marRight w:val="0"/>
      <w:marTop w:val="0"/>
      <w:marBottom w:val="0"/>
      <w:divBdr>
        <w:top w:val="none" w:sz="0" w:space="0" w:color="auto"/>
        <w:left w:val="none" w:sz="0" w:space="0" w:color="auto"/>
        <w:bottom w:val="none" w:sz="0" w:space="0" w:color="auto"/>
        <w:right w:val="none" w:sz="0" w:space="0" w:color="auto"/>
      </w:divBdr>
    </w:div>
    <w:div w:id="1400783685">
      <w:bodyDiv w:val="1"/>
      <w:marLeft w:val="0"/>
      <w:marRight w:val="0"/>
      <w:marTop w:val="0"/>
      <w:marBottom w:val="0"/>
      <w:divBdr>
        <w:top w:val="none" w:sz="0" w:space="0" w:color="auto"/>
        <w:left w:val="none" w:sz="0" w:space="0" w:color="auto"/>
        <w:bottom w:val="none" w:sz="0" w:space="0" w:color="auto"/>
        <w:right w:val="none" w:sz="0" w:space="0" w:color="auto"/>
      </w:divBdr>
    </w:div>
    <w:div w:id="1407994680">
      <w:bodyDiv w:val="1"/>
      <w:marLeft w:val="0"/>
      <w:marRight w:val="0"/>
      <w:marTop w:val="0"/>
      <w:marBottom w:val="0"/>
      <w:divBdr>
        <w:top w:val="none" w:sz="0" w:space="0" w:color="auto"/>
        <w:left w:val="none" w:sz="0" w:space="0" w:color="auto"/>
        <w:bottom w:val="none" w:sz="0" w:space="0" w:color="auto"/>
        <w:right w:val="none" w:sz="0" w:space="0" w:color="auto"/>
      </w:divBdr>
    </w:div>
    <w:div w:id="1828129390">
      <w:bodyDiv w:val="1"/>
      <w:marLeft w:val="0"/>
      <w:marRight w:val="0"/>
      <w:marTop w:val="0"/>
      <w:marBottom w:val="0"/>
      <w:divBdr>
        <w:top w:val="none" w:sz="0" w:space="0" w:color="auto"/>
        <w:left w:val="none" w:sz="0" w:space="0" w:color="auto"/>
        <w:bottom w:val="none" w:sz="0" w:space="0" w:color="auto"/>
        <w:right w:val="none" w:sz="0" w:space="0" w:color="auto"/>
      </w:divBdr>
    </w:div>
    <w:div w:id="2063824051">
      <w:bodyDiv w:val="1"/>
      <w:marLeft w:val="0"/>
      <w:marRight w:val="0"/>
      <w:marTop w:val="0"/>
      <w:marBottom w:val="0"/>
      <w:divBdr>
        <w:top w:val="none" w:sz="0" w:space="0" w:color="auto"/>
        <w:left w:val="none" w:sz="0" w:space="0" w:color="auto"/>
        <w:bottom w:val="none" w:sz="0" w:space="0" w:color="auto"/>
        <w:right w:val="none" w:sz="0" w:space="0" w:color="auto"/>
      </w:divBdr>
    </w:div>
    <w:div w:id="212037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sic-world.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pkJAWpkaiH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beddedmicro.com/tutorials/moj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fpga4fun.com/Pong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3931</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lenovo</cp:lastModifiedBy>
  <cp:revision>18</cp:revision>
  <dcterms:created xsi:type="dcterms:W3CDTF">2014-06-20T15:23:00Z</dcterms:created>
  <dcterms:modified xsi:type="dcterms:W3CDTF">2014-06-25T16:18:00Z</dcterms:modified>
</cp:coreProperties>
</file>