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0" w:lineRule="auto"/>
        <w:rPr>
          <w:rFonts w:ascii="Times New Roman" w:cs="Times New Roman" w:eastAsia="Times New Roman" w:hAnsi="Times New Roman"/>
          <w:b w:val="1"/>
          <w:bCs w:val="1"/>
          <w:sz w:val="30"/>
          <w:szCs w:val="30"/>
        </w:rPr>
      </w:pPr>
      <w:bookmarkStart w:colFirst="0" w:colLast="0" w:name="_urados7dhy4a" w:id="0"/>
      <w:bookmarkEnd w:id="0"/>
      <w:r w:rsidDel="00000000" w:rsidR="00000000" w:rsidRPr="00000000">
        <w:rPr>
          <w:rFonts w:ascii="Times New Roman" w:cs="Times New Roman" w:eastAsia="Times New Roman" w:hAnsi="Times New Roman"/>
          <w:b w:val="1"/>
          <w:bCs w:val="1"/>
          <w:sz w:val="30"/>
          <w:szCs w:val="30"/>
          <w:rtl w:val="0"/>
        </w:rPr>
        <w:t xml:space="preserve">Jour 6 — Opérateurs et calculs</w:t>
      </w:r>
    </w:p>
    <w:p w:rsidR="00000000" w:rsidDel="00000000" w:rsidP="00000000" w:rsidRDefault="00000000" w:rsidRPr="00000000" w14:paraId="00000002">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6ivu6rxu7tkg" w:id="1"/>
      <w:bookmarkEnd w:id="1"/>
      <w:r w:rsidDel="00000000" w:rsidR="00000000" w:rsidRPr="00000000">
        <w:rPr>
          <w:rFonts w:ascii="Times New Roman" w:cs="Times New Roman" w:eastAsia="Times New Roman" w:hAnsi="Times New Roman"/>
          <w:b w:val="1"/>
          <w:bCs w:val="1"/>
          <w:sz w:val="26"/>
          <w:szCs w:val="26"/>
          <w:rtl w:val="0"/>
        </w:rPr>
        <w:t xml:space="preserve">Recherche</w:t>
      </w:r>
    </w:p>
    <w:p w:rsidR="00000000" w:rsidDel="00000000" w:rsidP="00000000" w:rsidRDefault="00000000" w:rsidRPr="00000000" w14:paraId="000000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Réponds brièvement aux questions suivantes :</w:t>
      </w:r>
    </w:p>
    <w:p w:rsidR="00000000" w:rsidDel="00000000" w:rsidP="00000000" w:rsidRDefault="00000000" w:rsidRPr="00000000" w14:paraId="00000004">
      <w:pPr>
        <w:numPr>
          <w:ilvl w:val="0"/>
          <w:numId w:val="6"/>
        </w:numPr>
        <w:spacing w:after="0" w:before="0" w:lineRule="auto"/>
        <w:ind w:left="720" w:hanging="360"/>
      </w:pPr>
      <w:r w:rsidDel="00000000" w:rsidR="00000000" w:rsidRPr="00000000">
        <w:rPr>
          <w:rFonts w:ascii="Times New Roman" w:cs="Times New Roman" w:eastAsia="Times New Roman" w:hAnsi="Times New Roman"/>
          <w:rtl w:val="0"/>
        </w:rPr>
        <w:t xml:space="preserve">Quelle est la différence entre une </w:t>
      </w:r>
      <w:r w:rsidDel="00000000" w:rsidR="00000000" w:rsidRPr="00000000">
        <w:rPr>
          <w:rFonts w:ascii="Times New Roman" w:cs="Times New Roman" w:eastAsia="Times New Roman" w:hAnsi="Times New Roman"/>
          <w:b w:val="1"/>
          <w:bCs w:val="1"/>
          <w:rtl w:val="0"/>
        </w:rPr>
        <w:t xml:space="preserve">valeur</w:t>
      </w:r>
      <w:r w:rsidDel="00000000" w:rsidR="00000000" w:rsidRPr="00000000">
        <w:rPr>
          <w:rFonts w:ascii="Times New Roman" w:cs="Times New Roman" w:eastAsia="Times New Roman" w:hAnsi="Times New Roman"/>
          <w:rtl w:val="0"/>
        </w:rPr>
        <w:t xml:space="preserve"> et une </w:t>
      </w:r>
      <w:r w:rsidDel="00000000" w:rsidR="00000000" w:rsidRPr="00000000">
        <w:rPr>
          <w:rFonts w:ascii="Times New Roman" w:cs="Times New Roman" w:eastAsia="Times New Roman" w:hAnsi="Times New Roman"/>
          <w:b w:val="1"/>
          <w:bCs w:val="1"/>
          <w:rtl w:val="0"/>
        </w:rPr>
        <w:t xml:space="preserve">formule</w:t>
      </w:r>
      <w:r w:rsidDel="00000000" w:rsidR="00000000" w:rsidRPr="00000000">
        <w:rPr>
          <w:rFonts w:ascii="Times New Roman" w:cs="Times New Roman" w:eastAsia="Times New Roman" w:hAnsi="Times New Roman"/>
          <w:rtl w:val="0"/>
        </w:rPr>
        <w:t xml:space="preserve"> dans Excel ?</w:t>
      </w:r>
    </w:p>
    <w:p w:rsidR="00000000" w:rsidDel="00000000" w:rsidP="00000000" w:rsidRDefault="00000000" w:rsidRPr="00000000" w14:paraId="000000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w:t>
      </w:r>
      <w:r w:rsidDel="00000000" w:rsidR="00000000" w:rsidRPr="00000000">
        <w:rPr>
          <w:rFonts w:ascii="Times New Roman" w:cs="Times New Roman" w:eastAsia="Times New Roman" w:hAnsi="Times New Roman"/>
          <w:b w:val="1"/>
          <w:bCs w:val="1"/>
          <w:rtl w:val="0"/>
        </w:rPr>
        <w:t xml:space="preserve">valeur</w:t>
      </w:r>
      <w:r w:rsidDel="00000000" w:rsidR="00000000" w:rsidRPr="00000000">
        <w:rPr>
          <w:rFonts w:ascii="Times New Roman" w:cs="Times New Roman" w:eastAsia="Times New Roman" w:hAnsi="Times New Roman"/>
          <w:rtl w:val="0"/>
        </w:rPr>
        <w:t xml:space="preserve"> est une donnée statique tapée directement dans une cellule (un nombre, un texte, une date) — elle ne change jamais toute seule. Une </w:t>
      </w:r>
      <w:r w:rsidDel="00000000" w:rsidR="00000000" w:rsidRPr="00000000">
        <w:rPr>
          <w:rFonts w:ascii="Times New Roman" w:cs="Times New Roman" w:eastAsia="Times New Roman" w:hAnsi="Times New Roman"/>
          <w:b w:val="1"/>
          <w:bCs w:val="1"/>
          <w:rtl w:val="0"/>
        </w:rPr>
        <w:t xml:space="preserve">formule</w:t>
      </w:r>
      <w:r w:rsidDel="00000000" w:rsidR="00000000" w:rsidRPr="00000000">
        <w:rPr>
          <w:rFonts w:ascii="Times New Roman" w:cs="Times New Roman" w:eastAsia="Times New Roman" w:hAnsi="Times New Roman"/>
          <w:rtl w:val="0"/>
        </w:rPr>
        <w:t xml:space="preserve"> commence toujours par le signe </w:t>
      </w:r>
      <w:r w:rsidDel="00000000" w:rsidR="00000000" w:rsidRPr="00000000">
        <w:rPr>
          <w:rFonts w:ascii="Roboto Mono" w:cs="Roboto Mono" w:eastAsia="Roboto Mono" w:hAnsi="Roboto Mono"/>
          <w:color w:val="188038"/>
          <w:rtl w:val="0"/>
        </w:rPr>
        <w:t xml:space="preserve">=</w:t>
      </w:r>
      <w:r w:rsidDel="00000000" w:rsidR="00000000" w:rsidRPr="00000000">
        <w:rPr>
          <w:rFonts w:ascii="Times New Roman" w:cs="Times New Roman" w:eastAsia="Times New Roman" w:hAnsi="Times New Roman"/>
          <w:rtl w:val="0"/>
        </w:rPr>
        <w:t xml:space="preserve"> et </w:t>
      </w:r>
      <w:r w:rsidDel="00000000" w:rsidR="00000000" w:rsidRPr="00000000">
        <w:rPr>
          <w:rFonts w:ascii="Times New Roman" w:cs="Times New Roman" w:eastAsia="Times New Roman" w:hAnsi="Times New Roman"/>
          <w:b w:val="1"/>
          <w:bCs w:val="1"/>
          <w:rtl w:val="0"/>
        </w:rPr>
        <w:t xml:space="preserve">calcule</w:t>
      </w:r>
      <w:r w:rsidDel="00000000" w:rsidR="00000000" w:rsidRPr="00000000">
        <w:rPr>
          <w:rFonts w:ascii="Times New Roman" w:cs="Times New Roman" w:eastAsia="Times New Roman" w:hAnsi="Times New Roman"/>
          <w:rtl w:val="0"/>
        </w:rPr>
        <w:t xml:space="preserve"> un résultat à partir d'autres cellules ou valeurs ; elle se recalcule automatiquement dès qu'une des cellules qu'elle utilise change. La cellule affiche le résultat du calcul, mais la barre de formule révèle qu'il s'agit d'une formule et non d'une valeur figée.</w:t>
      </w:r>
    </w:p>
    <w:p w:rsidR="00000000" w:rsidDel="00000000" w:rsidP="00000000" w:rsidRDefault="00000000" w:rsidRPr="00000000" w14:paraId="00000006">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Quels symboles Excel utilise-t-il pour l'addition, la soustraction, la multiplication et la division ?</w:t>
      </w:r>
    </w:p>
    <w:p w:rsidR="00000000" w:rsidDel="00000000" w:rsidP="00000000" w:rsidRDefault="00000000" w:rsidRPr="00000000" w14:paraId="000000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88400" cy="177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884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calcule-t-on un pourcentage dans Excel ?</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Deux approches complémentaires :</w:t>
      </w:r>
    </w:p>
    <w:p w:rsidR="00000000" w:rsidDel="00000000" w:rsidP="00000000" w:rsidRDefault="00000000" w:rsidRPr="00000000" w14:paraId="0000000A">
      <w:pPr>
        <w:numPr>
          <w:ilvl w:val="0"/>
          <w:numId w:val="1"/>
        </w:numPr>
        <w:spacing w:after="0" w:afterAutospacing="0" w:before="240" w:lineRule="auto"/>
        <w:ind w:left="720" w:hanging="360"/>
        <w:rPr>
          <w:u w:val="none"/>
        </w:rPr>
      </w:pPr>
      <w:r w:rsidDel="00000000" w:rsidR="00000000" w:rsidRPr="00000000">
        <w:rPr>
          <w:rFonts w:ascii="Times New Roman" w:cs="Times New Roman" w:eastAsia="Times New Roman" w:hAnsi="Times New Roman"/>
          <w:b w:val="1"/>
          <w:bCs w:val="1"/>
          <w:rtl w:val="0"/>
        </w:rPr>
        <w:t xml:space="preserve">Le calcul lui-même</w:t>
      </w:r>
      <w:r w:rsidDel="00000000" w:rsidR="00000000" w:rsidRPr="00000000">
        <w:rPr>
          <w:rFonts w:ascii="Times New Roman" w:cs="Times New Roman" w:eastAsia="Times New Roman" w:hAnsi="Times New Roman"/>
          <w:rtl w:val="0"/>
        </w:rPr>
        <w:t xml:space="preserve"> : diviser une partie par un total, ex : </w:t>
      </w:r>
      <w:r w:rsidDel="00000000" w:rsidR="00000000" w:rsidRPr="00000000">
        <w:rPr>
          <w:rFonts w:ascii="Roboto Mono" w:cs="Roboto Mono" w:eastAsia="Roboto Mono" w:hAnsi="Roboto Mono"/>
          <w:rtl w:val="0"/>
        </w:rPr>
        <w:t xml:space="preserve">=A1/B1</w:t>
      </w:r>
      <w:r w:rsidDel="00000000" w:rsidR="00000000" w:rsidRPr="00000000">
        <w:rPr>
          <w:rFonts w:ascii="Times New Roman" w:cs="Times New Roman" w:eastAsia="Times New Roman" w:hAnsi="Times New Roman"/>
          <w:rtl w:val="0"/>
        </w:rPr>
        <w:t xml:space="preserve"> donne un résultat décimal (0,25 pour 25%)</w:t>
      </w:r>
    </w:p>
    <w:p w:rsidR="00000000" w:rsidDel="00000000" w:rsidP="00000000" w:rsidRDefault="00000000" w:rsidRPr="00000000" w14:paraId="0000000B">
      <w:pPr>
        <w:numPr>
          <w:ilvl w:val="0"/>
          <w:numId w:val="1"/>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b w:val="1"/>
          <w:bCs w:val="1"/>
          <w:rtl w:val="0"/>
        </w:rPr>
        <w:t xml:space="preserve">L'affichage</w:t>
      </w:r>
      <w:r w:rsidDel="00000000" w:rsidR="00000000" w:rsidRPr="00000000">
        <w:rPr>
          <w:rFonts w:ascii="Times New Roman" w:cs="Times New Roman" w:eastAsia="Times New Roman" w:hAnsi="Times New Roman"/>
          <w:rtl w:val="0"/>
        </w:rPr>
        <w:t xml:space="preserve"> : appliquer ensuite le format Pourcentage (</w:t>
      </w:r>
      <w:r w:rsidDel="00000000" w:rsidR="00000000" w:rsidRPr="00000000">
        <w:rPr>
          <w:rFonts w:ascii="Nova Mono" w:cs="Nova Mono" w:eastAsia="Nova Mono" w:hAnsi="Nova Mono"/>
          <w:rtl w:val="0"/>
        </w:rPr>
        <w:t xml:space="preserve">Ctrl+1 → Pourcentage</w:t>
      </w:r>
      <w:r w:rsidDel="00000000" w:rsidR="00000000" w:rsidRPr="00000000">
        <w:rPr>
          <w:rFonts w:ascii="Times New Roman" w:cs="Times New Roman" w:eastAsia="Times New Roman" w:hAnsi="Times New Roman"/>
          <w:rtl w:val="0"/>
        </w:rPr>
        <w:t xml:space="preserve">) à la cellule, pour que </w:t>
      </w:r>
      <w:r w:rsidDel="00000000" w:rsidR="00000000" w:rsidRPr="00000000">
        <w:rPr>
          <w:rFonts w:ascii="Roboto Mono" w:cs="Roboto Mono" w:eastAsia="Roboto Mono" w:hAnsi="Roboto Mono"/>
          <w:b w:val="1"/>
          <w:bCs w:val="1"/>
          <w:rtl w:val="0"/>
        </w:rPr>
        <w:t xml:space="preserve">0,25</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s'affiche </w:t>
      </w:r>
      <w:r w:rsidDel="00000000" w:rsidR="00000000" w:rsidRPr="00000000">
        <w:rPr>
          <w:rFonts w:ascii="Roboto Mono" w:cs="Roboto Mono" w:eastAsia="Roboto Mono" w:hAnsi="Roboto Mono"/>
          <w:rtl w:val="0"/>
        </w:rPr>
        <w:t xml:space="preserve">25%</w:t>
      </w:r>
      <w:r w:rsidDel="00000000" w:rsidR="00000000" w:rsidRPr="00000000">
        <w:rPr>
          <w:rFonts w:ascii="Times New Roman" w:cs="Times New Roman" w:eastAsia="Times New Roman" w:hAnsi="Times New Roman"/>
          <w:rtl w:val="0"/>
        </w:rPr>
        <w:t xml:space="preserve"> — même logique valeur/format vue au Jour 2.</w:t>
      </w:r>
    </w:p>
    <w:p w:rsidR="00000000" w:rsidDel="00000000" w:rsidP="00000000" w:rsidRDefault="00000000" w:rsidRPr="00000000" w14:paraId="0000000C">
      <w:pPr>
        <w:numPr>
          <w:ilvl w:val="0"/>
          <w:numId w:val="1"/>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rtl w:val="0"/>
        </w:rPr>
        <w:t xml:space="preserve">Pour calculer une variation en % : </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nouvelle_valeur</w:t>
      </w:r>
      <w:r w:rsidDel="00000000" w:rsidR="00000000" w:rsidRPr="00000000">
        <w:rPr>
          <w:rFonts w:ascii="Roboto Mono" w:cs="Roboto Mono" w:eastAsia="Roboto Mono" w:hAnsi="Roboto Mono"/>
          <w:rtl w:val="0"/>
        </w:rPr>
        <w:t xml:space="preserve"> - </w:t>
      </w:r>
      <w:r w:rsidDel="00000000" w:rsidR="00000000" w:rsidRPr="00000000">
        <w:rPr>
          <w:rFonts w:ascii="Roboto Mono" w:cs="Roboto Mono" w:eastAsia="Roboto Mono" w:hAnsi="Roboto Mono"/>
          <w:rtl w:val="0"/>
        </w:rPr>
        <w:t xml:space="preserve">ancienne_valeur</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rtl w:val="0"/>
        </w:rPr>
        <w:t xml:space="preserve">ancienne_valeur</w:t>
      </w:r>
      <w:r w:rsidDel="00000000" w:rsidR="00000000" w:rsidRPr="00000000">
        <w:rPr>
          <w:rtl w:val="0"/>
        </w:rPr>
      </w:r>
    </w:p>
    <w:p w:rsidR="00000000" w:rsidDel="00000000" w:rsidP="00000000" w:rsidRDefault="00000000" w:rsidRPr="00000000" w14:paraId="0000000D">
      <w:pPr>
        <w:numPr>
          <w:ilvl w:val="0"/>
          <w:numId w:val="6"/>
        </w:numPr>
        <w:spacing w:after="0" w:before="0" w:lineRule="auto"/>
        <w:ind w:left="720" w:hanging="360"/>
      </w:pPr>
      <w:r w:rsidDel="00000000" w:rsidR="00000000" w:rsidRPr="00000000">
        <w:rPr>
          <w:rFonts w:ascii="Times New Roman" w:cs="Times New Roman" w:eastAsia="Times New Roman" w:hAnsi="Times New Roman"/>
          <w:rtl w:val="0"/>
        </w:rPr>
        <w:t xml:space="preserve">Pourquoi </w:t>
      </w:r>
      <w:r w:rsidDel="00000000" w:rsidR="00000000" w:rsidRPr="00000000">
        <w:rPr>
          <w:rFonts w:ascii="Times New Roman" w:cs="Times New Roman" w:eastAsia="Times New Roman" w:hAnsi="Times New Roman"/>
          <w:b w:val="1"/>
          <w:bCs w:val="1"/>
          <w:rtl w:val="0"/>
        </w:rPr>
        <w:t xml:space="preserve">=10+5*2</w:t>
      </w:r>
      <w:r w:rsidDel="00000000" w:rsidR="00000000" w:rsidRPr="00000000">
        <w:rPr>
          <w:rFonts w:ascii="Times New Roman" w:cs="Times New Roman" w:eastAsia="Times New Roman" w:hAnsi="Times New Roman"/>
          <w:rtl w:val="0"/>
        </w:rPr>
        <w:t xml:space="preserve"> ne donne-t-il pas le même résultat que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=(10+5)*2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respecte l'</w:t>
      </w:r>
      <w:r w:rsidDel="00000000" w:rsidR="00000000" w:rsidRPr="00000000">
        <w:rPr>
          <w:rFonts w:ascii="Times New Roman" w:cs="Times New Roman" w:eastAsia="Times New Roman" w:hAnsi="Times New Roman"/>
          <w:b w:val="1"/>
          <w:bCs w:val="1"/>
          <w:rtl w:val="0"/>
        </w:rPr>
        <w:t xml:space="preserve">ordre de priorité mathématique standard</w:t>
      </w:r>
      <w:r w:rsidDel="00000000" w:rsidR="00000000" w:rsidRPr="00000000">
        <w:rPr>
          <w:rFonts w:ascii="Times New Roman" w:cs="Times New Roman" w:eastAsia="Times New Roman" w:hAnsi="Times New Roman"/>
          <w:rtl w:val="0"/>
        </w:rPr>
        <w:t xml:space="preserve"> (comme en mathématiques classiques) : la </w:t>
      </w:r>
      <w:r w:rsidDel="00000000" w:rsidR="00000000" w:rsidRPr="00000000">
        <w:rPr>
          <w:rFonts w:ascii="Times New Roman" w:cs="Times New Roman" w:eastAsia="Times New Roman" w:hAnsi="Times New Roman"/>
          <w:b w:val="1"/>
          <w:bCs w:val="1"/>
          <w:rtl w:val="0"/>
        </w:rPr>
        <w:t xml:space="preserve">multiplication et la division sont calculées avant l'addition et la soustraction</w:t>
      </w:r>
      <w:r w:rsidDel="00000000" w:rsidR="00000000" w:rsidRPr="00000000">
        <w:rPr>
          <w:rFonts w:ascii="Times New Roman" w:cs="Times New Roman" w:eastAsia="Times New Roman" w:hAnsi="Times New Roman"/>
          <w:rtl w:val="0"/>
        </w:rPr>
        <w:t xml:space="preserve">, peu importe l'ordre d'écriture.</w:t>
      </w:r>
    </w:p>
    <w:p w:rsidR="00000000" w:rsidDel="00000000" w:rsidP="00000000" w:rsidRDefault="00000000" w:rsidRPr="00000000" w14:paraId="0000000F">
      <w:pPr>
        <w:numPr>
          <w:ilvl w:val="0"/>
          <w:numId w:val="2"/>
        </w:numPr>
        <w:spacing w:after="0" w:afterAutospacing="0" w:before="240" w:lineRule="auto"/>
        <w:ind w:left="720" w:hanging="360"/>
        <w:rPr>
          <w:u w:val="none"/>
        </w:rPr>
      </w:pPr>
      <w:r w:rsidDel="00000000" w:rsidR="00000000" w:rsidRPr="00000000">
        <w:rPr>
          <w:rFonts w:ascii="Roboto Mono" w:cs="Roboto Mono" w:eastAsia="Roboto Mono" w:hAnsi="Roboto Mono"/>
          <w:color w:val="188038"/>
          <w:rtl w:val="0"/>
        </w:rPr>
        <w:t xml:space="preserve">=10+5*2</w:t>
      </w:r>
      <w:r w:rsidDel="00000000" w:rsidR="00000000" w:rsidRPr="00000000">
        <w:rPr>
          <w:rFonts w:ascii="Cardo" w:cs="Cardo" w:eastAsia="Cardo" w:hAnsi="Cardo"/>
          <w:rtl w:val="0"/>
        </w:rPr>
        <w:t xml:space="preserve"> → Excel calcule d'abord </w:t>
      </w:r>
      <w:r w:rsidDel="00000000" w:rsidR="00000000" w:rsidRPr="00000000">
        <w:rPr>
          <w:rFonts w:ascii="Roboto Mono" w:cs="Roboto Mono" w:eastAsia="Roboto Mono" w:hAnsi="Roboto Mono"/>
          <w:color w:val="188038"/>
          <w:rtl w:val="0"/>
        </w:rPr>
        <w:t xml:space="preserve">5*2=10</w:t>
      </w:r>
      <w:r w:rsidDel="00000000" w:rsidR="00000000" w:rsidRPr="00000000">
        <w:rPr>
          <w:rFonts w:ascii="Times New Roman" w:cs="Times New Roman" w:eastAsia="Times New Roman" w:hAnsi="Times New Roman"/>
          <w:rtl w:val="0"/>
        </w:rPr>
        <w:t xml:space="preserve">, puis </w:t>
      </w:r>
      <w:r w:rsidDel="00000000" w:rsidR="00000000" w:rsidRPr="00000000">
        <w:rPr>
          <w:rFonts w:ascii="Roboto Mono" w:cs="Roboto Mono" w:eastAsia="Roboto Mono" w:hAnsi="Roboto Mono"/>
          <w:color w:val="188038"/>
          <w:rtl w:val="0"/>
        </w:rPr>
        <w:t xml:space="preserve">10+10=20</w:t>
      </w:r>
    </w:p>
    <w:p w:rsidR="00000000" w:rsidDel="00000000" w:rsidP="00000000" w:rsidRDefault="00000000" w:rsidRPr="00000000" w14:paraId="00000010">
      <w:pPr>
        <w:numPr>
          <w:ilvl w:val="0"/>
          <w:numId w:val="2"/>
        </w:numPr>
        <w:spacing w:after="24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=(10+5)*2</w:t>
      </w:r>
      <w:r w:rsidDel="00000000" w:rsidR="00000000" w:rsidRPr="00000000">
        <w:rPr>
          <w:rFonts w:ascii="Cardo" w:cs="Cardo" w:eastAsia="Cardo" w:hAnsi="Cardo"/>
          <w:rtl w:val="0"/>
        </w:rPr>
        <w:t xml:space="preserve"> → les parenthèses forcent le calcul de </w:t>
      </w:r>
      <w:r w:rsidDel="00000000" w:rsidR="00000000" w:rsidRPr="00000000">
        <w:rPr>
          <w:rFonts w:ascii="Roboto Mono" w:cs="Roboto Mono" w:eastAsia="Roboto Mono" w:hAnsi="Roboto Mono"/>
          <w:color w:val="188038"/>
          <w:rtl w:val="0"/>
        </w:rPr>
        <w:t xml:space="preserve">10+5=15</w:t>
      </w:r>
      <w:r w:rsidDel="00000000" w:rsidR="00000000" w:rsidRPr="00000000">
        <w:rPr>
          <w:rFonts w:ascii="Times New Roman" w:cs="Times New Roman" w:eastAsia="Times New Roman" w:hAnsi="Times New Roman"/>
          <w:rtl w:val="0"/>
        </w:rPr>
        <w:t xml:space="preserve"> en premier, puis </w:t>
      </w:r>
      <w:r w:rsidDel="00000000" w:rsidR="00000000" w:rsidRPr="00000000">
        <w:rPr>
          <w:rFonts w:ascii="Roboto Mono" w:cs="Roboto Mono" w:eastAsia="Roboto Mono" w:hAnsi="Roboto Mono"/>
          <w:color w:val="188038"/>
          <w:rtl w:val="0"/>
        </w:rPr>
        <w:t xml:space="preserve">15*2=30</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Même formule, opérandes identiques, résultat différent uniquement à cause de l'ordre de priorité.</w:t>
      </w:r>
    </w:p>
    <w:p w:rsidR="00000000" w:rsidDel="00000000" w:rsidP="00000000" w:rsidRDefault="00000000" w:rsidRPr="00000000" w14:paraId="00000012">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quoi servent les parenthèses dans une formule ?</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Elles </w:t>
      </w:r>
      <w:r w:rsidDel="00000000" w:rsidR="00000000" w:rsidRPr="00000000">
        <w:rPr>
          <w:rFonts w:ascii="Times New Roman" w:cs="Times New Roman" w:eastAsia="Times New Roman" w:hAnsi="Times New Roman"/>
          <w:b w:val="1"/>
          <w:bCs w:val="1"/>
          <w:rtl w:val="0"/>
        </w:rPr>
        <w:t xml:space="preserve">forcent Excel à calculer en premier</w:t>
      </w:r>
      <w:r w:rsidDel="00000000" w:rsidR="00000000" w:rsidRPr="00000000">
        <w:rPr>
          <w:rFonts w:ascii="Times New Roman" w:cs="Times New Roman" w:eastAsia="Times New Roman" w:hAnsi="Times New Roman"/>
          <w:rtl w:val="0"/>
        </w:rPr>
        <w:t xml:space="preserve"> ce qu'elles contiennent, en court-circuitant l'ordre de priorité par défaut. Elles servent à :</w:t>
      </w:r>
    </w:p>
    <w:p w:rsidR="00000000" w:rsidDel="00000000" w:rsidP="00000000" w:rsidRDefault="00000000" w:rsidRPr="00000000" w14:paraId="00000014">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Regrouper une opération qu'on veut prioritaire (comme dans l'exemple ci-dessus)</w:t>
      </w:r>
    </w:p>
    <w:p w:rsidR="00000000" w:rsidDel="00000000" w:rsidP="00000000" w:rsidRDefault="00000000" w:rsidRPr="00000000" w14:paraId="0000001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Rendre une formule complexe plus </w:t>
      </w:r>
      <w:r w:rsidDel="00000000" w:rsidR="00000000" w:rsidRPr="00000000">
        <w:rPr>
          <w:rFonts w:ascii="Times New Roman" w:cs="Times New Roman" w:eastAsia="Times New Roman" w:hAnsi="Times New Roman"/>
          <w:b w:val="1"/>
          <w:bCs w:val="1"/>
          <w:rtl w:val="0"/>
        </w:rPr>
        <w:t xml:space="preserve">lisible</w:t>
      </w:r>
      <w:r w:rsidDel="00000000" w:rsidR="00000000" w:rsidRPr="00000000">
        <w:rPr>
          <w:rFonts w:ascii="Times New Roman" w:cs="Times New Roman" w:eastAsia="Times New Roman" w:hAnsi="Times New Roman"/>
          <w:rtl w:val="0"/>
        </w:rPr>
        <w:t xml:space="preserve">, en explicitant clairement quelles parties se calculent ensemble</w:t>
      </w:r>
    </w:p>
    <w:p w:rsidR="00000000" w:rsidDel="00000000" w:rsidP="00000000" w:rsidRDefault="00000000" w:rsidRPr="00000000" w14:paraId="00000016">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Éviter les erreurs de logique dans des formules à plusieurs opérations imbriquées (ex : calcul de prix TTC vu au Jour 1 : </w:t>
      </w:r>
      <w:r w:rsidDel="00000000" w:rsidR="00000000" w:rsidRPr="00000000">
        <w:rPr>
          <w:rFonts w:ascii="Roboto Mono" w:cs="Roboto Mono" w:eastAsia="Roboto Mono" w:hAnsi="Roboto Mono"/>
          <w:color w:val="188038"/>
          <w:rtl w:val="0"/>
        </w:rPr>
        <w:t xml:space="preserve">=D2*(1+$H$1)</w:t>
      </w:r>
      <w:r w:rsidDel="00000000" w:rsidR="00000000" w:rsidRPr="00000000">
        <w:rPr>
          <w:rFonts w:ascii="Times New Roman" w:cs="Times New Roman" w:eastAsia="Times New Roman" w:hAnsi="Times New Roman"/>
          <w:rtl w:val="0"/>
        </w:rPr>
        <w:t xml:space="preserve"> — sans parenthèses, </w:t>
      </w:r>
      <w:r w:rsidDel="00000000" w:rsidR="00000000" w:rsidRPr="00000000">
        <w:rPr>
          <w:rFonts w:ascii="Roboto Mono" w:cs="Roboto Mono" w:eastAsia="Roboto Mono" w:hAnsi="Roboto Mono"/>
          <w:color w:val="188038"/>
          <w:rtl w:val="0"/>
        </w:rPr>
        <w:t xml:space="preserve">=D2*1+$H$1</w:t>
      </w:r>
      <w:r w:rsidDel="00000000" w:rsidR="00000000" w:rsidRPr="00000000">
        <w:rPr>
          <w:rFonts w:ascii="Times New Roman" w:cs="Times New Roman" w:eastAsia="Times New Roman" w:hAnsi="Times New Roman"/>
          <w:rtl w:val="0"/>
        </w:rPr>
        <w:t xml:space="preserve"> donnerait un résultat totalement différent et faux)</w:t>
      </w:r>
    </w:p>
    <w:p w:rsidR="00000000" w:rsidDel="00000000" w:rsidP="00000000" w:rsidRDefault="00000000" w:rsidRPr="00000000" w14:paraId="00000017">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s3mjzkh8jaul" w:id="2"/>
      <w:bookmarkEnd w:id="2"/>
      <w:r w:rsidDel="00000000" w:rsidR="00000000" w:rsidRPr="00000000">
        <w:rPr>
          <w:rFonts w:ascii="Times New Roman" w:cs="Times New Roman" w:eastAsia="Times New Roman" w:hAnsi="Times New Roman"/>
          <w:b w:val="1"/>
          <w:bCs w:val="1"/>
          <w:sz w:val="26"/>
          <w:szCs w:val="26"/>
          <w:rtl w:val="0"/>
        </w:rPr>
        <w:t xml:space="preserve">Pratique</w:t>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Créer une feuille appelée : </w:t>
      </w:r>
      <w:r w:rsidDel="00000000" w:rsidR="00000000" w:rsidRPr="00000000">
        <w:rPr>
          <w:rFonts w:ascii="Times New Roman" w:cs="Times New Roman" w:eastAsia="Times New Roman" w:hAnsi="Times New Roman"/>
          <w:b w:val="1"/>
          <w:bCs w:val="1"/>
          <w:rtl w:val="0"/>
        </w:rPr>
        <w:t xml:space="preserve">Pratique</w:t>
      </w:r>
    </w:p>
    <w:p w:rsidR="00000000" w:rsidDel="00000000" w:rsidP="00000000" w:rsidRDefault="00000000" w:rsidRPr="00000000" w14:paraId="00000019">
      <w:pPr>
        <w:pStyle w:val="Heading2"/>
        <w:keepNext w:val="0"/>
        <w:keepLines w:val="0"/>
        <w:spacing w:after="0" w:before="0" w:lineRule="auto"/>
        <w:rPr>
          <w:rFonts w:ascii="Times New Roman" w:cs="Times New Roman" w:eastAsia="Times New Roman" w:hAnsi="Times New Roman"/>
          <w:b w:val="1"/>
          <w:bCs w:val="1"/>
          <w:sz w:val="24"/>
          <w:szCs w:val="24"/>
          <w:u w:val="single"/>
        </w:rPr>
      </w:pPr>
      <w:bookmarkStart w:colFirst="0" w:colLast="0" w:name="_og23z88cv8cs" w:id="3"/>
      <w:bookmarkEnd w:id="3"/>
      <w:r w:rsidDel="00000000" w:rsidR="00000000" w:rsidRPr="00000000">
        <w:rPr>
          <w:rFonts w:ascii="Times New Roman" w:cs="Times New Roman" w:eastAsia="Times New Roman" w:hAnsi="Times New Roman"/>
          <w:b w:val="1"/>
          <w:bCs w:val="1"/>
          <w:sz w:val="24"/>
          <w:szCs w:val="24"/>
          <w:u w:val="single"/>
          <w:rtl w:val="0"/>
        </w:rPr>
        <w:t xml:space="preserve">Exercice 1 — Les quatre opérations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les cellules  </w:t>
      </w:r>
      <w:r w:rsidDel="00000000" w:rsidR="00000000" w:rsidRPr="00000000">
        <w:rPr>
          <w:rFonts w:ascii="Times New Roman" w:cs="Times New Roman" w:eastAsia="Times New Roman" w:hAnsi="Times New Roman"/>
          <w:b w:val="1"/>
          <w:bCs w:val="1"/>
          <w:rtl w:val="0"/>
        </w:rPr>
        <w:t xml:space="preserve">A1</w:t>
      </w:r>
      <w:r w:rsidDel="00000000" w:rsidR="00000000" w:rsidRPr="00000000">
        <w:rPr>
          <w:rFonts w:ascii="Times New Roman" w:cs="Times New Roman" w:eastAsia="Times New Roman" w:hAnsi="Times New Roman"/>
          <w:rtl w:val="0"/>
        </w:rPr>
        <w:t xml:space="preserve"> et </w:t>
      </w:r>
      <w:r w:rsidDel="00000000" w:rsidR="00000000" w:rsidRPr="00000000">
        <w:rPr>
          <w:rFonts w:ascii="Times New Roman" w:cs="Times New Roman" w:eastAsia="Times New Roman" w:hAnsi="Times New Roman"/>
          <w:b w:val="1"/>
          <w:bCs w:val="1"/>
          <w:rtl w:val="0"/>
        </w:rPr>
        <w:t xml:space="preserve">B1 </w:t>
      </w:r>
      <w:r w:rsidDel="00000000" w:rsidR="00000000" w:rsidRPr="00000000">
        <w:rPr>
          <w:rFonts w:ascii="Times New Roman" w:cs="Times New Roman" w:eastAsia="Times New Roman" w:hAnsi="Times New Roman"/>
          <w:rtl w:val="0"/>
        </w:rPr>
        <w:t xml:space="preserve">écrire respectivement </w:t>
      </w:r>
      <w:r w:rsidDel="00000000" w:rsidR="00000000" w:rsidRPr="00000000">
        <w:rPr>
          <w:rFonts w:ascii="Times New Roman" w:cs="Times New Roman" w:eastAsia="Times New Roman" w:hAnsi="Times New Roman"/>
          <w:b w:val="1"/>
          <w:bCs w:val="1"/>
          <w:rtl w:val="0"/>
        </w:rPr>
        <w:t xml:space="preserve">100</w:t>
      </w:r>
      <w:r w:rsidDel="00000000" w:rsidR="00000000" w:rsidRPr="00000000">
        <w:rPr>
          <w:rFonts w:ascii="Times New Roman" w:cs="Times New Roman" w:eastAsia="Times New Roman" w:hAnsi="Times New Roman"/>
          <w:rtl w:val="0"/>
        </w:rPr>
        <w:t xml:space="preserve"> et </w:t>
      </w:r>
      <w:r w:rsidDel="00000000" w:rsidR="00000000" w:rsidRPr="00000000">
        <w:rPr>
          <w:rFonts w:ascii="Times New Roman" w:cs="Times New Roman" w:eastAsia="Times New Roman" w:hAnsi="Times New Roman"/>
          <w:b w:val="1"/>
          <w:bCs w:val="1"/>
          <w:rtl w:val="0"/>
        </w:rPr>
        <w:t xml:space="preserve">20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Tester les formules :</w:t>
      </w:r>
    </w:p>
    <w:p w:rsidR="00000000" w:rsidDel="00000000" w:rsidP="00000000" w:rsidRDefault="00000000" w:rsidRPr="00000000" w14:paraId="0000001C">
      <w:pPr>
        <w:numPr>
          <w:ilvl w:val="0"/>
          <w:numId w:val="4"/>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=A1+B1</w:t>
      </w:r>
    </w:p>
    <w:p w:rsidR="00000000" w:rsidDel="00000000" w:rsidP="00000000" w:rsidRDefault="00000000" w:rsidRPr="00000000" w14:paraId="0000001D">
      <w:pPr>
        <w:numPr>
          <w:ilvl w:val="0"/>
          <w:numId w:val="4"/>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=A1-B1</w:t>
      </w:r>
    </w:p>
    <w:p w:rsidR="00000000" w:rsidDel="00000000" w:rsidP="00000000" w:rsidRDefault="00000000" w:rsidRPr="00000000" w14:paraId="0000001E">
      <w:pPr>
        <w:numPr>
          <w:ilvl w:val="0"/>
          <w:numId w:val="4"/>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=A1*B1</w:t>
      </w:r>
    </w:p>
    <w:p w:rsidR="00000000" w:rsidDel="00000000" w:rsidP="00000000" w:rsidRDefault="00000000" w:rsidRPr="00000000" w14:paraId="0000001F">
      <w:pPr>
        <w:numPr>
          <w:ilvl w:val="0"/>
          <w:numId w:val="4"/>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=A1/B1</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 le résultat de chaque opération.</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2"/>
        <w:keepNext w:val="0"/>
        <w:keepLines w:val="0"/>
        <w:spacing w:after="0" w:before="0" w:lineRule="auto"/>
        <w:rPr>
          <w:rFonts w:ascii="Times New Roman" w:cs="Times New Roman" w:eastAsia="Times New Roman" w:hAnsi="Times New Roman"/>
          <w:b w:val="1"/>
          <w:bCs w:val="1"/>
          <w:sz w:val="24"/>
          <w:szCs w:val="24"/>
          <w:u w:val="single"/>
        </w:rPr>
      </w:pPr>
      <w:bookmarkStart w:colFirst="0" w:colLast="0" w:name="_dl96lvo9yjdy" w:id="4"/>
      <w:bookmarkEnd w:id="4"/>
      <w:r w:rsidDel="00000000" w:rsidR="00000000" w:rsidRPr="00000000">
        <w:rPr>
          <w:rFonts w:ascii="Times New Roman" w:cs="Times New Roman" w:eastAsia="Times New Roman" w:hAnsi="Times New Roman"/>
          <w:b w:val="1"/>
          <w:bCs w:val="1"/>
          <w:sz w:val="24"/>
          <w:szCs w:val="24"/>
          <w:u w:val="single"/>
          <w:rtl w:val="0"/>
        </w:rPr>
        <w:t xml:space="preserve">Exercice 2 — Calculer un pourcentage</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Utiliser les valeurs suivantes :</w:t>
      </w:r>
    </w:p>
    <w:p w:rsidR="00000000" w:rsidDel="00000000" w:rsidP="00000000" w:rsidRDefault="00000000" w:rsidRPr="00000000" w14:paraId="0000002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Salaire brut</w:t>
      </w:r>
      <w:r w:rsidDel="00000000" w:rsidR="00000000" w:rsidRPr="00000000">
        <w:rPr>
          <w:rFonts w:ascii="Times New Roman" w:cs="Times New Roman" w:eastAsia="Times New Roman" w:hAnsi="Times New Roman"/>
          <w:rtl w:val="0"/>
        </w:rPr>
        <w:t xml:space="preserve"> : 250 000</w:t>
      </w:r>
    </w:p>
    <w:p w:rsidR="00000000" w:rsidDel="00000000" w:rsidP="00000000" w:rsidRDefault="00000000" w:rsidRPr="00000000" w14:paraId="0000002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Retenue</w:t>
      </w:r>
      <w:r w:rsidDel="00000000" w:rsidR="00000000" w:rsidRPr="00000000">
        <w:rPr>
          <w:rFonts w:ascii="Times New Roman" w:cs="Times New Roman" w:eastAsia="Times New Roman" w:hAnsi="Times New Roman"/>
          <w:rtl w:val="0"/>
        </w:rPr>
        <w:t xml:space="preserve"> : 25 000</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Calcule le pourcentage de retenue par rapport au salaire brut.</w:t>
      </w:r>
    </w:p>
    <w:p w:rsidR="00000000" w:rsidDel="00000000" w:rsidP="00000000" w:rsidRDefault="00000000" w:rsidRPr="00000000" w14:paraId="0000002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Indice</w:t>
      </w:r>
      <w:r w:rsidDel="00000000" w:rsidR="00000000" w:rsidRPr="00000000">
        <w:rPr>
          <w:rFonts w:ascii="Times New Roman" w:cs="Times New Roman" w:eastAsia="Times New Roman" w:hAnsi="Times New Roman"/>
          <w:rtl w:val="0"/>
        </w:rPr>
        <w:t xml:space="preserve"> : =Retenue/</w:t>
      </w:r>
      <w:r w:rsidDel="00000000" w:rsidR="00000000" w:rsidRPr="00000000">
        <w:rPr>
          <w:rFonts w:ascii="Times New Roman" w:cs="Times New Roman" w:eastAsia="Times New Roman" w:hAnsi="Times New Roman"/>
          <w:rtl w:val="0"/>
        </w:rPr>
        <w:t xml:space="preserve">Salaire_brut</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 appliquer le format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tih8crwy9hgn" w:id="5"/>
      <w:bookmarkEnd w:id="5"/>
      <w:r w:rsidDel="00000000" w:rsidR="00000000" w:rsidRPr="00000000">
        <w:rPr>
          <w:rFonts w:ascii="Times New Roman" w:cs="Times New Roman" w:eastAsia="Times New Roman" w:hAnsi="Times New Roman"/>
          <w:b w:val="1"/>
          <w:bCs w:val="1"/>
          <w:color w:val="000000"/>
          <w:sz w:val="22"/>
          <w:szCs w:val="22"/>
          <w:rtl w:val="0"/>
        </w:rPr>
        <w:t xml:space="preserve">Question</w:t>
      </w:r>
    </w:p>
    <w:p w:rsidR="00000000" w:rsidDel="00000000" w:rsidP="00000000" w:rsidRDefault="00000000" w:rsidRPr="00000000" w14:paraId="0000002A">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Quelle différence entre </w:t>
      </w:r>
      <w:r w:rsidDel="00000000" w:rsidR="00000000" w:rsidRPr="00000000">
        <w:rPr>
          <w:rFonts w:ascii="Times New Roman" w:cs="Times New Roman" w:eastAsia="Times New Roman" w:hAnsi="Times New Roman"/>
          <w:color w:val="188038"/>
          <w:rtl w:val="0"/>
        </w:rPr>
        <w:t xml:space="preserve">=</w:t>
      </w:r>
      <w:r w:rsidDel="00000000" w:rsidR="00000000" w:rsidRPr="00000000">
        <w:rPr>
          <w:rFonts w:ascii="Times New Roman" w:cs="Times New Roman" w:eastAsia="Times New Roman" w:hAnsi="Times New Roman"/>
          <w:rtl w:val="0"/>
        </w:rPr>
        <w:t xml:space="preserve">25000/250000 et =25000/250000*100 lorsque la cellule est déjà formatée en pourcentage ?</w:t>
      </w:r>
    </w:p>
    <w:p w:rsidR="00000000" w:rsidDel="00000000" w:rsidP="00000000" w:rsidRDefault="00000000" w:rsidRPr="00000000" w14:paraId="0000002B">
      <w:pPr>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On voit que avec le pourcentage calculé il va le multiplier encore par 100 ce qui fera 1000% alors que pmu l’autre on a 10%</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2"/>
        <w:keepNext w:val="0"/>
        <w:keepLines w:val="0"/>
        <w:spacing w:after="0" w:before="0" w:lineRule="auto"/>
        <w:rPr>
          <w:rFonts w:ascii="Times New Roman" w:cs="Times New Roman" w:eastAsia="Times New Roman" w:hAnsi="Times New Roman"/>
          <w:b w:val="1"/>
          <w:bCs w:val="1"/>
          <w:sz w:val="24"/>
          <w:szCs w:val="24"/>
          <w:u w:val="single"/>
        </w:rPr>
      </w:pPr>
      <w:bookmarkStart w:colFirst="0" w:colLast="0" w:name="_c9fr4lb62xhn" w:id="6"/>
      <w:bookmarkEnd w:id="6"/>
      <w:r w:rsidDel="00000000" w:rsidR="00000000" w:rsidRPr="00000000">
        <w:rPr>
          <w:rFonts w:ascii="Times New Roman" w:cs="Times New Roman" w:eastAsia="Times New Roman" w:hAnsi="Times New Roman"/>
          <w:b w:val="1"/>
          <w:bCs w:val="1"/>
          <w:sz w:val="24"/>
          <w:szCs w:val="24"/>
          <w:u w:val="single"/>
          <w:rtl w:val="0"/>
        </w:rPr>
        <w:t xml:space="preserve">Exercice 3 — Priorité des opérations</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Tester :</w:t>
      </w:r>
    </w:p>
    <w:p w:rsidR="00000000" w:rsidDel="00000000" w:rsidP="00000000" w:rsidRDefault="00000000" w:rsidRPr="00000000" w14:paraId="0000002F">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=10+5*2</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 :</w:t>
      </w:r>
    </w:p>
    <w:p w:rsidR="00000000" w:rsidDel="00000000" w:rsidP="00000000" w:rsidRDefault="00000000" w:rsidRPr="00000000" w14:paraId="00000031">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=(10+5)*2</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Ensuite :</w:t>
      </w:r>
    </w:p>
    <w:p w:rsidR="00000000" w:rsidDel="00000000" w:rsidP="00000000" w:rsidRDefault="00000000" w:rsidRPr="00000000" w14:paraId="00000033">
      <w:pPr>
        <w:spacing w:after="0" w:before="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=100-20/2</w:t>
      </w:r>
    </w:p>
    <w:p w:rsidR="00000000" w:rsidDel="00000000" w:rsidP="00000000" w:rsidRDefault="00000000" w:rsidRPr="00000000" w14:paraId="000000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 :</w:t>
      </w:r>
    </w:p>
    <w:p w:rsidR="00000000" w:rsidDel="00000000" w:rsidP="00000000" w:rsidRDefault="00000000" w:rsidRPr="00000000" w14:paraId="00000035">
      <w:pPr>
        <w:spacing w:after="0" w:before="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=(100-20)/2</w:t>
      </w:r>
    </w:p>
    <w:p w:rsidR="00000000" w:rsidDel="00000000" w:rsidP="00000000" w:rsidRDefault="00000000" w:rsidRPr="00000000" w14:paraId="00000036">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kzl8r568aiy3" w:id="7"/>
      <w:bookmarkEnd w:id="7"/>
      <w:r w:rsidDel="00000000" w:rsidR="00000000" w:rsidRPr="00000000">
        <w:rPr>
          <w:rFonts w:ascii="Times New Roman" w:cs="Times New Roman" w:eastAsia="Times New Roman" w:hAnsi="Times New Roman"/>
          <w:b w:val="1"/>
          <w:bCs w:val="1"/>
          <w:color w:val="000000"/>
          <w:sz w:val="22"/>
          <w:szCs w:val="22"/>
          <w:rtl w:val="0"/>
        </w:rPr>
        <w:t xml:space="preserve">Question</w:t>
      </w:r>
    </w:p>
    <w:p w:rsidR="00000000" w:rsidDel="00000000" w:rsidP="00000000" w:rsidRDefault="00000000" w:rsidRPr="00000000" w14:paraId="00000037">
      <w:pPr>
        <w:spacing w:after="0" w:before="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Quel rôle jouent les parenthèses dans ces calculs ?</w:t>
      </w:r>
    </w:p>
    <w:p w:rsidR="00000000" w:rsidDel="00000000" w:rsidP="00000000" w:rsidRDefault="00000000" w:rsidRPr="00000000" w14:paraId="00000038">
      <w:pPr>
        <w:spacing w:after="0" w:before="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Réponse: </w:t>
      </w:r>
      <w:r w:rsidDel="00000000" w:rsidR="00000000" w:rsidRPr="00000000">
        <w:rPr>
          <w:rFonts w:ascii="Times New Roman" w:cs="Times New Roman" w:eastAsia="Times New Roman" w:hAnsi="Times New Roman"/>
          <w:rtl w:val="0"/>
        </w:rPr>
        <w:t xml:space="preserve">Les parenthèse permettent de prioriser l’addition et la soustraction devant la multiplication et la division</w:t>
      </w:r>
    </w:p>
    <w:p w:rsidR="00000000" w:rsidDel="00000000" w:rsidP="00000000" w:rsidRDefault="00000000" w:rsidRPr="00000000" w14:paraId="0000003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1"/>
        <w:keepNext w:val="0"/>
        <w:keepLines w:val="0"/>
        <w:spacing w:after="0" w:before="0" w:lineRule="auto"/>
        <w:rPr>
          <w:rFonts w:ascii="Times New Roman" w:cs="Times New Roman" w:eastAsia="Times New Roman" w:hAnsi="Times New Roman"/>
          <w:b w:val="1"/>
          <w:bCs w:val="1"/>
          <w:sz w:val="24"/>
          <w:szCs w:val="24"/>
          <w:u w:val="single"/>
        </w:rPr>
      </w:pPr>
      <w:bookmarkStart w:colFirst="0" w:colLast="0" w:name="_dd1te15rt290" w:id="8"/>
      <w:bookmarkEnd w:id="8"/>
      <w:r w:rsidDel="00000000" w:rsidR="00000000" w:rsidRPr="00000000">
        <w:rPr>
          <w:rFonts w:ascii="Times New Roman" w:cs="Times New Roman" w:eastAsia="Times New Roman" w:hAnsi="Times New Roman"/>
          <w:b w:val="1"/>
          <w:bCs w:val="1"/>
          <w:sz w:val="24"/>
          <w:szCs w:val="24"/>
          <w:u w:val="single"/>
          <w:rtl w:val="0"/>
        </w:rPr>
        <w:t xml:space="preserve">Mini-projet — Calculateur de salaire</w:t>
      </w:r>
    </w:p>
    <w:p w:rsidR="00000000" w:rsidDel="00000000" w:rsidP="00000000" w:rsidRDefault="00000000" w:rsidRPr="00000000" w14:paraId="0000003B">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mkfxnvm5af3g" w:id="9"/>
      <w:bookmarkEnd w:id="9"/>
      <w:r w:rsidDel="00000000" w:rsidR="00000000" w:rsidRPr="00000000">
        <w:rPr>
          <w:rFonts w:ascii="Times New Roman" w:cs="Times New Roman" w:eastAsia="Times New Roman" w:hAnsi="Times New Roman"/>
          <w:b w:val="1"/>
          <w:bCs w:val="1"/>
          <w:sz w:val="22"/>
          <w:szCs w:val="22"/>
          <w:rtl w:val="0"/>
        </w:rPr>
        <w:t xml:space="preserve">Contexte</w:t>
      </w:r>
    </w:p>
    <w:p w:rsidR="00000000" w:rsidDel="00000000" w:rsidP="00000000" w:rsidRDefault="00000000" w:rsidRPr="00000000" w14:paraId="000000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travailles dans une entreprise et tu dois construire un petit outil permettant de calculer automatiquement le                                                                                                                                                                                                      </w:t>
      </w:r>
      <w:r w:rsidDel="00000000" w:rsidR="00000000" w:rsidRPr="00000000">
        <w:rPr>
          <w:rFonts w:ascii="Times New Roman" w:cs="Times New Roman" w:eastAsia="Times New Roman" w:hAnsi="Times New Roman"/>
          <w:b w:val="1"/>
          <w:bCs w:val="1"/>
          <w:rtl w:val="0"/>
        </w:rPr>
        <w:t xml:space="preserve">salaire net d'un employé</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Créer une feuille : </w:t>
      </w:r>
      <w:r w:rsidDel="00000000" w:rsidR="00000000" w:rsidRPr="00000000">
        <w:rPr>
          <w:rFonts w:ascii="Times New Roman" w:cs="Times New Roman" w:eastAsia="Times New Roman" w:hAnsi="Times New Roman"/>
          <w:b w:val="1"/>
          <w:bCs w:val="1"/>
          <w:rtl w:val="0"/>
        </w:rPr>
        <w:t xml:space="preserve">Calculateur_Salaire</w:t>
      </w:r>
      <w:r w:rsidDel="00000000" w:rsidR="00000000" w:rsidRPr="00000000">
        <w:rPr>
          <w:rtl w:val="0"/>
        </w:rPr>
      </w:r>
    </w:p>
    <w:p w:rsidR="00000000" w:rsidDel="00000000" w:rsidP="00000000" w:rsidRDefault="00000000" w:rsidRPr="00000000" w14:paraId="0000003E">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ti8mzimh9cjm" w:id="10"/>
      <w:bookmarkEnd w:id="10"/>
      <w:r w:rsidDel="00000000" w:rsidR="00000000" w:rsidRPr="00000000">
        <w:rPr>
          <w:rFonts w:ascii="Times New Roman" w:cs="Times New Roman" w:eastAsia="Times New Roman" w:hAnsi="Times New Roman"/>
          <w:b w:val="1"/>
          <w:bCs w:val="1"/>
          <w:sz w:val="22"/>
          <w:szCs w:val="22"/>
          <w:rtl w:val="0"/>
        </w:rPr>
        <w:t xml:space="preserve">Structure du calculateur</w:t>
      </w:r>
    </w:p>
    <w:p w:rsidR="00000000" w:rsidDel="00000000" w:rsidP="00000000" w:rsidRDefault="00000000" w:rsidRPr="00000000" w14:paraId="000000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 ce modèle :</w:t>
      </w:r>
    </w:p>
    <w:tbl>
      <w:tblPr>
        <w:tblStyle w:val="Table1"/>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1010"/>
        <w:tblGridChange w:id="0">
          <w:tblGrid>
            <w:gridCol w:w="2525"/>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Salaire de base</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250 000</w:t>
            </w:r>
          </w:p>
        </w:tc>
      </w:tr>
      <w:tr>
        <w:trPr>
          <w:cantSplit w:val="0"/>
          <w:trHeight w:val="50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 de transport</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30 000</w:t>
            </w:r>
          </w:p>
        </w:tc>
      </w:tr>
      <w:tr>
        <w:trPr>
          <w:cantSplit w:val="0"/>
          <w:trHeight w:val="50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 de performance</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p>
        </w:tc>
      </w:tr>
      <w:tr>
        <w:trPr>
          <w:cantSplit w:val="0"/>
          <w:trHeight w:val="50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Heures supplémentaires</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Taux horaire</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2 500</w:t>
            </w:r>
          </w:p>
        </w:tc>
      </w:tr>
      <w:tr>
        <w:trPr>
          <w:cantSplit w:val="0"/>
          <w:trHeight w:val="500"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Taux de retenue</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r>
    </w:tbl>
    <w:p w:rsidR="00000000" w:rsidDel="00000000" w:rsidP="00000000" w:rsidRDefault="00000000" w:rsidRPr="00000000" w14:paraId="0000004E">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r6tg9ou86ppn" w:id="11"/>
      <w:bookmarkEnd w:id="11"/>
      <w:r w:rsidDel="00000000" w:rsidR="00000000" w:rsidRPr="00000000">
        <w:rPr>
          <w:rFonts w:ascii="Times New Roman" w:cs="Times New Roman" w:eastAsia="Times New Roman" w:hAnsi="Times New Roman"/>
          <w:b w:val="1"/>
          <w:bCs w:val="1"/>
          <w:sz w:val="22"/>
          <w:szCs w:val="22"/>
          <w:rtl w:val="0"/>
        </w:rPr>
        <w:t xml:space="preserve">Calculs à réaliser</w:t>
      </w:r>
    </w:p>
    <w:p w:rsidR="00000000" w:rsidDel="00000000" w:rsidP="00000000" w:rsidRDefault="00000000" w:rsidRPr="00000000" w14:paraId="00000050">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4q9x0gvl5ror" w:id="12"/>
      <w:bookmarkEnd w:id="12"/>
      <w:r w:rsidDel="00000000" w:rsidR="00000000" w:rsidRPr="00000000">
        <w:rPr>
          <w:rFonts w:ascii="Times New Roman" w:cs="Times New Roman" w:eastAsia="Times New Roman" w:hAnsi="Times New Roman"/>
          <w:b w:val="1"/>
          <w:bCs w:val="1"/>
          <w:color w:val="000000"/>
          <w:sz w:val="22"/>
          <w:szCs w:val="22"/>
          <w:rtl w:val="0"/>
        </w:rPr>
        <w:t xml:space="preserve">1. Prime de performance</w:t>
      </w:r>
    </w:p>
    <w:p w:rsidR="00000000" w:rsidDel="00000000" w:rsidP="00000000" w:rsidRDefault="00000000" w:rsidRPr="00000000" w14:paraId="000000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prime correspond à </w:t>
      </w:r>
      <w:r w:rsidDel="00000000" w:rsidR="00000000" w:rsidRPr="00000000">
        <w:rPr>
          <w:rFonts w:ascii="Times New Roman" w:cs="Times New Roman" w:eastAsia="Times New Roman" w:hAnsi="Times New Roman"/>
          <w:b w:val="1"/>
          <w:bCs w:val="1"/>
          <w:rtl w:val="0"/>
        </w:rPr>
        <w:t xml:space="preserve">10 % du salaire de base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spacing w:after="0" w:before="0" w:lineRule="auto"/>
        <w:ind w:left="72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=Salaire_de_base*Prime_de_performance</w:t>
      </w:r>
      <w:r w:rsidDel="00000000" w:rsidR="00000000" w:rsidRPr="00000000">
        <w:rPr>
          <w:rtl w:val="0"/>
        </w:rPr>
      </w:r>
    </w:p>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7fovula7a4af" w:id="13"/>
      <w:bookmarkEnd w:id="13"/>
      <w:r w:rsidDel="00000000" w:rsidR="00000000" w:rsidRPr="00000000">
        <w:rPr>
          <w:rFonts w:ascii="Times New Roman" w:cs="Times New Roman" w:eastAsia="Times New Roman" w:hAnsi="Times New Roman"/>
          <w:b w:val="1"/>
          <w:bCs w:val="1"/>
          <w:color w:val="000000"/>
          <w:sz w:val="22"/>
          <w:szCs w:val="22"/>
          <w:rtl w:val="0"/>
        </w:rPr>
        <w:t xml:space="preserve">2. Montant des heures supplémentaires</w:t>
      </w:r>
    </w:p>
    <w:p w:rsidR="00000000" w:rsidDel="00000000" w:rsidP="00000000" w:rsidRDefault="00000000" w:rsidRPr="00000000" w14:paraId="00000055">
      <w:pPr>
        <w:spacing w:after="0" w:before="0" w:lineRule="auto"/>
        <w:ind w:left="72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=Heures_supplementaires*Taux_horaire</w:t>
      </w:r>
    </w:p>
    <w:p w:rsidR="00000000" w:rsidDel="00000000" w:rsidP="00000000" w:rsidRDefault="00000000" w:rsidRPr="00000000" w14:paraId="0000005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mw9zeo7xo6l" w:id="14"/>
      <w:bookmarkEnd w:id="14"/>
      <w:r w:rsidDel="00000000" w:rsidR="00000000" w:rsidRPr="00000000">
        <w:rPr>
          <w:rFonts w:ascii="Times New Roman" w:cs="Times New Roman" w:eastAsia="Times New Roman" w:hAnsi="Times New Roman"/>
          <w:b w:val="1"/>
          <w:bCs w:val="1"/>
          <w:color w:val="000000"/>
          <w:sz w:val="22"/>
          <w:szCs w:val="22"/>
          <w:rtl w:val="0"/>
        </w:rPr>
        <w:t xml:space="preserve">3. Salaire brut</w:t>
      </w:r>
    </w:p>
    <w:p w:rsidR="00000000" w:rsidDel="00000000" w:rsidP="00000000" w:rsidRDefault="00000000" w:rsidRPr="00000000" w14:paraId="000000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salaire brut est :</w:t>
      </w:r>
    </w:p>
    <w:p w:rsidR="00000000" w:rsidDel="00000000" w:rsidP="00000000" w:rsidRDefault="00000000" w:rsidRPr="00000000" w14:paraId="00000059">
      <w:pPr>
        <w:spacing w:after="0" w:before="0" w:lineRule="auto"/>
        <w:ind w:firstLine="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Salaire de base + Prime de transport + Prime de performance + Heures supplémentaires</w:t>
      </w:r>
    </w:p>
    <w:p w:rsidR="00000000" w:rsidDel="00000000" w:rsidP="00000000" w:rsidRDefault="00000000" w:rsidRPr="00000000" w14:paraId="000000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dois écrire une formule utilisant les références de cellules.</w:t>
      </w:r>
    </w:p>
    <w:p w:rsidR="00000000" w:rsidDel="00000000" w:rsidP="00000000" w:rsidRDefault="00000000" w:rsidRPr="00000000" w14:paraId="0000005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6pzoym4gxryh" w:id="15"/>
      <w:bookmarkEnd w:id="15"/>
      <w:r w:rsidDel="00000000" w:rsidR="00000000" w:rsidRPr="00000000">
        <w:rPr>
          <w:rFonts w:ascii="Times New Roman" w:cs="Times New Roman" w:eastAsia="Times New Roman" w:hAnsi="Times New Roman"/>
          <w:b w:val="1"/>
          <w:bCs w:val="1"/>
          <w:color w:val="000000"/>
          <w:sz w:val="22"/>
          <w:szCs w:val="22"/>
          <w:rtl w:val="0"/>
        </w:rPr>
        <w:t xml:space="preserve">4. Retenue</w:t>
      </w:r>
    </w:p>
    <w:p w:rsidR="00000000" w:rsidDel="00000000" w:rsidP="00000000" w:rsidRDefault="00000000" w:rsidRPr="00000000" w14:paraId="000000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retenue correspond à :</w:t>
      </w:r>
    </w:p>
    <w:p w:rsidR="00000000" w:rsidDel="00000000" w:rsidP="00000000" w:rsidRDefault="00000000" w:rsidRPr="00000000" w14:paraId="0000005E">
      <w:pPr>
        <w:spacing w:after="0" w:before="0" w:lineRule="auto"/>
        <w:ind w:firstLine="72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Salaire brut × Taux de retenue</w:t>
      </w:r>
    </w:p>
    <w:p w:rsidR="00000000" w:rsidDel="00000000" w:rsidP="00000000" w:rsidRDefault="00000000" w:rsidRPr="00000000" w14:paraId="0000005F">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5cw7do68b3da" w:id="16"/>
      <w:bookmarkEnd w:id="16"/>
      <w:r w:rsidDel="00000000" w:rsidR="00000000" w:rsidRPr="00000000">
        <w:rPr>
          <w:rFonts w:ascii="Times New Roman" w:cs="Times New Roman" w:eastAsia="Times New Roman" w:hAnsi="Times New Roman"/>
          <w:b w:val="1"/>
          <w:bCs w:val="1"/>
          <w:color w:val="000000"/>
          <w:sz w:val="22"/>
          <w:szCs w:val="22"/>
          <w:rtl w:val="0"/>
        </w:rPr>
        <w:t xml:space="preserve">5. Salaire net</w:t>
      </w:r>
    </w:p>
    <w:p w:rsidR="00000000" w:rsidDel="00000000" w:rsidP="00000000" w:rsidRDefault="00000000" w:rsidRPr="00000000" w14:paraId="00000061">
      <w:pPr>
        <w:spacing w:after="0" w:before="0" w:lineRule="auto"/>
        <w:ind w:firstLine="720"/>
        <w:rPr>
          <w:rFonts w:ascii="Times New Roman" w:cs="Times New Roman" w:eastAsia="Times New Roman" w:hAnsi="Times New Roman"/>
          <w:b w:val="1"/>
          <w:bCs w:val="1"/>
          <w:sz w:val="18"/>
          <w:szCs w:val="18"/>
        </w:rPr>
      </w:pPr>
      <w:r w:rsidDel="00000000" w:rsidR="00000000" w:rsidRPr="00000000">
        <w:rPr>
          <w:rFonts w:ascii="Gungsuh" w:cs="Gungsuh" w:eastAsia="Gungsuh" w:hAnsi="Gungsuh"/>
          <w:b w:val="1"/>
          <w:bCs w:val="1"/>
          <w:sz w:val="18"/>
          <w:szCs w:val="18"/>
          <w:rtl w:val="0"/>
        </w:rPr>
        <w:t xml:space="preserve">Salaire brut − Retenue</w:t>
      </w:r>
    </w:p>
    <w:p w:rsidR="00000000" w:rsidDel="00000000" w:rsidP="00000000" w:rsidRDefault="00000000" w:rsidRPr="00000000" w14:paraId="00000062">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1"/>
        <w:keepNext w:val="0"/>
        <w:keepLines w:val="0"/>
        <w:spacing w:after="0" w:before="0" w:lineRule="auto"/>
        <w:rPr>
          <w:rFonts w:ascii="Times New Roman" w:cs="Times New Roman" w:eastAsia="Times New Roman" w:hAnsi="Times New Roman"/>
          <w:b w:val="1"/>
          <w:bCs w:val="1"/>
          <w:sz w:val="24"/>
          <w:szCs w:val="24"/>
          <w:u w:val="single"/>
        </w:rPr>
      </w:pPr>
      <w:bookmarkStart w:colFirst="0" w:colLast="0" w:name="_vrofhdh1trrp" w:id="17"/>
      <w:bookmarkEnd w:id="17"/>
      <w:r w:rsidDel="00000000" w:rsidR="00000000" w:rsidRPr="00000000">
        <w:rPr>
          <w:rFonts w:ascii="Times New Roman" w:cs="Times New Roman" w:eastAsia="Times New Roman" w:hAnsi="Times New Roman"/>
          <w:b w:val="1"/>
          <w:bCs w:val="1"/>
          <w:sz w:val="24"/>
          <w:szCs w:val="24"/>
          <w:u w:val="single"/>
          <w:rtl w:val="0"/>
        </w:rPr>
        <w:t xml:space="preserve">Challenge</w:t>
      </w:r>
    </w:p>
    <w:p w:rsidR="00000000" w:rsidDel="00000000" w:rsidP="00000000" w:rsidRDefault="00000000" w:rsidRPr="00000000" w14:paraId="000000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volontairement :</w:t>
      </w:r>
    </w:p>
    <w:p w:rsidR="00000000" w:rsidDel="00000000" w:rsidP="00000000" w:rsidRDefault="00000000" w:rsidRPr="00000000" w14:paraId="00000065">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salaire de base ;</w:t>
      </w:r>
    </w:p>
    <w:p w:rsidR="00000000" w:rsidDel="00000000" w:rsidP="00000000" w:rsidRDefault="00000000" w:rsidRPr="00000000" w14:paraId="00000066">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taux de retenue ;</w:t>
      </w:r>
    </w:p>
    <w:p w:rsidR="00000000" w:rsidDel="00000000" w:rsidP="00000000" w:rsidRDefault="00000000" w:rsidRPr="00000000" w14:paraId="00000067">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nombre d'heures supplémentaires.</w:t>
      </w:r>
    </w:p>
    <w:p w:rsidR="00000000" w:rsidDel="00000000" w:rsidP="00000000" w:rsidRDefault="00000000" w:rsidRPr="00000000" w14:paraId="000000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 vérifie :</w:t>
      </w:r>
    </w:p>
    <w:p w:rsidR="00000000" w:rsidDel="00000000" w:rsidP="00000000" w:rsidRDefault="00000000" w:rsidRPr="00000000" w14:paraId="00000069">
      <w:pPr>
        <w:spacing w:after="0" w:before="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Est-ce que tous les calculs se mettent automatiquement à jour ?</w:t>
      </w:r>
    </w:p>
    <w:p w:rsidR="00000000" w:rsidDel="00000000" w:rsidP="00000000" w:rsidRDefault="00000000" w:rsidRPr="00000000" w14:paraId="000000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oui, ton calculateur fonctionne.</w:t>
      </w:r>
    </w:p>
    <w:p w:rsidR="00000000" w:rsidDel="00000000" w:rsidP="00000000" w:rsidRDefault="00000000" w:rsidRPr="00000000" w14:paraId="000000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ouiaaaaaaaaaaaaaaaaaaaaaaaaasssssssssssssssssssssssssssss</w:t>
      </w:r>
    </w:p>
    <w:sectPr>
      <w:pgSz w:h="16838" w:w="11906" w:orient="portrait"/>
      <w:pgMar w:bottom="72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