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Amélioration du système d’authentification (JWT + Rôle)</w:t>
      </w:r>
    </w:p>
    <w:p>
      <w:r>
        <w:t>Modification réalisée :</w:t>
      </w:r>
    </w:p>
    <w:p>
      <w:r>
        <w:t>Nous avons modifié le service JwtService afin d’ajouter des informations supplémentaires (claims) dans le token JWT, notamment le rôle de l’utilisateur (USER ou ADMIN).</w:t>
      </w:r>
    </w:p>
    <w:p>
      <w:r>
        <w:br/>
        <w:t>Détail technique :</w:t>
      </w:r>
    </w:p>
    <w:p>
      <w:r>
        <w:t>Avant : le token contenait uniquement l’email.</w:t>
        <w:br/>
        <w:t>Après : le token contient désormais :</w:t>
        <w:br/>
        <w:t>- email (subject)</w:t>
        <w:br/>
        <w:t>- role (ADMIN ou USER)</w:t>
      </w:r>
    </w:p>
    <w:p>
      <w:r>
        <w:br/>
        <w:t>Exemple de contenu du token :</w:t>
      </w:r>
    </w:p>
    <w:p>
      <w:r>
        <w:t>{</w:t>
        <w:br/>
        <w:t xml:space="preserve">  "sub": "user@email.com",</w:t>
        <w:br/>
        <w:t xml:space="preserve">  "role": "ADMIN"</w:t>
        <w:br/>
        <w:t>}</w:t>
      </w:r>
    </w:p>
    <w:p>
      <w:r>
        <w:br/>
        <w:t>Utilité de cette modification :</w:t>
      </w:r>
    </w:p>
    <w:p>
      <w:r>
        <w:t>- Permet de sécuriser les endpoints backend</w:t>
        <w:br/>
        <w:t>- Différencier les utilisateurs (ADMIN / USER)</w:t>
        <w:br/>
        <w:t>- Restreindre l’accès à certaines fonctionnalités</w:t>
        <w:br/>
        <w:t>- Renforcer la sécurité globale du système</w:t>
        <w:br/>
        <w:t>- Donner une architecture professionnelle conforme aux microservices</w:t>
      </w:r>
    </w:p>
    <w:p>
      <w:r>
        <w:br/>
        <w:t>Impact sur le projet :</w:t>
      </w:r>
    </w:p>
    <w:p>
      <w:r>
        <w:t>Cette amélioration permet de passer d’un système basique à un système sécurisé et adapté à une application réelle. Elle est essentielle pour la crédibilité du projet en soutenance.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