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F661" w14:textId="5D4A3651" w:rsidR="007D3283" w:rsidRDefault="007D3283" w:rsidP="007D3283">
      <w:pPr>
        <w:rPr>
          <w:noProof/>
        </w:rPr>
      </w:pPr>
      <w:r>
        <w:rPr>
          <w:noProof/>
        </w:rPr>
        <w:drawing>
          <wp:anchor distT="0" distB="0" distL="114300" distR="114300" simplePos="0" relativeHeight="251660288" behindDoc="0" locked="0" layoutInCell="1" allowOverlap="1" wp14:anchorId="732D33E6" wp14:editId="282CF71E">
            <wp:simplePos x="0" y="0"/>
            <wp:positionH relativeFrom="margin">
              <wp:align>left</wp:align>
            </wp:positionH>
            <wp:positionV relativeFrom="paragraph">
              <wp:posOffset>-10426</wp:posOffset>
            </wp:positionV>
            <wp:extent cx="1839600" cy="637200"/>
            <wp:effectExtent l="0" t="0" r="8255" b="0"/>
            <wp:wrapNone/>
            <wp:docPr id="2135365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65524"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39600" cy="637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04C12206" wp14:editId="76094934">
                <wp:simplePos x="0" y="0"/>
                <wp:positionH relativeFrom="margin">
                  <wp:posOffset>4554220</wp:posOffset>
                </wp:positionH>
                <wp:positionV relativeFrom="margin">
                  <wp:posOffset>-6985</wp:posOffset>
                </wp:positionV>
                <wp:extent cx="1583055" cy="457200"/>
                <wp:effectExtent l="0" t="0" r="0" b="0"/>
                <wp:wrapSquare wrapText="bothSides"/>
                <wp:docPr id="158944815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457200"/>
                        </a:xfrm>
                        <a:prstGeom prst="rect">
                          <a:avLst/>
                        </a:prstGeom>
                        <a:solidFill>
                          <a:srgbClr val="FFFFFF"/>
                        </a:solidFill>
                        <a:ln w="9525">
                          <a:solidFill>
                            <a:srgbClr val="000000"/>
                          </a:solidFill>
                          <a:miter lim="800000"/>
                          <a:headEnd/>
                          <a:tailEnd/>
                        </a:ln>
                      </wps:spPr>
                      <wps:txbx>
                        <w:txbxContent>
                          <w:p w14:paraId="5440645F" w14:textId="77777777" w:rsidR="007D3283" w:rsidRDefault="007D3283" w:rsidP="007D3283">
                            <w:pPr>
                              <w:jc w:val="center"/>
                            </w:pPr>
                            <w:r>
                              <w:t>LOGO ORGANISME DE CONTROLE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4C12206" id="_x0000_t202" coordsize="21600,21600" o:spt="202" path="m,l,21600r21600,l21600,xe">
                <v:stroke joinstyle="miter"/>
                <v:path gradientshapeok="t" o:connecttype="rect"/>
              </v:shapetype>
              <v:shape id="Zone de texte 5" o:spid="_x0000_s1026" type="#_x0000_t202" style="position:absolute;margin-left:358.6pt;margin-top:-.55pt;width:124.65pt;height: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">
                <v:textbox>
                  <w:txbxContent>
                    <w:p w14:paraId="5440645F" w14:textId="77777777" w:rsidR="007D3283" w:rsidRDefault="007D3283" w:rsidP="007D3283">
                      <w:pPr>
                        <w:jc w:val="center"/>
                      </w:pPr>
                      <w:r>
                        <w:t>LOGO ORGANISME DE CONTROLE</w:t>
                      </w:r>
                    </w:p>
                  </w:txbxContent>
                </v:textbox>
                <w10:wrap type="square" anchorx="margin" anchory="margin"/>
              </v:shape>
            </w:pict>
          </mc:Fallback>
        </mc:AlternateContent>
      </w:r>
    </w:p>
    <w:p w14:paraId="4E99D0F6" w14:textId="77777777" w:rsidR="007D3283" w:rsidRDefault="007D3283" w:rsidP="007D3283">
      <w:pPr>
        <w:rPr>
          <w:noProof/>
        </w:rPr>
      </w:pPr>
    </w:p>
    <w:p w14:paraId="7DF25298" w14:textId="77777777" w:rsidR="007D3283" w:rsidRPr="00472A18" w:rsidRDefault="007D3283" w:rsidP="007D3283"/>
    <w:p w14:paraId="54577A44" w14:textId="389C8D2B" w:rsidR="007D3283" w:rsidRDefault="007D3283" w:rsidP="007D3283">
      <w:pPr>
        <w:tabs>
          <w:tab w:val="left" w:pos="3818"/>
        </w:tabs>
        <w:jc w:val="center"/>
      </w:pPr>
      <w:r>
        <w:rPr>
          <w:noProof/>
        </w:rPr>
        <mc:AlternateContent>
          <mc:Choice Requires="wps">
            <w:drawing>
              <wp:inline distT="0" distB="0" distL="0" distR="0" wp14:anchorId="2F3752F8" wp14:editId="1BEB9AC1">
                <wp:extent cx="3962400" cy="1162050"/>
                <wp:effectExtent l="0" t="0" r="0" b="0"/>
                <wp:docPr id="153043128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1162050"/>
                        </a:xfrm>
                        <a:prstGeom prst="rect">
                          <a:avLst/>
                        </a:prstGeom>
                        <a:noFill/>
                        <a:ln w="9525">
                          <a:noFill/>
                          <a:miter lim="800000"/>
                          <a:headEnd/>
                          <a:tailEnd/>
                        </a:ln>
                      </wps:spPr>
                      <wps:txbx>
                        <w:txbxContent>
                          <w:p w14:paraId="47A2F8D4" w14:textId="77777777" w:rsidR="007D3283" w:rsidRPr="009F4AA8" w:rsidRDefault="007D3283" w:rsidP="007D3283">
                            <w:pPr>
                              <w:jc w:val="center"/>
                              <w:rPr>
                                <w:b/>
                                <w:bCs/>
                                <w:sz w:val="40"/>
                                <w:szCs w:val="40"/>
                              </w:rPr>
                            </w:pPr>
                            <w:r w:rsidRPr="009F4AA8">
                              <w:rPr>
                                <w:b/>
                                <w:bCs/>
                                <w:sz w:val="40"/>
                                <w:szCs w:val="40"/>
                              </w:rPr>
                              <w:t>Rapport de contrôle des dispositifs d’autosurveillance</w:t>
                            </w:r>
                            <w:r>
                              <w:rPr>
                                <w:b/>
                                <w:bCs/>
                                <w:sz w:val="40"/>
                                <w:szCs w:val="40"/>
                              </w:rPr>
                              <w:t xml:space="preserve"> des systèmes d’assainissement collectif</w:t>
                            </w:r>
                          </w:p>
                        </w:txbxContent>
                      </wps:txbx>
                      <wps:bodyPr rot="0" vert="horz" wrap="square" lIns="91440" tIns="45720" rIns="91440" bIns="45720" anchor="t" anchorCtr="0">
                        <a:noAutofit/>
                      </wps:bodyPr>
                    </wps:wsp>
                  </a:graphicData>
                </a:graphic>
              </wp:inline>
            </w:drawing>
          </mc:Choice>
          <mc:Fallback>
            <w:pict>
              <v:shape w14:anchorId="2F3752F8" id="Zone de texte 3" o:spid="_x0000_s1027" type="#_x0000_t202" style="width:312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" filled="f" stroked="f">
                <v:textbox>
                  <w:txbxContent>
                    <w:p w14:paraId="47A2F8D4" w14:textId="77777777" w:rsidR="007D3283" w:rsidRPr="009F4AA8" w:rsidRDefault="007D3283" w:rsidP="007D3283">
                      <w:pPr>
                        <w:jc w:val="center"/>
                        <w:rPr>
                          <w:b/>
                          <w:bCs/>
                          <w:sz w:val="40"/>
                          <w:szCs w:val="40"/>
                        </w:rPr>
                      </w:pPr>
                      <w:r w:rsidRPr="009F4AA8">
                        <w:rPr>
                          <w:b/>
                          <w:bCs/>
                          <w:sz w:val="40"/>
                          <w:szCs w:val="40"/>
                        </w:rPr>
                        <w:t>Rapport de contrôle des dispositifs d’autosurveillance</w:t>
                      </w:r>
                      <w:r>
                        <w:rPr>
                          <w:b/>
                          <w:bCs/>
                          <w:sz w:val="40"/>
                          <w:szCs w:val="40"/>
                        </w:rPr>
                        <w:t xml:space="preserve"> des systèmes d’assainissement collectif</w:t>
                      </w:r>
                    </w:p>
                  </w:txbxContent>
                </v:textbox>
                <w10:anchorlock/>
              </v:shape>
            </w:pict>
          </mc:Fallback>
        </mc:AlternateContent>
      </w:r>
    </w:p>
    <w:p w14:paraId="3AFA7605" w14:textId="77777777" w:rsidR="007D3283" w:rsidRDefault="007D3283" w:rsidP="007D3283"/>
    <w:p w14:paraId="358E6633" w14:textId="617E5B95" w:rsidR="007D3283" w:rsidRDefault="007D3283" w:rsidP="007D3283">
      <w:pPr>
        <w:jc w:val="center"/>
      </w:pPr>
      <w:r>
        <w:rPr>
          <w:noProof/>
        </w:rPr>
        <mc:AlternateContent>
          <mc:Choice Requires="wps">
            <w:drawing>
              <wp:inline distT="0" distB="0" distL="0" distR="0" wp14:anchorId="60ED7F36" wp14:editId="53D65B6E">
                <wp:extent cx="3129280" cy="1143000"/>
                <wp:effectExtent l="19050" t="19050" r="0" b="0"/>
                <wp:docPr id="1458955284"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280" cy="1143000"/>
                        </a:xfrm>
                        <a:prstGeom prst="rect">
                          <a:avLst/>
                        </a:prstGeom>
                        <a:solidFill>
                          <a:schemeClr val="tx2">
                            <a:lumMod val="60000"/>
                            <a:lumOff val="40000"/>
                            <a:alpha val="16000"/>
                          </a:schemeClr>
                        </a:solidFill>
                        <a:ln w="28575">
                          <a:solidFill>
                            <a:schemeClr val="tx1"/>
                          </a:solidFill>
                          <a:miter lim="800000"/>
                          <a:headEnd/>
                          <a:tailEnd/>
                        </a:ln>
                      </wps:spPr>
                      <wps:txbx>
                        <w:txbxContent>
                          <w:p w14:paraId="3467A443" w14:textId="77777777" w:rsidR="007D3283" w:rsidRPr="00ED0E2A" w:rsidRDefault="007D3283" w:rsidP="007D3283">
                            <w:pPr>
                              <w:shd w:val="clear" w:color="auto" w:fill="BFBFBF" w:themeFill="background1" w:themeFillShade="BF"/>
                              <w:jc w:val="center"/>
                              <w:rPr>
                                <w:sz w:val="4"/>
                                <w:szCs w:val="4"/>
                              </w:rPr>
                            </w:pPr>
                          </w:p>
                          <w:p w14:paraId="07157556" w14:textId="77777777" w:rsidR="007D3283" w:rsidRPr="009674A6" w:rsidRDefault="007D3283" w:rsidP="007D3283">
                            <w:pPr>
                              <w:shd w:val="clear" w:color="auto" w:fill="BFBFBF" w:themeFill="background1" w:themeFillShade="BF"/>
                              <w:jc w:val="center"/>
                              <w:rPr>
                                <w:b/>
                                <w:bCs/>
                                <w:color w:val="000000" w:themeColor="text1"/>
                                <w:sz w:val="24"/>
                                <w:szCs w:val="24"/>
                              </w:rPr>
                            </w:pPr>
                            <w:bookmarkStart w:id="0" w:name="bmNOM_Mou_front"/>
                            <w:proofErr w:type="gramStart"/>
                            <w:r w:rsidRPr="009674A6">
                              <w:rPr>
                                <w:b/>
                                <w:bCs/>
                                <w:noProof/>
                                <w:sz w:val="24"/>
                                <w:szCs w:val="24"/>
                              </w:rPr>
                              <w:t>bm</w:t>
                            </w:r>
                            <w:proofErr w:type="spellStart"/>
                            <w:r w:rsidRPr="009674A6">
                              <w:rPr>
                                <w:b/>
                                <w:bCs/>
                                <w:color w:val="000000" w:themeColor="text1"/>
                                <w:sz w:val="24"/>
                                <w:szCs w:val="24"/>
                              </w:rPr>
                              <w:t>NOM</w:t>
                            </w:r>
                            <w:proofErr w:type="gramEnd"/>
                            <w:r w:rsidRPr="009674A6">
                              <w:rPr>
                                <w:b/>
                                <w:bCs/>
                                <w:color w:val="000000" w:themeColor="text1"/>
                                <w:sz w:val="24"/>
                                <w:szCs w:val="24"/>
                              </w:rPr>
                              <w:t>_Mou_front</w:t>
                            </w:r>
                            <w:bookmarkEnd w:id="0"/>
                            <w:proofErr w:type="spellEnd"/>
                          </w:p>
                          <w:p w14:paraId="5D43134C" w14:textId="77777777" w:rsidR="007D3283" w:rsidRDefault="007D3283" w:rsidP="007D3283">
                            <w:pPr>
                              <w:shd w:val="clear" w:color="auto" w:fill="BFBFBF" w:themeFill="background1" w:themeFillShade="BF"/>
                              <w:jc w:val="center"/>
                              <w:rPr>
                                <w:b/>
                                <w:bCs/>
                                <w:color w:val="000000" w:themeColor="text1"/>
                              </w:rPr>
                            </w:pPr>
                            <w:bookmarkStart w:id="1" w:name="bmNOM_STEU_front"/>
                            <w:proofErr w:type="gramStart"/>
                            <w:r w:rsidRPr="001125DB">
                              <w:rPr>
                                <w:b/>
                                <w:bCs/>
                                <w:noProof/>
                              </w:rPr>
                              <w:t>bm</w:t>
                            </w:r>
                            <w:proofErr w:type="spellStart"/>
                            <w:r w:rsidRPr="001125DB">
                              <w:rPr>
                                <w:b/>
                                <w:bCs/>
                                <w:color w:val="000000" w:themeColor="text1"/>
                              </w:rPr>
                              <w:t>NOM</w:t>
                            </w:r>
                            <w:proofErr w:type="gramEnd"/>
                            <w:r w:rsidRPr="001125DB">
                              <w:rPr>
                                <w:b/>
                                <w:bCs/>
                                <w:color w:val="000000" w:themeColor="text1"/>
                              </w:rPr>
                              <w:t>_STEU_front</w:t>
                            </w:r>
                            <w:bookmarkEnd w:id="1"/>
                            <w:proofErr w:type="spellEnd"/>
                          </w:p>
                          <w:p w14:paraId="71482725" w14:textId="77777777" w:rsidR="007D3283" w:rsidRPr="001125DB" w:rsidRDefault="007D3283" w:rsidP="007D3283">
                            <w:pPr>
                              <w:shd w:val="clear" w:color="auto" w:fill="BFBFBF" w:themeFill="background1" w:themeFillShade="BF"/>
                              <w:jc w:val="center"/>
                              <w:rPr>
                                <w:b/>
                                <w:bCs/>
                                <w:color w:val="000000" w:themeColor="text1"/>
                              </w:rPr>
                            </w:pPr>
                            <w:bookmarkStart w:id="2" w:name="bmCODE_STEU_front"/>
                            <w:proofErr w:type="gramStart"/>
                            <w:r w:rsidRPr="001125DB">
                              <w:rPr>
                                <w:b/>
                                <w:bCs/>
                                <w:noProof/>
                              </w:rPr>
                              <w:t>bm</w:t>
                            </w:r>
                            <w:proofErr w:type="spellStart"/>
                            <w:r w:rsidRPr="001125DB">
                              <w:rPr>
                                <w:b/>
                                <w:bCs/>
                                <w:color w:val="000000" w:themeColor="text1"/>
                              </w:rPr>
                              <w:t>CODE</w:t>
                            </w:r>
                            <w:proofErr w:type="gramEnd"/>
                            <w:r w:rsidRPr="001125DB">
                              <w:rPr>
                                <w:b/>
                                <w:bCs/>
                                <w:color w:val="000000" w:themeColor="text1"/>
                              </w:rPr>
                              <w:t>_STEU_front</w:t>
                            </w:r>
                            <w:bookmarkEnd w:id="2"/>
                            <w:proofErr w:type="spellEnd"/>
                          </w:p>
                        </w:txbxContent>
                      </wps:txbx>
                      <wps:bodyPr rot="0" vert="horz" wrap="square" lIns="91440" tIns="45720" rIns="91440" bIns="45720" anchor="t" anchorCtr="0">
                        <a:noAutofit/>
                      </wps:bodyPr>
                    </wps:wsp>
                  </a:graphicData>
                </a:graphic>
              </wp:inline>
            </w:drawing>
          </mc:Choice>
          <mc:Fallback>
            <w:pict>
              <v:shape w14:anchorId="60ED7F36" id="Zone de texte 1" o:spid="_x0000_s1028" type="#_x0000_t202" style="width:246.4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" fillcolor="#8496b0 [1951]" strokecolor="black [3213]" strokeweight="2.25pt">
                <v:fill opacity="10537f"/>
                <v:textbox>
                  <w:txbxContent>
                    <w:p w14:paraId="3467A443" w14:textId="77777777" w:rsidR="007D3283" w:rsidRPr="00ED0E2A" w:rsidRDefault="007D3283" w:rsidP="007D3283">
                      <w:pPr>
                        <w:shd w:val="clear" w:color="auto" w:fill="BFBFBF" w:themeFill="background1" w:themeFillShade="BF"/>
                        <w:jc w:val="center"/>
                        <w:rPr>
                          <w:sz w:val="4"/>
                          <w:szCs w:val="4"/>
                        </w:rPr>
                      </w:pPr>
                    </w:p>
                    <w:p w14:paraId="07157556" w14:textId="77777777" w:rsidR="007D3283" w:rsidRPr="009674A6" w:rsidRDefault="007D3283" w:rsidP="007D3283">
                      <w:pPr>
                        <w:shd w:val="clear" w:color="auto" w:fill="BFBFBF" w:themeFill="background1" w:themeFillShade="BF"/>
                        <w:jc w:val="center"/>
                        <w:rPr>
                          <w:b/>
                          <w:bCs/>
                          <w:color w:val="000000" w:themeColor="text1"/>
                          <w:sz w:val="24"/>
                          <w:szCs w:val="24"/>
                        </w:rPr>
                      </w:pPr>
                      <w:bookmarkStart w:id="3" w:name="bmNOM_Mou_front"/>
                      <w:proofErr w:type="gramStart"/>
                      <w:r w:rsidRPr="009674A6">
                        <w:rPr>
                          <w:b/>
                          <w:bCs/>
                          <w:noProof/>
                          <w:sz w:val="24"/>
                          <w:szCs w:val="24"/>
                        </w:rPr>
                        <w:t>bm</w:t>
                      </w:r>
                      <w:proofErr w:type="spellStart"/>
                      <w:r w:rsidRPr="009674A6">
                        <w:rPr>
                          <w:b/>
                          <w:bCs/>
                          <w:color w:val="000000" w:themeColor="text1"/>
                          <w:sz w:val="24"/>
                          <w:szCs w:val="24"/>
                        </w:rPr>
                        <w:t>NOM</w:t>
                      </w:r>
                      <w:proofErr w:type="gramEnd"/>
                      <w:r w:rsidRPr="009674A6">
                        <w:rPr>
                          <w:b/>
                          <w:bCs/>
                          <w:color w:val="000000" w:themeColor="text1"/>
                          <w:sz w:val="24"/>
                          <w:szCs w:val="24"/>
                        </w:rPr>
                        <w:t>_Mou_front</w:t>
                      </w:r>
                      <w:bookmarkEnd w:id="3"/>
                      <w:proofErr w:type="spellEnd"/>
                    </w:p>
                    <w:p w14:paraId="5D43134C" w14:textId="77777777" w:rsidR="007D3283" w:rsidRDefault="007D3283" w:rsidP="007D3283">
                      <w:pPr>
                        <w:shd w:val="clear" w:color="auto" w:fill="BFBFBF" w:themeFill="background1" w:themeFillShade="BF"/>
                        <w:jc w:val="center"/>
                        <w:rPr>
                          <w:b/>
                          <w:bCs/>
                          <w:color w:val="000000" w:themeColor="text1"/>
                        </w:rPr>
                      </w:pPr>
                      <w:bookmarkStart w:id="4" w:name="bmNOM_STEU_front"/>
                      <w:proofErr w:type="gramStart"/>
                      <w:r w:rsidRPr="001125DB">
                        <w:rPr>
                          <w:b/>
                          <w:bCs/>
                          <w:noProof/>
                        </w:rPr>
                        <w:t>bm</w:t>
                      </w:r>
                      <w:proofErr w:type="spellStart"/>
                      <w:r w:rsidRPr="001125DB">
                        <w:rPr>
                          <w:b/>
                          <w:bCs/>
                          <w:color w:val="000000" w:themeColor="text1"/>
                        </w:rPr>
                        <w:t>NOM</w:t>
                      </w:r>
                      <w:proofErr w:type="gramEnd"/>
                      <w:r w:rsidRPr="001125DB">
                        <w:rPr>
                          <w:b/>
                          <w:bCs/>
                          <w:color w:val="000000" w:themeColor="text1"/>
                        </w:rPr>
                        <w:t>_STEU_front</w:t>
                      </w:r>
                      <w:bookmarkEnd w:id="4"/>
                      <w:proofErr w:type="spellEnd"/>
                    </w:p>
                    <w:p w14:paraId="71482725" w14:textId="77777777" w:rsidR="007D3283" w:rsidRPr="001125DB" w:rsidRDefault="007D3283" w:rsidP="007D3283">
                      <w:pPr>
                        <w:shd w:val="clear" w:color="auto" w:fill="BFBFBF" w:themeFill="background1" w:themeFillShade="BF"/>
                        <w:jc w:val="center"/>
                        <w:rPr>
                          <w:b/>
                          <w:bCs/>
                          <w:color w:val="000000" w:themeColor="text1"/>
                        </w:rPr>
                      </w:pPr>
                      <w:bookmarkStart w:id="5" w:name="bmCODE_STEU_front"/>
                      <w:proofErr w:type="gramStart"/>
                      <w:r w:rsidRPr="001125DB">
                        <w:rPr>
                          <w:b/>
                          <w:bCs/>
                          <w:noProof/>
                        </w:rPr>
                        <w:t>bm</w:t>
                      </w:r>
                      <w:proofErr w:type="spellStart"/>
                      <w:r w:rsidRPr="001125DB">
                        <w:rPr>
                          <w:b/>
                          <w:bCs/>
                          <w:color w:val="000000" w:themeColor="text1"/>
                        </w:rPr>
                        <w:t>CODE</w:t>
                      </w:r>
                      <w:proofErr w:type="gramEnd"/>
                      <w:r w:rsidRPr="001125DB">
                        <w:rPr>
                          <w:b/>
                          <w:bCs/>
                          <w:color w:val="000000" w:themeColor="text1"/>
                        </w:rPr>
                        <w:t>_STEU_front</w:t>
                      </w:r>
                      <w:bookmarkEnd w:id="5"/>
                      <w:proofErr w:type="spellEnd"/>
                    </w:p>
                  </w:txbxContent>
                </v:textbox>
                <w10:anchorlock/>
              </v:shape>
            </w:pict>
          </mc:Fallback>
        </mc:AlternateContent>
      </w:r>
    </w:p>
    <w:p w14:paraId="32F377D6" w14:textId="77777777" w:rsidR="007D3283" w:rsidRDefault="007D3283" w:rsidP="007D3283"/>
    <w:tbl>
      <w:tblPr>
        <w:tblStyle w:val="Grilledutableau"/>
        <w:tblW w:w="86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9"/>
        <w:gridCol w:w="2493"/>
        <w:gridCol w:w="1695"/>
        <w:gridCol w:w="3076"/>
      </w:tblGrid>
      <w:tr w:rsidR="007D3283" w14:paraId="2C5A53AA" w14:textId="77777777" w:rsidTr="005418E4">
        <w:trPr>
          <w:trHeight w:val="579"/>
          <w:jc w:val="center"/>
        </w:trPr>
        <w:tc>
          <w:tcPr>
            <w:tcW w:w="1409" w:type="dxa"/>
            <w:vMerge w:val="restart"/>
            <w:shd w:val="clear" w:color="auto" w:fill="BFBFBF" w:themeFill="background1" w:themeFillShade="BF"/>
            <w:vAlign w:val="center"/>
          </w:tcPr>
          <w:p w14:paraId="41492741" w14:textId="77777777" w:rsidR="007D3283" w:rsidRPr="001625C5" w:rsidRDefault="007D3283" w:rsidP="005418E4">
            <w:pPr>
              <w:jc w:val="center"/>
              <w:rPr>
                <w:b/>
                <w:bCs/>
              </w:rPr>
            </w:pPr>
            <w:r w:rsidRPr="001625C5">
              <w:rPr>
                <w:b/>
                <w:bCs/>
              </w:rPr>
              <w:t>Date du contrôle sur site</w:t>
            </w:r>
            <w:r>
              <w:rPr>
                <w:b/>
                <w:bCs/>
              </w:rPr>
              <w:t> :</w:t>
            </w:r>
          </w:p>
        </w:tc>
        <w:tc>
          <w:tcPr>
            <w:tcW w:w="2493" w:type="dxa"/>
            <w:vMerge w:val="restart"/>
            <w:vAlign w:val="center"/>
          </w:tcPr>
          <w:p w14:paraId="2E73D2A3" w14:textId="77777777" w:rsidR="007D3283" w:rsidRDefault="007D3283" w:rsidP="005418E4">
            <w:pPr>
              <w:jc w:val="center"/>
            </w:pPr>
            <w:bookmarkStart w:id="6" w:name="bmDATE_CONTROL_front"/>
            <w:r>
              <w:rPr>
                <w:noProof/>
                <w:lang w:val="en-US"/>
              </w:rPr>
              <w:t>bm</w:t>
            </w:r>
            <w:proofErr w:type="spellStart"/>
            <w:r>
              <w:t>DATE_CONTROL_front</w:t>
            </w:r>
            <w:bookmarkEnd w:id="6"/>
            <w:proofErr w:type="spellEnd"/>
          </w:p>
        </w:tc>
        <w:tc>
          <w:tcPr>
            <w:tcW w:w="1695" w:type="dxa"/>
            <w:shd w:val="clear" w:color="auto" w:fill="BFBFBF" w:themeFill="background1" w:themeFillShade="BF"/>
            <w:vAlign w:val="center"/>
          </w:tcPr>
          <w:p w14:paraId="2C6491E1" w14:textId="77777777" w:rsidR="007D3283" w:rsidRPr="001625C5" w:rsidRDefault="007D3283" w:rsidP="005418E4">
            <w:pPr>
              <w:jc w:val="center"/>
              <w:rPr>
                <w:b/>
                <w:bCs/>
              </w:rPr>
            </w:pPr>
            <w:r w:rsidRPr="7F8C9C7E">
              <w:rPr>
                <w:b/>
                <w:bCs/>
              </w:rPr>
              <w:t xml:space="preserve">Nom de l’organisme </w:t>
            </w:r>
            <w:r>
              <w:rPr>
                <w:b/>
                <w:bCs/>
              </w:rPr>
              <w:t>de contrôle</w:t>
            </w:r>
            <w:r w:rsidRPr="7F8C9C7E">
              <w:rPr>
                <w:b/>
                <w:bCs/>
              </w:rPr>
              <w:t xml:space="preserve"> :</w:t>
            </w:r>
          </w:p>
        </w:tc>
        <w:tc>
          <w:tcPr>
            <w:tcW w:w="3076" w:type="dxa"/>
            <w:vAlign w:val="center"/>
          </w:tcPr>
          <w:p w14:paraId="293D3656" w14:textId="77777777" w:rsidR="007D3283" w:rsidRDefault="007D3283" w:rsidP="005418E4">
            <w:pPr>
              <w:jc w:val="center"/>
            </w:pPr>
            <w:bookmarkStart w:id="7" w:name="bmNOM_ORG_CONTROL_front"/>
            <w:r>
              <w:rPr>
                <w:noProof/>
                <w:lang w:val="en-US"/>
              </w:rPr>
              <w:t>bm</w:t>
            </w:r>
            <w:proofErr w:type="spellStart"/>
            <w:r>
              <w:t>NOM_ORG_CONTROL_front</w:t>
            </w:r>
            <w:bookmarkEnd w:id="7"/>
            <w:proofErr w:type="spellEnd"/>
          </w:p>
        </w:tc>
      </w:tr>
      <w:tr w:rsidR="007D3283" w14:paraId="059FD3B6" w14:textId="77777777" w:rsidTr="005418E4">
        <w:trPr>
          <w:trHeight w:val="579"/>
          <w:jc w:val="center"/>
        </w:trPr>
        <w:tc>
          <w:tcPr>
            <w:tcW w:w="1409" w:type="dxa"/>
            <w:vMerge/>
            <w:shd w:val="clear" w:color="auto" w:fill="BFBFBF" w:themeFill="background1" w:themeFillShade="BF"/>
            <w:vAlign w:val="center"/>
          </w:tcPr>
          <w:p w14:paraId="2048731B" w14:textId="77777777" w:rsidR="007D3283" w:rsidRPr="001625C5" w:rsidRDefault="007D3283" w:rsidP="005418E4">
            <w:pPr>
              <w:jc w:val="center"/>
              <w:rPr>
                <w:b/>
                <w:bCs/>
              </w:rPr>
            </w:pPr>
          </w:p>
        </w:tc>
        <w:tc>
          <w:tcPr>
            <w:tcW w:w="2493" w:type="dxa"/>
            <w:vMerge/>
            <w:vAlign w:val="center"/>
          </w:tcPr>
          <w:p w14:paraId="16749E30" w14:textId="77777777" w:rsidR="007D3283" w:rsidRDefault="007D3283" w:rsidP="005418E4">
            <w:pPr>
              <w:jc w:val="center"/>
              <w:rPr>
                <w:noProof/>
                <w:lang w:val="en-US"/>
              </w:rPr>
            </w:pPr>
          </w:p>
        </w:tc>
        <w:tc>
          <w:tcPr>
            <w:tcW w:w="1695" w:type="dxa"/>
            <w:shd w:val="clear" w:color="auto" w:fill="BFBFBF" w:themeFill="background1" w:themeFillShade="BF"/>
            <w:vAlign w:val="center"/>
          </w:tcPr>
          <w:p w14:paraId="12E566F1" w14:textId="77777777" w:rsidR="007D3283" w:rsidRPr="7F8C9C7E" w:rsidRDefault="007D3283" w:rsidP="005418E4">
            <w:pPr>
              <w:jc w:val="center"/>
              <w:rPr>
                <w:b/>
                <w:bCs/>
              </w:rPr>
            </w:pPr>
            <w:r>
              <w:rPr>
                <w:b/>
                <w:bCs/>
              </w:rPr>
              <w:t>Nom(s) du(es) contrôleur(s)</w:t>
            </w:r>
          </w:p>
        </w:tc>
        <w:tc>
          <w:tcPr>
            <w:tcW w:w="3076" w:type="dxa"/>
            <w:vAlign w:val="center"/>
          </w:tcPr>
          <w:p w14:paraId="05AAD451" w14:textId="77777777" w:rsidR="007D3283" w:rsidRPr="001125DB" w:rsidRDefault="007D3283" w:rsidP="005418E4">
            <w:pPr>
              <w:jc w:val="center"/>
              <w:rPr>
                <w:noProof/>
              </w:rPr>
            </w:pPr>
            <w:bookmarkStart w:id="8" w:name="bmNOM_CONTROL_front"/>
            <w:r>
              <w:rPr>
                <w:noProof/>
                <w:lang w:val="en-US"/>
              </w:rPr>
              <w:t>bm</w:t>
            </w:r>
            <w:proofErr w:type="spellStart"/>
            <w:r>
              <w:t>NOM_CONTROL_front</w:t>
            </w:r>
            <w:bookmarkEnd w:id="8"/>
            <w:proofErr w:type="spellEnd"/>
          </w:p>
        </w:tc>
      </w:tr>
    </w:tbl>
    <w:p w14:paraId="5F89AE01" w14:textId="77777777" w:rsidR="007D3283" w:rsidRDefault="007D3283" w:rsidP="007D3283"/>
    <w:p w14:paraId="3FE541BE" w14:textId="77777777" w:rsidR="007D3283" w:rsidRDefault="007D3283" w:rsidP="007D3283">
      <w:r>
        <w:br w:type="page"/>
      </w:r>
    </w:p>
    <w:p w14:paraId="5917E6A5" w14:textId="77777777" w:rsidR="007D3283" w:rsidRDefault="007D3283" w:rsidP="007D3283">
      <w:bookmarkStart w:id="9" w:name="bmTOC"/>
      <w:proofErr w:type="spellStart"/>
      <w:proofErr w:type="gramStart"/>
      <w:r>
        <w:lastRenderedPageBreak/>
        <w:t>bmTOC</w:t>
      </w:r>
      <w:proofErr w:type="spellEnd"/>
      <w:proofErr w:type="gramEnd"/>
    </w:p>
    <w:bookmarkEnd w:id="9"/>
    <w:p w14:paraId="04F832DE" w14:textId="77777777" w:rsidR="007D3283" w:rsidRDefault="007D3283" w:rsidP="00B42D91"/>
    <w:p w14:paraId="40C429D8" w14:textId="77777777" w:rsidR="007D3283" w:rsidRDefault="007D3283" w:rsidP="007D3283">
      <w:r>
        <w:br w:type="page"/>
      </w:r>
    </w:p>
    <w:p w14:paraId="408609FA" w14:textId="77777777" w:rsidR="007D3283" w:rsidRDefault="007D3283" w:rsidP="007D3283">
      <w:pPr>
        <w:spacing w:after="0"/>
      </w:pPr>
    </w:p>
    <w:p w14:paraId="713992BC" w14:textId="77777777" w:rsidR="007D3283" w:rsidRPr="000D75CE" w:rsidRDefault="007D3283" w:rsidP="007D3283">
      <w:pPr>
        <w:pStyle w:val="Titre1"/>
        <w:numPr>
          <w:ilvl w:val="0"/>
          <w:numId w:val="4"/>
        </w:numPr>
        <w:tabs>
          <w:tab w:val="num" w:pos="360"/>
        </w:tabs>
        <w:ind w:left="0" w:firstLine="0"/>
      </w:pPr>
      <w:bookmarkStart w:id="10" w:name="_Toc222400680"/>
      <w:r>
        <w:t>CONTEXTE Règlementaire</w:t>
      </w:r>
      <w:bookmarkEnd w:id="10"/>
    </w:p>
    <w:p w14:paraId="48BF2B1C" w14:textId="77777777" w:rsidR="007D3283" w:rsidRPr="002B052F" w:rsidRDefault="007D3283" w:rsidP="007D3283">
      <w:pPr>
        <w:jc w:val="both"/>
        <w:rPr>
          <w:sz w:val="24"/>
          <w:szCs w:val="24"/>
        </w:rPr>
      </w:pPr>
      <w:r w:rsidRPr="6842DB2C">
        <w:rPr>
          <w:sz w:val="24"/>
          <w:szCs w:val="24"/>
        </w:rPr>
        <w:t>Conformément à l’article 21 de l’arrêté du 21 juillet 2015 relatif aux systèmes d’assainissement collectif (…), l'agence de l'eau ou l'</w:t>
      </w:r>
      <w:proofErr w:type="spellStart"/>
      <w:r w:rsidRPr="6842DB2C">
        <w:rPr>
          <w:sz w:val="24"/>
          <w:szCs w:val="24"/>
        </w:rPr>
        <w:t>oﬀice</w:t>
      </w:r>
      <w:proofErr w:type="spellEnd"/>
      <w:r w:rsidRPr="6842DB2C">
        <w:rPr>
          <w:sz w:val="24"/>
          <w:szCs w:val="24"/>
        </w:rPr>
        <w:t xml:space="preserve"> de l'eau s'appuie sur les informations fournies par le maître d'ouvrage permettant de démontrer la fiabilité de son dispositif d’autosurveillance. À cette fin, le maitre d'ouvrage fait réaliser un contrôle technique du dispositif d’autosurveillance par un organisme compétent et indépendant. Ce contrôle technique est réalisé au moins une fois tous les deux ans sur l'ensemble des points de surveillance. Un rapport de ce contrôle technique est établi par le maitre d’ouvrage qui le transmet à l'agence de l'eau ou à l'</w:t>
      </w:r>
      <w:proofErr w:type="spellStart"/>
      <w:r w:rsidRPr="6842DB2C">
        <w:rPr>
          <w:sz w:val="24"/>
          <w:szCs w:val="24"/>
        </w:rPr>
        <w:t>oﬀice</w:t>
      </w:r>
      <w:proofErr w:type="spellEnd"/>
      <w:r w:rsidRPr="6842DB2C">
        <w:rPr>
          <w:sz w:val="24"/>
          <w:szCs w:val="24"/>
        </w:rPr>
        <w:t xml:space="preserve"> de l'eau dans un délai de deux mois à compter de la date de réalisation du contrôle.</w:t>
      </w:r>
      <w:r>
        <w:rPr>
          <w:sz w:val="24"/>
          <w:szCs w:val="24"/>
        </w:rPr>
        <w:t xml:space="preserve"> </w:t>
      </w:r>
      <w:r w:rsidRPr="00525E5F">
        <w:rPr>
          <w:sz w:val="24"/>
          <w:szCs w:val="24"/>
        </w:rPr>
        <w:t>Les organismes en charge du contrôle devront justifier d'une habilitation à compter du 1er janvier 2028</w:t>
      </w:r>
      <w:r>
        <w:rPr>
          <w:sz w:val="24"/>
          <w:szCs w:val="24"/>
        </w:rPr>
        <w:t>.</w:t>
      </w:r>
    </w:p>
    <w:p w14:paraId="68E5B1E7" w14:textId="77777777" w:rsidR="007D3283" w:rsidRDefault="007D3283" w:rsidP="007D3283">
      <w:pPr>
        <w:jc w:val="both"/>
        <w:rPr>
          <w:rFonts w:ascii="Calibri" w:hAnsi="Calibri"/>
          <w:bCs/>
        </w:rPr>
      </w:pPr>
      <w:r w:rsidRPr="002B052F">
        <w:rPr>
          <w:sz w:val="24"/>
          <w:szCs w:val="24"/>
        </w:rPr>
        <w:t>En outre, l'agence de l'eau ou l'</w:t>
      </w:r>
      <w:proofErr w:type="spellStart"/>
      <w:r w:rsidRPr="002B052F">
        <w:rPr>
          <w:sz w:val="24"/>
          <w:szCs w:val="24"/>
        </w:rPr>
        <w:t>oﬀice</w:t>
      </w:r>
      <w:proofErr w:type="spellEnd"/>
      <w:r w:rsidRPr="002B052F">
        <w:rPr>
          <w:sz w:val="24"/>
          <w:szCs w:val="24"/>
        </w:rPr>
        <w:t xml:space="preserve"> de l'eau peut également réaliser un contrôle technique du dispositif d'autosurveillance pour ses propres besoins ou pour le compte du service en charge du contrôle et en concertation avec celui-ci.</w:t>
      </w:r>
      <w:r>
        <w:rPr>
          <w:sz w:val="24"/>
          <w:szCs w:val="24"/>
        </w:rPr>
        <w:t xml:space="preserve"> </w:t>
      </w:r>
      <w:r>
        <w:rPr>
          <w:rFonts w:ascii="Calibri" w:hAnsi="Calibri"/>
          <w:bCs/>
        </w:rPr>
        <w:t>La commande d’un contrôle par l’agence de l’eau ou l’office de l’eau n’exonère pas le maître d’ouvrage de la réalisation,</w:t>
      </w:r>
      <w:r w:rsidRPr="00E31269">
        <w:rPr>
          <w:rFonts w:ascii="Calibri" w:hAnsi="Calibri"/>
          <w:bCs/>
        </w:rPr>
        <w:t xml:space="preserve"> à </w:t>
      </w:r>
      <w:r>
        <w:rPr>
          <w:rFonts w:ascii="Calibri" w:hAnsi="Calibri"/>
          <w:bCs/>
        </w:rPr>
        <w:t>s</w:t>
      </w:r>
      <w:r w:rsidRPr="00E31269">
        <w:rPr>
          <w:rFonts w:ascii="Calibri" w:hAnsi="Calibri"/>
          <w:bCs/>
        </w:rPr>
        <w:t xml:space="preserve">a charge, </w:t>
      </w:r>
      <w:r>
        <w:rPr>
          <w:rFonts w:ascii="Calibri" w:hAnsi="Calibri"/>
          <w:bCs/>
        </w:rPr>
        <w:t xml:space="preserve">du </w:t>
      </w:r>
      <w:r w:rsidRPr="00E31269">
        <w:rPr>
          <w:rFonts w:ascii="Calibri" w:hAnsi="Calibri"/>
          <w:bCs/>
        </w:rPr>
        <w:t>contrôle réglementaire biennal des dispositifs d’autosurveillance par un organisme habilité</w:t>
      </w:r>
      <w:r>
        <w:rPr>
          <w:rFonts w:ascii="Calibri" w:hAnsi="Calibri"/>
          <w:bCs/>
        </w:rPr>
        <w:t>.</w:t>
      </w:r>
    </w:p>
    <w:p w14:paraId="4EE6D7DD" w14:textId="77777777" w:rsidR="007D3283" w:rsidRPr="002B052F" w:rsidRDefault="007D3283" w:rsidP="007D3283">
      <w:pPr>
        <w:jc w:val="both"/>
        <w:rPr>
          <w:sz w:val="24"/>
          <w:szCs w:val="24"/>
        </w:rPr>
      </w:pPr>
      <w:r w:rsidRPr="6842DB2C">
        <w:rPr>
          <w:sz w:val="24"/>
          <w:szCs w:val="24"/>
        </w:rPr>
        <w:t xml:space="preserve">Ces diagnostics réalisés sur site portent sur la mesure de débit, le prélèvement et le fractionnement des échantillons, le conditionnement et le transport des échantillons, la mise en œuvre du système qualité </w:t>
      </w:r>
      <w:r>
        <w:rPr>
          <w:sz w:val="24"/>
          <w:szCs w:val="24"/>
        </w:rPr>
        <w:t>par</w:t>
      </w:r>
      <w:r w:rsidRPr="6842DB2C">
        <w:rPr>
          <w:sz w:val="24"/>
          <w:szCs w:val="24"/>
        </w:rPr>
        <w:t xml:space="preserve"> l’exploitant (existence d’un manuel d’autosurveillance à jour, de procédures et de modes opératoires, de fiches de vérification ou d’étalonnage des matériels de mesure, de fiches de non-conformités ou d’actions correctives </w:t>
      </w:r>
      <w:r>
        <w:rPr>
          <w:sz w:val="24"/>
          <w:szCs w:val="24"/>
        </w:rPr>
        <w:t xml:space="preserve">et </w:t>
      </w:r>
      <w:r w:rsidRPr="6842DB2C">
        <w:rPr>
          <w:sz w:val="24"/>
          <w:szCs w:val="24"/>
        </w:rPr>
        <w:t>préventives, …)</w:t>
      </w:r>
      <w:r>
        <w:rPr>
          <w:sz w:val="24"/>
          <w:szCs w:val="24"/>
        </w:rPr>
        <w:t>.</w:t>
      </w:r>
    </w:p>
    <w:p w14:paraId="08F4172D" w14:textId="77777777" w:rsidR="007D3283" w:rsidRPr="00A05D46" w:rsidRDefault="007D3283" w:rsidP="007D3283">
      <w:pPr>
        <w:jc w:val="both"/>
        <w:rPr>
          <w:color w:val="000000" w:themeColor="text1"/>
          <w:sz w:val="24"/>
          <w:szCs w:val="24"/>
        </w:rPr>
      </w:pPr>
      <w:r w:rsidRPr="002B052F">
        <w:rPr>
          <w:sz w:val="24"/>
          <w:szCs w:val="24"/>
        </w:rPr>
        <w:t xml:space="preserve">Les </w:t>
      </w:r>
      <w:r w:rsidRPr="00A05D46">
        <w:rPr>
          <w:color w:val="000000" w:themeColor="text1"/>
          <w:sz w:val="24"/>
          <w:szCs w:val="24"/>
        </w:rPr>
        <w:t>objectifs de ces contrôles consistent à :</w:t>
      </w:r>
    </w:p>
    <w:p w14:paraId="1729BD51" w14:textId="77777777" w:rsidR="007D3283" w:rsidRPr="00A05D46" w:rsidRDefault="007D3283" w:rsidP="007D3283">
      <w:pPr>
        <w:pStyle w:val="Paragraphedeliste"/>
        <w:numPr>
          <w:ilvl w:val="0"/>
          <w:numId w:val="1"/>
        </w:numPr>
        <w:spacing w:before="60" w:after="0"/>
        <w:ind w:left="714" w:hanging="357"/>
        <w:contextualSpacing w:val="0"/>
        <w:jc w:val="both"/>
        <w:rPr>
          <w:color w:val="000000" w:themeColor="text1"/>
          <w:sz w:val="24"/>
          <w:szCs w:val="24"/>
        </w:rPr>
      </w:pPr>
      <w:r w:rsidRPr="00A05D46">
        <w:rPr>
          <w:color w:val="000000" w:themeColor="text1"/>
          <w:sz w:val="24"/>
          <w:szCs w:val="24"/>
        </w:rPr>
        <w:t>Faire l’inventaire de tous les points d’autosurveillance existants (équipés ou non) ;</w:t>
      </w:r>
    </w:p>
    <w:p w14:paraId="37508718" w14:textId="77777777" w:rsidR="007D3283" w:rsidRPr="00A05D46" w:rsidRDefault="007D3283" w:rsidP="007D3283">
      <w:pPr>
        <w:pStyle w:val="Paragraphedeliste"/>
        <w:numPr>
          <w:ilvl w:val="0"/>
          <w:numId w:val="1"/>
        </w:numPr>
        <w:spacing w:before="60" w:after="0"/>
        <w:ind w:left="714" w:hanging="357"/>
        <w:contextualSpacing w:val="0"/>
        <w:jc w:val="both"/>
        <w:rPr>
          <w:color w:val="000000" w:themeColor="text1"/>
          <w:sz w:val="24"/>
          <w:szCs w:val="24"/>
        </w:rPr>
      </w:pPr>
      <w:r>
        <w:rPr>
          <w:color w:val="000000" w:themeColor="text1"/>
          <w:sz w:val="24"/>
          <w:szCs w:val="24"/>
        </w:rPr>
        <w:t>Vérifier le bon fonctionnement et le respect d’exploitation de ces dispositifs</w:t>
      </w:r>
      <w:r w:rsidRPr="00A05D46">
        <w:rPr>
          <w:color w:val="000000" w:themeColor="text1"/>
          <w:sz w:val="24"/>
          <w:szCs w:val="24"/>
        </w:rPr>
        <w:t> ;</w:t>
      </w:r>
    </w:p>
    <w:p w14:paraId="275B862D" w14:textId="77777777" w:rsidR="007D3283" w:rsidRPr="002B052F" w:rsidRDefault="007D3283" w:rsidP="007D3283">
      <w:pPr>
        <w:pStyle w:val="Paragraphedeliste"/>
        <w:numPr>
          <w:ilvl w:val="0"/>
          <w:numId w:val="1"/>
        </w:numPr>
        <w:spacing w:before="60" w:after="0"/>
        <w:ind w:left="714" w:hanging="357"/>
        <w:contextualSpacing w:val="0"/>
        <w:jc w:val="both"/>
        <w:rPr>
          <w:sz w:val="24"/>
          <w:szCs w:val="24"/>
        </w:rPr>
      </w:pPr>
      <w:r w:rsidRPr="002B052F">
        <w:rPr>
          <w:sz w:val="24"/>
          <w:szCs w:val="24"/>
        </w:rPr>
        <w:t>Vérifier la fiabilité et la représentativité des mesures obtenues à partir de ces dispositifs ;</w:t>
      </w:r>
    </w:p>
    <w:p w14:paraId="7D3739BF" w14:textId="77777777" w:rsidR="007D3283" w:rsidRPr="002B052F" w:rsidRDefault="007D3283" w:rsidP="007D3283">
      <w:pPr>
        <w:pStyle w:val="Paragraphedeliste"/>
        <w:numPr>
          <w:ilvl w:val="0"/>
          <w:numId w:val="1"/>
        </w:numPr>
        <w:spacing w:before="60" w:after="0"/>
        <w:ind w:left="714" w:hanging="357"/>
        <w:contextualSpacing w:val="0"/>
        <w:jc w:val="both"/>
        <w:rPr>
          <w:sz w:val="24"/>
          <w:szCs w:val="24"/>
        </w:rPr>
      </w:pPr>
      <w:r w:rsidRPr="002B052F">
        <w:rPr>
          <w:sz w:val="24"/>
          <w:szCs w:val="24"/>
        </w:rPr>
        <w:t>Examiner les modalités de fractionnement et de conservation des échantillons ;</w:t>
      </w:r>
    </w:p>
    <w:p w14:paraId="4AAF4694" w14:textId="77777777" w:rsidR="007D3283" w:rsidRPr="002B052F" w:rsidRDefault="007D3283" w:rsidP="007D3283">
      <w:pPr>
        <w:pStyle w:val="Paragraphedeliste"/>
        <w:numPr>
          <w:ilvl w:val="0"/>
          <w:numId w:val="1"/>
        </w:numPr>
        <w:spacing w:before="60" w:after="0"/>
        <w:ind w:left="714" w:hanging="357"/>
        <w:contextualSpacing w:val="0"/>
        <w:jc w:val="both"/>
        <w:rPr>
          <w:sz w:val="24"/>
          <w:szCs w:val="24"/>
        </w:rPr>
      </w:pPr>
      <w:r w:rsidRPr="002B052F">
        <w:rPr>
          <w:sz w:val="24"/>
          <w:szCs w:val="24"/>
        </w:rPr>
        <w:t xml:space="preserve">Vérifier les délais de mise en analyse et </w:t>
      </w:r>
      <w:r>
        <w:rPr>
          <w:sz w:val="24"/>
          <w:szCs w:val="24"/>
        </w:rPr>
        <w:t xml:space="preserve">la </w:t>
      </w:r>
      <w:r w:rsidRPr="002B052F">
        <w:rPr>
          <w:sz w:val="24"/>
          <w:szCs w:val="24"/>
        </w:rPr>
        <w:t>fiabilité des résultats analytiques ;</w:t>
      </w:r>
    </w:p>
    <w:p w14:paraId="41336EB6" w14:textId="77777777" w:rsidR="007D3283" w:rsidRDefault="007D3283" w:rsidP="007D3283">
      <w:pPr>
        <w:pStyle w:val="Paragraphedeliste"/>
        <w:numPr>
          <w:ilvl w:val="0"/>
          <w:numId w:val="1"/>
        </w:numPr>
        <w:spacing w:before="60" w:after="0"/>
        <w:ind w:left="714" w:hanging="357"/>
        <w:contextualSpacing w:val="0"/>
        <w:jc w:val="both"/>
        <w:rPr>
          <w:sz w:val="24"/>
          <w:szCs w:val="24"/>
        </w:rPr>
      </w:pPr>
      <w:r>
        <w:rPr>
          <w:sz w:val="24"/>
          <w:szCs w:val="24"/>
        </w:rPr>
        <w:t>Vérifier l’existence et la mise à jour régulière du manuel d’autosurveillance ;</w:t>
      </w:r>
    </w:p>
    <w:p w14:paraId="6D2B18E0" w14:textId="77777777" w:rsidR="007D3283" w:rsidRPr="002B052F" w:rsidRDefault="007D3283" w:rsidP="007D3283">
      <w:pPr>
        <w:pStyle w:val="Paragraphedeliste"/>
        <w:numPr>
          <w:ilvl w:val="0"/>
          <w:numId w:val="1"/>
        </w:numPr>
        <w:spacing w:before="60" w:after="0"/>
        <w:ind w:left="714" w:hanging="357"/>
        <w:contextualSpacing w:val="0"/>
        <w:jc w:val="both"/>
        <w:rPr>
          <w:sz w:val="24"/>
          <w:szCs w:val="24"/>
        </w:rPr>
      </w:pPr>
      <w:r w:rsidRPr="002B052F">
        <w:rPr>
          <w:sz w:val="24"/>
          <w:szCs w:val="24"/>
        </w:rPr>
        <w:t>Examiner les contrôles internes mis en œuvre ;</w:t>
      </w:r>
    </w:p>
    <w:p w14:paraId="296644A2" w14:textId="77777777" w:rsidR="007D3283" w:rsidRDefault="007D3283" w:rsidP="007D3283">
      <w:pPr>
        <w:spacing w:before="200" w:after="0"/>
        <w:jc w:val="both"/>
        <w:rPr>
          <w:sz w:val="24"/>
          <w:szCs w:val="24"/>
        </w:rPr>
      </w:pPr>
      <w:r w:rsidRPr="6842DB2C">
        <w:rPr>
          <w:sz w:val="24"/>
          <w:szCs w:val="24"/>
        </w:rPr>
        <w:t xml:space="preserve">Conformément à l’arrêté précité, les résultats de ces contrôles sont utilisés pour la qualification des données d’autosurveillance </w:t>
      </w:r>
      <w:r w:rsidRPr="008D4F71">
        <w:rPr>
          <w:sz w:val="24"/>
          <w:szCs w:val="24"/>
        </w:rPr>
        <w:t>et la validation de l’autosurveillance nécessaire à l’instruction de la redevance pour performance des systèmes d’assainissement collectif</w:t>
      </w:r>
      <w:r w:rsidRPr="6842DB2C">
        <w:rPr>
          <w:sz w:val="24"/>
          <w:szCs w:val="24"/>
        </w:rPr>
        <w:t>.</w:t>
      </w:r>
    </w:p>
    <w:p w14:paraId="5363CD0C" w14:textId="77777777" w:rsidR="007D3283" w:rsidRDefault="007D3283" w:rsidP="007D3283">
      <w:pPr>
        <w:rPr>
          <w:sz w:val="24"/>
          <w:szCs w:val="24"/>
        </w:rPr>
      </w:pPr>
      <w:r>
        <w:rPr>
          <w:sz w:val="24"/>
          <w:szCs w:val="24"/>
        </w:rPr>
        <w:br w:type="page"/>
      </w:r>
    </w:p>
    <w:p w14:paraId="36BE292A" w14:textId="77777777" w:rsidR="007D3283" w:rsidRDefault="007D3283" w:rsidP="007D3283">
      <w:pPr>
        <w:spacing w:after="0"/>
        <w:rPr>
          <w:sz w:val="24"/>
          <w:szCs w:val="24"/>
        </w:rPr>
      </w:pPr>
    </w:p>
    <w:p w14:paraId="383E0800" w14:textId="77777777" w:rsidR="007D3283" w:rsidRPr="00A16EA1" w:rsidRDefault="007D3283" w:rsidP="007D3283">
      <w:pPr>
        <w:pStyle w:val="Titre1"/>
        <w:numPr>
          <w:ilvl w:val="0"/>
          <w:numId w:val="4"/>
        </w:numPr>
        <w:tabs>
          <w:tab w:val="num" w:pos="360"/>
        </w:tabs>
        <w:ind w:left="0" w:firstLine="0"/>
      </w:pPr>
      <w:bookmarkStart w:id="11" w:name="_Toc222400681"/>
      <w:r w:rsidRPr="00A16EA1">
        <w:t>Renseignements généraux</w:t>
      </w:r>
      <w:bookmarkEnd w:id="11"/>
    </w:p>
    <w:p w14:paraId="3EC5B660" w14:textId="77777777" w:rsidR="007D3283" w:rsidRPr="00A16EA1" w:rsidRDefault="007D3283" w:rsidP="007D3283">
      <w:pPr>
        <w:pStyle w:val="Titre2"/>
        <w:numPr>
          <w:ilvl w:val="1"/>
          <w:numId w:val="4"/>
        </w:numPr>
        <w:tabs>
          <w:tab w:val="num" w:pos="360"/>
        </w:tabs>
        <w:ind w:left="0" w:firstLine="0"/>
      </w:pPr>
      <w:bookmarkStart w:id="12" w:name="_Toc222400683"/>
      <w:r>
        <w:t>Les contacts</w:t>
      </w:r>
      <w:bookmarkEnd w:id="12"/>
    </w:p>
    <w:tbl>
      <w:tblPr>
        <w:tblStyle w:val="Grilledutableau"/>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39"/>
        <w:gridCol w:w="9152"/>
      </w:tblGrid>
      <w:tr w:rsidR="007D3283" w14:paraId="6F130DC6" w14:textId="77777777" w:rsidTr="005418E4">
        <w:trPr>
          <w:trHeight w:val="545"/>
        </w:trPr>
        <w:tc>
          <w:tcPr>
            <w:tcW w:w="310" w:type="pct"/>
            <w:vMerge w:val="restart"/>
            <w:tcBorders>
              <w:top w:val="single" w:sz="12" w:space="0" w:color="auto"/>
              <w:bottom w:val="single" w:sz="12" w:space="0" w:color="auto"/>
              <w:right w:val="single" w:sz="12" w:space="0" w:color="auto"/>
            </w:tcBorders>
            <w:shd w:val="clear" w:color="auto" w:fill="A6A6A6" w:themeFill="background1" w:themeFillShade="A6"/>
            <w:textDirection w:val="btLr"/>
          </w:tcPr>
          <w:p w14:paraId="41F25A90" w14:textId="77777777" w:rsidR="007D3283" w:rsidRPr="000A75EF" w:rsidRDefault="007D3283" w:rsidP="005418E4">
            <w:pPr>
              <w:ind w:left="113" w:right="113"/>
              <w:jc w:val="center"/>
              <w:rPr>
                <w:b/>
                <w:bCs/>
              </w:rPr>
            </w:pPr>
            <w:r>
              <w:rPr>
                <w:b/>
                <w:bCs/>
              </w:rPr>
              <w:t>STATION</w:t>
            </w:r>
          </w:p>
        </w:tc>
        <w:tc>
          <w:tcPr>
            <w:tcW w:w="4690" w:type="pct"/>
            <w:tcBorders>
              <w:left w:val="single" w:sz="12" w:space="0" w:color="auto"/>
            </w:tcBorders>
            <w:shd w:val="clear" w:color="auto" w:fill="D9D9D9" w:themeFill="background1" w:themeFillShade="D9"/>
            <w:vAlign w:val="center"/>
          </w:tcPr>
          <w:p w14:paraId="0989306A" w14:textId="77777777" w:rsidR="007D3283" w:rsidRPr="00970699" w:rsidRDefault="007D3283" w:rsidP="005418E4">
            <w:pPr>
              <w:jc w:val="center"/>
              <w:rPr>
                <w:i/>
                <w:iCs/>
                <w:smallCaps/>
              </w:rPr>
            </w:pPr>
            <w:r w:rsidRPr="00970699">
              <w:rPr>
                <w:b/>
                <w:bCs/>
                <w:smallCaps/>
              </w:rPr>
              <w:t>Nom du maitre d’ouvrage de la station</w:t>
            </w:r>
          </w:p>
        </w:tc>
      </w:tr>
      <w:tr w:rsidR="007D3283" w14:paraId="27C95E0E" w14:textId="77777777" w:rsidTr="005418E4">
        <w:trPr>
          <w:trHeight w:val="1559"/>
        </w:trPr>
        <w:tc>
          <w:tcPr>
            <w:tcW w:w="310" w:type="pct"/>
            <w:vMerge/>
            <w:tcBorders>
              <w:top w:val="single" w:sz="4" w:space="0" w:color="auto"/>
              <w:bottom w:val="single" w:sz="12" w:space="0" w:color="auto"/>
              <w:right w:val="single" w:sz="12" w:space="0" w:color="auto"/>
            </w:tcBorders>
          </w:tcPr>
          <w:p w14:paraId="490458C5" w14:textId="77777777" w:rsidR="007D3283" w:rsidRPr="007776B1" w:rsidRDefault="007D3283" w:rsidP="005418E4">
            <w:pPr>
              <w:rPr>
                <w:i/>
                <w:iCs/>
              </w:rPr>
            </w:pPr>
          </w:p>
        </w:tc>
        <w:tc>
          <w:tcPr>
            <w:tcW w:w="4690" w:type="pct"/>
            <w:tcBorders>
              <w:left w:val="single" w:sz="12" w:space="0" w:color="auto"/>
            </w:tcBorders>
            <w:vAlign w:val="center"/>
          </w:tcPr>
          <w:p w14:paraId="46CE5083" w14:textId="77777777" w:rsidR="007D3283" w:rsidRDefault="007D3283" w:rsidP="005418E4">
            <w:pPr>
              <w:rPr>
                <w:i/>
                <w:iCs/>
              </w:rPr>
            </w:pPr>
            <w:r w:rsidRPr="183C5730">
              <w:rPr>
                <w:i/>
                <w:iCs/>
              </w:rPr>
              <w:t>Nom, Adresse, Contact</w:t>
            </w:r>
            <w:r>
              <w:rPr>
                <w:i/>
                <w:iCs/>
              </w:rPr>
              <w:t xml:space="preserve"> (fonction, téléphone, mail) :</w:t>
            </w:r>
          </w:p>
          <w:p w14:paraId="73F38E59" w14:textId="77777777" w:rsidR="007D3283" w:rsidRDefault="007D3283" w:rsidP="005418E4"/>
          <w:p w14:paraId="61A8E796" w14:textId="77777777" w:rsidR="007D3283" w:rsidRPr="00067AD9" w:rsidRDefault="007D3283" w:rsidP="005418E4">
            <w:pPr>
              <w:rPr>
                <w:i/>
                <w:iCs/>
              </w:rPr>
            </w:pPr>
            <w:r>
              <w:rPr>
                <w:i/>
                <w:iCs/>
              </w:rPr>
              <w:t xml:space="preserve">Adresse de la station </w:t>
            </w:r>
            <w:r w:rsidRPr="282C7EB8">
              <w:rPr>
                <w:i/>
                <w:iCs/>
              </w:rPr>
              <w:t>:</w:t>
            </w:r>
          </w:p>
        </w:tc>
      </w:tr>
      <w:tr w:rsidR="007D3283" w14:paraId="4DDD5378" w14:textId="77777777" w:rsidTr="005418E4">
        <w:trPr>
          <w:trHeight w:val="553"/>
        </w:trPr>
        <w:tc>
          <w:tcPr>
            <w:tcW w:w="310" w:type="pct"/>
            <w:vMerge/>
            <w:tcBorders>
              <w:top w:val="single" w:sz="4" w:space="0" w:color="auto"/>
              <w:bottom w:val="single" w:sz="12" w:space="0" w:color="auto"/>
              <w:right w:val="single" w:sz="12" w:space="0" w:color="auto"/>
            </w:tcBorders>
          </w:tcPr>
          <w:p w14:paraId="7329FC86" w14:textId="77777777" w:rsidR="007D3283" w:rsidRPr="000A75EF" w:rsidRDefault="007D3283" w:rsidP="005418E4">
            <w:pPr>
              <w:jc w:val="center"/>
              <w:rPr>
                <w:b/>
                <w:bCs/>
              </w:rPr>
            </w:pPr>
          </w:p>
        </w:tc>
        <w:tc>
          <w:tcPr>
            <w:tcW w:w="4690" w:type="pct"/>
            <w:tcBorders>
              <w:left w:val="single" w:sz="12" w:space="0" w:color="auto"/>
            </w:tcBorders>
            <w:shd w:val="clear" w:color="auto" w:fill="D9D9D9" w:themeFill="background1" w:themeFillShade="D9"/>
            <w:vAlign w:val="center"/>
          </w:tcPr>
          <w:p w14:paraId="2CC99EC9" w14:textId="77777777" w:rsidR="007D3283" w:rsidRPr="00970699" w:rsidRDefault="007D3283" w:rsidP="005418E4">
            <w:pPr>
              <w:jc w:val="center"/>
              <w:rPr>
                <w:i/>
                <w:iCs/>
                <w:smallCaps/>
              </w:rPr>
            </w:pPr>
            <w:r w:rsidRPr="00970699">
              <w:rPr>
                <w:b/>
                <w:bCs/>
                <w:smallCaps/>
              </w:rPr>
              <w:t>Nom de l’exploitant de la station</w:t>
            </w:r>
          </w:p>
        </w:tc>
      </w:tr>
      <w:tr w:rsidR="007D3283" w14:paraId="57A05713" w14:textId="77777777" w:rsidTr="005418E4">
        <w:trPr>
          <w:trHeight w:val="1701"/>
        </w:trPr>
        <w:tc>
          <w:tcPr>
            <w:tcW w:w="310" w:type="pct"/>
            <w:vMerge/>
            <w:tcBorders>
              <w:top w:val="single" w:sz="4" w:space="0" w:color="auto"/>
              <w:bottom w:val="single" w:sz="12" w:space="0" w:color="auto"/>
              <w:right w:val="single" w:sz="12" w:space="0" w:color="auto"/>
            </w:tcBorders>
          </w:tcPr>
          <w:p w14:paraId="3ED80340" w14:textId="77777777" w:rsidR="007D3283" w:rsidRPr="007776B1" w:rsidRDefault="007D3283" w:rsidP="005418E4">
            <w:pPr>
              <w:rPr>
                <w:i/>
                <w:iCs/>
              </w:rPr>
            </w:pPr>
          </w:p>
        </w:tc>
        <w:tc>
          <w:tcPr>
            <w:tcW w:w="4690" w:type="pct"/>
            <w:tcBorders>
              <w:left w:val="single" w:sz="12" w:space="0" w:color="auto"/>
            </w:tcBorders>
            <w:vAlign w:val="center"/>
          </w:tcPr>
          <w:p w14:paraId="0001943B" w14:textId="77777777" w:rsidR="007D3283" w:rsidRPr="007776B1" w:rsidRDefault="007D3283" w:rsidP="005418E4">
            <w:pPr>
              <w:rPr>
                <w:i/>
                <w:iCs/>
              </w:rPr>
            </w:pPr>
            <w:r w:rsidRPr="183C5730">
              <w:rPr>
                <w:i/>
                <w:iCs/>
              </w:rPr>
              <w:t>Nom, Adresse, Contact</w:t>
            </w:r>
            <w:r>
              <w:rPr>
                <w:i/>
                <w:iCs/>
              </w:rPr>
              <w:t xml:space="preserve"> (fonction, téléphone, mail) :</w:t>
            </w:r>
          </w:p>
        </w:tc>
      </w:tr>
    </w:tbl>
    <w:p w14:paraId="3D396439" w14:textId="77777777" w:rsidR="007D3283" w:rsidRPr="005E7218" w:rsidRDefault="007D3283" w:rsidP="007D3283">
      <w:pPr>
        <w:spacing w:before="120"/>
        <w:rPr>
          <w:sz w:val="24"/>
          <w:szCs w:val="24"/>
          <w:u w:val="single"/>
        </w:rPr>
      </w:pPr>
      <w:r w:rsidRPr="005E7218">
        <w:rPr>
          <w:sz w:val="24"/>
          <w:szCs w:val="24"/>
          <w:u w:val="single"/>
        </w:rPr>
        <w:t>Commentaires :</w:t>
      </w:r>
    </w:p>
    <w:p w14:paraId="5DC6AAC2" w14:textId="77777777" w:rsidR="007D3283" w:rsidRDefault="007D3283" w:rsidP="007D3283">
      <w:pPr>
        <w:spacing w:after="120"/>
        <w:rPr>
          <w:sz w:val="24"/>
          <w:szCs w:val="24"/>
        </w:rPr>
      </w:pPr>
    </w:p>
    <w:p w14:paraId="2991BC54" w14:textId="77777777" w:rsidR="007D3283" w:rsidRDefault="007D3283" w:rsidP="007D3283">
      <w:pPr>
        <w:spacing w:after="120"/>
        <w:rPr>
          <w:sz w:val="24"/>
          <w:szCs w:val="24"/>
        </w:rPr>
      </w:pPr>
    </w:p>
    <w:p w14:paraId="56F2B2EA" w14:textId="77777777" w:rsidR="007D3283" w:rsidRDefault="007D3283" w:rsidP="007D3283">
      <w:pPr>
        <w:spacing w:after="120"/>
      </w:pPr>
    </w:p>
    <w:p w14:paraId="37C69107" w14:textId="77777777" w:rsidR="007D3283" w:rsidRPr="00A16EA1" w:rsidRDefault="007D3283" w:rsidP="007D3283">
      <w:pPr>
        <w:pStyle w:val="Titre2"/>
        <w:numPr>
          <w:ilvl w:val="1"/>
          <w:numId w:val="4"/>
        </w:numPr>
        <w:tabs>
          <w:tab w:val="num" w:pos="360"/>
        </w:tabs>
        <w:ind w:left="0" w:firstLine="0"/>
      </w:pPr>
      <w:bookmarkStart w:id="13" w:name="_Toc222400684"/>
      <w:r>
        <w:t>Les caractéristiques de l’ouvrage</w:t>
      </w:r>
      <w:bookmarkEnd w:id="13"/>
    </w:p>
    <w:tbl>
      <w:tblPr>
        <w:tblStyle w:val="Grilledutableau"/>
        <w:tblW w:w="5000" w:type="pct"/>
        <w:tblLook w:val="04A0" w:firstRow="1" w:lastRow="0" w:firstColumn="1" w:lastColumn="0" w:noHBand="0" w:noVBand="1"/>
      </w:tblPr>
      <w:tblGrid>
        <w:gridCol w:w="739"/>
        <w:gridCol w:w="4764"/>
        <w:gridCol w:w="4388"/>
      </w:tblGrid>
      <w:tr w:rsidR="007D3283" w14:paraId="2DA1C9AC" w14:textId="77777777" w:rsidTr="005418E4">
        <w:trPr>
          <w:trHeight w:val="560"/>
        </w:trPr>
        <w:tc>
          <w:tcPr>
            <w:tcW w:w="284" w:type="pct"/>
            <w:vMerge w:val="restart"/>
            <w:tcBorders>
              <w:top w:val="single" w:sz="12" w:space="0" w:color="auto"/>
              <w:left w:val="single" w:sz="12" w:space="0" w:color="auto"/>
              <w:bottom w:val="single" w:sz="12" w:space="0" w:color="auto"/>
              <w:right w:val="single" w:sz="12" w:space="0" w:color="auto"/>
            </w:tcBorders>
            <w:shd w:val="clear" w:color="auto" w:fill="BFBFBF" w:themeFill="background1" w:themeFillShade="BF"/>
            <w:textDirection w:val="btLr"/>
          </w:tcPr>
          <w:p w14:paraId="57B68119" w14:textId="77777777" w:rsidR="007D3283" w:rsidRDefault="007D3283" w:rsidP="005418E4">
            <w:pPr>
              <w:ind w:left="113" w:right="113"/>
              <w:jc w:val="center"/>
            </w:pPr>
            <w:r>
              <w:rPr>
                <w:b/>
                <w:bCs/>
              </w:rPr>
              <w:t>STATION</w:t>
            </w:r>
          </w:p>
        </w:tc>
        <w:tc>
          <w:tcPr>
            <w:tcW w:w="2453" w:type="pct"/>
            <w:tcBorders>
              <w:top w:val="single" w:sz="12" w:space="0" w:color="auto"/>
              <w:left w:val="single" w:sz="12" w:space="0" w:color="auto"/>
            </w:tcBorders>
            <w:vAlign w:val="center"/>
          </w:tcPr>
          <w:p w14:paraId="0F8387D5" w14:textId="77777777" w:rsidR="007D3283" w:rsidRDefault="007D3283" w:rsidP="005418E4">
            <w:pPr>
              <w:jc w:val="right"/>
            </w:pPr>
            <w:r>
              <w:t xml:space="preserve">Capacité de la station : </w:t>
            </w:r>
          </w:p>
        </w:tc>
        <w:tc>
          <w:tcPr>
            <w:tcW w:w="2263" w:type="pct"/>
            <w:tcBorders>
              <w:top w:val="single" w:sz="12" w:space="0" w:color="auto"/>
              <w:right w:val="single" w:sz="12" w:space="0" w:color="auto"/>
            </w:tcBorders>
            <w:vAlign w:val="center"/>
          </w:tcPr>
          <w:p w14:paraId="43FEB17F" w14:textId="77777777" w:rsidR="007D3283" w:rsidRDefault="007D3283" w:rsidP="005418E4">
            <w:pPr>
              <w:rPr>
                <w:i/>
                <w:iCs/>
              </w:rPr>
            </w:pPr>
            <w:bookmarkStart w:id="14" w:name="bmcapaSTEU_EH"/>
            <w:proofErr w:type="spellStart"/>
            <w:proofErr w:type="gramStart"/>
            <w:r>
              <w:rPr>
                <w:i/>
                <w:iCs/>
              </w:rPr>
              <w:t>bm</w:t>
            </w:r>
            <w:r w:rsidRPr="00AE24F7">
              <w:rPr>
                <w:i/>
                <w:iCs/>
              </w:rPr>
              <w:t>capaSTEU</w:t>
            </w:r>
            <w:proofErr w:type="gramEnd"/>
            <w:r>
              <w:rPr>
                <w:i/>
                <w:iCs/>
              </w:rPr>
              <w:t>_EH</w:t>
            </w:r>
            <w:bookmarkEnd w:id="14"/>
            <w:proofErr w:type="spellEnd"/>
            <w:r>
              <w:rPr>
                <w:i/>
                <w:iCs/>
              </w:rPr>
              <w:t xml:space="preserve">, </w:t>
            </w:r>
          </w:p>
          <w:p w14:paraId="1CEC3B0B" w14:textId="77777777" w:rsidR="007D3283" w:rsidRPr="00E536F2" w:rsidRDefault="007D3283" w:rsidP="005418E4">
            <w:pPr>
              <w:rPr>
                <w:i/>
                <w:iCs/>
              </w:rPr>
            </w:pPr>
            <w:r w:rsidRPr="6842DB2C">
              <w:rPr>
                <w:i/>
                <w:iCs/>
              </w:rPr>
              <w:t>DBO</w:t>
            </w:r>
            <w:r w:rsidRPr="6842DB2C">
              <w:rPr>
                <w:i/>
                <w:iCs/>
                <w:vertAlign w:val="subscript"/>
              </w:rPr>
              <w:t>5</w:t>
            </w:r>
            <w:r>
              <w:rPr>
                <w:i/>
                <w:iCs/>
                <w:vertAlign w:val="subscript"/>
              </w:rPr>
              <w:t xml:space="preserve"> </w:t>
            </w:r>
            <w:r w:rsidRPr="00E536F2">
              <w:rPr>
                <w:i/>
                <w:iCs/>
              </w:rPr>
              <w:sym w:font="Wingdings" w:char="F0E8"/>
            </w:r>
            <w:r>
              <w:rPr>
                <w:i/>
                <w:iCs/>
              </w:rPr>
              <w:t xml:space="preserve"> </w:t>
            </w:r>
            <w:r w:rsidRPr="00E536F2">
              <w:rPr>
                <w:i/>
                <w:iCs/>
                <w:highlight w:val="yellow"/>
              </w:rPr>
              <w:t xml:space="preserve">EH </w:t>
            </w:r>
            <w:r>
              <w:rPr>
                <w:i/>
                <w:iCs/>
                <w:highlight w:val="yellow"/>
              </w:rPr>
              <w:t xml:space="preserve">* </w:t>
            </w:r>
            <w:r>
              <w:rPr>
                <w:i/>
                <w:iCs/>
              </w:rPr>
              <w:t>0,06</w:t>
            </w:r>
          </w:p>
        </w:tc>
      </w:tr>
      <w:tr w:rsidR="007D3283" w14:paraId="06BF1E64" w14:textId="77777777" w:rsidTr="005418E4">
        <w:trPr>
          <w:trHeight w:val="554"/>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32C29990" w14:textId="77777777" w:rsidR="007D3283" w:rsidRDefault="007D3283" w:rsidP="005418E4"/>
        </w:tc>
        <w:tc>
          <w:tcPr>
            <w:tcW w:w="2453" w:type="pct"/>
            <w:tcBorders>
              <w:left w:val="single" w:sz="12" w:space="0" w:color="auto"/>
            </w:tcBorders>
            <w:vAlign w:val="center"/>
          </w:tcPr>
          <w:p w14:paraId="6E89E720" w14:textId="77777777" w:rsidR="007D3283" w:rsidRDefault="007D3283" w:rsidP="005418E4">
            <w:pPr>
              <w:jc w:val="right"/>
            </w:pPr>
            <w:r>
              <w:t xml:space="preserve">Type de station : </w:t>
            </w:r>
          </w:p>
        </w:tc>
        <w:tc>
          <w:tcPr>
            <w:tcW w:w="2263" w:type="pct"/>
            <w:tcBorders>
              <w:right w:val="single" w:sz="12" w:space="0" w:color="auto"/>
            </w:tcBorders>
            <w:vAlign w:val="center"/>
          </w:tcPr>
          <w:p w14:paraId="3B74B135" w14:textId="77777777" w:rsidR="007D3283" w:rsidRDefault="007D3283" w:rsidP="005418E4">
            <w:r>
              <w:t>File principale</w:t>
            </w:r>
          </w:p>
        </w:tc>
      </w:tr>
      <w:tr w:rsidR="007D3283" w14:paraId="00D22D29" w14:textId="77777777" w:rsidTr="005418E4">
        <w:trPr>
          <w:trHeight w:val="562"/>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6CFD9786" w14:textId="77777777" w:rsidR="007D3283" w:rsidRDefault="007D3283" w:rsidP="005418E4"/>
        </w:tc>
        <w:tc>
          <w:tcPr>
            <w:tcW w:w="2453" w:type="pct"/>
            <w:tcBorders>
              <w:left w:val="single" w:sz="12" w:space="0" w:color="auto"/>
            </w:tcBorders>
            <w:vAlign w:val="center"/>
          </w:tcPr>
          <w:p w14:paraId="57AAEE88" w14:textId="77777777" w:rsidR="007D3283" w:rsidRDefault="007D3283" w:rsidP="005418E4">
            <w:pPr>
              <w:jc w:val="right"/>
            </w:pPr>
            <w:r>
              <w:t xml:space="preserve">Nombre de points à contrôler : </w:t>
            </w:r>
          </w:p>
        </w:tc>
        <w:tc>
          <w:tcPr>
            <w:tcW w:w="2263" w:type="pct"/>
            <w:tcBorders>
              <w:right w:val="single" w:sz="12" w:space="0" w:color="auto"/>
            </w:tcBorders>
            <w:vAlign w:val="center"/>
          </w:tcPr>
          <w:p w14:paraId="538DC52D" w14:textId="77777777" w:rsidR="007D3283" w:rsidRDefault="007D3283" w:rsidP="005418E4"/>
        </w:tc>
      </w:tr>
      <w:tr w:rsidR="007D3283" w14:paraId="79801196" w14:textId="77777777" w:rsidTr="005418E4">
        <w:trPr>
          <w:trHeight w:val="562"/>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1A1B4142" w14:textId="77777777" w:rsidR="007D3283" w:rsidRDefault="007D3283" w:rsidP="005418E4"/>
        </w:tc>
        <w:tc>
          <w:tcPr>
            <w:tcW w:w="2453" w:type="pct"/>
            <w:tcBorders>
              <w:left w:val="single" w:sz="12" w:space="0" w:color="auto"/>
            </w:tcBorders>
            <w:vAlign w:val="center"/>
          </w:tcPr>
          <w:p w14:paraId="22A33FC5" w14:textId="77777777" w:rsidR="007D3283" w:rsidRDefault="007D3283" w:rsidP="005418E4">
            <w:pPr>
              <w:jc w:val="right"/>
            </w:pPr>
            <w:r>
              <w:t xml:space="preserve">Nombre de points contrôlés le jour de la visite : </w:t>
            </w:r>
          </w:p>
        </w:tc>
        <w:tc>
          <w:tcPr>
            <w:tcW w:w="2263" w:type="pct"/>
            <w:tcBorders>
              <w:right w:val="single" w:sz="12" w:space="0" w:color="auto"/>
            </w:tcBorders>
            <w:vAlign w:val="center"/>
          </w:tcPr>
          <w:p w14:paraId="6BD22FC9" w14:textId="77777777" w:rsidR="007D3283" w:rsidRDefault="007D3283" w:rsidP="005418E4"/>
        </w:tc>
      </w:tr>
      <w:tr w:rsidR="007D3283" w14:paraId="0B206F08" w14:textId="77777777" w:rsidTr="005418E4">
        <w:trPr>
          <w:trHeight w:val="581"/>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412FAEBD" w14:textId="77777777" w:rsidR="007D3283" w:rsidRDefault="007D3283" w:rsidP="005418E4"/>
        </w:tc>
        <w:tc>
          <w:tcPr>
            <w:tcW w:w="2453" w:type="pct"/>
            <w:tcBorders>
              <w:left w:val="single" w:sz="12" w:space="0" w:color="auto"/>
              <w:bottom w:val="single" w:sz="12" w:space="0" w:color="auto"/>
            </w:tcBorders>
            <w:vAlign w:val="center"/>
          </w:tcPr>
          <w:p w14:paraId="5D4F5D41" w14:textId="77777777" w:rsidR="007D3283" w:rsidRDefault="007D3283" w:rsidP="005418E4">
            <w:pPr>
              <w:jc w:val="right"/>
            </w:pPr>
            <w:r>
              <w:t xml:space="preserve">Arrêté d’exploitation : </w:t>
            </w:r>
          </w:p>
        </w:tc>
        <w:tc>
          <w:tcPr>
            <w:tcW w:w="2263" w:type="pct"/>
            <w:tcBorders>
              <w:bottom w:val="single" w:sz="12" w:space="0" w:color="auto"/>
              <w:right w:val="single" w:sz="12" w:space="0" w:color="auto"/>
            </w:tcBorders>
            <w:vAlign w:val="center"/>
          </w:tcPr>
          <w:p w14:paraId="48B96339" w14:textId="77777777" w:rsidR="007D3283" w:rsidRPr="00E90857" w:rsidRDefault="007D3283" w:rsidP="005418E4">
            <w:pPr>
              <w:rPr>
                <w:i/>
                <w:iCs/>
              </w:rPr>
            </w:pPr>
            <w:r w:rsidRPr="00E90857">
              <w:rPr>
                <w:i/>
                <w:iCs/>
              </w:rPr>
              <w:t>JJ/MM/AAAA</w:t>
            </w:r>
          </w:p>
        </w:tc>
      </w:tr>
    </w:tbl>
    <w:p w14:paraId="765039E7" w14:textId="77777777" w:rsidR="007D3283" w:rsidRPr="005E7218" w:rsidRDefault="007D3283" w:rsidP="007D3283">
      <w:pPr>
        <w:spacing w:before="120"/>
        <w:rPr>
          <w:sz w:val="24"/>
          <w:szCs w:val="24"/>
          <w:u w:val="single"/>
        </w:rPr>
      </w:pPr>
      <w:r w:rsidRPr="005E7218">
        <w:rPr>
          <w:sz w:val="24"/>
          <w:szCs w:val="24"/>
          <w:u w:val="single"/>
        </w:rPr>
        <w:t>Commentaires :</w:t>
      </w:r>
    </w:p>
    <w:p w14:paraId="7ECA555D" w14:textId="77777777" w:rsidR="007D3283" w:rsidRDefault="007D3283" w:rsidP="007D3283">
      <w:pPr>
        <w:spacing w:after="120"/>
        <w:rPr>
          <w:sz w:val="24"/>
          <w:szCs w:val="24"/>
        </w:rPr>
      </w:pPr>
    </w:p>
    <w:p w14:paraId="3339DA21" w14:textId="77777777" w:rsidR="007D3283" w:rsidRDefault="007D3283" w:rsidP="007D3283">
      <w:pPr>
        <w:spacing w:after="120"/>
        <w:rPr>
          <w:sz w:val="24"/>
          <w:szCs w:val="24"/>
        </w:rPr>
      </w:pPr>
    </w:p>
    <w:p w14:paraId="4D71FBE1" w14:textId="77777777" w:rsidR="007D3283" w:rsidRDefault="007D3283" w:rsidP="007D3283">
      <w:pPr>
        <w:spacing w:after="120"/>
        <w:rPr>
          <w:sz w:val="24"/>
          <w:szCs w:val="24"/>
        </w:rPr>
      </w:pPr>
    </w:p>
    <w:p w14:paraId="28D8C30D" w14:textId="77777777" w:rsidR="007D3283" w:rsidRDefault="007D3283" w:rsidP="007D3283">
      <w:r>
        <w:br w:type="page"/>
      </w:r>
    </w:p>
    <w:p w14:paraId="1EBF9B2C" w14:textId="77777777" w:rsidR="007D3283" w:rsidRDefault="007D3283" w:rsidP="007D3283">
      <w:pPr>
        <w:pStyle w:val="Titre2"/>
        <w:numPr>
          <w:ilvl w:val="1"/>
          <w:numId w:val="4"/>
        </w:numPr>
        <w:tabs>
          <w:tab w:val="num" w:pos="360"/>
        </w:tabs>
        <w:ind w:left="0" w:firstLine="0"/>
      </w:pPr>
      <w:bookmarkStart w:id="15" w:name="_Toc222400685"/>
      <w:r>
        <w:lastRenderedPageBreak/>
        <w:t>Les équipements en place</w:t>
      </w:r>
      <w:bookmarkEnd w:id="15"/>
    </w:p>
    <w:p w14:paraId="37B0AB78" w14:textId="77777777" w:rsidR="007D3283" w:rsidRDefault="007D3283" w:rsidP="007D3283">
      <w:bookmarkStart w:id="16" w:name="bmLISTE_EQUIPEMENTS_SCL"/>
      <w:proofErr w:type="spellStart"/>
      <w:proofErr w:type="gramStart"/>
      <w:r>
        <w:t>bmLISTE</w:t>
      </w:r>
      <w:proofErr w:type="gramEnd"/>
      <w:r>
        <w:t>_EQUIPEMENTS_SCL</w:t>
      </w:r>
      <w:bookmarkEnd w:id="16"/>
      <w:proofErr w:type="spellEnd"/>
    </w:p>
    <w:p w14:paraId="0FAEF52F" w14:textId="77777777" w:rsidR="007D3283" w:rsidRDefault="007D3283" w:rsidP="007D3283"/>
    <w:p w14:paraId="4600D6B4" w14:textId="77777777" w:rsidR="007D3283" w:rsidRDefault="007D3283" w:rsidP="007D3283">
      <w:bookmarkStart w:id="17" w:name="bmLISTE_EQUIPEMENTS_STEU"/>
      <w:proofErr w:type="spellStart"/>
      <w:proofErr w:type="gramStart"/>
      <w:r>
        <w:t>bmLISTE</w:t>
      </w:r>
      <w:proofErr w:type="gramEnd"/>
      <w:r>
        <w:t>_EQUIPEMENTS_STEU</w:t>
      </w:r>
      <w:bookmarkEnd w:id="17"/>
      <w:proofErr w:type="spellEnd"/>
    </w:p>
    <w:p w14:paraId="29398DEF" w14:textId="77777777" w:rsidR="007D3283" w:rsidRDefault="007D3283" w:rsidP="007D3283"/>
    <w:p w14:paraId="2006DBCC" w14:textId="77777777" w:rsidR="007D3283" w:rsidRPr="005E1C69" w:rsidRDefault="007D3283" w:rsidP="007D3283">
      <w:pPr>
        <w:rPr>
          <w:i/>
          <w:iCs/>
          <w:noProof/>
          <w:color w:val="0070C0"/>
        </w:rPr>
      </w:pPr>
      <w:r w:rsidRPr="005E1C69">
        <w:rPr>
          <w:i/>
          <w:iCs/>
          <w:noProof/>
          <w:color w:val="0070C0"/>
        </w:rPr>
        <w:t>*Ajouter autant d’équipements que nécessaire en ajoutant des lignes</w:t>
      </w:r>
    </w:p>
    <w:p w14:paraId="422AF002" w14:textId="77777777" w:rsidR="007D3283" w:rsidRPr="005E1C69" w:rsidRDefault="007D3283" w:rsidP="007D3283">
      <w:pPr>
        <w:spacing w:before="60" w:after="0"/>
        <w:ind w:firstLine="142"/>
        <w:rPr>
          <w:i/>
          <w:iCs/>
          <w:noProof/>
          <w:color w:val="0070C0"/>
        </w:rPr>
      </w:pPr>
      <w:r w:rsidRPr="005E1C69">
        <w:rPr>
          <w:i/>
          <w:iCs/>
          <w:noProof/>
          <w:color w:val="0070C0"/>
        </w:rPr>
        <w:t>** Détailler les points logiques si nécessaire</w:t>
      </w:r>
    </w:p>
    <w:p w14:paraId="044660D6" w14:textId="77777777" w:rsidR="007D3283" w:rsidRDefault="007D3283" w:rsidP="007D3283">
      <w:pPr>
        <w:spacing w:before="120" w:after="0"/>
        <w:ind w:firstLine="142"/>
        <w:rPr>
          <w:noProof/>
        </w:rPr>
      </w:pPr>
    </w:p>
    <w:p w14:paraId="1AFD98A2" w14:textId="77777777" w:rsidR="007D3283" w:rsidRDefault="007D3283" w:rsidP="007D3283">
      <w:pPr>
        <w:rPr>
          <w:noProof/>
        </w:rPr>
      </w:pPr>
      <w:r>
        <w:rPr>
          <w:noProof/>
        </w:rPr>
        <w:br w:type="page"/>
      </w:r>
    </w:p>
    <w:p w14:paraId="0DD53CBF" w14:textId="77777777" w:rsidR="007D3283" w:rsidRPr="005E7218" w:rsidRDefault="007D3283" w:rsidP="007D3283">
      <w:pPr>
        <w:spacing w:after="0"/>
        <w:rPr>
          <w:i/>
          <w:iCs/>
          <w:noProof/>
          <w:sz w:val="24"/>
          <w:szCs w:val="24"/>
        </w:rPr>
      </w:pPr>
      <w:r w:rsidRPr="004918E6">
        <w:rPr>
          <w:noProof/>
          <w:sz w:val="24"/>
          <w:szCs w:val="24"/>
        </w:rPr>
        <w:lastRenderedPageBreak/>
        <w:t>Les équipements en place sont-ils en cohérence avec ceux présentés dans MAS  ?</w:t>
      </w:r>
      <w:r w:rsidRPr="005E7218">
        <w:rPr>
          <w:noProof/>
          <w:sz w:val="24"/>
          <w:szCs w:val="24"/>
        </w:rPr>
        <w:t xml:space="preserve">   </w:t>
      </w:r>
      <w:r w:rsidRPr="005E7218">
        <w:rPr>
          <w:i/>
          <w:iCs/>
          <w:noProof/>
          <w:sz w:val="24"/>
          <w:szCs w:val="24"/>
        </w:rPr>
        <w:t>Oui / Non</w:t>
      </w:r>
    </w:p>
    <w:p w14:paraId="48882036" w14:textId="77777777" w:rsidR="007D3283" w:rsidRPr="005E7218" w:rsidRDefault="007D3283" w:rsidP="007D3283">
      <w:pPr>
        <w:spacing w:before="120"/>
        <w:rPr>
          <w:sz w:val="24"/>
          <w:szCs w:val="24"/>
          <w:u w:val="single"/>
        </w:rPr>
      </w:pPr>
      <w:r w:rsidRPr="005E7218">
        <w:rPr>
          <w:sz w:val="24"/>
          <w:szCs w:val="24"/>
          <w:u w:val="single"/>
        </w:rPr>
        <w:t>Commentaires :</w:t>
      </w:r>
    </w:p>
    <w:p w14:paraId="294893A1" w14:textId="77777777" w:rsidR="007D3283" w:rsidRDefault="007D3283" w:rsidP="007D3283">
      <w:pPr>
        <w:spacing w:after="120"/>
        <w:rPr>
          <w:sz w:val="24"/>
          <w:szCs w:val="24"/>
        </w:rPr>
      </w:pPr>
    </w:p>
    <w:p w14:paraId="6054636C" w14:textId="77777777" w:rsidR="007D3283" w:rsidRDefault="007D3283" w:rsidP="007D3283">
      <w:pPr>
        <w:spacing w:after="120"/>
        <w:rPr>
          <w:sz w:val="24"/>
          <w:szCs w:val="24"/>
        </w:rPr>
      </w:pPr>
    </w:p>
    <w:p w14:paraId="20772192" w14:textId="77777777" w:rsidR="007D3283" w:rsidRDefault="007D3283" w:rsidP="007D3283">
      <w:pPr>
        <w:spacing w:after="120"/>
        <w:rPr>
          <w:sz w:val="24"/>
          <w:szCs w:val="24"/>
        </w:rPr>
      </w:pPr>
    </w:p>
    <w:p w14:paraId="154F90C5" w14:textId="77777777" w:rsidR="007D3283" w:rsidRPr="00F11BD9" w:rsidRDefault="007D3283" w:rsidP="007D3283">
      <w:pPr>
        <w:pStyle w:val="Titre2"/>
        <w:numPr>
          <w:ilvl w:val="1"/>
          <w:numId w:val="4"/>
        </w:numPr>
        <w:tabs>
          <w:tab w:val="num" w:pos="360"/>
        </w:tabs>
        <w:ind w:left="0" w:firstLine="0"/>
      </w:pPr>
      <w:bookmarkStart w:id="18" w:name="_Toc222400686"/>
      <w:r>
        <w:t>Le jour du contrôle</w:t>
      </w:r>
      <w:bookmarkEnd w:id="18"/>
    </w:p>
    <w:tbl>
      <w:tblPr>
        <w:tblStyle w:val="Grilledutableau"/>
        <w:tblW w:w="9810" w:type="dxa"/>
        <w:tblLook w:val="04A0" w:firstRow="1" w:lastRow="0" w:firstColumn="1" w:lastColumn="0" w:noHBand="0" w:noVBand="1"/>
      </w:tblPr>
      <w:tblGrid>
        <w:gridCol w:w="4230"/>
        <w:gridCol w:w="5580"/>
      </w:tblGrid>
      <w:tr w:rsidR="007D3283" w14:paraId="26781E9C" w14:textId="77777777" w:rsidTr="005418E4">
        <w:trPr>
          <w:trHeight w:val="422"/>
        </w:trPr>
        <w:tc>
          <w:tcPr>
            <w:tcW w:w="9810" w:type="dxa"/>
            <w:gridSpan w:val="2"/>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287187EC" w14:textId="77777777" w:rsidR="007D3283" w:rsidRPr="005E1C69" w:rsidRDefault="007D3283" w:rsidP="005418E4">
            <w:pPr>
              <w:jc w:val="center"/>
              <w:rPr>
                <w:b/>
                <w:bCs/>
                <w:smallCaps/>
                <w:sz w:val="28"/>
                <w:szCs w:val="28"/>
              </w:rPr>
            </w:pPr>
            <w:r w:rsidRPr="005E1C69">
              <w:rPr>
                <w:b/>
                <w:bCs/>
                <w:smallCaps/>
                <w:sz w:val="28"/>
                <w:szCs w:val="28"/>
              </w:rPr>
              <w:t>Renseignements sur la visite</w:t>
            </w:r>
          </w:p>
        </w:tc>
      </w:tr>
      <w:tr w:rsidR="007D3283" w14:paraId="1E9BFF25" w14:textId="77777777" w:rsidTr="005418E4">
        <w:trPr>
          <w:trHeight w:val="545"/>
        </w:trPr>
        <w:tc>
          <w:tcPr>
            <w:tcW w:w="4230" w:type="dxa"/>
            <w:tcBorders>
              <w:top w:val="single" w:sz="12" w:space="0" w:color="auto"/>
              <w:left w:val="single" w:sz="12" w:space="0" w:color="auto"/>
            </w:tcBorders>
            <w:vAlign w:val="center"/>
          </w:tcPr>
          <w:p w14:paraId="693B1126" w14:textId="77777777" w:rsidR="007D3283" w:rsidRDefault="007D3283" w:rsidP="005418E4">
            <w:pPr>
              <w:jc w:val="right"/>
            </w:pPr>
            <w:r>
              <w:t xml:space="preserve">Météo du jour (voir des jours précédents : </w:t>
            </w:r>
          </w:p>
        </w:tc>
        <w:tc>
          <w:tcPr>
            <w:tcW w:w="5580" w:type="dxa"/>
            <w:tcBorders>
              <w:top w:val="single" w:sz="12" w:space="0" w:color="auto"/>
              <w:right w:val="single" w:sz="12" w:space="0" w:color="auto"/>
            </w:tcBorders>
            <w:vAlign w:val="center"/>
          </w:tcPr>
          <w:p w14:paraId="1A0DCDC7" w14:textId="77777777" w:rsidR="007D3283" w:rsidRPr="00067AD9" w:rsidRDefault="007D3283" w:rsidP="005418E4">
            <w:pPr>
              <w:rPr>
                <w:i/>
                <w:iCs/>
              </w:rPr>
            </w:pPr>
            <w:bookmarkStart w:id="19" w:name="bmMETEO"/>
            <w:proofErr w:type="spellStart"/>
            <w:proofErr w:type="gramStart"/>
            <w:r>
              <w:rPr>
                <w:i/>
                <w:iCs/>
              </w:rPr>
              <w:t>bmMETEO</w:t>
            </w:r>
            <w:bookmarkEnd w:id="19"/>
            <w:proofErr w:type="spellEnd"/>
            <w:proofErr w:type="gramEnd"/>
          </w:p>
        </w:tc>
      </w:tr>
      <w:tr w:rsidR="007D3283" w14:paraId="171FAE77" w14:textId="77777777" w:rsidTr="005418E4">
        <w:trPr>
          <w:trHeight w:val="553"/>
        </w:trPr>
        <w:tc>
          <w:tcPr>
            <w:tcW w:w="4230" w:type="dxa"/>
            <w:tcBorders>
              <w:left w:val="single" w:sz="12" w:space="0" w:color="auto"/>
            </w:tcBorders>
            <w:vAlign w:val="center"/>
          </w:tcPr>
          <w:p w14:paraId="6197FC97" w14:textId="77777777" w:rsidR="007D3283" w:rsidRDefault="007D3283" w:rsidP="005418E4">
            <w:pPr>
              <w:jc w:val="right"/>
            </w:pPr>
            <w:r>
              <w:t xml:space="preserve">Mode de fonctionnement de la station : </w:t>
            </w:r>
          </w:p>
        </w:tc>
        <w:tc>
          <w:tcPr>
            <w:tcW w:w="5580" w:type="dxa"/>
            <w:tcBorders>
              <w:right w:val="single" w:sz="12" w:space="0" w:color="auto"/>
            </w:tcBorders>
            <w:vAlign w:val="center"/>
          </w:tcPr>
          <w:p w14:paraId="1EC21801" w14:textId="77777777" w:rsidR="007D3283" w:rsidRPr="00067AD9" w:rsidRDefault="007D3283" w:rsidP="005418E4">
            <w:pPr>
              <w:rPr>
                <w:i/>
                <w:iCs/>
              </w:rPr>
            </w:pPr>
            <w:r>
              <w:rPr>
                <w:i/>
                <w:iCs/>
              </w:rPr>
              <w:t>Normal, opération de maintenance, coupure électrique, …</w:t>
            </w:r>
          </w:p>
        </w:tc>
      </w:tr>
      <w:tr w:rsidR="007D3283" w14:paraId="27CFBA42" w14:textId="77777777" w:rsidTr="005418E4">
        <w:trPr>
          <w:trHeight w:val="560"/>
        </w:trPr>
        <w:tc>
          <w:tcPr>
            <w:tcW w:w="4230" w:type="dxa"/>
            <w:tcBorders>
              <w:left w:val="single" w:sz="12" w:space="0" w:color="auto"/>
              <w:bottom w:val="single" w:sz="12" w:space="0" w:color="auto"/>
            </w:tcBorders>
            <w:vAlign w:val="center"/>
          </w:tcPr>
          <w:p w14:paraId="3574C560" w14:textId="77777777" w:rsidR="007D3283" w:rsidRDefault="007D3283" w:rsidP="005418E4">
            <w:pPr>
              <w:jc w:val="right"/>
            </w:pPr>
            <w:r>
              <w:t xml:space="preserve">Taux de charge hydraulique de la station le jour du contrôle : </w:t>
            </w:r>
          </w:p>
        </w:tc>
        <w:tc>
          <w:tcPr>
            <w:tcW w:w="5580" w:type="dxa"/>
            <w:tcBorders>
              <w:bottom w:val="single" w:sz="12" w:space="0" w:color="auto"/>
              <w:right w:val="single" w:sz="12" w:space="0" w:color="auto"/>
            </w:tcBorders>
            <w:vAlign w:val="center"/>
          </w:tcPr>
          <w:p w14:paraId="5BC4CBEA" w14:textId="77777777" w:rsidR="007D3283" w:rsidRPr="00067AD9" w:rsidRDefault="007D3283" w:rsidP="005418E4">
            <w:pPr>
              <w:rPr>
                <w:i/>
                <w:iCs/>
              </w:rPr>
            </w:pPr>
          </w:p>
        </w:tc>
      </w:tr>
    </w:tbl>
    <w:p w14:paraId="67293F2E" w14:textId="77777777" w:rsidR="007D3283" w:rsidRPr="005E7218" w:rsidRDefault="007D3283" w:rsidP="007D3283">
      <w:pPr>
        <w:spacing w:before="120"/>
        <w:rPr>
          <w:sz w:val="24"/>
          <w:szCs w:val="24"/>
          <w:u w:val="single"/>
        </w:rPr>
      </w:pPr>
      <w:r w:rsidRPr="005E7218">
        <w:rPr>
          <w:sz w:val="24"/>
          <w:szCs w:val="24"/>
          <w:u w:val="single"/>
        </w:rPr>
        <w:t>Commentaires :</w:t>
      </w:r>
    </w:p>
    <w:p w14:paraId="3469B34F" w14:textId="77777777" w:rsidR="007D3283" w:rsidRDefault="007D3283" w:rsidP="007D3283">
      <w:pPr>
        <w:spacing w:after="120"/>
        <w:rPr>
          <w:sz w:val="24"/>
          <w:szCs w:val="24"/>
        </w:rPr>
      </w:pPr>
    </w:p>
    <w:p w14:paraId="5610B13E" w14:textId="77777777" w:rsidR="007D3283" w:rsidRDefault="007D3283" w:rsidP="007D3283">
      <w:pPr>
        <w:spacing w:after="120"/>
        <w:rPr>
          <w:sz w:val="24"/>
          <w:szCs w:val="24"/>
        </w:rPr>
      </w:pPr>
    </w:p>
    <w:p w14:paraId="596C85AB" w14:textId="77777777" w:rsidR="007D3283" w:rsidRDefault="007D3283" w:rsidP="007D3283">
      <w:pPr>
        <w:spacing w:after="120"/>
        <w:rPr>
          <w:sz w:val="24"/>
          <w:szCs w:val="24"/>
        </w:rPr>
      </w:pPr>
    </w:p>
    <w:p w14:paraId="3350CB69" w14:textId="77777777" w:rsidR="007D3283" w:rsidRDefault="007D3283" w:rsidP="007D3283"/>
    <w:p w14:paraId="3D985043" w14:textId="77777777" w:rsidR="007D3283" w:rsidRDefault="007D3283" w:rsidP="007D3283">
      <w:r>
        <w:br w:type="page"/>
      </w:r>
    </w:p>
    <w:p w14:paraId="174C015E" w14:textId="77777777" w:rsidR="007D3283" w:rsidRDefault="007D3283" w:rsidP="007D3283">
      <w:pPr>
        <w:pStyle w:val="Titre1"/>
        <w:numPr>
          <w:ilvl w:val="0"/>
          <w:numId w:val="4"/>
        </w:numPr>
        <w:tabs>
          <w:tab w:val="num" w:pos="360"/>
        </w:tabs>
        <w:ind w:left="0" w:firstLine="0"/>
      </w:pPr>
      <w:bookmarkStart w:id="20" w:name="_Toc222400678"/>
      <w:bookmarkStart w:id="21" w:name="_Toc222400679"/>
      <w:bookmarkStart w:id="22" w:name="_Toc222400687"/>
      <w:r w:rsidRPr="000D75CE">
        <w:lastRenderedPageBreak/>
        <w:t>Schéma SANDRE</w:t>
      </w:r>
      <w:bookmarkEnd w:id="20"/>
    </w:p>
    <w:p w14:paraId="59DD439F" w14:textId="77777777" w:rsidR="007D3283" w:rsidRPr="002F62D4" w:rsidRDefault="007D3283" w:rsidP="007D3283">
      <w:pPr>
        <w:pStyle w:val="Titre2"/>
        <w:numPr>
          <w:ilvl w:val="1"/>
          <w:numId w:val="4"/>
        </w:numPr>
        <w:tabs>
          <w:tab w:val="num" w:pos="360"/>
        </w:tabs>
        <w:ind w:left="0" w:firstLine="0"/>
      </w:pPr>
      <w:r>
        <w:t>Synoptique</w:t>
      </w:r>
    </w:p>
    <w:p w14:paraId="187807C0" w14:textId="77777777" w:rsidR="007D3283" w:rsidRPr="000D75CE" w:rsidRDefault="007D3283" w:rsidP="007D3283">
      <w:pPr>
        <w:rPr>
          <w:i/>
          <w:iCs/>
          <w:color w:val="0070C0"/>
        </w:rPr>
      </w:pPr>
      <w:r w:rsidRPr="000D75CE">
        <w:rPr>
          <w:i/>
          <w:iCs/>
          <w:color w:val="0070C0"/>
        </w:rPr>
        <w:t xml:space="preserve">Insérer le </w:t>
      </w:r>
      <w:r>
        <w:rPr>
          <w:i/>
          <w:iCs/>
          <w:color w:val="0070C0"/>
        </w:rPr>
        <w:t>synoptique</w:t>
      </w:r>
      <w:r w:rsidRPr="000D75CE">
        <w:rPr>
          <w:i/>
          <w:iCs/>
          <w:color w:val="0070C0"/>
        </w:rPr>
        <w:t xml:space="preserve"> présent dans le manuel d’autosurveillance.</w:t>
      </w:r>
    </w:p>
    <w:p w14:paraId="4FCE142F" w14:textId="77777777" w:rsidR="007D3283" w:rsidRDefault="007D3283" w:rsidP="007D3283">
      <w:pPr>
        <w:jc w:val="center"/>
      </w:pPr>
      <w:r>
        <w:rPr>
          <w:noProof/>
        </w:rPr>
        <w:drawing>
          <wp:inline distT="0" distB="0" distL="0" distR="0" wp14:anchorId="6AA19F19" wp14:editId="55616A62">
            <wp:extent cx="5760720" cy="6905625"/>
            <wp:effectExtent l="0" t="0" r="0" b="9525"/>
            <wp:docPr id="1195644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44271" name=""/>
                    <pic:cNvPicPr/>
                  </pic:nvPicPr>
                  <pic:blipFill rotWithShape="1">
                    <a:blip r:embed="rId6">
                      <a:extLst>
                        <a:ext uri="{28A0092B-C50C-407E-A947-70E740481C1C}">
                          <a14:useLocalDpi xmlns:a14="http://schemas.microsoft.com/office/drawing/2010/main" val="0"/>
                        </a:ext>
                      </a:extLst>
                    </a:blip>
                    <a:srcRect b="531"/>
                    <a:stretch/>
                  </pic:blipFill>
                  <pic:spPr bwMode="auto">
                    <a:xfrm>
                      <a:off x="0" y="0"/>
                      <a:ext cx="5760720" cy="6905625"/>
                    </a:xfrm>
                    <a:prstGeom prst="rect">
                      <a:avLst/>
                    </a:prstGeom>
                    <a:ln>
                      <a:noFill/>
                    </a:ln>
                    <a:extLst>
                      <a:ext uri="{53640926-AAD7-44D8-BBD7-CCE9431645EC}">
                        <a14:shadowObscured xmlns:a14="http://schemas.microsoft.com/office/drawing/2010/main"/>
                      </a:ext>
                    </a:extLst>
                  </pic:spPr>
                </pic:pic>
              </a:graphicData>
            </a:graphic>
          </wp:inline>
        </w:drawing>
      </w:r>
    </w:p>
    <w:p w14:paraId="2FE93B32" w14:textId="77777777" w:rsidR="007D3283" w:rsidRDefault="007D3283" w:rsidP="007D3283">
      <w:r>
        <w:br w:type="page"/>
      </w:r>
    </w:p>
    <w:p w14:paraId="2190CB20" w14:textId="77777777" w:rsidR="007D3283" w:rsidRDefault="007D3283" w:rsidP="007D3283">
      <w:pPr>
        <w:pStyle w:val="Titre2"/>
        <w:numPr>
          <w:ilvl w:val="1"/>
          <w:numId w:val="4"/>
        </w:numPr>
        <w:tabs>
          <w:tab w:val="num" w:pos="360"/>
        </w:tabs>
        <w:ind w:left="0" w:firstLine="0"/>
      </w:pPr>
      <w:r>
        <w:lastRenderedPageBreak/>
        <w:t xml:space="preserve">Tableau détaillé des points d’autosurveillance </w:t>
      </w:r>
    </w:p>
    <w:p w14:paraId="4ACD5BEC" w14:textId="77777777" w:rsidR="007D3283" w:rsidRPr="000D75CE" w:rsidRDefault="007D3283" w:rsidP="007D3283">
      <w:pPr>
        <w:rPr>
          <w:i/>
          <w:iCs/>
          <w:color w:val="0070C0"/>
        </w:rPr>
      </w:pPr>
      <w:r w:rsidRPr="000D75CE">
        <w:rPr>
          <w:i/>
          <w:iCs/>
          <w:color w:val="0070C0"/>
        </w:rPr>
        <w:t xml:space="preserve">Insérer le </w:t>
      </w:r>
      <w:r>
        <w:rPr>
          <w:i/>
          <w:iCs/>
          <w:color w:val="0070C0"/>
        </w:rPr>
        <w:t>tableau détaillé des points d’autosurveillance</w:t>
      </w:r>
      <w:r w:rsidRPr="000D75CE">
        <w:rPr>
          <w:i/>
          <w:iCs/>
          <w:color w:val="0070C0"/>
        </w:rPr>
        <w:t xml:space="preserve"> présent dans le manuel d’autosurveillance.</w:t>
      </w:r>
    </w:p>
    <w:p w14:paraId="434C49A5" w14:textId="77777777" w:rsidR="007D3283" w:rsidRDefault="007D3283" w:rsidP="007D3283">
      <w:pPr>
        <w:jc w:val="center"/>
      </w:pPr>
      <w:r w:rsidRPr="000D75CE">
        <w:rPr>
          <w:noProof/>
        </w:rPr>
        <w:drawing>
          <wp:inline distT="0" distB="0" distL="0" distR="0" wp14:anchorId="153B0573" wp14:editId="144CCA12">
            <wp:extent cx="6299835" cy="4366895"/>
            <wp:effectExtent l="0" t="0" r="5715" b="0"/>
            <wp:docPr id="915741674"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41674" name="Image 1" descr="Une image contenant texte, capture d’écran, nombre, logiciel&#10;&#10;Le contenu généré par l’IA peut être incorrect."/>
                    <pic:cNvPicPr/>
                  </pic:nvPicPr>
                  <pic:blipFill>
                    <a:blip r:embed="rId7"/>
                    <a:stretch>
                      <a:fillRect/>
                    </a:stretch>
                  </pic:blipFill>
                  <pic:spPr>
                    <a:xfrm>
                      <a:off x="0" y="0"/>
                      <a:ext cx="6299835" cy="4366895"/>
                    </a:xfrm>
                    <a:prstGeom prst="rect">
                      <a:avLst/>
                    </a:prstGeom>
                  </pic:spPr>
                </pic:pic>
              </a:graphicData>
            </a:graphic>
          </wp:inline>
        </w:drawing>
      </w:r>
    </w:p>
    <w:p w14:paraId="60B221C5" w14:textId="77777777" w:rsidR="007D3283" w:rsidRDefault="007D3283" w:rsidP="007D3283">
      <w:pPr>
        <w:pStyle w:val="Titre2"/>
        <w:numPr>
          <w:ilvl w:val="1"/>
          <w:numId w:val="4"/>
        </w:numPr>
        <w:tabs>
          <w:tab w:val="num" w:pos="360"/>
        </w:tabs>
        <w:ind w:left="0" w:firstLine="0"/>
      </w:pPr>
      <w:r>
        <w:t>Formule de calcul du rendement</w:t>
      </w:r>
    </w:p>
    <w:p w14:paraId="2CC672CF" w14:textId="77777777" w:rsidR="007D3283" w:rsidRDefault="007D3283" w:rsidP="007D3283">
      <w:pPr>
        <w:rPr>
          <w:i/>
          <w:iCs/>
          <w:color w:val="0070C0"/>
        </w:rPr>
      </w:pPr>
      <w:r>
        <w:rPr>
          <w:i/>
          <w:iCs/>
          <w:color w:val="0070C0"/>
        </w:rPr>
        <w:t>I</w:t>
      </w:r>
      <w:r w:rsidRPr="000D75CE">
        <w:rPr>
          <w:i/>
          <w:iCs/>
          <w:color w:val="0070C0"/>
        </w:rPr>
        <w:t xml:space="preserve">nsérer </w:t>
      </w:r>
      <w:r>
        <w:rPr>
          <w:i/>
          <w:iCs/>
          <w:color w:val="0070C0"/>
        </w:rPr>
        <w:t>la formule</w:t>
      </w:r>
      <w:r w:rsidRPr="000D75CE">
        <w:rPr>
          <w:i/>
          <w:iCs/>
          <w:color w:val="0070C0"/>
        </w:rPr>
        <w:t xml:space="preserve"> </w:t>
      </w:r>
      <w:r>
        <w:rPr>
          <w:i/>
          <w:iCs/>
          <w:color w:val="0070C0"/>
        </w:rPr>
        <w:t>de calcul du rendement de la station de traitement décrite</w:t>
      </w:r>
      <w:r w:rsidRPr="000D75CE">
        <w:rPr>
          <w:i/>
          <w:iCs/>
          <w:color w:val="0070C0"/>
        </w:rPr>
        <w:t xml:space="preserve"> dans le manuel d’autosurveillance.</w:t>
      </w:r>
    </w:p>
    <w:p w14:paraId="542F4CC9" w14:textId="77777777" w:rsidR="007D3283" w:rsidRDefault="007D3283" w:rsidP="007D3283">
      <w:pPr>
        <w:jc w:val="center"/>
      </w:pPr>
      <w:r w:rsidRPr="00AF2EFE">
        <w:rPr>
          <w:noProof/>
        </w:rPr>
        <w:drawing>
          <wp:inline distT="0" distB="0" distL="0" distR="0" wp14:anchorId="60F0DE57" wp14:editId="138EAC97">
            <wp:extent cx="4143953" cy="285790"/>
            <wp:effectExtent l="0" t="0" r="0" b="0"/>
            <wp:docPr id="1847794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4259" name=""/>
                    <pic:cNvPicPr/>
                  </pic:nvPicPr>
                  <pic:blipFill>
                    <a:blip r:embed="rId8"/>
                    <a:stretch>
                      <a:fillRect/>
                    </a:stretch>
                  </pic:blipFill>
                  <pic:spPr>
                    <a:xfrm>
                      <a:off x="0" y="0"/>
                      <a:ext cx="4143953" cy="285790"/>
                    </a:xfrm>
                    <a:prstGeom prst="rect">
                      <a:avLst/>
                    </a:prstGeom>
                  </pic:spPr>
                </pic:pic>
              </a:graphicData>
            </a:graphic>
          </wp:inline>
        </w:drawing>
      </w:r>
    </w:p>
    <w:p w14:paraId="35A18FD7" w14:textId="77777777" w:rsidR="007D3283" w:rsidRDefault="007D3283" w:rsidP="007D3283">
      <w:pPr>
        <w:pStyle w:val="Titre2"/>
        <w:numPr>
          <w:ilvl w:val="1"/>
          <w:numId w:val="4"/>
        </w:numPr>
        <w:tabs>
          <w:tab w:val="num" w:pos="360"/>
        </w:tabs>
        <w:ind w:left="0" w:firstLine="0"/>
      </w:pPr>
      <w:r>
        <w:t>Ecarts constatés avec les équipements vus sur site</w:t>
      </w:r>
    </w:p>
    <w:p w14:paraId="1217F643" w14:textId="77777777" w:rsidR="007D3283" w:rsidRPr="002F62D4" w:rsidRDefault="007D3283" w:rsidP="007D3283">
      <w:pPr>
        <w:rPr>
          <w:i/>
          <w:iCs/>
          <w:color w:val="0070C0"/>
        </w:rPr>
      </w:pPr>
      <w:r>
        <w:rPr>
          <w:i/>
          <w:iCs/>
          <w:color w:val="0070C0"/>
        </w:rPr>
        <w:t>Décrire les écarts constatés entre le manuel d’autosurveillance et les équipements réellement en place</w:t>
      </w:r>
      <w:r w:rsidRPr="002F62D4">
        <w:rPr>
          <w:i/>
          <w:iCs/>
          <w:color w:val="0070C0"/>
        </w:rPr>
        <w:t>.</w:t>
      </w:r>
    </w:p>
    <w:p w14:paraId="3C4F22EF" w14:textId="77777777" w:rsidR="007D3283" w:rsidRPr="002F62D4" w:rsidRDefault="007D3283" w:rsidP="007D3283"/>
    <w:p w14:paraId="42FC0650" w14:textId="77777777" w:rsidR="007D3283" w:rsidRDefault="007D3283" w:rsidP="007D3283">
      <w:r>
        <w:br w:type="page"/>
      </w:r>
    </w:p>
    <w:p w14:paraId="598AFC95" w14:textId="77777777" w:rsidR="007D3283" w:rsidRDefault="007D3283" w:rsidP="007D3283">
      <w:pPr>
        <w:spacing w:after="0"/>
      </w:pPr>
    </w:p>
    <w:p w14:paraId="4408D1F2" w14:textId="77777777" w:rsidR="007D3283" w:rsidRDefault="007D3283" w:rsidP="007D3283">
      <w:pPr>
        <w:pStyle w:val="Titre1"/>
        <w:numPr>
          <w:ilvl w:val="0"/>
          <w:numId w:val="4"/>
        </w:numPr>
        <w:tabs>
          <w:tab w:val="num" w:pos="360"/>
        </w:tabs>
        <w:ind w:left="0" w:firstLine="0"/>
      </w:pPr>
      <w:r>
        <w:t>Synthèse des contrôles</w:t>
      </w:r>
      <w:bookmarkEnd w:id="21"/>
      <w:r>
        <w:t xml:space="preserve"> sur le système de collecte</w:t>
      </w:r>
    </w:p>
    <w:p w14:paraId="216B0762" w14:textId="77777777" w:rsidR="007D3283" w:rsidRPr="001778FD" w:rsidRDefault="007D3283" w:rsidP="007D3283"/>
    <w:p w14:paraId="2207059B" w14:textId="77777777" w:rsidR="007D3283" w:rsidRDefault="007D3283" w:rsidP="007D3283">
      <w:pPr>
        <w:jc w:val="center"/>
        <w:rPr>
          <w:noProof/>
          <w:lang w:val="en-US"/>
        </w:rPr>
      </w:pPr>
      <w:bookmarkStart w:id="23" w:name="bmSYNTHESE_TAB_SCL_EVAL_DOC"/>
      <w:r>
        <w:rPr>
          <w:noProof/>
          <w:lang w:val="en-US"/>
        </w:rPr>
        <w:t>bm</w:t>
      </w:r>
      <w:r w:rsidRPr="000B638B">
        <w:rPr>
          <w:noProof/>
          <w:lang w:val="en-US"/>
        </w:rPr>
        <w:t>SYNTHESE_TAB_</w:t>
      </w:r>
      <w:r>
        <w:rPr>
          <w:noProof/>
          <w:lang w:val="en-US"/>
        </w:rPr>
        <w:t>SCL_EVAL_DOC</w:t>
      </w:r>
      <w:bookmarkEnd w:id="23"/>
      <w:r>
        <w:rPr>
          <w:noProof/>
          <w:lang w:val="en-US"/>
        </w:rPr>
        <w:t xml:space="preserve"> </w:t>
      </w:r>
    </w:p>
    <w:p w14:paraId="026EDE55" w14:textId="77777777" w:rsidR="007D3283" w:rsidRDefault="007D3283" w:rsidP="007D3283">
      <w:pPr>
        <w:jc w:val="center"/>
        <w:rPr>
          <w:lang w:val="en-US"/>
        </w:rPr>
      </w:pPr>
    </w:p>
    <w:p w14:paraId="7254203E" w14:textId="77777777" w:rsidR="007D3283" w:rsidRDefault="007D3283" w:rsidP="007D3283">
      <w:pPr>
        <w:jc w:val="center"/>
        <w:rPr>
          <w:noProof/>
          <w:lang w:val="en-US"/>
        </w:rPr>
      </w:pPr>
      <w:bookmarkStart w:id="24" w:name="bmSYNTHESE_TAB_SCL_EVAL_ANA"/>
      <w:r>
        <w:rPr>
          <w:noProof/>
          <w:lang w:val="en-US"/>
        </w:rPr>
        <w:t>bm</w:t>
      </w:r>
      <w:r w:rsidRPr="000B638B">
        <w:rPr>
          <w:noProof/>
          <w:lang w:val="en-US"/>
        </w:rPr>
        <w:t>SYNTHESE_TAB_</w:t>
      </w:r>
      <w:r>
        <w:rPr>
          <w:noProof/>
          <w:lang w:val="en-US"/>
        </w:rPr>
        <w:t>SCL_EVAL_ANA</w:t>
      </w:r>
      <w:bookmarkEnd w:id="24"/>
      <w:r>
        <w:rPr>
          <w:noProof/>
          <w:lang w:val="en-US"/>
        </w:rPr>
        <w:t xml:space="preserve"> </w:t>
      </w:r>
    </w:p>
    <w:p w14:paraId="2065E1AA" w14:textId="77777777" w:rsidR="007D3283" w:rsidRPr="002D092E" w:rsidRDefault="007D3283" w:rsidP="007D3283">
      <w:pPr>
        <w:jc w:val="center"/>
        <w:rPr>
          <w:lang w:val="en-US"/>
        </w:rPr>
      </w:pPr>
    </w:p>
    <w:p w14:paraId="7F8EF9F7" w14:textId="77777777" w:rsidR="007D3283" w:rsidRDefault="007D3283" w:rsidP="007D3283">
      <w:pPr>
        <w:jc w:val="center"/>
        <w:rPr>
          <w:noProof/>
          <w:lang w:val="en-US"/>
        </w:rPr>
      </w:pPr>
      <w:bookmarkStart w:id="25" w:name="bmSYNTHESE_TAB_SCL_EVAL_AUTRE"/>
      <w:r>
        <w:rPr>
          <w:noProof/>
          <w:lang w:val="en-US"/>
        </w:rPr>
        <w:t>bm</w:t>
      </w:r>
      <w:r w:rsidRPr="000B638B">
        <w:rPr>
          <w:noProof/>
          <w:lang w:val="en-US"/>
        </w:rPr>
        <w:t>SYNTHESE_TAB_</w:t>
      </w:r>
      <w:r>
        <w:rPr>
          <w:noProof/>
          <w:lang w:val="en-US"/>
        </w:rPr>
        <w:t>SCL_EVAL_AUTRE</w:t>
      </w:r>
      <w:bookmarkEnd w:id="25"/>
      <w:r>
        <w:rPr>
          <w:noProof/>
          <w:lang w:val="en-US"/>
        </w:rPr>
        <w:t xml:space="preserve"> </w:t>
      </w:r>
    </w:p>
    <w:p w14:paraId="2B187650" w14:textId="77777777" w:rsidR="007D3283" w:rsidRPr="000B638B" w:rsidRDefault="007D3283" w:rsidP="007D3283">
      <w:pPr>
        <w:jc w:val="center"/>
        <w:rPr>
          <w:lang w:val="en-US"/>
        </w:rPr>
      </w:pPr>
    </w:p>
    <w:p w14:paraId="647F9F05" w14:textId="77777777" w:rsidR="007D3283" w:rsidRDefault="007D3283" w:rsidP="007D3283">
      <w:pPr>
        <w:jc w:val="center"/>
        <w:rPr>
          <w:noProof/>
          <w:lang w:val="en-US"/>
        </w:rPr>
      </w:pPr>
      <w:bookmarkStart w:id="26" w:name="bmSYNTHESE_TAB_SCL_PTS_REG"/>
      <w:r>
        <w:rPr>
          <w:noProof/>
          <w:lang w:val="en-US"/>
        </w:rPr>
        <w:t>bm</w:t>
      </w:r>
      <w:r w:rsidRPr="008173A1">
        <w:rPr>
          <w:noProof/>
          <w:lang w:val="en-US"/>
        </w:rPr>
        <w:t>SYNTHESE_TAB_</w:t>
      </w:r>
      <w:r>
        <w:rPr>
          <w:noProof/>
          <w:lang w:val="en-US"/>
        </w:rPr>
        <w:t>SCL</w:t>
      </w:r>
      <w:r w:rsidRPr="008173A1">
        <w:rPr>
          <w:noProof/>
          <w:lang w:val="en-US"/>
        </w:rPr>
        <w:t>_PTS_REG</w:t>
      </w:r>
      <w:bookmarkEnd w:id="26"/>
      <w:r>
        <w:rPr>
          <w:noProof/>
          <w:lang w:val="en-US"/>
        </w:rPr>
        <w:t xml:space="preserve"> </w:t>
      </w:r>
    </w:p>
    <w:p w14:paraId="0F04795B" w14:textId="77777777" w:rsidR="007D3283" w:rsidRPr="008173A1" w:rsidRDefault="007D3283" w:rsidP="007D3283">
      <w:pPr>
        <w:jc w:val="center"/>
        <w:rPr>
          <w:lang w:val="en-US"/>
        </w:rPr>
      </w:pPr>
    </w:p>
    <w:p w14:paraId="39B0592C" w14:textId="77777777" w:rsidR="007D3283" w:rsidRDefault="007D3283" w:rsidP="007D3283">
      <w:pPr>
        <w:jc w:val="center"/>
        <w:rPr>
          <w:noProof/>
          <w:lang w:val="en-US"/>
        </w:rPr>
      </w:pPr>
      <w:bookmarkStart w:id="27" w:name="bmSYNTHESE_TAB_SCL_COM_GENERAL"/>
      <w:r>
        <w:rPr>
          <w:noProof/>
          <w:lang w:val="en-US"/>
        </w:rPr>
        <w:t>bm</w:t>
      </w:r>
      <w:r w:rsidRPr="000B638B">
        <w:rPr>
          <w:noProof/>
          <w:lang w:val="en-US"/>
        </w:rPr>
        <w:t>SYNTHESE_</w:t>
      </w:r>
      <w:r>
        <w:rPr>
          <w:noProof/>
          <w:lang w:val="en-US"/>
        </w:rPr>
        <w:t>TAB</w:t>
      </w:r>
      <w:r w:rsidRPr="000B638B">
        <w:rPr>
          <w:noProof/>
          <w:lang w:val="en-US"/>
        </w:rPr>
        <w:t>_</w:t>
      </w:r>
      <w:r>
        <w:rPr>
          <w:noProof/>
          <w:lang w:val="en-US"/>
        </w:rPr>
        <w:t>SCL_</w:t>
      </w:r>
      <w:r w:rsidRPr="000B638B">
        <w:rPr>
          <w:noProof/>
          <w:lang w:val="en-US"/>
        </w:rPr>
        <w:t>C</w:t>
      </w:r>
      <w:r>
        <w:rPr>
          <w:noProof/>
          <w:lang w:val="en-US"/>
        </w:rPr>
        <w:t>OM_GENERAL</w:t>
      </w:r>
      <w:bookmarkEnd w:id="27"/>
      <w:r>
        <w:rPr>
          <w:noProof/>
          <w:lang w:val="en-US"/>
        </w:rPr>
        <w:t xml:space="preserve"> </w:t>
      </w:r>
    </w:p>
    <w:p w14:paraId="3D59C0E8" w14:textId="77777777" w:rsidR="007D3283" w:rsidRPr="000B638B" w:rsidRDefault="007D3283" w:rsidP="007D3283">
      <w:pPr>
        <w:jc w:val="center"/>
        <w:rPr>
          <w:lang w:val="en-US"/>
        </w:rPr>
      </w:pPr>
    </w:p>
    <w:p w14:paraId="374A488B" w14:textId="77777777" w:rsidR="007D3283" w:rsidRPr="00ED5F73" w:rsidRDefault="007D3283" w:rsidP="007D3283">
      <w:pPr>
        <w:jc w:val="center"/>
        <w:rPr>
          <w:noProof/>
          <w:lang w:val="en-US"/>
        </w:rPr>
      </w:pPr>
      <w:bookmarkStart w:id="28" w:name="bmSYNTHESE_TAB_SCL_EQUIPEMENTS"/>
      <w:r w:rsidRPr="00ED5F73">
        <w:rPr>
          <w:noProof/>
          <w:lang w:val="en-US"/>
        </w:rPr>
        <w:t>bmSYNTHESE_TAB_SCL_EQUIPEMENTS</w:t>
      </w:r>
      <w:bookmarkEnd w:id="28"/>
      <w:r>
        <w:rPr>
          <w:noProof/>
          <w:lang w:val="en-US"/>
        </w:rPr>
        <w:t xml:space="preserve"> </w:t>
      </w:r>
    </w:p>
    <w:p w14:paraId="37CDC22E" w14:textId="77777777" w:rsidR="007D3283" w:rsidRDefault="007D3283" w:rsidP="007D3283">
      <w:pPr>
        <w:rPr>
          <w:lang w:val="en-US"/>
        </w:rPr>
      </w:pPr>
      <w:r>
        <w:rPr>
          <w:lang w:val="en-US"/>
        </w:rPr>
        <w:br w:type="page"/>
      </w:r>
    </w:p>
    <w:p w14:paraId="6B9F35B3" w14:textId="77777777" w:rsidR="007D3283" w:rsidRPr="00401CE6" w:rsidRDefault="007D3283" w:rsidP="007D3283">
      <w:pPr>
        <w:pStyle w:val="Titre1"/>
        <w:numPr>
          <w:ilvl w:val="0"/>
          <w:numId w:val="4"/>
        </w:numPr>
        <w:tabs>
          <w:tab w:val="num" w:pos="360"/>
        </w:tabs>
        <w:ind w:left="0" w:firstLine="0"/>
      </w:pPr>
      <w:r w:rsidRPr="00401CE6">
        <w:lastRenderedPageBreak/>
        <w:t xml:space="preserve">Synthèse des contrôles </w:t>
      </w:r>
      <w:r>
        <w:t>sur le système de traitement</w:t>
      </w:r>
    </w:p>
    <w:p w14:paraId="55DC0FCF" w14:textId="77777777" w:rsidR="007D3283" w:rsidRPr="00401CE6" w:rsidRDefault="007D3283" w:rsidP="007D3283">
      <w:pPr>
        <w:jc w:val="center"/>
        <w:rPr>
          <w:noProof/>
        </w:rPr>
      </w:pPr>
    </w:p>
    <w:p w14:paraId="765754BC" w14:textId="77777777" w:rsidR="007D3283" w:rsidRDefault="007D3283" w:rsidP="007D3283">
      <w:pPr>
        <w:jc w:val="center"/>
        <w:rPr>
          <w:noProof/>
          <w:lang w:val="en-US"/>
        </w:rPr>
      </w:pPr>
      <w:bookmarkStart w:id="29" w:name="bmSYNTHESE_TAB_STEU_PTS_REG"/>
      <w:r>
        <w:rPr>
          <w:noProof/>
          <w:lang w:val="en-US"/>
        </w:rPr>
        <w:t>bm</w:t>
      </w:r>
      <w:r w:rsidRPr="0037040D">
        <w:rPr>
          <w:noProof/>
          <w:lang w:val="en-US"/>
        </w:rPr>
        <w:t>SYNTHESE_TAB_STEU_PTS_REG</w:t>
      </w:r>
      <w:bookmarkEnd w:id="29"/>
      <w:r>
        <w:rPr>
          <w:noProof/>
          <w:lang w:val="en-US"/>
        </w:rPr>
        <w:t xml:space="preserve"> </w:t>
      </w:r>
    </w:p>
    <w:p w14:paraId="0F5A96A7" w14:textId="77777777" w:rsidR="007D3283" w:rsidRPr="0037040D" w:rsidRDefault="007D3283" w:rsidP="007D3283">
      <w:pPr>
        <w:jc w:val="center"/>
        <w:rPr>
          <w:lang w:val="en-US"/>
        </w:rPr>
      </w:pPr>
    </w:p>
    <w:p w14:paraId="21523CF1" w14:textId="77777777" w:rsidR="007D3283" w:rsidRDefault="007D3283" w:rsidP="007D3283">
      <w:pPr>
        <w:jc w:val="center"/>
        <w:rPr>
          <w:noProof/>
          <w:lang w:val="en-US"/>
        </w:rPr>
      </w:pPr>
      <w:bookmarkStart w:id="30" w:name="bmSYNTHESE_TAB_STEU_EVAL_DOC"/>
      <w:r>
        <w:rPr>
          <w:noProof/>
          <w:lang w:val="en-US"/>
        </w:rPr>
        <w:t>bm</w:t>
      </w:r>
      <w:r w:rsidRPr="000B638B">
        <w:rPr>
          <w:noProof/>
          <w:lang w:val="en-US"/>
        </w:rPr>
        <w:t>SYNTHESE_TAB_</w:t>
      </w:r>
      <w:r>
        <w:rPr>
          <w:noProof/>
          <w:lang w:val="en-US"/>
        </w:rPr>
        <w:t>STEU_EVAL_DOC</w:t>
      </w:r>
      <w:bookmarkEnd w:id="30"/>
      <w:r>
        <w:rPr>
          <w:noProof/>
          <w:lang w:val="en-US"/>
        </w:rPr>
        <w:t xml:space="preserve"> </w:t>
      </w:r>
    </w:p>
    <w:p w14:paraId="6AF8ACD6" w14:textId="77777777" w:rsidR="007D3283" w:rsidRDefault="007D3283" w:rsidP="007D3283">
      <w:pPr>
        <w:jc w:val="center"/>
        <w:rPr>
          <w:lang w:val="en-US"/>
        </w:rPr>
      </w:pPr>
    </w:p>
    <w:p w14:paraId="610B6BED" w14:textId="77777777" w:rsidR="007D3283" w:rsidRDefault="007D3283" w:rsidP="007D3283">
      <w:pPr>
        <w:jc w:val="center"/>
        <w:rPr>
          <w:noProof/>
          <w:lang w:val="en-US"/>
        </w:rPr>
      </w:pPr>
      <w:bookmarkStart w:id="31" w:name="bmSYNTHESE_TAB_STEU_EVAL_ANA"/>
      <w:r>
        <w:rPr>
          <w:noProof/>
          <w:lang w:val="en-US"/>
        </w:rPr>
        <w:t>bm</w:t>
      </w:r>
      <w:r w:rsidRPr="000B638B">
        <w:rPr>
          <w:noProof/>
          <w:lang w:val="en-US"/>
        </w:rPr>
        <w:t>SYNTHESE_TAB_</w:t>
      </w:r>
      <w:r>
        <w:rPr>
          <w:noProof/>
          <w:lang w:val="en-US"/>
        </w:rPr>
        <w:t>STEU_EVAL_ANA</w:t>
      </w:r>
      <w:bookmarkEnd w:id="31"/>
      <w:r>
        <w:rPr>
          <w:noProof/>
          <w:lang w:val="en-US"/>
        </w:rPr>
        <w:t xml:space="preserve"> </w:t>
      </w:r>
    </w:p>
    <w:p w14:paraId="0E384961" w14:textId="77777777" w:rsidR="007D3283" w:rsidRPr="002D092E" w:rsidRDefault="007D3283" w:rsidP="007D3283">
      <w:pPr>
        <w:jc w:val="center"/>
        <w:rPr>
          <w:lang w:val="en-US"/>
        </w:rPr>
      </w:pPr>
    </w:p>
    <w:p w14:paraId="2063BF65" w14:textId="77777777" w:rsidR="007D3283" w:rsidRDefault="007D3283" w:rsidP="007D3283">
      <w:pPr>
        <w:jc w:val="center"/>
        <w:rPr>
          <w:noProof/>
          <w:lang w:val="en-US"/>
        </w:rPr>
      </w:pPr>
      <w:bookmarkStart w:id="32" w:name="bmSYNTHESE_TAB_STEU_EVAL_AUTRE"/>
      <w:r>
        <w:rPr>
          <w:noProof/>
          <w:lang w:val="en-US"/>
        </w:rPr>
        <w:t>bm</w:t>
      </w:r>
      <w:r w:rsidRPr="000B638B">
        <w:rPr>
          <w:noProof/>
          <w:lang w:val="en-US"/>
        </w:rPr>
        <w:t>SYNTHESE_TAB_</w:t>
      </w:r>
      <w:r>
        <w:rPr>
          <w:noProof/>
          <w:lang w:val="en-US"/>
        </w:rPr>
        <w:t>STEU_EVAL_AUTRE</w:t>
      </w:r>
      <w:bookmarkEnd w:id="32"/>
      <w:r>
        <w:rPr>
          <w:noProof/>
          <w:lang w:val="en-US"/>
        </w:rPr>
        <w:t xml:space="preserve"> </w:t>
      </w:r>
    </w:p>
    <w:p w14:paraId="2DB23F2A" w14:textId="77777777" w:rsidR="007D3283" w:rsidRPr="002D092E" w:rsidRDefault="007D3283" w:rsidP="007D3283">
      <w:pPr>
        <w:jc w:val="center"/>
        <w:rPr>
          <w:lang w:val="en-US"/>
        </w:rPr>
      </w:pPr>
    </w:p>
    <w:p w14:paraId="2A2DEDF3" w14:textId="77777777" w:rsidR="007D3283" w:rsidRDefault="007D3283" w:rsidP="007D3283">
      <w:pPr>
        <w:jc w:val="center"/>
        <w:rPr>
          <w:noProof/>
          <w:lang w:val="en-US"/>
        </w:rPr>
      </w:pPr>
      <w:bookmarkStart w:id="33" w:name="bmSYNTHESE_TAB_STEU_COM_GENERAL"/>
      <w:r>
        <w:rPr>
          <w:noProof/>
          <w:lang w:val="en-US"/>
        </w:rPr>
        <w:t>bm</w:t>
      </w:r>
      <w:r w:rsidRPr="000B638B">
        <w:rPr>
          <w:noProof/>
          <w:lang w:val="en-US"/>
        </w:rPr>
        <w:t>SYNTHESE_</w:t>
      </w:r>
      <w:r>
        <w:rPr>
          <w:noProof/>
          <w:lang w:val="en-US"/>
        </w:rPr>
        <w:t>TAB</w:t>
      </w:r>
      <w:r w:rsidRPr="000B638B">
        <w:rPr>
          <w:noProof/>
          <w:lang w:val="en-US"/>
        </w:rPr>
        <w:t>_</w:t>
      </w:r>
      <w:r>
        <w:rPr>
          <w:noProof/>
          <w:lang w:val="en-US"/>
        </w:rPr>
        <w:t>STEU_</w:t>
      </w:r>
      <w:r w:rsidRPr="000B638B">
        <w:rPr>
          <w:noProof/>
          <w:lang w:val="en-US"/>
        </w:rPr>
        <w:t>C</w:t>
      </w:r>
      <w:r>
        <w:rPr>
          <w:noProof/>
          <w:lang w:val="en-US"/>
        </w:rPr>
        <w:t>OM_GENERAL</w:t>
      </w:r>
      <w:bookmarkEnd w:id="33"/>
      <w:r>
        <w:rPr>
          <w:noProof/>
          <w:lang w:val="en-US"/>
        </w:rPr>
        <w:t xml:space="preserve"> </w:t>
      </w:r>
    </w:p>
    <w:p w14:paraId="3F0E45E4" w14:textId="77777777" w:rsidR="007D3283" w:rsidRPr="000B638B" w:rsidRDefault="007D3283" w:rsidP="007D3283">
      <w:pPr>
        <w:jc w:val="center"/>
        <w:rPr>
          <w:lang w:val="en-US"/>
        </w:rPr>
      </w:pPr>
    </w:p>
    <w:p w14:paraId="219C01AA" w14:textId="77777777" w:rsidR="007D3283" w:rsidRDefault="007D3283" w:rsidP="007D3283">
      <w:pPr>
        <w:jc w:val="center"/>
        <w:rPr>
          <w:noProof/>
          <w:lang w:val="en-US"/>
        </w:rPr>
      </w:pPr>
      <w:bookmarkStart w:id="34" w:name="bmSYNTHESE_TAB_STEU_EQUIPEMENTS"/>
      <w:r>
        <w:rPr>
          <w:noProof/>
          <w:lang w:val="en-US"/>
        </w:rPr>
        <w:t>bm</w:t>
      </w:r>
      <w:r w:rsidRPr="004F31D3">
        <w:rPr>
          <w:noProof/>
          <w:lang w:val="en-US"/>
        </w:rPr>
        <w:t>SYNTHESE_TAB</w:t>
      </w:r>
      <w:r w:rsidRPr="000B638B">
        <w:rPr>
          <w:noProof/>
          <w:lang w:val="en-US"/>
        </w:rPr>
        <w:t>_</w:t>
      </w:r>
      <w:r>
        <w:rPr>
          <w:noProof/>
          <w:lang w:val="en-US"/>
        </w:rPr>
        <w:t>STEU</w:t>
      </w:r>
      <w:r w:rsidRPr="004F31D3">
        <w:rPr>
          <w:noProof/>
          <w:lang w:val="en-US"/>
        </w:rPr>
        <w:t>_EQUIPEMENTS</w:t>
      </w:r>
      <w:bookmarkEnd w:id="34"/>
      <w:r>
        <w:rPr>
          <w:noProof/>
          <w:lang w:val="en-US"/>
        </w:rPr>
        <w:t xml:space="preserve"> </w:t>
      </w:r>
    </w:p>
    <w:p w14:paraId="78F89552" w14:textId="77777777" w:rsidR="007D3283" w:rsidRPr="004F31D3" w:rsidRDefault="007D3283" w:rsidP="007D3283">
      <w:pPr>
        <w:rPr>
          <w:b/>
          <w:bCs/>
          <w:u w:val="single"/>
          <w:lang w:val="en-US"/>
        </w:rPr>
      </w:pPr>
      <w:r w:rsidRPr="004F31D3">
        <w:rPr>
          <w:b/>
          <w:bCs/>
          <w:u w:val="single"/>
          <w:lang w:val="en-US"/>
        </w:rPr>
        <w:br w:type="page"/>
      </w:r>
    </w:p>
    <w:p w14:paraId="73855E53" w14:textId="77777777" w:rsidR="007D3283" w:rsidRPr="004F31D3" w:rsidRDefault="007D3283" w:rsidP="007D3283">
      <w:pPr>
        <w:spacing w:after="0"/>
        <w:rPr>
          <w:lang w:val="en-US"/>
        </w:rPr>
      </w:pPr>
    </w:p>
    <w:p w14:paraId="5E8099F3" w14:textId="77777777" w:rsidR="007D3283" w:rsidRPr="00A16EA1" w:rsidRDefault="007D3283" w:rsidP="007D3283">
      <w:pPr>
        <w:pStyle w:val="Titre1"/>
        <w:numPr>
          <w:ilvl w:val="0"/>
          <w:numId w:val="4"/>
        </w:numPr>
        <w:tabs>
          <w:tab w:val="num" w:pos="360"/>
        </w:tabs>
        <w:ind w:left="0" w:firstLine="0"/>
      </w:pPr>
      <w:r>
        <w:t>Résultats des contrôles</w:t>
      </w:r>
      <w:bookmarkEnd w:id="22"/>
    </w:p>
    <w:p w14:paraId="069EEC9A" w14:textId="77777777" w:rsidR="007D3283" w:rsidRDefault="007D3283" w:rsidP="007D3283">
      <w:pPr>
        <w:spacing w:after="0"/>
        <w:rPr>
          <w:color w:val="000000" w:themeColor="text1"/>
        </w:rPr>
      </w:pPr>
    </w:p>
    <w:p w14:paraId="19E783F3" w14:textId="77777777" w:rsidR="007D3283" w:rsidRDefault="007D3283" w:rsidP="007D3283">
      <w:pPr>
        <w:spacing w:after="0"/>
        <w:rPr>
          <w:color w:val="000000" w:themeColor="text1"/>
        </w:rPr>
      </w:pPr>
      <w:bookmarkStart w:id="35" w:name="bmLISTE_CONTROLES_EQUIPEMENTS_SCL"/>
      <w:proofErr w:type="gramStart"/>
      <w:r w:rsidRPr="00610CF8">
        <w:rPr>
          <w:noProof/>
        </w:rPr>
        <w:t>bm</w:t>
      </w:r>
      <w:r w:rsidRPr="003F3068">
        <w:rPr>
          <w:color w:val="000000" w:themeColor="text1"/>
        </w:rPr>
        <w:t>LISTE</w:t>
      </w:r>
      <w:proofErr w:type="gramEnd"/>
      <w:r w:rsidRPr="003F3068">
        <w:rPr>
          <w:color w:val="000000" w:themeColor="text1"/>
        </w:rPr>
        <w:t>_CONTROLES_EQUIPEMENTS_SCL</w:t>
      </w:r>
      <w:bookmarkEnd w:id="35"/>
      <w:r>
        <w:rPr>
          <w:color w:val="000000" w:themeColor="text1"/>
        </w:rPr>
        <w:t xml:space="preserve"> </w:t>
      </w:r>
    </w:p>
    <w:p w14:paraId="61BDB700" w14:textId="77777777" w:rsidR="007D3283" w:rsidRDefault="007D3283" w:rsidP="007D3283">
      <w:pPr>
        <w:spacing w:after="0"/>
        <w:rPr>
          <w:color w:val="000000" w:themeColor="text1"/>
        </w:rPr>
      </w:pPr>
    </w:p>
    <w:p w14:paraId="46225DE8" w14:textId="77777777" w:rsidR="007D3283" w:rsidRDefault="007D3283" w:rsidP="007D3283">
      <w:pPr>
        <w:spacing w:after="0"/>
        <w:rPr>
          <w:color w:val="000000" w:themeColor="text1"/>
        </w:rPr>
      </w:pPr>
      <w:bookmarkStart w:id="36" w:name="bmLISTE_CONTROLES_EQUIPEMENTS_STEU_A2"/>
      <w:proofErr w:type="gramStart"/>
      <w:r w:rsidRPr="00610CF8">
        <w:rPr>
          <w:noProof/>
        </w:rPr>
        <w:t>bm</w:t>
      </w:r>
      <w:r w:rsidRPr="003F3068">
        <w:rPr>
          <w:color w:val="000000" w:themeColor="text1"/>
        </w:rPr>
        <w:t>LISTE</w:t>
      </w:r>
      <w:proofErr w:type="gramEnd"/>
      <w:r w:rsidRPr="003F3068">
        <w:rPr>
          <w:color w:val="000000" w:themeColor="text1"/>
        </w:rPr>
        <w:t>_CONTROLES_EQUIPEMENTS_STEU</w:t>
      </w:r>
      <w:r>
        <w:rPr>
          <w:color w:val="000000" w:themeColor="text1"/>
        </w:rPr>
        <w:t>_A2</w:t>
      </w:r>
      <w:bookmarkEnd w:id="36"/>
      <w:r>
        <w:rPr>
          <w:color w:val="000000" w:themeColor="text1"/>
        </w:rPr>
        <w:t xml:space="preserve"> </w:t>
      </w:r>
    </w:p>
    <w:p w14:paraId="2F795E21" w14:textId="77777777" w:rsidR="007D3283" w:rsidRDefault="007D3283" w:rsidP="007D3283">
      <w:pPr>
        <w:spacing w:after="0"/>
        <w:rPr>
          <w:color w:val="000000" w:themeColor="text1"/>
        </w:rPr>
      </w:pPr>
      <w:bookmarkStart w:id="37" w:name="bmLISTE_CONTROLES_EQUIPEMENTS_STEU_A3"/>
      <w:proofErr w:type="gramStart"/>
      <w:r w:rsidRPr="00610CF8">
        <w:rPr>
          <w:noProof/>
        </w:rPr>
        <w:t>bm</w:t>
      </w:r>
      <w:r w:rsidRPr="003F3068">
        <w:rPr>
          <w:color w:val="000000" w:themeColor="text1"/>
        </w:rPr>
        <w:t>LISTE</w:t>
      </w:r>
      <w:proofErr w:type="gramEnd"/>
      <w:r w:rsidRPr="003F3068">
        <w:rPr>
          <w:color w:val="000000" w:themeColor="text1"/>
        </w:rPr>
        <w:t>_CONTROLES_EQUIPEMENTS_STEU</w:t>
      </w:r>
      <w:r>
        <w:rPr>
          <w:color w:val="000000" w:themeColor="text1"/>
        </w:rPr>
        <w:t>_A3</w:t>
      </w:r>
      <w:bookmarkEnd w:id="37"/>
      <w:r>
        <w:rPr>
          <w:color w:val="000000" w:themeColor="text1"/>
        </w:rPr>
        <w:t xml:space="preserve"> </w:t>
      </w:r>
    </w:p>
    <w:p w14:paraId="5E1CF173" w14:textId="77777777" w:rsidR="007D3283" w:rsidRDefault="007D3283" w:rsidP="007D3283">
      <w:pPr>
        <w:spacing w:after="0"/>
        <w:rPr>
          <w:color w:val="000000" w:themeColor="text1"/>
        </w:rPr>
      </w:pPr>
      <w:bookmarkStart w:id="38" w:name="bmLISTE_CONTROLES_EQUIPEMENTS_STEU_A7"/>
      <w:proofErr w:type="gramStart"/>
      <w:r w:rsidRPr="00610CF8">
        <w:rPr>
          <w:noProof/>
        </w:rPr>
        <w:t>bm</w:t>
      </w:r>
      <w:r w:rsidRPr="00743A8C">
        <w:rPr>
          <w:color w:val="000000" w:themeColor="text1"/>
        </w:rPr>
        <w:t>LISTE</w:t>
      </w:r>
      <w:proofErr w:type="gramEnd"/>
      <w:r w:rsidRPr="00743A8C">
        <w:rPr>
          <w:color w:val="000000" w:themeColor="text1"/>
        </w:rPr>
        <w:t>_CONTROLES_EQUIPEMENTS_STEU_A7</w:t>
      </w:r>
      <w:bookmarkEnd w:id="38"/>
      <w:r>
        <w:rPr>
          <w:color w:val="000000" w:themeColor="text1"/>
        </w:rPr>
        <w:t xml:space="preserve"> </w:t>
      </w:r>
    </w:p>
    <w:p w14:paraId="1767C456" w14:textId="77777777" w:rsidR="007D3283" w:rsidRDefault="007D3283" w:rsidP="007D3283">
      <w:pPr>
        <w:spacing w:after="0"/>
        <w:rPr>
          <w:color w:val="000000" w:themeColor="text1"/>
        </w:rPr>
      </w:pPr>
      <w:bookmarkStart w:id="39" w:name="bmLISTE_CONTROLES_EQUIPEMENTS_STEU_A4"/>
      <w:proofErr w:type="gramStart"/>
      <w:r w:rsidRPr="00610CF8">
        <w:rPr>
          <w:noProof/>
        </w:rPr>
        <w:t>bm</w:t>
      </w:r>
      <w:r w:rsidRPr="003F3068">
        <w:rPr>
          <w:color w:val="000000" w:themeColor="text1"/>
        </w:rPr>
        <w:t>LISTE</w:t>
      </w:r>
      <w:proofErr w:type="gramEnd"/>
      <w:r w:rsidRPr="003F3068">
        <w:rPr>
          <w:color w:val="000000" w:themeColor="text1"/>
        </w:rPr>
        <w:t>_CONTROLES_EQUIPEMENTS_STEU</w:t>
      </w:r>
      <w:r>
        <w:rPr>
          <w:color w:val="000000" w:themeColor="text1"/>
        </w:rPr>
        <w:t>_A4</w:t>
      </w:r>
      <w:bookmarkEnd w:id="39"/>
      <w:r>
        <w:rPr>
          <w:color w:val="000000" w:themeColor="text1"/>
        </w:rPr>
        <w:t xml:space="preserve"> </w:t>
      </w:r>
    </w:p>
    <w:p w14:paraId="02E3DEE1" w14:textId="77777777" w:rsidR="007D3283" w:rsidRDefault="007D3283" w:rsidP="007D3283">
      <w:pPr>
        <w:spacing w:after="0"/>
        <w:rPr>
          <w:color w:val="000000" w:themeColor="text1"/>
        </w:rPr>
      </w:pPr>
      <w:bookmarkStart w:id="40" w:name="bmLISTE_CONTROLES_EQUIPEMENTS_STEU_A5"/>
      <w:proofErr w:type="gramStart"/>
      <w:r w:rsidRPr="00610CF8">
        <w:rPr>
          <w:noProof/>
        </w:rPr>
        <w:t>bm</w:t>
      </w:r>
      <w:r w:rsidRPr="003F3068">
        <w:rPr>
          <w:color w:val="000000" w:themeColor="text1"/>
        </w:rPr>
        <w:t>LISTE</w:t>
      </w:r>
      <w:proofErr w:type="gramEnd"/>
      <w:r w:rsidRPr="003F3068">
        <w:rPr>
          <w:color w:val="000000" w:themeColor="text1"/>
        </w:rPr>
        <w:t>_CONTROLES_EQUIPEMENTS_STEU</w:t>
      </w:r>
      <w:r>
        <w:rPr>
          <w:color w:val="000000" w:themeColor="text1"/>
        </w:rPr>
        <w:t>_A5</w:t>
      </w:r>
      <w:bookmarkEnd w:id="40"/>
      <w:r>
        <w:rPr>
          <w:color w:val="000000" w:themeColor="text1"/>
        </w:rPr>
        <w:t xml:space="preserve"> </w:t>
      </w:r>
    </w:p>
    <w:p w14:paraId="7AEA03B9" w14:textId="77777777" w:rsidR="007D3283" w:rsidRDefault="007D3283" w:rsidP="007D3283">
      <w:pPr>
        <w:spacing w:after="0"/>
        <w:rPr>
          <w:color w:val="000000" w:themeColor="text1"/>
        </w:rPr>
      </w:pPr>
      <w:bookmarkStart w:id="41" w:name="bmLISTE_CONTROLES_EQUIPEMENTS_STEU_A8"/>
      <w:proofErr w:type="gramStart"/>
      <w:r w:rsidRPr="00ED5F73">
        <w:rPr>
          <w:noProof/>
        </w:rPr>
        <w:t>bm</w:t>
      </w:r>
      <w:r w:rsidRPr="003F3068">
        <w:rPr>
          <w:color w:val="000000" w:themeColor="text1"/>
        </w:rPr>
        <w:t>LISTE</w:t>
      </w:r>
      <w:proofErr w:type="gramEnd"/>
      <w:r w:rsidRPr="003F3068">
        <w:rPr>
          <w:color w:val="000000" w:themeColor="text1"/>
        </w:rPr>
        <w:t>_CONTROLES_EQUIPEMENTS_STEU</w:t>
      </w:r>
      <w:r>
        <w:rPr>
          <w:color w:val="000000" w:themeColor="text1"/>
        </w:rPr>
        <w:t>_A8</w:t>
      </w:r>
      <w:bookmarkEnd w:id="41"/>
      <w:r>
        <w:rPr>
          <w:color w:val="000000" w:themeColor="text1"/>
        </w:rPr>
        <w:t xml:space="preserve"> </w:t>
      </w:r>
    </w:p>
    <w:p w14:paraId="7E9DD3EE" w14:textId="77777777" w:rsidR="007D3283" w:rsidRDefault="007D3283" w:rsidP="007D3283">
      <w:pPr>
        <w:spacing w:after="0"/>
        <w:rPr>
          <w:color w:val="000000" w:themeColor="text1"/>
        </w:rPr>
      </w:pPr>
    </w:p>
    <w:p w14:paraId="07D84ED2" w14:textId="77777777" w:rsidR="007D3283" w:rsidRDefault="007D3283" w:rsidP="007D3283">
      <w:pPr>
        <w:spacing w:after="0"/>
        <w:rPr>
          <w:color w:val="000000" w:themeColor="text1"/>
        </w:rPr>
      </w:pPr>
      <w:bookmarkStart w:id="42" w:name="bmLISTE_CONTROLES_EQUIPEMENTS_STEU_A6"/>
      <w:proofErr w:type="gramStart"/>
      <w:r w:rsidRPr="00E6567E">
        <w:rPr>
          <w:noProof/>
        </w:rPr>
        <w:t>bm</w:t>
      </w:r>
      <w:r w:rsidRPr="003F3068">
        <w:rPr>
          <w:color w:val="000000" w:themeColor="text1"/>
        </w:rPr>
        <w:t>LISTE</w:t>
      </w:r>
      <w:proofErr w:type="gramEnd"/>
      <w:r w:rsidRPr="003F3068">
        <w:rPr>
          <w:color w:val="000000" w:themeColor="text1"/>
        </w:rPr>
        <w:t>_CONTROLES_EQUIPEMENTS_STEU</w:t>
      </w:r>
      <w:r>
        <w:rPr>
          <w:color w:val="000000" w:themeColor="text1"/>
        </w:rPr>
        <w:t>_A6</w:t>
      </w:r>
      <w:bookmarkEnd w:id="42"/>
      <w:r>
        <w:rPr>
          <w:color w:val="000000" w:themeColor="text1"/>
        </w:rPr>
        <w:t xml:space="preserve"> </w:t>
      </w:r>
    </w:p>
    <w:p w14:paraId="10547D6C" w14:textId="77777777" w:rsidR="007D3283" w:rsidRDefault="007D3283" w:rsidP="007D3283">
      <w:pPr>
        <w:spacing w:after="0"/>
        <w:rPr>
          <w:color w:val="000000" w:themeColor="text1"/>
        </w:rPr>
      </w:pPr>
    </w:p>
    <w:p w14:paraId="145C5561" w14:textId="77777777" w:rsidR="007D3283" w:rsidRDefault="007D3283" w:rsidP="007D3283">
      <w:pPr>
        <w:spacing w:after="0"/>
        <w:rPr>
          <w:color w:val="000000" w:themeColor="text1"/>
        </w:rPr>
      </w:pPr>
    </w:p>
    <w:p w14:paraId="3544261B" w14:textId="77777777" w:rsidR="007D3283" w:rsidRDefault="007D3283" w:rsidP="007D3283">
      <w:bookmarkStart w:id="43" w:name="bmLISTE_CONTROLES_PLUVIOMETRES"/>
      <w:proofErr w:type="gramStart"/>
      <w:r w:rsidRPr="00E6567E">
        <w:rPr>
          <w:noProof/>
        </w:rPr>
        <w:t>bm</w:t>
      </w:r>
      <w:r w:rsidRPr="003F3068">
        <w:rPr>
          <w:color w:val="000000" w:themeColor="text1"/>
        </w:rPr>
        <w:t>LISTE</w:t>
      </w:r>
      <w:proofErr w:type="gramEnd"/>
      <w:r w:rsidRPr="003F3068">
        <w:rPr>
          <w:color w:val="000000" w:themeColor="text1"/>
        </w:rPr>
        <w:t>_CONTROLES_</w:t>
      </w:r>
      <w:r>
        <w:t>PLUVIOMETRES</w:t>
      </w:r>
      <w:bookmarkEnd w:id="43"/>
    </w:p>
    <w:p w14:paraId="1276B8AC" w14:textId="77777777" w:rsidR="007D3283" w:rsidRDefault="007D3283" w:rsidP="007D3283">
      <w:pPr>
        <w:rPr>
          <w:color w:val="000000" w:themeColor="text1"/>
        </w:rPr>
      </w:pPr>
    </w:p>
    <w:p w14:paraId="6F97504F" w14:textId="77777777" w:rsidR="007D3283" w:rsidRDefault="007D3283" w:rsidP="007D3283">
      <w:pPr>
        <w:rPr>
          <w:color w:val="000000" w:themeColor="text1"/>
        </w:rPr>
      </w:pPr>
      <w:r>
        <w:rPr>
          <w:color w:val="000000" w:themeColor="text1"/>
        </w:rPr>
        <w:br w:type="page"/>
      </w:r>
    </w:p>
    <w:p w14:paraId="1AF0DEE3" w14:textId="77777777" w:rsidR="007D3283" w:rsidRPr="007D3283" w:rsidRDefault="007D3283" w:rsidP="007D3283">
      <w:pPr>
        <w:pStyle w:val="Titre2"/>
        <w:numPr>
          <w:ilvl w:val="1"/>
          <w:numId w:val="4"/>
        </w:numPr>
        <w:tabs>
          <w:tab w:val="num" w:pos="360"/>
        </w:tabs>
        <w:ind w:left="0" w:firstLine="0"/>
        <w:rPr>
          <w:highlight w:val="lightGray"/>
        </w:rPr>
      </w:pPr>
      <w:bookmarkStart w:id="44" w:name="_Toc222400688"/>
      <w:r w:rsidRPr="007D3283">
        <w:rPr>
          <w:highlight w:val="lightGray"/>
        </w:rPr>
        <w:lastRenderedPageBreak/>
        <w:t>Comparaison des volumes entrée / sortie station :</w:t>
      </w:r>
      <w:bookmarkEnd w:id="44"/>
      <w:r w:rsidRPr="007D3283">
        <w:rPr>
          <w:highlight w:val="lightGray"/>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1701"/>
        <w:gridCol w:w="2085"/>
        <w:gridCol w:w="1985"/>
        <w:gridCol w:w="1343"/>
      </w:tblGrid>
      <w:tr w:rsidR="007D3283" w:rsidRPr="00363446" w14:paraId="7D032AC9" w14:textId="77777777" w:rsidTr="005418E4">
        <w:trPr>
          <w:jc w:val="center"/>
        </w:trPr>
        <w:tc>
          <w:tcPr>
            <w:tcW w:w="1246" w:type="dxa"/>
            <w:shd w:val="clear" w:color="auto" w:fill="D9D9D9"/>
            <w:vAlign w:val="center"/>
          </w:tcPr>
          <w:p w14:paraId="25A36B6E"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Mois</w:t>
            </w:r>
          </w:p>
        </w:tc>
        <w:tc>
          <w:tcPr>
            <w:tcW w:w="1701" w:type="dxa"/>
            <w:shd w:val="clear" w:color="auto" w:fill="D9D9D9"/>
            <w:vAlign w:val="center"/>
          </w:tcPr>
          <w:p w14:paraId="095D20F3" w14:textId="77777777" w:rsidR="007D3283" w:rsidRDefault="007D3283" w:rsidP="005418E4">
            <w:pPr>
              <w:spacing w:after="0"/>
              <w:jc w:val="center"/>
              <w:rPr>
                <w:rFonts w:ascii="Calibri" w:hAnsi="Calibri"/>
                <w:b/>
                <w:smallCaps/>
                <w:color w:val="000000"/>
                <w:lang w:eastAsia="fr-FR"/>
              </w:rPr>
            </w:pPr>
            <w:r>
              <w:rPr>
                <w:rFonts w:ascii="Calibri" w:hAnsi="Calibri"/>
                <w:b/>
                <w:smallCaps/>
                <w:color w:val="000000"/>
                <w:lang w:eastAsia="fr-FR"/>
              </w:rPr>
              <w:t>Volume</w:t>
            </w:r>
          </w:p>
          <w:p w14:paraId="54C5B06A"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 xml:space="preserve">mensuel entrée </w:t>
            </w:r>
            <w:r w:rsidRPr="00573A58">
              <w:rPr>
                <w:rFonts w:ascii="Calibri" w:hAnsi="Calibri"/>
                <w:b/>
                <w:color w:val="000000"/>
                <w:lang w:eastAsia="fr-FR"/>
              </w:rPr>
              <w:t xml:space="preserve">(Ve = </w:t>
            </w:r>
            <w:r w:rsidRPr="00573A58">
              <w:rPr>
                <w:rFonts w:ascii="Calibri" w:hAnsi="Calibri"/>
                <w:b/>
                <w:smallCaps/>
                <w:color w:val="000000"/>
                <w:lang w:eastAsia="fr-FR"/>
              </w:rPr>
              <w:t>Va3</w:t>
            </w:r>
            <w:r w:rsidRPr="00573A58">
              <w:rPr>
                <w:rFonts w:ascii="Calibri" w:hAnsi="Calibri"/>
                <w:b/>
                <w:color w:val="000000"/>
                <w:lang w:eastAsia="fr-FR"/>
              </w:rPr>
              <w:t>)</w:t>
            </w:r>
          </w:p>
        </w:tc>
        <w:tc>
          <w:tcPr>
            <w:tcW w:w="2085" w:type="dxa"/>
            <w:shd w:val="clear" w:color="auto" w:fill="D9D9D9"/>
            <w:vAlign w:val="center"/>
          </w:tcPr>
          <w:p w14:paraId="3F0DBDCE" w14:textId="77777777" w:rsidR="007D3283" w:rsidRDefault="007D3283" w:rsidP="005418E4">
            <w:pPr>
              <w:spacing w:after="0"/>
              <w:jc w:val="center"/>
              <w:rPr>
                <w:rFonts w:ascii="Calibri" w:hAnsi="Calibri"/>
                <w:b/>
                <w:smallCaps/>
                <w:color w:val="000000"/>
                <w:lang w:eastAsia="fr-FR"/>
              </w:rPr>
            </w:pPr>
            <w:r>
              <w:rPr>
                <w:rFonts w:ascii="Calibri" w:hAnsi="Calibri"/>
                <w:b/>
                <w:smallCaps/>
                <w:color w:val="000000"/>
                <w:lang w:eastAsia="fr-FR"/>
              </w:rPr>
              <w:t>Volume</w:t>
            </w:r>
          </w:p>
          <w:p w14:paraId="0D3765E0"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mensuel sortie</w:t>
            </w:r>
          </w:p>
          <w:p w14:paraId="214BF448"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(Vs = Va4 + Va5)</w:t>
            </w:r>
          </w:p>
        </w:tc>
        <w:tc>
          <w:tcPr>
            <w:tcW w:w="1985" w:type="dxa"/>
            <w:shd w:val="clear" w:color="auto" w:fill="D9D9D9"/>
            <w:vAlign w:val="center"/>
          </w:tcPr>
          <w:p w14:paraId="79E72094"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Écart / Moyenne</w:t>
            </w:r>
          </w:p>
          <w:p w14:paraId="32D9D756"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en % (*)</w:t>
            </w:r>
          </w:p>
        </w:tc>
        <w:tc>
          <w:tcPr>
            <w:tcW w:w="1343" w:type="dxa"/>
            <w:shd w:val="clear" w:color="auto" w:fill="D9D9D9"/>
            <w:vAlign w:val="center"/>
          </w:tcPr>
          <w:p w14:paraId="6A26C499"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Conformité</w:t>
            </w:r>
          </w:p>
          <w:p w14:paraId="6C5110EC" w14:textId="77777777" w:rsidR="007D3283" w:rsidRPr="00573A58" w:rsidRDefault="007D3283" w:rsidP="005418E4">
            <w:pPr>
              <w:spacing w:after="0"/>
              <w:jc w:val="center"/>
              <w:rPr>
                <w:rFonts w:ascii="Calibri" w:hAnsi="Calibri"/>
                <w:b/>
                <w:smallCaps/>
                <w:color w:val="000000"/>
                <w:lang w:eastAsia="fr-FR"/>
              </w:rPr>
            </w:pPr>
            <w:r w:rsidRPr="00573A58">
              <w:rPr>
                <w:rFonts w:ascii="Calibri" w:hAnsi="Calibri"/>
                <w:b/>
                <w:smallCaps/>
                <w:color w:val="000000"/>
                <w:lang w:eastAsia="fr-FR"/>
              </w:rPr>
              <w:t>EMT</w:t>
            </w:r>
            <w:r>
              <w:rPr>
                <w:rFonts w:ascii="Arial" w:hAnsi="Arial" w:cs="Arial"/>
                <w:b/>
                <w:smallCaps/>
                <w:color w:val="000000"/>
                <w:lang w:eastAsia="fr-FR"/>
              </w:rPr>
              <w:t>±</w:t>
            </w:r>
            <w:r w:rsidRPr="00573A58">
              <w:rPr>
                <w:rFonts w:ascii="Calibri" w:hAnsi="Calibri"/>
                <w:b/>
                <w:smallCaps/>
                <w:color w:val="000000"/>
                <w:lang w:eastAsia="fr-FR"/>
              </w:rPr>
              <w:t xml:space="preserve"> 10 %</w:t>
            </w:r>
          </w:p>
        </w:tc>
      </w:tr>
      <w:tr w:rsidR="007D3283" w:rsidRPr="00363446" w14:paraId="351168AD" w14:textId="77777777" w:rsidTr="005418E4">
        <w:trPr>
          <w:jc w:val="center"/>
        </w:trPr>
        <w:tc>
          <w:tcPr>
            <w:tcW w:w="1246" w:type="dxa"/>
            <w:vAlign w:val="center"/>
          </w:tcPr>
          <w:p w14:paraId="7D8D675D" w14:textId="77777777" w:rsidR="007D3283" w:rsidRPr="000174F8" w:rsidRDefault="007D3283" w:rsidP="005418E4">
            <w:pPr>
              <w:spacing w:before="60" w:after="60"/>
              <w:jc w:val="center"/>
              <w:rPr>
                <w:rFonts w:ascii="Calibri" w:hAnsi="Calibri"/>
                <w:b/>
                <w:smallCaps/>
                <w:lang w:eastAsia="fr-FR"/>
              </w:rPr>
            </w:pPr>
          </w:p>
        </w:tc>
        <w:tc>
          <w:tcPr>
            <w:tcW w:w="1701" w:type="dxa"/>
            <w:vAlign w:val="center"/>
          </w:tcPr>
          <w:p w14:paraId="34C34EDA" w14:textId="77777777" w:rsidR="007D3283" w:rsidRPr="00400ADC" w:rsidRDefault="007D3283" w:rsidP="005418E4">
            <w:pPr>
              <w:spacing w:before="60" w:after="60"/>
              <w:jc w:val="center"/>
              <w:rPr>
                <w:rFonts w:ascii="Calibri" w:hAnsi="Calibri"/>
                <w:u w:val="single"/>
                <w:lang w:eastAsia="fr-FR"/>
              </w:rPr>
            </w:pPr>
            <w:proofErr w:type="gramStart"/>
            <w:r>
              <w:rPr>
                <w:rFonts w:ascii="Calibri" w:hAnsi="Calibri"/>
                <w:lang w:eastAsia="fr-FR"/>
              </w:rPr>
              <w:t>m</w:t>
            </w:r>
            <w:proofErr w:type="gramEnd"/>
            <w:r w:rsidRPr="00D72A94">
              <w:rPr>
                <w:rFonts w:ascii="Calibri" w:hAnsi="Calibri"/>
                <w:vertAlign w:val="superscript"/>
                <w:lang w:eastAsia="fr-FR"/>
              </w:rPr>
              <w:t>3</w:t>
            </w:r>
          </w:p>
        </w:tc>
        <w:tc>
          <w:tcPr>
            <w:tcW w:w="2085" w:type="dxa"/>
            <w:vAlign w:val="center"/>
          </w:tcPr>
          <w:p w14:paraId="43B4C29C" w14:textId="77777777" w:rsidR="007D3283" w:rsidRPr="00400ADC" w:rsidRDefault="007D3283" w:rsidP="005418E4">
            <w:pPr>
              <w:spacing w:before="60" w:after="60"/>
              <w:jc w:val="center"/>
              <w:rPr>
                <w:rFonts w:ascii="Calibri" w:hAnsi="Calibri"/>
                <w:u w:val="single"/>
                <w:lang w:eastAsia="fr-FR"/>
              </w:rPr>
            </w:pPr>
            <w:proofErr w:type="gramStart"/>
            <w:r>
              <w:rPr>
                <w:rFonts w:ascii="Calibri" w:hAnsi="Calibri"/>
                <w:lang w:eastAsia="fr-FR"/>
              </w:rPr>
              <w:t>m</w:t>
            </w:r>
            <w:proofErr w:type="gramEnd"/>
            <w:r w:rsidRPr="00D72A94">
              <w:rPr>
                <w:rFonts w:ascii="Calibri" w:hAnsi="Calibri"/>
                <w:vertAlign w:val="superscript"/>
                <w:lang w:eastAsia="fr-FR"/>
              </w:rPr>
              <w:t>3</w:t>
            </w:r>
          </w:p>
        </w:tc>
        <w:tc>
          <w:tcPr>
            <w:tcW w:w="1985" w:type="dxa"/>
            <w:vAlign w:val="center"/>
          </w:tcPr>
          <w:p w14:paraId="089AA41B" w14:textId="77777777" w:rsidR="007D3283" w:rsidRPr="00B05D4C" w:rsidRDefault="007D3283" w:rsidP="005418E4">
            <w:pPr>
              <w:spacing w:before="60" w:after="60"/>
              <w:jc w:val="center"/>
              <w:rPr>
                <w:rFonts w:ascii="Calibri" w:hAnsi="Calibri"/>
                <w:lang w:eastAsia="fr-FR"/>
              </w:rPr>
            </w:pPr>
            <w:r w:rsidRPr="00B05D4C">
              <w:rPr>
                <w:rFonts w:ascii="Calibri" w:hAnsi="Calibri"/>
                <w:lang w:eastAsia="fr-FR"/>
              </w:rPr>
              <w:t>%</w:t>
            </w:r>
          </w:p>
        </w:tc>
        <w:tc>
          <w:tcPr>
            <w:tcW w:w="1343" w:type="dxa"/>
          </w:tcPr>
          <w:p w14:paraId="2F965396" w14:textId="77777777" w:rsidR="007D3283" w:rsidRPr="00B56030" w:rsidRDefault="007D3283" w:rsidP="005418E4">
            <w:pPr>
              <w:spacing w:before="60" w:after="60"/>
              <w:jc w:val="center"/>
              <w:rPr>
                <w:rFonts w:ascii="Calibri" w:hAnsi="Calibri"/>
                <w:b/>
                <w:color w:val="0070C0"/>
                <w:lang w:eastAsia="fr-FR"/>
              </w:rPr>
            </w:pPr>
            <w:r w:rsidRPr="00B56030">
              <w:rPr>
                <w:rFonts w:ascii="Calibri" w:hAnsi="Calibri"/>
                <w:b/>
                <w:color w:val="0070C0"/>
                <w:lang w:eastAsia="fr-FR"/>
              </w:rPr>
              <w:t>Oui/Non</w:t>
            </w:r>
          </w:p>
        </w:tc>
      </w:tr>
      <w:tr w:rsidR="007D3283" w:rsidRPr="00363446" w14:paraId="26BCFCD4" w14:textId="77777777" w:rsidTr="005418E4">
        <w:trPr>
          <w:jc w:val="center"/>
        </w:trPr>
        <w:tc>
          <w:tcPr>
            <w:tcW w:w="1246" w:type="dxa"/>
            <w:vAlign w:val="center"/>
          </w:tcPr>
          <w:p w14:paraId="77E97DC0" w14:textId="77777777" w:rsidR="007D3283" w:rsidRPr="000174F8" w:rsidRDefault="007D3283" w:rsidP="005418E4">
            <w:pPr>
              <w:spacing w:before="60" w:after="60"/>
              <w:jc w:val="center"/>
              <w:rPr>
                <w:rFonts w:ascii="Calibri" w:hAnsi="Calibri"/>
                <w:b/>
                <w:smallCaps/>
                <w:lang w:eastAsia="fr-FR"/>
              </w:rPr>
            </w:pPr>
          </w:p>
        </w:tc>
        <w:tc>
          <w:tcPr>
            <w:tcW w:w="1701" w:type="dxa"/>
            <w:vAlign w:val="center"/>
          </w:tcPr>
          <w:p w14:paraId="538A24D6" w14:textId="77777777" w:rsidR="007D3283" w:rsidRPr="00400ADC" w:rsidRDefault="007D3283" w:rsidP="005418E4">
            <w:pPr>
              <w:spacing w:before="60" w:after="60"/>
              <w:jc w:val="center"/>
              <w:rPr>
                <w:rFonts w:ascii="Calibri" w:hAnsi="Calibri"/>
                <w:u w:val="single"/>
                <w:lang w:eastAsia="fr-FR"/>
              </w:rPr>
            </w:pPr>
            <w:proofErr w:type="gramStart"/>
            <w:r>
              <w:rPr>
                <w:rFonts w:ascii="Calibri" w:hAnsi="Calibri"/>
                <w:lang w:eastAsia="fr-FR"/>
              </w:rPr>
              <w:t>m</w:t>
            </w:r>
            <w:proofErr w:type="gramEnd"/>
            <w:r w:rsidRPr="00D72A94">
              <w:rPr>
                <w:rFonts w:ascii="Calibri" w:hAnsi="Calibri"/>
                <w:vertAlign w:val="superscript"/>
                <w:lang w:eastAsia="fr-FR"/>
              </w:rPr>
              <w:t>3</w:t>
            </w:r>
          </w:p>
        </w:tc>
        <w:tc>
          <w:tcPr>
            <w:tcW w:w="2085" w:type="dxa"/>
            <w:vAlign w:val="center"/>
          </w:tcPr>
          <w:p w14:paraId="75B409C5" w14:textId="77777777" w:rsidR="007D3283" w:rsidRPr="00400ADC" w:rsidRDefault="007D3283" w:rsidP="005418E4">
            <w:pPr>
              <w:spacing w:before="60" w:after="60"/>
              <w:jc w:val="center"/>
              <w:rPr>
                <w:rFonts w:ascii="Calibri" w:hAnsi="Calibri"/>
                <w:u w:val="single"/>
                <w:lang w:eastAsia="fr-FR"/>
              </w:rPr>
            </w:pPr>
            <w:proofErr w:type="gramStart"/>
            <w:r>
              <w:rPr>
                <w:rFonts w:ascii="Calibri" w:hAnsi="Calibri"/>
                <w:lang w:eastAsia="fr-FR"/>
              </w:rPr>
              <w:t>m</w:t>
            </w:r>
            <w:proofErr w:type="gramEnd"/>
            <w:r w:rsidRPr="00D72A94">
              <w:rPr>
                <w:rFonts w:ascii="Calibri" w:hAnsi="Calibri"/>
                <w:vertAlign w:val="superscript"/>
                <w:lang w:eastAsia="fr-FR"/>
              </w:rPr>
              <w:t>3</w:t>
            </w:r>
          </w:p>
        </w:tc>
        <w:tc>
          <w:tcPr>
            <w:tcW w:w="1985" w:type="dxa"/>
            <w:vAlign w:val="center"/>
          </w:tcPr>
          <w:p w14:paraId="16E7B737" w14:textId="77777777" w:rsidR="007D3283" w:rsidRPr="00B05D4C" w:rsidRDefault="007D3283" w:rsidP="005418E4">
            <w:pPr>
              <w:spacing w:before="60" w:after="60"/>
              <w:jc w:val="center"/>
              <w:rPr>
                <w:rFonts w:ascii="Calibri" w:hAnsi="Calibri"/>
                <w:lang w:eastAsia="fr-FR"/>
              </w:rPr>
            </w:pPr>
            <w:r w:rsidRPr="00B05D4C">
              <w:rPr>
                <w:rFonts w:ascii="Calibri" w:hAnsi="Calibri"/>
                <w:lang w:eastAsia="fr-FR"/>
              </w:rPr>
              <w:t>%</w:t>
            </w:r>
          </w:p>
        </w:tc>
        <w:tc>
          <w:tcPr>
            <w:tcW w:w="1343" w:type="dxa"/>
          </w:tcPr>
          <w:p w14:paraId="526C7B24" w14:textId="77777777" w:rsidR="007D3283" w:rsidRPr="00B56030" w:rsidRDefault="007D3283" w:rsidP="005418E4">
            <w:pPr>
              <w:spacing w:before="60" w:after="60"/>
              <w:jc w:val="center"/>
              <w:rPr>
                <w:rFonts w:ascii="Calibri" w:hAnsi="Calibri"/>
                <w:b/>
                <w:color w:val="0070C0"/>
                <w:lang w:eastAsia="fr-FR"/>
              </w:rPr>
            </w:pPr>
            <w:r w:rsidRPr="00B56030">
              <w:rPr>
                <w:rFonts w:ascii="Calibri" w:hAnsi="Calibri"/>
                <w:b/>
                <w:color w:val="0070C0"/>
                <w:lang w:eastAsia="fr-FR"/>
              </w:rPr>
              <w:t>Oui/Non</w:t>
            </w:r>
          </w:p>
        </w:tc>
      </w:tr>
      <w:tr w:rsidR="007D3283" w:rsidRPr="00363446" w14:paraId="01CD92F0" w14:textId="77777777" w:rsidTr="005418E4">
        <w:trPr>
          <w:jc w:val="center"/>
        </w:trPr>
        <w:tc>
          <w:tcPr>
            <w:tcW w:w="1246" w:type="dxa"/>
            <w:vAlign w:val="center"/>
          </w:tcPr>
          <w:p w14:paraId="3B3C284F" w14:textId="77777777" w:rsidR="007D3283" w:rsidRPr="000174F8" w:rsidRDefault="007D3283" w:rsidP="005418E4">
            <w:pPr>
              <w:spacing w:before="60" w:after="60"/>
              <w:jc w:val="center"/>
              <w:rPr>
                <w:rFonts w:ascii="Calibri" w:hAnsi="Calibri"/>
                <w:b/>
                <w:smallCaps/>
                <w:lang w:eastAsia="fr-FR"/>
              </w:rPr>
            </w:pPr>
          </w:p>
        </w:tc>
        <w:tc>
          <w:tcPr>
            <w:tcW w:w="1701" w:type="dxa"/>
            <w:vAlign w:val="center"/>
          </w:tcPr>
          <w:p w14:paraId="0DE329A2" w14:textId="77777777" w:rsidR="007D3283" w:rsidRPr="00400ADC" w:rsidRDefault="007D3283" w:rsidP="005418E4">
            <w:pPr>
              <w:spacing w:before="60" w:after="60"/>
              <w:jc w:val="center"/>
              <w:rPr>
                <w:rFonts w:ascii="Calibri" w:hAnsi="Calibri"/>
                <w:u w:val="single"/>
                <w:lang w:eastAsia="fr-FR"/>
              </w:rPr>
            </w:pPr>
            <w:proofErr w:type="gramStart"/>
            <w:r>
              <w:rPr>
                <w:rFonts w:ascii="Calibri" w:hAnsi="Calibri"/>
                <w:lang w:eastAsia="fr-FR"/>
              </w:rPr>
              <w:t>m</w:t>
            </w:r>
            <w:proofErr w:type="gramEnd"/>
            <w:r w:rsidRPr="00D72A94">
              <w:rPr>
                <w:rFonts w:ascii="Calibri" w:hAnsi="Calibri"/>
                <w:vertAlign w:val="superscript"/>
                <w:lang w:eastAsia="fr-FR"/>
              </w:rPr>
              <w:t>3</w:t>
            </w:r>
          </w:p>
        </w:tc>
        <w:tc>
          <w:tcPr>
            <w:tcW w:w="2085" w:type="dxa"/>
            <w:vAlign w:val="center"/>
          </w:tcPr>
          <w:p w14:paraId="5EC0D18A" w14:textId="77777777" w:rsidR="007D3283" w:rsidRPr="00400ADC" w:rsidRDefault="007D3283" w:rsidP="005418E4">
            <w:pPr>
              <w:spacing w:before="60" w:after="60"/>
              <w:jc w:val="center"/>
              <w:rPr>
                <w:rFonts w:ascii="Calibri" w:hAnsi="Calibri"/>
                <w:u w:val="single"/>
                <w:lang w:eastAsia="fr-FR"/>
              </w:rPr>
            </w:pPr>
            <w:proofErr w:type="gramStart"/>
            <w:r>
              <w:rPr>
                <w:rFonts w:ascii="Calibri" w:hAnsi="Calibri"/>
                <w:lang w:eastAsia="fr-FR"/>
              </w:rPr>
              <w:t>m</w:t>
            </w:r>
            <w:proofErr w:type="gramEnd"/>
            <w:r w:rsidRPr="00D72A94">
              <w:rPr>
                <w:rFonts w:ascii="Calibri" w:hAnsi="Calibri"/>
                <w:vertAlign w:val="superscript"/>
                <w:lang w:eastAsia="fr-FR"/>
              </w:rPr>
              <w:t>3</w:t>
            </w:r>
          </w:p>
        </w:tc>
        <w:tc>
          <w:tcPr>
            <w:tcW w:w="1985" w:type="dxa"/>
            <w:vAlign w:val="center"/>
          </w:tcPr>
          <w:p w14:paraId="263382FC" w14:textId="77777777" w:rsidR="007D3283" w:rsidRPr="00B05D4C" w:rsidRDefault="007D3283" w:rsidP="005418E4">
            <w:pPr>
              <w:spacing w:before="60" w:after="60"/>
              <w:jc w:val="center"/>
              <w:rPr>
                <w:rFonts w:ascii="Calibri" w:hAnsi="Calibri"/>
                <w:lang w:eastAsia="fr-FR"/>
              </w:rPr>
            </w:pPr>
            <w:r w:rsidRPr="00B05D4C">
              <w:rPr>
                <w:rFonts w:ascii="Calibri" w:hAnsi="Calibri"/>
                <w:lang w:eastAsia="fr-FR"/>
              </w:rPr>
              <w:t>%</w:t>
            </w:r>
          </w:p>
        </w:tc>
        <w:tc>
          <w:tcPr>
            <w:tcW w:w="1343" w:type="dxa"/>
          </w:tcPr>
          <w:p w14:paraId="2134CDF2" w14:textId="77777777" w:rsidR="007D3283" w:rsidRPr="00B56030" w:rsidRDefault="007D3283" w:rsidP="005418E4">
            <w:pPr>
              <w:spacing w:before="60" w:after="60"/>
              <w:jc w:val="center"/>
              <w:rPr>
                <w:rFonts w:ascii="Calibri" w:hAnsi="Calibri"/>
                <w:b/>
                <w:color w:val="0070C0"/>
                <w:lang w:eastAsia="fr-FR"/>
              </w:rPr>
            </w:pPr>
            <w:r w:rsidRPr="00B56030">
              <w:rPr>
                <w:rFonts w:ascii="Calibri" w:hAnsi="Calibri"/>
                <w:b/>
                <w:color w:val="0070C0"/>
                <w:lang w:eastAsia="fr-FR"/>
              </w:rPr>
              <w:t>Oui/Non</w:t>
            </w:r>
          </w:p>
        </w:tc>
      </w:tr>
      <w:tr w:rsidR="007D3283" w:rsidRPr="00363446" w14:paraId="710A7776" w14:textId="77777777" w:rsidTr="005418E4">
        <w:trPr>
          <w:jc w:val="center"/>
        </w:trPr>
        <w:tc>
          <w:tcPr>
            <w:tcW w:w="1246" w:type="dxa"/>
            <w:shd w:val="clear" w:color="auto" w:fill="D9D9D9"/>
            <w:vAlign w:val="center"/>
          </w:tcPr>
          <w:p w14:paraId="468AA261" w14:textId="77777777" w:rsidR="007D3283" w:rsidRPr="00B56030" w:rsidRDefault="007D3283" w:rsidP="005418E4">
            <w:pPr>
              <w:spacing w:before="60" w:after="60"/>
              <w:jc w:val="center"/>
              <w:rPr>
                <w:rFonts w:ascii="Calibri" w:hAnsi="Calibri"/>
                <w:b/>
                <w:smallCaps/>
                <w:lang w:eastAsia="fr-FR"/>
              </w:rPr>
            </w:pPr>
            <w:r w:rsidRPr="00B56030">
              <w:rPr>
                <w:rFonts w:ascii="Calibri" w:hAnsi="Calibri"/>
                <w:b/>
                <w:smallCaps/>
                <w:lang w:eastAsia="fr-FR"/>
              </w:rPr>
              <w:t>Totaux</w:t>
            </w:r>
          </w:p>
        </w:tc>
        <w:tc>
          <w:tcPr>
            <w:tcW w:w="1701" w:type="dxa"/>
            <w:shd w:val="clear" w:color="auto" w:fill="D9D9D9"/>
            <w:vAlign w:val="center"/>
          </w:tcPr>
          <w:p w14:paraId="4F844EFD" w14:textId="77777777" w:rsidR="007D3283" w:rsidRPr="00B56030" w:rsidRDefault="007D3283" w:rsidP="005418E4">
            <w:pPr>
              <w:spacing w:before="60" w:after="60"/>
              <w:jc w:val="center"/>
              <w:rPr>
                <w:rFonts w:ascii="Calibri" w:hAnsi="Calibri"/>
                <w:b/>
                <w:u w:val="single"/>
                <w:lang w:eastAsia="fr-FR"/>
              </w:rPr>
            </w:pPr>
            <w:proofErr w:type="gramStart"/>
            <w:r w:rsidRPr="00B56030">
              <w:rPr>
                <w:rFonts w:ascii="Calibri" w:hAnsi="Calibri"/>
                <w:b/>
                <w:lang w:eastAsia="fr-FR"/>
              </w:rPr>
              <w:t>m</w:t>
            </w:r>
            <w:proofErr w:type="gramEnd"/>
            <w:r w:rsidRPr="00B56030">
              <w:rPr>
                <w:rFonts w:ascii="Calibri" w:hAnsi="Calibri"/>
                <w:b/>
                <w:vertAlign w:val="superscript"/>
                <w:lang w:eastAsia="fr-FR"/>
              </w:rPr>
              <w:t>3</w:t>
            </w:r>
          </w:p>
        </w:tc>
        <w:tc>
          <w:tcPr>
            <w:tcW w:w="2085" w:type="dxa"/>
            <w:shd w:val="clear" w:color="auto" w:fill="D9D9D9"/>
            <w:vAlign w:val="center"/>
          </w:tcPr>
          <w:p w14:paraId="21D71209" w14:textId="77777777" w:rsidR="007D3283" w:rsidRPr="00B56030" w:rsidRDefault="007D3283" w:rsidP="005418E4">
            <w:pPr>
              <w:spacing w:before="60" w:after="60"/>
              <w:jc w:val="center"/>
              <w:rPr>
                <w:rFonts w:ascii="Calibri" w:hAnsi="Calibri"/>
                <w:b/>
                <w:u w:val="single"/>
                <w:lang w:eastAsia="fr-FR"/>
              </w:rPr>
            </w:pPr>
            <w:proofErr w:type="gramStart"/>
            <w:r w:rsidRPr="00B56030">
              <w:rPr>
                <w:rFonts w:ascii="Calibri" w:hAnsi="Calibri"/>
                <w:b/>
                <w:lang w:eastAsia="fr-FR"/>
              </w:rPr>
              <w:t>m</w:t>
            </w:r>
            <w:proofErr w:type="gramEnd"/>
            <w:r w:rsidRPr="00B56030">
              <w:rPr>
                <w:rFonts w:ascii="Calibri" w:hAnsi="Calibri"/>
                <w:b/>
                <w:vertAlign w:val="superscript"/>
                <w:lang w:eastAsia="fr-FR"/>
              </w:rPr>
              <w:t>3</w:t>
            </w:r>
          </w:p>
        </w:tc>
        <w:tc>
          <w:tcPr>
            <w:tcW w:w="1985" w:type="dxa"/>
            <w:shd w:val="clear" w:color="auto" w:fill="D9D9D9"/>
            <w:vAlign w:val="center"/>
          </w:tcPr>
          <w:p w14:paraId="52DB99BE" w14:textId="77777777" w:rsidR="007D3283" w:rsidRPr="00B56030" w:rsidRDefault="007D3283" w:rsidP="005418E4">
            <w:pPr>
              <w:spacing w:before="60" w:after="60"/>
              <w:jc w:val="center"/>
              <w:rPr>
                <w:rFonts w:ascii="Calibri" w:hAnsi="Calibri"/>
                <w:b/>
                <w:lang w:eastAsia="fr-FR"/>
              </w:rPr>
            </w:pPr>
            <w:r w:rsidRPr="00B56030">
              <w:rPr>
                <w:rFonts w:ascii="Calibri" w:hAnsi="Calibri"/>
                <w:b/>
                <w:lang w:eastAsia="fr-FR"/>
              </w:rPr>
              <w:t>%</w:t>
            </w:r>
          </w:p>
        </w:tc>
        <w:tc>
          <w:tcPr>
            <w:tcW w:w="1343" w:type="dxa"/>
            <w:shd w:val="clear" w:color="auto" w:fill="D9D9D9"/>
          </w:tcPr>
          <w:p w14:paraId="4DA5E9E3" w14:textId="77777777" w:rsidR="007D3283" w:rsidRPr="00B56030" w:rsidRDefault="007D3283" w:rsidP="005418E4">
            <w:pPr>
              <w:spacing w:before="60" w:after="60"/>
              <w:jc w:val="center"/>
              <w:rPr>
                <w:rFonts w:ascii="Calibri" w:hAnsi="Calibri"/>
                <w:b/>
                <w:color w:val="0070C0"/>
                <w:lang w:eastAsia="fr-FR"/>
              </w:rPr>
            </w:pPr>
            <w:r w:rsidRPr="00B56030">
              <w:rPr>
                <w:rFonts w:ascii="Calibri" w:hAnsi="Calibri"/>
                <w:b/>
                <w:color w:val="0070C0"/>
                <w:lang w:eastAsia="fr-FR"/>
              </w:rPr>
              <w:t>Oui/Non</w:t>
            </w:r>
          </w:p>
        </w:tc>
      </w:tr>
    </w:tbl>
    <w:p w14:paraId="3995ED71" w14:textId="77777777" w:rsidR="007D3283" w:rsidRPr="00B56030" w:rsidRDefault="007D3283" w:rsidP="007D3283">
      <w:pPr>
        <w:spacing w:before="120" w:after="0" w:line="240" w:lineRule="auto"/>
        <w:jc w:val="center"/>
        <w:rPr>
          <w:rFonts w:ascii="Calibri" w:hAnsi="Calibri"/>
          <w:i/>
          <w:iCs/>
          <w:color w:val="0070C0"/>
          <w:lang w:eastAsia="fr-FR"/>
        </w:rPr>
      </w:pPr>
      <w:r w:rsidRPr="00B56030">
        <w:rPr>
          <w:rFonts w:ascii="Calibri" w:hAnsi="Calibri"/>
          <w:i/>
          <w:iCs/>
          <w:color w:val="0070C0"/>
          <w:lang w:eastAsia="fr-FR"/>
        </w:rPr>
        <w:t>Tableau à remplir avec au moins les données des 3 mois précédents l</w:t>
      </w:r>
      <w:r>
        <w:rPr>
          <w:rFonts w:ascii="Calibri" w:hAnsi="Calibri"/>
          <w:i/>
          <w:iCs/>
          <w:color w:val="0070C0"/>
          <w:lang w:eastAsia="fr-FR"/>
        </w:rPr>
        <w:t>e</w:t>
      </w:r>
      <w:r w:rsidRPr="00B56030">
        <w:rPr>
          <w:rFonts w:ascii="Calibri" w:hAnsi="Calibri"/>
          <w:i/>
          <w:iCs/>
          <w:color w:val="0070C0"/>
          <w:lang w:eastAsia="fr-FR"/>
        </w:rPr>
        <w:t xml:space="preserve"> contrôle</w:t>
      </w:r>
    </w:p>
    <w:p w14:paraId="47C2E064" w14:textId="77777777" w:rsidR="007D3283" w:rsidRPr="00B56030" w:rsidRDefault="007D3283" w:rsidP="007D3283">
      <w:pPr>
        <w:numPr>
          <w:ilvl w:val="0"/>
          <w:numId w:val="2"/>
        </w:numPr>
        <w:spacing w:before="120" w:after="0" w:line="240" w:lineRule="auto"/>
        <w:ind w:left="568" w:hanging="284"/>
        <w:rPr>
          <w:rFonts w:ascii="Calibri" w:hAnsi="Calibri"/>
          <w:color w:val="548DD4"/>
          <w:lang w:eastAsia="fr-FR"/>
        </w:rPr>
      </w:pPr>
      <w:r>
        <w:rPr>
          <w:rFonts w:ascii="Calibri" w:hAnsi="Calibri" w:cs="Tahoma"/>
          <w:lang w:eastAsia="fr-FR"/>
        </w:rPr>
        <w:t>L</w:t>
      </w:r>
      <w:r w:rsidRPr="00BE4130">
        <w:rPr>
          <w:rFonts w:ascii="Calibri" w:hAnsi="Calibri" w:cs="Tahoma"/>
          <w:lang w:eastAsia="fr-FR"/>
        </w:rPr>
        <w:t>es bilans mensuels Entrée/Sortie station sont-ils cohérents</w:t>
      </w:r>
      <w:r>
        <w:rPr>
          <w:rFonts w:ascii="Calibri" w:hAnsi="Calibri" w:cs="Tahoma"/>
          <w:lang w:eastAsia="fr-FR"/>
        </w:rPr>
        <w:t xml:space="preserve"> ? </w:t>
      </w:r>
      <w:r w:rsidRPr="00B56030">
        <w:rPr>
          <w:rFonts w:ascii="Calibri" w:hAnsi="Calibri" w:cs="Tahoma"/>
          <w:b/>
          <w:color w:val="0070C0"/>
          <w:lang w:eastAsia="fr-FR"/>
        </w:rPr>
        <w:t>Oui/Non</w:t>
      </w:r>
    </w:p>
    <w:p w14:paraId="1A273C17" w14:textId="77777777" w:rsidR="007D3283" w:rsidRPr="00B56030" w:rsidRDefault="007D3283" w:rsidP="007D3283">
      <w:pPr>
        <w:spacing w:before="120" w:after="0" w:line="240" w:lineRule="auto"/>
        <w:rPr>
          <w:rFonts w:ascii="Calibri" w:hAnsi="Calibri"/>
          <w:color w:val="000000" w:themeColor="text1"/>
          <w:lang w:eastAsia="fr-FR"/>
        </w:rPr>
      </w:pPr>
    </w:p>
    <w:p w14:paraId="6E38F713" w14:textId="77777777" w:rsidR="007D3283" w:rsidRPr="00B56030" w:rsidRDefault="007D3283" w:rsidP="007D3283">
      <w:pPr>
        <w:pStyle w:val="Titre2"/>
        <w:numPr>
          <w:ilvl w:val="1"/>
          <w:numId w:val="4"/>
        </w:numPr>
        <w:tabs>
          <w:tab w:val="num" w:pos="360"/>
        </w:tabs>
        <w:ind w:left="0" w:firstLine="0"/>
      </w:pPr>
      <w:bookmarkStart w:id="45" w:name="_Toc222400689"/>
      <w:r>
        <w:t>Contrôles analytiques</w:t>
      </w:r>
      <w:bookmarkEnd w:id="45"/>
    </w:p>
    <w:p w14:paraId="1A6B8100" w14:textId="77777777" w:rsidR="007D3283" w:rsidRDefault="007D3283" w:rsidP="007D3283">
      <w:pPr>
        <w:pStyle w:val="Titre3"/>
        <w:numPr>
          <w:ilvl w:val="2"/>
          <w:numId w:val="4"/>
        </w:numPr>
        <w:tabs>
          <w:tab w:val="num" w:pos="360"/>
          <w:tab w:val="left" w:pos="851"/>
        </w:tabs>
        <w:ind w:left="0" w:firstLine="0"/>
      </w:pPr>
      <w:bookmarkStart w:id="46" w:name="_Toc222400690"/>
      <w:r>
        <w:t>Échantillonnage, Conservation, Transport</w:t>
      </w:r>
      <w:bookmarkEnd w:id="46"/>
    </w:p>
    <w:p w14:paraId="2940A276" w14:textId="77777777" w:rsidR="007D3283" w:rsidRPr="00DE07F8" w:rsidRDefault="007D3283" w:rsidP="007D3283">
      <w:pPr>
        <w:pStyle w:val="Paragraphedeliste"/>
        <w:numPr>
          <w:ilvl w:val="0"/>
          <w:numId w:val="3"/>
        </w:numPr>
        <w:spacing w:after="120"/>
        <w:ind w:left="851" w:hanging="284"/>
        <w:contextualSpacing w:val="0"/>
        <w:rPr>
          <w:i/>
          <w:iCs/>
          <w:color w:val="0070C0"/>
        </w:rPr>
      </w:pPr>
      <w:r w:rsidRPr="00DE07F8">
        <w:rPr>
          <w:i/>
          <w:iCs/>
          <w:color w:val="0070C0"/>
        </w:rPr>
        <w:t>Décrire les modalités de détermination d</w:t>
      </w:r>
      <w:r>
        <w:rPr>
          <w:i/>
          <w:iCs/>
          <w:color w:val="0070C0"/>
        </w:rPr>
        <w:t>es</w:t>
      </w:r>
      <w:r w:rsidRPr="00DE07F8">
        <w:rPr>
          <w:i/>
          <w:iCs/>
          <w:color w:val="0070C0"/>
        </w:rPr>
        <w:t xml:space="preserve"> volume</w:t>
      </w:r>
      <w:r>
        <w:rPr>
          <w:i/>
          <w:iCs/>
          <w:color w:val="0070C0"/>
        </w:rPr>
        <w:t>s</w:t>
      </w:r>
      <w:r w:rsidRPr="00DE07F8">
        <w:rPr>
          <w:i/>
          <w:iCs/>
          <w:color w:val="0070C0"/>
        </w:rPr>
        <w:t xml:space="preserve"> d’échantillo</w:t>
      </w:r>
      <w:r>
        <w:rPr>
          <w:i/>
          <w:iCs/>
          <w:color w:val="0070C0"/>
        </w:rPr>
        <w:t>n</w:t>
      </w:r>
      <w:r w:rsidRPr="00DE07F8">
        <w:rPr>
          <w:i/>
          <w:iCs/>
          <w:color w:val="0070C0"/>
        </w:rPr>
        <w:t>s prélevé</w:t>
      </w:r>
      <w:r>
        <w:rPr>
          <w:i/>
          <w:iCs/>
          <w:color w:val="0070C0"/>
        </w:rPr>
        <w:t>s</w:t>
      </w:r>
    </w:p>
    <w:p w14:paraId="2FA54AF5" w14:textId="77777777" w:rsidR="007D3283" w:rsidRPr="00DE07F8" w:rsidRDefault="007D3283" w:rsidP="007D3283">
      <w:pPr>
        <w:pStyle w:val="Paragraphedeliste"/>
        <w:numPr>
          <w:ilvl w:val="0"/>
          <w:numId w:val="3"/>
        </w:numPr>
        <w:spacing w:after="120"/>
        <w:ind w:left="851" w:hanging="284"/>
        <w:contextualSpacing w:val="0"/>
        <w:rPr>
          <w:i/>
          <w:iCs/>
          <w:color w:val="0070C0"/>
        </w:rPr>
      </w:pPr>
      <w:r w:rsidRPr="00DE07F8">
        <w:rPr>
          <w:i/>
          <w:iCs/>
          <w:color w:val="0070C0"/>
        </w:rPr>
        <w:t>Décrire les modalités</w:t>
      </w:r>
      <w:r>
        <w:rPr>
          <w:i/>
          <w:iCs/>
          <w:color w:val="0070C0"/>
        </w:rPr>
        <w:t xml:space="preserve"> de prélèvement des échantillons SDE (si possible)</w:t>
      </w:r>
    </w:p>
    <w:p w14:paraId="7339546B" w14:textId="77777777" w:rsidR="007D3283" w:rsidRPr="00DE07F8" w:rsidRDefault="007D3283" w:rsidP="007D3283">
      <w:pPr>
        <w:pStyle w:val="Paragraphedeliste"/>
        <w:numPr>
          <w:ilvl w:val="0"/>
          <w:numId w:val="3"/>
        </w:numPr>
        <w:spacing w:after="120"/>
        <w:ind w:left="851" w:hanging="284"/>
        <w:contextualSpacing w:val="0"/>
        <w:rPr>
          <w:i/>
          <w:iCs/>
          <w:color w:val="0070C0"/>
        </w:rPr>
      </w:pPr>
      <w:r w:rsidRPr="00DE07F8">
        <w:rPr>
          <w:i/>
          <w:iCs/>
          <w:color w:val="0070C0"/>
        </w:rPr>
        <w:t>Décrire les modalités de fractionnement des échantillons</w:t>
      </w:r>
    </w:p>
    <w:p w14:paraId="79688EA5" w14:textId="77777777" w:rsidR="007D3283" w:rsidRPr="00DE07F8" w:rsidRDefault="007D3283" w:rsidP="007D3283">
      <w:pPr>
        <w:pStyle w:val="Paragraphedeliste"/>
        <w:numPr>
          <w:ilvl w:val="0"/>
          <w:numId w:val="3"/>
        </w:numPr>
        <w:spacing w:after="120"/>
        <w:ind w:left="851" w:hanging="284"/>
        <w:contextualSpacing w:val="0"/>
        <w:rPr>
          <w:i/>
          <w:iCs/>
          <w:color w:val="0070C0"/>
        </w:rPr>
      </w:pPr>
      <w:r w:rsidRPr="00DE07F8">
        <w:rPr>
          <w:i/>
          <w:iCs/>
          <w:color w:val="0070C0"/>
        </w:rPr>
        <w:t>Décrire les modalités de conservation des échantillons pendant leur transport jusqu’au laboratoire.</w:t>
      </w:r>
    </w:p>
    <w:p w14:paraId="3B3540DC" w14:textId="77777777" w:rsidR="007D3283" w:rsidRDefault="007D3283" w:rsidP="007D3283">
      <w:pPr>
        <w:pStyle w:val="Paragraphedeliste"/>
        <w:numPr>
          <w:ilvl w:val="0"/>
          <w:numId w:val="3"/>
        </w:numPr>
        <w:spacing w:after="120"/>
        <w:ind w:left="851" w:hanging="284"/>
        <w:contextualSpacing w:val="0"/>
        <w:rPr>
          <w:i/>
          <w:iCs/>
          <w:color w:val="0070C0"/>
        </w:rPr>
      </w:pPr>
      <w:r w:rsidRPr="00DE07F8">
        <w:rPr>
          <w:i/>
          <w:iCs/>
          <w:color w:val="0070C0"/>
        </w:rPr>
        <w:t>Décrire les modalités de transport</w:t>
      </w:r>
      <w:r>
        <w:rPr>
          <w:i/>
          <w:iCs/>
          <w:color w:val="0070C0"/>
        </w:rPr>
        <w:t xml:space="preserve"> et les délais de mise en analyse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8"/>
        <w:gridCol w:w="1134"/>
        <w:gridCol w:w="850"/>
        <w:gridCol w:w="1134"/>
        <w:gridCol w:w="850"/>
        <w:gridCol w:w="1134"/>
        <w:gridCol w:w="850"/>
      </w:tblGrid>
      <w:tr w:rsidR="007D3283" w:rsidRPr="00931845" w14:paraId="5F16F1DC" w14:textId="77777777" w:rsidTr="005418E4">
        <w:trPr>
          <w:trHeight w:val="510"/>
          <w:jc w:val="center"/>
        </w:trPr>
        <w:tc>
          <w:tcPr>
            <w:tcW w:w="3708" w:type="dxa"/>
            <w:shd w:val="clear" w:color="auto" w:fill="D9D9D9"/>
            <w:vAlign w:val="center"/>
          </w:tcPr>
          <w:p w14:paraId="05060793" w14:textId="77777777" w:rsidR="007D3283" w:rsidRPr="00D9497F" w:rsidRDefault="007D3283" w:rsidP="005418E4">
            <w:pPr>
              <w:tabs>
                <w:tab w:val="left" w:pos="5670"/>
              </w:tabs>
              <w:spacing w:after="0"/>
              <w:jc w:val="center"/>
              <w:rPr>
                <w:rFonts w:ascii="Calibri" w:hAnsi="Calibri" w:cs="Arial"/>
                <w:b/>
                <w:smallCaps/>
              </w:rPr>
            </w:pPr>
            <w:r w:rsidRPr="00D9497F">
              <w:rPr>
                <w:rFonts w:ascii="Calibri" w:hAnsi="Calibri" w:cs="Arial"/>
                <w:b/>
                <w:smallCaps/>
              </w:rPr>
              <w:t>Suivi des délais de mise en œuvre des analyses</w:t>
            </w:r>
          </w:p>
        </w:tc>
        <w:tc>
          <w:tcPr>
            <w:tcW w:w="1134" w:type="dxa"/>
            <w:tcBorders>
              <w:right w:val="dashed" w:sz="4" w:space="0" w:color="auto"/>
            </w:tcBorders>
            <w:shd w:val="clear" w:color="auto" w:fill="D9D9D9"/>
            <w:vAlign w:val="center"/>
          </w:tcPr>
          <w:p w14:paraId="535D4919" w14:textId="77777777" w:rsidR="007D3283" w:rsidRPr="00D9497F" w:rsidRDefault="007D3283" w:rsidP="005418E4">
            <w:pPr>
              <w:tabs>
                <w:tab w:val="left" w:pos="5670"/>
              </w:tabs>
              <w:spacing w:after="0"/>
              <w:jc w:val="center"/>
              <w:rPr>
                <w:rFonts w:ascii="Calibri" w:hAnsi="Calibri" w:cs="Arial"/>
                <w:b/>
                <w:smallCaps/>
              </w:rPr>
            </w:pPr>
            <w:r w:rsidRPr="00D9497F">
              <w:rPr>
                <w:rFonts w:ascii="Calibri" w:hAnsi="Calibri" w:cs="Arial"/>
                <w:b/>
                <w:smallCaps/>
              </w:rPr>
              <w:t>Date et heure</w:t>
            </w:r>
          </w:p>
        </w:tc>
        <w:tc>
          <w:tcPr>
            <w:tcW w:w="850" w:type="dxa"/>
            <w:tcBorders>
              <w:left w:val="dashed" w:sz="4" w:space="0" w:color="auto"/>
            </w:tcBorders>
            <w:shd w:val="clear" w:color="auto" w:fill="D9D9D9"/>
            <w:vAlign w:val="center"/>
          </w:tcPr>
          <w:p w14:paraId="3CCA34DA" w14:textId="77777777" w:rsidR="007D3283" w:rsidRPr="00D9497F" w:rsidRDefault="007D3283" w:rsidP="005418E4">
            <w:pPr>
              <w:tabs>
                <w:tab w:val="left" w:pos="5670"/>
              </w:tabs>
              <w:spacing w:after="0"/>
              <w:jc w:val="center"/>
              <w:rPr>
                <w:rFonts w:ascii="Calibri" w:hAnsi="Calibri" w:cs="Arial"/>
                <w:b/>
                <w:smallCaps/>
              </w:rPr>
            </w:pPr>
            <w:r w:rsidRPr="00D9497F">
              <w:rPr>
                <w:rFonts w:ascii="Calibri" w:hAnsi="Calibri" w:cs="Arial"/>
                <w:b/>
                <w:smallCaps/>
              </w:rPr>
              <w:t>Délais</w:t>
            </w:r>
          </w:p>
        </w:tc>
        <w:tc>
          <w:tcPr>
            <w:tcW w:w="1134" w:type="dxa"/>
            <w:tcBorders>
              <w:right w:val="dashed" w:sz="4" w:space="0" w:color="auto"/>
            </w:tcBorders>
            <w:shd w:val="clear" w:color="auto" w:fill="D9D9D9"/>
            <w:vAlign w:val="center"/>
          </w:tcPr>
          <w:p w14:paraId="345A50D5" w14:textId="77777777" w:rsidR="007D3283" w:rsidRPr="00D9497F" w:rsidRDefault="007D3283" w:rsidP="005418E4">
            <w:pPr>
              <w:tabs>
                <w:tab w:val="left" w:pos="5670"/>
              </w:tabs>
              <w:spacing w:after="0"/>
              <w:jc w:val="center"/>
              <w:rPr>
                <w:rFonts w:ascii="Calibri" w:hAnsi="Calibri" w:cs="Arial"/>
                <w:b/>
                <w:smallCaps/>
              </w:rPr>
            </w:pPr>
            <w:r w:rsidRPr="00D9497F">
              <w:rPr>
                <w:rFonts w:ascii="Calibri" w:hAnsi="Calibri" w:cs="Arial"/>
                <w:b/>
                <w:smallCaps/>
              </w:rPr>
              <w:t>Date et heure</w:t>
            </w:r>
          </w:p>
        </w:tc>
        <w:tc>
          <w:tcPr>
            <w:tcW w:w="850" w:type="dxa"/>
            <w:tcBorders>
              <w:left w:val="dashed" w:sz="4" w:space="0" w:color="auto"/>
            </w:tcBorders>
            <w:shd w:val="clear" w:color="auto" w:fill="D9D9D9"/>
            <w:vAlign w:val="center"/>
          </w:tcPr>
          <w:p w14:paraId="07DBD9B8" w14:textId="77777777" w:rsidR="007D3283" w:rsidRPr="00D9497F" w:rsidRDefault="007D3283" w:rsidP="005418E4">
            <w:pPr>
              <w:tabs>
                <w:tab w:val="left" w:pos="5670"/>
              </w:tabs>
              <w:spacing w:after="0"/>
              <w:jc w:val="center"/>
              <w:rPr>
                <w:rFonts w:ascii="Calibri" w:hAnsi="Calibri" w:cs="Arial"/>
                <w:b/>
                <w:smallCaps/>
              </w:rPr>
            </w:pPr>
            <w:r w:rsidRPr="00D9497F">
              <w:rPr>
                <w:rFonts w:ascii="Calibri" w:hAnsi="Calibri" w:cs="Arial"/>
                <w:b/>
                <w:smallCaps/>
              </w:rPr>
              <w:t>Délais</w:t>
            </w:r>
          </w:p>
        </w:tc>
        <w:tc>
          <w:tcPr>
            <w:tcW w:w="1134" w:type="dxa"/>
            <w:tcBorders>
              <w:right w:val="dashed" w:sz="4" w:space="0" w:color="auto"/>
            </w:tcBorders>
            <w:shd w:val="clear" w:color="auto" w:fill="D9D9D9"/>
            <w:vAlign w:val="center"/>
          </w:tcPr>
          <w:p w14:paraId="183C0F42" w14:textId="77777777" w:rsidR="007D3283" w:rsidRPr="00D9497F" w:rsidRDefault="007D3283" w:rsidP="005418E4">
            <w:pPr>
              <w:tabs>
                <w:tab w:val="left" w:pos="5670"/>
              </w:tabs>
              <w:spacing w:after="0"/>
              <w:jc w:val="center"/>
              <w:rPr>
                <w:rFonts w:ascii="Calibri" w:hAnsi="Calibri" w:cs="Arial"/>
                <w:b/>
                <w:smallCaps/>
              </w:rPr>
            </w:pPr>
            <w:r w:rsidRPr="00D9497F">
              <w:rPr>
                <w:rFonts w:ascii="Calibri" w:hAnsi="Calibri" w:cs="Arial"/>
                <w:b/>
                <w:smallCaps/>
              </w:rPr>
              <w:t>Date et heure</w:t>
            </w:r>
          </w:p>
        </w:tc>
        <w:tc>
          <w:tcPr>
            <w:tcW w:w="850" w:type="dxa"/>
            <w:tcBorders>
              <w:left w:val="dashed" w:sz="4" w:space="0" w:color="auto"/>
            </w:tcBorders>
            <w:shd w:val="clear" w:color="auto" w:fill="D9D9D9"/>
            <w:vAlign w:val="center"/>
          </w:tcPr>
          <w:p w14:paraId="53221F48" w14:textId="77777777" w:rsidR="007D3283" w:rsidRPr="00D9497F" w:rsidRDefault="007D3283" w:rsidP="005418E4">
            <w:pPr>
              <w:tabs>
                <w:tab w:val="left" w:pos="5670"/>
              </w:tabs>
              <w:spacing w:after="0"/>
              <w:jc w:val="center"/>
              <w:rPr>
                <w:rFonts w:ascii="Calibri" w:hAnsi="Calibri" w:cs="Arial"/>
                <w:b/>
                <w:smallCaps/>
              </w:rPr>
            </w:pPr>
            <w:r w:rsidRPr="00D9497F">
              <w:rPr>
                <w:rFonts w:ascii="Calibri" w:hAnsi="Calibri" w:cs="Arial"/>
                <w:b/>
                <w:smallCaps/>
              </w:rPr>
              <w:t>Délais</w:t>
            </w:r>
          </w:p>
        </w:tc>
      </w:tr>
      <w:tr w:rsidR="007D3283" w:rsidRPr="00931845" w14:paraId="0C5907A5" w14:textId="77777777" w:rsidTr="005418E4">
        <w:trPr>
          <w:trHeight w:val="510"/>
          <w:jc w:val="center"/>
        </w:trPr>
        <w:tc>
          <w:tcPr>
            <w:tcW w:w="3708" w:type="dxa"/>
          </w:tcPr>
          <w:p w14:paraId="0E49638F" w14:textId="77777777" w:rsidR="007D3283" w:rsidRPr="008861FD" w:rsidRDefault="007D3283" w:rsidP="005418E4">
            <w:pPr>
              <w:tabs>
                <w:tab w:val="left" w:pos="5670"/>
              </w:tabs>
              <w:spacing w:before="60" w:after="60"/>
              <w:jc w:val="both"/>
              <w:rPr>
                <w:rFonts w:ascii="Calibri" w:hAnsi="Calibri" w:cs="Arial"/>
              </w:rPr>
            </w:pPr>
            <w:r w:rsidRPr="008861FD">
              <w:rPr>
                <w:rFonts w:ascii="Calibri" w:hAnsi="Calibri" w:cs="Arial"/>
              </w:rPr>
              <w:t>Fin du prélèvement</w:t>
            </w:r>
          </w:p>
        </w:tc>
        <w:tc>
          <w:tcPr>
            <w:tcW w:w="1134" w:type="dxa"/>
            <w:tcBorders>
              <w:right w:val="dashed" w:sz="4" w:space="0" w:color="auto"/>
            </w:tcBorders>
          </w:tcPr>
          <w:p w14:paraId="307D283C"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4C7D63FB" w14:textId="77777777" w:rsidR="007D3283" w:rsidRPr="008861FD" w:rsidRDefault="007D3283" w:rsidP="005418E4">
            <w:pPr>
              <w:tabs>
                <w:tab w:val="left" w:pos="5670"/>
              </w:tabs>
              <w:spacing w:before="60" w:after="60"/>
              <w:jc w:val="center"/>
              <w:rPr>
                <w:rFonts w:ascii="Calibri" w:hAnsi="Calibri" w:cs="Arial"/>
              </w:rPr>
            </w:pPr>
            <w:r w:rsidRPr="008861FD">
              <w:rPr>
                <w:rFonts w:ascii="Calibri" w:hAnsi="Calibri" w:cs="Arial"/>
              </w:rPr>
              <w:t>-</w:t>
            </w:r>
          </w:p>
        </w:tc>
        <w:tc>
          <w:tcPr>
            <w:tcW w:w="1134" w:type="dxa"/>
            <w:tcBorders>
              <w:right w:val="dashed" w:sz="4" w:space="0" w:color="auto"/>
            </w:tcBorders>
          </w:tcPr>
          <w:p w14:paraId="01717A64"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7970F882" w14:textId="77777777" w:rsidR="007D3283" w:rsidRPr="008861FD" w:rsidRDefault="007D3283" w:rsidP="005418E4">
            <w:pPr>
              <w:tabs>
                <w:tab w:val="left" w:pos="5670"/>
              </w:tabs>
              <w:spacing w:before="60" w:after="60"/>
              <w:jc w:val="center"/>
              <w:rPr>
                <w:rFonts w:ascii="Calibri" w:hAnsi="Calibri" w:cs="Arial"/>
              </w:rPr>
            </w:pPr>
          </w:p>
        </w:tc>
        <w:tc>
          <w:tcPr>
            <w:tcW w:w="1134" w:type="dxa"/>
            <w:tcBorders>
              <w:right w:val="dashed" w:sz="4" w:space="0" w:color="auto"/>
            </w:tcBorders>
          </w:tcPr>
          <w:p w14:paraId="7DFA9D8B"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127ACEB7" w14:textId="77777777" w:rsidR="007D3283" w:rsidRPr="008861FD" w:rsidRDefault="007D3283" w:rsidP="005418E4">
            <w:pPr>
              <w:tabs>
                <w:tab w:val="left" w:pos="5670"/>
              </w:tabs>
              <w:spacing w:before="60" w:after="60"/>
              <w:jc w:val="center"/>
              <w:rPr>
                <w:rFonts w:ascii="Calibri" w:hAnsi="Calibri" w:cs="Arial"/>
              </w:rPr>
            </w:pPr>
          </w:p>
        </w:tc>
      </w:tr>
      <w:tr w:rsidR="007D3283" w:rsidRPr="00931845" w14:paraId="645503CB" w14:textId="77777777" w:rsidTr="005418E4">
        <w:trPr>
          <w:trHeight w:val="510"/>
          <w:jc w:val="center"/>
        </w:trPr>
        <w:tc>
          <w:tcPr>
            <w:tcW w:w="3708" w:type="dxa"/>
          </w:tcPr>
          <w:p w14:paraId="4E86EB27" w14:textId="77777777" w:rsidR="007D3283" w:rsidRPr="008861FD" w:rsidRDefault="007D3283" w:rsidP="005418E4">
            <w:pPr>
              <w:tabs>
                <w:tab w:val="left" w:pos="5670"/>
              </w:tabs>
              <w:spacing w:before="60" w:after="60"/>
              <w:jc w:val="both"/>
              <w:rPr>
                <w:rFonts w:ascii="Calibri" w:hAnsi="Calibri" w:cs="Arial"/>
              </w:rPr>
            </w:pPr>
            <w:r w:rsidRPr="008861FD">
              <w:rPr>
                <w:rFonts w:ascii="Calibri" w:hAnsi="Calibri" w:cs="Arial"/>
              </w:rPr>
              <w:t>Constitution des échantillons</w:t>
            </w:r>
          </w:p>
        </w:tc>
        <w:tc>
          <w:tcPr>
            <w:tcW w:w="1134" w:type="dxa"/>
            <w:tcBorders>
              <w:right w:val="dashed" w:sz="4" w:space="0" w:color="auto"/>
            </w:tcBorders>
          </w:tcPr>
          <w:p w14:paraId="28F8296F"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535A613D" w14:textId="77777777" w:rsidR="007D3283" w:rsidRPr="008861FD" w:rsidRDefault="007D3283" w:rsidP="005418E4">
            <w:pPr>
              <w:tabs>
                <w:tab w:val="left" w:pos="5670"/>
              </w:tabs>
              <w:spacing w:before="60" w:after="60"/>
              <w:jc w:val="center"/>
              <w:rPr>
                <w:rFonts w:ascii="Calibri" w:hAnsi="Calibri" w:cs="Arial"/>
              </w:rPr>
            </w:pPr>
          </w:p>
        </w:tc>
        <w:tc>
          <w:tcPr>
            <w:tcW w:w="1134" w:type="dxa"/>
            <w:tcBorders>
              <w:right w:val="dashed" w:sz="4" w:space="0" w:color="auto"/>
            </w:tcBorders>
          </w:tcPr>
          <w:p w14:paraId="4D5139CD"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402342BE" w14:textId="77777777" w:rsidR="007D3283" w:rsidRPr="008861FD" w:rsidRDefault="007D3283" w:rsidP="005418E4">
            <w:pPr>
              <w:tabs>
                <w:tab w:val="left" w:pos="5670"/>
              </w:tabs>
              <w:spacing w:before="60" w:after="60"/>
              <w:jc w:val="center"/>
              <w:rPr>
                <w:rFonts w:ascii="Calibri" w:hAnsi="Calibri" w:cs="Arial"/>
              </w:rPr>
            </w:pPr>
          </w:p>
        </w:tc>
        <w:tc>
          <w:tcPr>
            <w:tcW w:w="1134" w:type="dxa"/>
            <w:tcBorders>
              <w:right w:val="dashed" w:sz="4" w:space="0" w:color="auto"/>
            </w:tcBorders>
          </w:tcPr>
          <w:p w14:paraId="23C441A0"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3B165F5B" w14:textId="77777777" w:rsidR="007D3283" w:rsidRPr="008861FD" w:rsidRDefault="007D3283" w:rsidP="005418E4">
            <w:pPr>
              <w:tabs>
                <w:tab w:val="left" w:pos="5670"/>
              </w:tabs>
              <w:spacing w:before="60" w:after="60"/>
              <w:jc w:val="center"/>
              <w:rPr>
                <w:rFonts w:ascii="Calibri" w:hAnsi="Calibri" w:cs="Arial"/>
              </w:rPr>
            </w:pPr>
          </w:p>
        </w:tc>
      </w:tr>
      <w:tr w:rsidR="007D3283" w:rsidRPr="00931845" w14:paraId="033E7190" w14:textId="77777777" w:rsidTr="005418E4">
        <w:trPr>
          <w:trHeight w:val="510"/>
          <w:jc w:val="center"/>
        </w:trPr>
        <w:tc>
          <w:tcPr>
            <w:tcW w:w="3708" w:type="dxa"/>
          </w:tcPr>
          <w:p w14:paraId="2C7F6581" w14:textId="77777777" w:rsidR="007D3283" w:rsidRPr="008861FD" w:rsidRDefault="007D3283" w:rsidP="005418E4">
            <w:pPr>
              <w:tabs>
                <w:tab w:val="left" w:pos="5670"/>
              </w:tabs>
              <w:spacing w:before="60" w:after="60"/>
              <w:jc w:val="both"/>
              <w:rPr>
                <w:rFonts w:ascii="Calibri" w:hAnsi="Calibri" w:cs="Arial"/>
              </w:rPr>
            </w:pPr>
            <w:r w:rsidRPr="008861FD">
              <w:rPr>
                <w:rFonts w:ascii="Calibri" w:hAnsi="Calibri" w:cs="Arial"/>
              </w:rPr>
              <w:t>Remise des échantillons au laboratoire</w:t>
            </w:r>
          </w:p>
        </w:tc>
        <w:tc>
          <w:tcPr>
            <w:tcW w:w="1134" w:type="dxa"/>
            <w:tcBorders>
              <w:right w:val="dashed" w:sz="4" w:space="0" w:color="auto"/>
            </w:tcBorders>
          </w:tcPr>
          <w:p w14:paraId="2E65C8C7"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11D435A4" w14:textId="77777777" w:rsidR="007D3283" w:rsidRPr="008861FD" w:rsidRDefault="007D3283" w:rsidP="005418E4">
            <w:pPr>
              <w:tabs>
                <w:tab w:val="left" w:pos="5670"/>
              </w:tabs>
              <w:spacing w:before="60" w:after="60"/>
              <w:jc w:val="center"/>
              <w:rPr>
                <w:rFonts w:ascii="Calibri" w:hAnsi="Calibri" w:cs="Arial"/>
              </w:rPr>
            </w:pPr>
          </w:p>
        </w:tc>
        <w:tc>
          <w:tcPr>
            <w:tcW w:w="1134" w:type="dxa"/>
            <w:tcBorders>
              <w:right w:val="dashed" w:sz="4" w:space="0" w:color="auto"/>
            </w:tcBorders>
          </w:tcPr>
          <w:p w14:paraId="151A82A9"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35135C12" w14:textId="77777777" w:rsidR="007D3283" w:rsidRPr="008861FD" w:rsidRDefault="007D3283" w:rsidP="005418E4">
            <w:pPr>
              <w:tabs>
                <w:tab w:val="left" w:pos="5670"/>
              </w:tabs>
              <w:spacing w:before="60" w:after="60"/>
              <w:jc w:val="center"/>
              <w:rPr>
                <w:rFonts w:ascii="Calibri" w:hAnsi="Calibri" w:cs="Arial"/>
              </w:rPr>
            </w:pPr>
          </w:p>
        </w:tc>
        <w:tc>
          <w:tcPr>
            <w:tcW w:w="1134" w:type="dxa"/>
            <w:tcBorders>
              <w:right w:val="dashed" w:sz="4" w:space="0" w:color="auto"/>
            </w:tcBorders>
          </w:tcPr>
          <w:p w14:paraId="42BFEDBD"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58104546" w14:textId="77777777" w:rsidR="007D3283" w:rsidRPr="008861FD" w:rsidRDefault="007D3283" w:rsidP="005418E4">
            <w:pPr>
              <w:tabs>
                <w:tab w:val="left" w:pos="5670"/>
              </w:tabs>
              <w:spacing w:before="60" w:after="60"/>
              <w:jc w:val="center"/>
              <w:rPr>
                <w:rFonts w:ascii="Calibri" w:hAnsi="Calibri" w:cs="Arial"/>
              </w:rPr>
            </w:pPr>
          </w:p>
        </w:tc>
      </w:tr>
      <w:tr w:rsidR="007D3283" w:rsidRPr="00931845" w14:paraId="617BBB81" w14:textId="77777777" w:rsidTr="005418E4">
        <w:trPr>
          <w:trHeight w:val="510"/>
          <w:jc w:val="center"/>
        </w:trPr>
        <w:tc>
          <w:tcPr>
            <w:tcW w:w="3708" w:type="dxa"/>
          </w:tcPr>
          <w:p w14:paraId="0D9760B5" w14:textId="77777777" w:rsidR="007D3283" w:rsidRPr="008861FD" w:rsidRDefault="007D3283" w:rsidP="005418E4">
            <w:pPr>
              <w:tabs>
                <w:tab w:val="left" w:pos="5670"/>
              </w:tabs>
              <w:spacing w:before="60" w:after="60"/>
              <w:jc w:val="both"/>
              <w:rPr>
                <w:rFonts w:ascii="Calibri" w:hAnsi="Calibri" w:cs="Arial"/>
              </w:rPr>
            </w:pPr>
            <w:r w:rsidRPr="008861FD">
              <w:rPr>
                <w:rFonts w:ascii="Calibri" w:hAnsi="Calibri" w:cs="Arial"/>
              </w:rPr>
              <w:t>Démarrage des analyses</w:t>
            </w:r>
          </w:p>
        </w:tc>
        <w:tc>
          <w:tcPr>
            <w:tcW w:w="1134" w:type="dxa"/>
            <w:tcBorders>
              <w:right w:val="dashed" w:sz="4" w:space="0" w:color="auto"/>
            </w:tcBorders>
          </w:tcPr>
          <w:p w14:paraId="0365A680"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6DB11D17" w14:textId="77777777" w:rsidR="007D3283" w:rsidRPr="008861FD" w:rsidRDefault="007D3283" w:rsidP="005418E4">
            <w:pPr>
              <w:tabs>
                <w:tab w:val="left" w:pos="5670"/>
              </w:tabs>
              <w:spacing w:before="60" w:after="60"/>
              <w:jc w:val="center"/>
              <w:rPr>
                <w:rFonts w:ascii="Calibri" w:hAnsi="Calibri" w:cs="Arial"/>
              </w:rPr>
            </w:pPr>
          </w:p>
        </w:tc>
        <w:tc>
          <w:tcPr>
            <w:tcW w:w="1134" w:type="dxa"/>
            <w:tcBorders>
              <w:right w:val="dashed" w:sz="4" w:space="0" w:color="auto"/>
            </w:tcBorders>
          </w:tcPr>
          <w:p w14:paraId="3EB5FC15"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66948DDD" w14:textId="77777777" w:rsidR="007D3283" w:rsidRPr="008861FD" w:rsidRDefault="007D3283" w:rsidP="005418E4">
            <w:pPr>
              <w:tabs>
                <w:tab w:val="left" w:pos="5670"/>
              </w:tabs>
              <w:spacing w:before="60" w:after="60"/>
              <w:jc w:val="center"/>
              <w:rPr>
                <w:rFonts w:ascii="Calibri" w:hAnsi="Calibri" w:cs="Arial"/>
              </w:rPr>
            </w:pPr>
          </w:p>
        </w:tc>
        <w:tc>
          <w:tcPr>
            <w:tcW w:w="1134" w:type="dxa"/>
            <w:tcBorders>
              <w:right w:val="dashed" w:sz="4" w:space="0" w:color="auto"/>
            </w:tcBorders>
          </w:tcPr>
          <w:p w14:paraId="6C134820" w14:textId="77777777" w:rsidR="007D3283" w:rsidRPr="008861FD" w:rsidRDefault="007D3283" w:rsidP="005418E4">
            <w:pPr>
              <w:tabs>
                <w:tab w:val="left" w:pos="5670"/>
              </w:tabs>
              <w:spacing w:before="60" w:after="60"/>
              <w:jc w:val="center"/>
              <w:rPr>
                <w:rFonts w:ascii="Calibri" w:hAnsi="Calibri" w:cs="Arial"/>
              </w:rPr>
            </w:pPr>
          </w:p>
        </w:tc>
        <w:tc>
          <w:tcPr>
            <w:tcW w:w="850" w:type="dxa"/>
            <w:tcBorders>
              <w:left w:val="dashed" w:sz="4" w:space="0" w:color="auto"/>
            </w:tcBorders>
          </w:tcPr>
          <w:p w14:paraId="3AC2E298" w14:textId="77777777" w:rsidR="007D3283" w:rsidRPr="008861FD" w:rsidRDefault="007D3283" w:rsidP="005418E4">
            <w:pPr>
              <w:tabs>
                <w:tab w:val="left" w:pos="5670"/>
              </w:tabs>
              <w:spacing w:before="60" w:after="60"/>
              <w:jc w:val="center"/>
              <w:rPr>
                <w:rFonts w:ascii="Calibri" w:hAnsi="Calibri" w:cs="Arial"/>
              </w:rPr>
            </w:pPr>
          </w:p>
        </w:tc>
      </w:tr>
    </w:tbl>
    <w:p w14:paraId="62D53F58" w14:textId="77777777" w:rsidR="007D3283" w:rsidRDefault="007D3283" w:rsidP="007D3283">
      <w:pPr>
        <w:spacing w:after="120"/>
        <w:rPr>
          <w:color w:val="000000" w:themeColor="text1"/>
        </w:rPr>
      </w:pPr>
    </w:p>
    <w:p w14:paraId="29EBF9FF" w14:textId="77777777" w:rsidR="007D3283" w:rsidRDefault="007D3283" w:rsidP="007D3283">
      <w:pPr>
        <w:spacing w:after="120"/>
        <w:rPr>
          <w:color w:val="000000" w:themeColor="text1"/>
        </w:rPr>
      </w:pPr>
      <w:bookmarkStart w:id="47" w:name="bmECHANTILLONAGE"/>
      <w:proofErr w:type="spellStart"/>
      <w:proofErr w:type="gramStart"/>
      <w:r>
        <w:rPr>
          <w:color w:val="000000" w:themeColor="text1"/>
        </w:rPr>
        <w:t>bmECHANTILLONAGE</w:t>
      </w:r>
      <w:bookmarkEnd w:id="47"/>
      <w:proofErr w:type="spellEnd"/>
      <w:proofErr w:type="gramEnd"/>
    </w:p>
    <w:p w14:paraId="5CE27C1C" w14:textId="77777777" w:rsidR="007D3283" w:rsidRDefault="007D3283" w:rsidP="007D3283">
      <w:pPr>
        <w:spacing w:after="120"/>
      </w:pPr>
    </w:p>
    <w:tbl>
      <w:tblPr>
        <w:tblStyle w:val="Grilledutableau"/>
        <w:tblW w:w="0" w:type="auto"/>
        <w:jc w:val="center"/>
        <w:tblBorders>
          <w:top w:val="single" w:sz="12" w:space="0" w:color="E6B08F"/>
          <w:left w:val="single" w:sz="12" w:space="0" w:color="E6B08F"/>
          <w:bottom w:val="single" w:sz="12" w:space="0" w:color="E6B08F"/>
          <w:right w:val="single" w:sz="12" w:space="0" w:color="E6B08F"/>
          <w:insideH w:val="single" w:sz="12" w:space="0" w:color="E6B08F"/>
          <w:insideV w:val="single" w:sz="12" w:space="0" w:color="E6B08F"/>
        </w:tblBorders>
        <w:tblLook w:val="04A0" w:firstRow="1" w:lastRow="0" w:firstColumn="1" w:lastColumn="0" w:noHBand="0" w:noVBand="1"/>
      </w:tblPr>
      <w:tblGrid>
        <w:gridCol w:w="9881"/>
      </w:tblGrid>
      <w:tr w:rsidR="007D3283" w14:paraId="1FDEB755" w14:textId="77777777" w:rsidTr="005418E4">
        <w:trPr>
          <w:jc w:val="center"/>
        </w:trPr>
        <w:tc>
          <w:tcPr>
            <w:tcW w:w="9881" w:type="dxa"/>
            <w:shd w:val="clear" w:color="auto" w:fill="E6B08F"/>
          </w:tcPr>
          <w:p w14:paraId="77C01B28" w14:textId="77777777" w:rsidR="007D3283" w:rsidRPr="0002659C" w:rsidRDefault="007D3283" w:rsidP="005418E4">
            <w:pPr>
              <w:jc w:val="center"/>
              <w:rPr>
                <w:b/>
                <w:bCs/>
                <w:color w:val="000000" w:themeColor="text1"/>
              </w:rPr>
            </w:pPr>
            <w:r w:rsidRPr="0002659C">
              <w:rPr>
                <w:b/>
                <w:bCs/>
                <w:color w:val="FFFFFF" w:themeColor="background1"/>
              </w:rPr>
              <w:t>PHOTOS</w:t>
            </w:r>
          </w:p>
        </w:tc>
      </w:tr>
      <w:tr w:rsidR="007D3283" w14:paraId="000E5708" w14:textId="77777777" w:rsidTr="005418E4">
        <w:trPr>
          <w:jc w:val="center"/>
        </w:trPr>
        <w:tc>
          <w:tcPr>
            <w:tcW w:w="9881" w:type="dxa"/>
          </w:tcPr>
          <w:p w14:paraId="3E2BFDA3" w14:textId="77777777" w:rsidR="007D3283" w:rsidRDefault="007D3283" w:rsidP="005418E4">
            <w:pPr>
              <w:jc w:val="center"/>
              <w:rPr>
                <w:color w:val="000000" w:themeColor="text1"/>
              </w:rPr>
            </w:pPr>
          </w:p>
          <w:p w14:paraId="38AE342D" w14:textId="77777777" w:rsidR="007D3283" w:rsidRDefault="007D3283" w:rsidP="005418E4">
            <w:pPr>
              <w:jc w:val="center"/>
              <w:rPr>
                <w:color w:val="000000" w:themeColor="text1"/>
              </w:rPr>
            </w:pPr>
          </w:p>
          <w:p w14:paraId="0E1473A6" w14:textId="77777777" w:rsidR="007D3283" w:rsidRDefault="007D3283" w:rsidP="005418E4">
            <w:pPr>
              <w:jc w:val="center"/>
              <w:rPr>
                <w:color w:val="000000" w:themeColor="text1"/>
              </w:rPr>
            </w:pPr>
          </w:p>
          <w:p w14:paraId="41A55DDA" w14:textId="77777777" w:rsidR="007D3283" w:rsidRDefault="007D3283" w:rsidP="005418E4">
            <w:pPr>
              <w:rPr>
                <w:color w:val="000000" w:themeColor="text1"/>
              </w:rPr>
            </w:pPr>
          </w:p>
        </w:tc>
      </w:tr>
    </w:tbl>
    <w:p w14:paraId="412D716C" w14:textId="77777777" w:rsidR="007D3283" w:rsidRDefault="007D3283" w:rsidP="007D3283">
      <w:pPr>
        <w:spacing w:after="0"/>
        <w:rPr>
          <w:noProof/>
          <w:sz w:val="24"/>
          <w:szCs w:val="24"/>
        </w:rPr>
      </w:pPr>
    </w:p>
    <w:p w14:paraId="076519D3" w14:textId="77777777" w:rsidR="007D3283" w:rsidRDefault="007D3283" w:rsidP="007D3283">
      <w:pPr>
        <w:pStyle w:val="Titre3"/>
        <w:numPr>
          <w:ilvl w:val="2"/>
          <w:numId w:val="4"/>
        </w:numPr>
        <w:tabs>
          <w:tab w:val="num" w:pos="360"/>
          <w:tab w:val="left" w:pos="851"/>
        </w:tabs>
        <w:ind w:left="0" w:firstLine="0"/>
      </w:pPr>
      <w:bookmarkStart w:id="48" w:name="_Toc222400691"/>
      <w:r>
        <w:t>Analyses</w:t>
      </w:r>
      <w:bookmarkEnd w:id="48"/>
    </w:p>
    <w:p w14:paraId="4C9C6FBF" w14:textId="77777777" w:rsidR="007D3283" w:rsidRDefault="007D3283" w:rsidP="007D3283"/>
    <w:p w14:paraId="2877BFCA" w14:textId="77777777" w:rsidR="007D3283" w:rsidRDefault="007D3283" w:rsidP="007D3283">
      <w:pPr>
        <w:spacing w:after="120"/>
        <w:rPr>
          <w:noProof/>
          <w:sz w:val="24"/>
          <w:szCs w:val="24"/>
        </w:rPr>
      </w:pPr>
      <w:bookmarkStart w:id="49" w:name="bmANALYSES"/>
      <w:r>
        <w:rPr>
          <w:noProof/>
          <w:lang w:val="en-US"/>
        </w:rPr>
        <w:t>bm</w:t>
      </w:r>
      <w:r>
        <w:rPr>
          <w:color w:val="000000" w:themeColor="text1"/>
        </w:rPr>
        <w:t>ANALYSES</w:t>
      </w:r>
      <w:bookmarkEnd w:id="49"/>
      <w:r>
        <w:rPr>
          <w:color w:val="000000" w:themeColor="text1"/>
        </w:rPr>
        <w:t xml:space="preserve"> </w:t>
      </w:r>
    </w:p>
    <w:p w14:paraId="15057437" w14:textId="77777777" w:rsidR="007D3283" w:rsidRDefault="007D3283" w:rsidP="007D3283">
      <w:pPr>
        <w:spacing w:after="0"/>
        <w:rPr>
          <w:noProof/>
          <w:sz w:val="24"/>
          <w:szCs w:val="24"/>
        </w:rPr>
      </w:pPr>
    </w:p>
    <w:p w14:paraId="0D480E91" w14:textId="77777777" w:rsidR="007D3283" w:rsidRDefault="007D3283" w:rsidP="007D3283">
      <w:pPr>
        <w:pStyle w:val="Titre3"/>
        <w:numPr>
          <w:ilvl w:val="2"/>
          <w:numId w:val="4"/>
        </w:numPr>
        <w:tabs>
          <w:tab w:val="num" w:pos="360"/>
          <w:tab w:val="left" w:pos="851"/>
        </w:tabs>
        <w:ind w:left="0" w:firstLine="0"/>
      </w:pPr>
      <w:bookmarkStart w:id="50" w:name="_Toc222400692"/>
      <w:r>
        <w:t>Comparatifs analytiques</w:t>
      </w:r>
      <w:bookmarkEnd w:id="50"/>
    </w:p>
    <w:p w14:paraId="20638713" w14:textId="77777777" w:rsidR="007D3283" w:rsidRDefault="007D3283" w:rsidP="007D3283">
      <w:bookmarkStart w:id="51" w:name="bmCOMPARATIFS_ANALYTIQUES"/>
      <w:r>
        <w:rPr>
          <w:noProof/>
          <w:lang w:val="en-US"/>
        </w:rPr>
        <w:t>bm</w:t>
      </w:r>
      <w:r w:rsidRPr="006333BB">
        <w:t>COMPARATIFS_ANALYTIQUES</w:t>
      </w:r>
      <w:bookmarkEnd w:id="51"/>
      <w:r>
        <w:t xml:space="preserve"> </w:t>
      </w:r>
    </w:p>
    <w:p w14:paraId="2541B8CC" w14:textId="77777777" w:rsidR="007D3283" w:rsidRDefault="007D3283" w:rsidP="007D3283">
      <w:pPr>
        <w:rPr>
          <w:noProof/>
          <w:sz w:val="24"/>
          <w:szCs w:val="24"/>
        </w:rPr>
      </w:pPr>
    </w:p>
    <w:p w14:paraId="655B3C3B" w14:textId="77777777" w:rsidR="007D3283" w:rsidRDefault="007D3283" w:rsidP="007D3283">
      <w:r>
        <w:br w:type="page"/>
      </w:r>
    </w:p>
    <w:p w14:paraId="78228044" w14:textId="77777777" w:rsidR="007D3283" w:rsidRPr="00B56030" w:rsidRDefault="007D3283" w:rsidP="007D3283">
      <w:pPr>
        <w:pStyle w:val="Titre2"/>
        <w:numPr>
          <w:ilvl w:val="1"/>
          <w:numId w:val="4"/>
        </w:numPr>
        <w:tabs>
          <w:tab w:val="num" w:pos="360"/>
        </w:tabs>
        <w:ind w:left="0" w:firstLine="0"/>
      </w:pPr>
      <w:bookmarkStart w:id="52" w:name="_Toc222400693"/>
      <w:r>
        <w:lastRenderedPageBreak/>
        <w:t>Système Qualité</w:t>
      </w:r>
      <w:bookmarkEnd w:id="52"/>
    </w:p>
    <w:p w14:paraId="5E9FB2ED" w14:textId="77777777" w:rsidR="007D3283" w:rsidRDefault="007D3283" w:rsidP="007D3283">
      <w:pPr>
        <w:pStyle w:val="Titre3"/>
        <w:numPr>
          <w:ilvl w:val="2"/>
          <w:numId w:val="4"/>
        </w:numPr>
        <w:tabs>
          <w:tab w:val="num" w:pos="360"/>
          <w:tab w:val="left" w:pos="851"/>
        </w:tabs>
        <w:ind w:left="0" w:firstLine="0"/>
      </w:pPr>
      <w:bookmarkStart w:id="53" w:name="_Toc222400694"/>
      <w:r>
        <w:t>Manuel d’autosurveillance</w:t>
      </w:r>
      <w:bookmarkEnd w:id="53"/>
    </w:p>
    <w:p w14:paraId="2FA0229D" w14:textId="77777777" w:rsidR="007D3283" w:rsidRDefault="007D3283" w:rsidP="007D3283">
      <w:pPr>
        <w:spacing w:after="0"/>
        <w:rPr>
          <w:noProof/>
          <w:sz w:val="24"/>
          <w:szCs w:val="24"/>
        </w:rPr>
      </w:pPr>
      <w:bookmarkStart w:id="54" w:name="bmQA_MANUEL"/>
      <w:r>
        <w:rPr>
          <w:noProof/>
          <w:lang w:val="en-US"/>
        </w:rPr>
        <w:t>bm</w:t>
      </w:r>
      <w:r>
        <w:rPr>
          <w:noProof/>
          <w:sz w:val="24"/>
          <w:szCs w:val="24"/>
        </w:rPr>
        <w:t>QA_MANUEL</w:t>
      </w:r>
      <w:bookmarkEnd w:id="54"/>
    </w:p>
    <w:p w14:paraId="2D5CA5D2" w14:textId="77777777" w:rsidR="007D3283" w:rsidRDefault="007D3283" w:rsidP="007D3283">
      <w:pPr>
        <w:spacing w:after="0"/>
      </w:pPr>
    </w:p>
    <w:p w14:paraId="56523963" w14:textId="77777777" w:rsidR="007D3283" w:rsidRDefault="007D3283" w:rsidP="007D3283">
      <w:pPr>
        <w:pStyle w:val="Titre3"/>
        <w:numPr>
          <w:ilvl w:val="2"/>
          <w:numId w:val="4"/>
        </w:numPr>
        <w:tabs>
          <w:tab w:val="num" w:pos="360"/>
          <w:tab w:val="left" w:pos="851"/>
        </w:tabs>
        <w:ind w:left="0" w:firstLine="0"/>
      </w:pPr>
      <w:bookmarkStart w:id="55" w:name="_Toc222400695"/>
      <w:r>
        <w:t>Contrôles internes</w:t>
      </w:r>
      <w:bookmarkEnd w:id="55"/>
    </w:p>
    <w:p w14:paraId="2B706B79" w14:textId="77777777" w:rsidR="007D3283" w:rsidRDefault="007D3283" w:rsidP="007D3283">
      <w:pPr>
        <w:spacing w:after="0"/>
        <w:rPr>
          <w:noProof/>
          <w:sz w:val="24"/>
          <w:szCs w:val="24"/>
        </w:rPr>
      </w:pPr>
      <w:bookmarkStart w:id="56" w:name="bmQA_CONTROLES"/>
      <w:r w:rsidRPr="00E6567E">
        <w:rPr>
          <w:noProof/>
        </w:rPr>
        <w:t>bm</w:t>
      </w:r>
      <w:r>
        <w:rPr>
          <w:noProof/>
          <w:sz w:val="24"/>
          <w:szCs w:val="24"/>
        </w:rPr>
        <w:t>QA_CONTROLES</w:t>
      </w:r>
      <w:bookmarkEnd w:id="56"/>
    </w:p>
    <w:p w14:paraId="12D7D900" w14:textId="77777777" w:rsidR="007D3283" w:rsidRDefault="007D3283" w:rsidP="007D3283">
      <w:pPr>
        <w:spacing w:after="0"/>
      </w:pPr>
    </w:p>
    <w:p w14:paraId="7DAC98E2" w14:textId="77777777" w:rsidR="007D3283" w:rsidRDefault="007D3283" w:rsidP="007D3283">
      <w:r>
        <w:br w:type="page"/>
      </w:r>
    </w:p>
    <w:p w14:paraId="617205AB" w14:textId="77777777" w:rsidR="007D3283" w:rsidRDefault="007D3283" w:rsidP="007D3283">
      <w:pPr>
        <w:pStyle w:val="Titre1"/>
        <w:numPr>
          <w:ilvl w:val="0"/>
          <w:numId w:val="4"/>
        </w:numPr>
        <w:tabs>
          <w:tab w:val="num" w:pos="360"/>
        </w:tabs>
        <w:ind w:left="0" w:firstLine="0"/>
      </w:pPr>
      <w:bookmarkStart w:id="57" w:name="_Toc222400696"/>
      <w:r w:rsidRPr="00BE5144">
        <w:lastRenderedPageBreak/>
        <w:t>ANNEXES</w:t>
      </w:r>
      <w:bookmarkEnd w:id="57"/>
    </w:p>
    <w:p w14:paraId="6E505CCA" w14:textId="77777777" w:rsidR="007D3283" w:rsidRDefault="007D3283" w:rsidP="007D3283"/>
    <w:p w14:paraId="1C04B243" w14:textId="77777777" w:rsidR="007D3283" w:rsidRPr="00A16EA1" w:rsidRDefault="007D3283" w:rsidP="007D3283">
      <w:pPr>
        <w:pStyle w:val="Titre2"/>
        <w:numPr>
          <w:ilvl w:val="1"/>
          <w:numId w:val="4"/>
        </w:numPr>
        <w:tabs>
          <w:tab w:val="num" w:pos="360"/>
        </w:tabs>
        <w:ind w:left="0" w:firstLine="0"/>
      </w:pPr>
      <w:bookmarkStart w:id="58" w:name="_Toc222400697"/>
      <w:bookmarkStart w:id="59" w:name="_Toc222400682"/>
      <w:r>
        <w:t>La localisa</w:t>
      </w:r>
      <w:r w:rsidRPr="00A16EA1">
        <w:t>ti</w:t>
      </w:r>
      <w:r>
        <w:t>on</w:t>
      </w:r>
      <w:r w:rsidRPr="00A16EA1">
        <w:t xml:space="preserve"> </w:t>
      </w:r>
      <w:r>
        <w:t>géographique</w:t>
      </w:r>
      <w:bookmarkEnd w:id="59"/>
    </w:p>
    <w:p w14:paraId="7B3777FF" w14:textId="77777777" w:rsidR="007D3283" w:rsidRDefault="007D3283" w:rsidP="007D3283">
      <w:pPr>
        <w:jc w:val="center"/>
      </w:pPr>
      <w:r>
        <w:rPr>
          <w:noProof/>
        </w:rPr>
        <w:drawing>
          <wp:inline distT="0" distB="0" distL="0" distR="0" wp14:anchorId="637FCF6E" wp14:editId="3945A01A">
            <wp:extent cx="5239162" cy="3333750"/>
            <wp:effectExtent l="0" t="0" r="0" b="0"/>
            <wp:docPr id="398837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4007" cy="3336833"/>
                    </a:xfrm>
                    <a:prstGeom prst="rect">
                      <a:avLst/>
                    </a:prstGeom>
                    <a:noFill/>
                  </pic:spPr>
                </pic:pic>
              </a:graphicData>
            </a:graphic>
          </wp:inline>
        </w:drawing>
      </w:r>
    </w:p>
    <w:p w14:paraId="1A0372AA" w14:textId="77777777" w:rsidR="007D3283" w:rsidRPr="00970699" w:rsidRDefault="007D3283" w:rsidP="007D3283">
      <w:pPr>
        <w:jc w:val="center"/>
        <w:rPr>
          <w:i/>
          <w:iCs/>
          <w:color w:val="0070C0"/>
        </w:rPr>
      </w:pPr>
      <w:r w:rsidRPr="00970699">
        <w:rPr>
          <w:i/>
          <w:iCs/>
          <w:color w:val="0070C0"/>
        </w:rPr>
        <w:t>Préciser la source</w:t>
      </w:r>
    </w:p>
    <w:p w14:paraId="1152B582" w14:textId="77777777" w:rsidR="007D3283" w:rsidRPr="00970699" w:rsidRDefault="007D3283" w:rsidP="007D3283">
      <w:pPr>
        <w:jc w:val="both"/>
        <w:rPr>
          <w:rFonts w:ascii="Calibri" w:hAnsi="Calibri"/>
          <w:bCs/>
          <w:i/>
          <w:iCs/>
          <w:color w:val="0070C0"/>
          <w:lang w:eastAsia="fr-FR"/>
        </w:rPr>
      </w:pPr>
      <w:r w:rsidRPr="00970699">
        <w:rPr>
          <w:rFonts w:ascii="Calibri" w:hAnsi="Calibri"/>
          <w:bCs/>
          <w:i/>
          <w:iCs/>
          <w:color w:val="0070C0"/>
          <w:lang w:eastAsia="fr-FR"/>
        </w:rPr>
        <w:t>Donner des indications détaillées pour faciliter l’accès à la station de traitement</w:t>
      </w:r>
    </w:p>
    <w:p w14:paraId="2D09F639" w14:textId="77777777" w:rsidR="007D3283" w:rsidRDefault="007D3283" w:rsidP="007D3283">
      <w:pPr>
        <w:rPr>
          <w:sz w:val="24"/>
          <w:szCs w:val="24"/>
        </w:rPr>
      </w:pPr>
    </w:p>
    <w:p w14:paraId="7237B2CF" w14:textId="77777777" w:rsidR="007D3283" w:rsidRDefault="007D3283" w:rsidP="007D3283">
      <w:pPr>
        <w:rPr>
          <w:sz w:val="24"/>
          <w:szCs w:val="24"/>
        </w:rPr>
      </w:pPr>
      <w:r>
        <w:rPr>
          <w:sz w:val="24"/>
          <w:szCs w:val="24"/>
        </w:rPr>
        <w:br w:type="page"/>
      </w:r>
    </w:p>
    <w:p w14:paraId="5DD3A1B0" w14:textId="77777777" w:rsidR="007D3283" w:rsidRDefault="007D3283" w:rsidP="007D3283">
      <w:pPr>
        <w:spacing w:after="0"/>
        <w:rPr>
          <w:sz w:val="24"/>
          <w:szCs w:val="24"/>
        </w:rPr>
      </w:pPr>
    </w:p>
    <w:p w14:paraId="1AEECBC2" w14:textId="77777777" w:rsidR="007D3283" w:rsidRPr="008E2220" w:rsidRDefault="007D3283" w:rsidP="007D3283">
      <w:pPr>
        <w:pStyle w:val="Titre2"/>
        <w:numPr>
          <w:ilvl w:val="1"/>
          <w:numId w:val="4"/>
        </w:numPr>
        <w:tabs>
          <w:tab w:val="num" w:pos="360"/>
        </w:tabs>
        <w:ind w:left="0" w:firstLine="0"/>
      </w:pPr>
      <w:r w:rsidRPr="008E2220">
        <w:t>D</w:t>
      </w:r>
      <w:r>
        <w:t>écision d’habilitation de l’organisme de contrôle</w:t>
      </w:r>
      <w:bookmarkEnd w:id="58"/>
    </w:p>
    <w:p w14:paraId="560B9DC1" w14:textId="77777777" w:rsidR="007D3283" w:rsidRPr="003E7AD7" w:rsidRDefault="007D3283" w:rsidP="007D3283">
      <w:pPr>
        <w:rPr>
          <w:i/>
          <w:iCs/>
          <w:color w:val="0070C0"/>
        </w:rPr>
      </w:pPr>
      <w:r w:rsidRPr="003E7AD7">
        <w:rPr>
          <w:i/>
          <w:iCs/>
          <w:color w:val="0070C0"/>
        </w:rPr>
        <w:t>Les organismes en charge du contrôle devront justifier d'une habilitation dans les conditions prévues à l'article R. 213-48-34 du code de l'environnement à compter du 1er janvier 2028</w:t>
      </w:r>
    </w:p>
    <w:p w14:paraId="16AFCB82" w14:textId="77777777" w:rsidR="007D3283" w:rsidRDefault="007D3283" w:rsidP="007D3283"/>
    <w:p w14:paraId="711EFE42" w14:textId="77777777" w:rsidR="007D3283" w:rsidRDefault="007D3283" w:rsidP="007D3283">
      <w:pPr>
        <w:pStyle w:val="Titre2"/>
        <w:numPr>
          <w:ilvl w:val="1"/>
          <w:numId w:val="4"/>
        </w:numPr>
        <w:tabs>
          <w:tab w:val="num" w:pos="360"/>
        </w:tabs>
        <w:ind w:left="0" w:firstLine="0"/>
        <w:rPr>
          <w:kern w:val="0"/>
          <w:lang w:val="en-US"/>
          <w14:ligatures w14:val="none"/>
        </w:rPr>
      </w:pPr>
      <w:bookmarkStart w:id="60" w:name="_Toc222400698"/>
      <w:proofErr w:type="spellStart"/>
      <w:r>
        <w:rPr>
          <w:lang w:val="en-US"/>
        </w:rPr>
        <w:t>Agrément</w:t>
      </w:r>
      <w:proofErr w:type="spellEnd"/>
      <w:r>
        <w:rPr>
          <w:lang w:val="en-US"/>
        </w:rPr>
        <w:t xml:space="preserve"> du </w:t>
      </w:r>
      <w:proofErr w:type="spellStart"/>
      <w:r>
        <w:rPr>
          <w:lang w:val="en-US"/>
        </w:rPr>
        <w:t>laboratoire</w:t>
      </w:r>
      <w:proofErr w:type="spellEnd"/>
      <w:r>
        <w:rPr>
          <w:lang w:val="en-US"/>
        </w:rPr>
        <w:t xml:space="preserve"> </w:t>
      </w:r>
      <w:proofErr w:type="spellStart"/>
      <w:r>
        <w:rPr>
          <w:lang w:val="en-US"/>
        </w:rPr>
        <w:t>d’analyse</w:t>
      </w:r>
      <w:bookmarkEnd w:id="60"/>
      <w:proofErr w:type="spellEnd"/>
    </w:p>
    <w:p w14:paraId="4D0D277B" w14:textId="77777777" w:rsidR="007D3283" w:rsidRDefault="007D3283" w:rsidP="007D3283">
      <w:pPr>
        <w:jc w:val="both"/>
        <w:rPr>
          <w:i/>
          <w:iCs/>
          <w:color w:val="0070C0"/>
        </w:rPr>
      </w:pPr>
      <w:r w:rsidRPr="003E7AD7">
        <w:rPr>
          <w:i/>
          <w:iCs/>
          <w:color w:val="0070C0"/>
        </w:rPr>
        <w:t xml:space="preserve">Fournir la copie d’écran issue </w:t>
      </w:r>
      <w:r>
        <w:rPr>
          <w:i/>
          <w:iCs/>
          <w:color w:val="0070C0"/>
        </w:rPr>
        <w:t xml:space="preserve">du site </w:t>
      </w:r>
      <w:hyperlink r:id="rId10" w:history="1">
        <w:r w:rsidRPr="00456F8E">
          <w:rPr>
            <w:rStyle w:val="Lienhypertexte"/>
            <w:i/>
            <w:iCs/>
          </w:rPr>
          <w:t>https://labeau.ecologie.gouv.fr/</w:t>
        </w:r>
      </w:hyperlink>
      <w:r>
        <w:rPr>
          <w:i/>
          <w:iCs/>
          <w:color w:val="0070C0"/>
        </w:rPr>
        <w:t xml:space="preserve"> faisant apparaitre le nom et l’adresse du laboratoire, ainsi que ses agréments pour les paramètres soumis à autosurveillance règlementaire sur la matrice « Eau résiduaire », les dates de décision et de fin de validité de l’agrément.</w:t>
      </w:r>
    </w:p>
    <w:p w14:paraId="0CB07D1E" w14:textId="77777777" w:rsidR="007D3283" w:rsidRPr="003E7AD7" w:rsidRDefault="007D3283" w:rsidP="007D3283">
      <w:pPr>
        <w:jc w:val="both"/>
        <w:rPr>
          <w:i/>
          <w:iCs/>
          <w:color w:val="0070C0"/>
        </w:rPr>
      </w:pPr>
      <w:r>
        <w:rPr>
          <w:i/>
          <w:iCs/>
          <w:color w:val="0070C0"/>
        </w:rPr>
        <w:t>Fournir le comparatif analytique transmis par le laboratoire non agréé sur l’ensemble des paramètres de la matrice eaux résiduaires.</w:t>
      </w:r>
    </w:p>
    <w:p w14:paraId="69BC9CCC" w14:textId="77777777" w:rsidR="007D3283" w:rsidRDefault="007D3283" w:rsidP="007D3283"/>
    <w:p w14:paraId="03D82118" w14:textId="77777777" w:rsidR="007D3283" w:rsidRDefault="007D3283" w:rsidP="007D3283">
      <w:pPr>
        <w:pStyle w:val="Titre2"/>
        <w:numPr>
          <w:ilvl w:val="1"/>
          <w:numId w:val="4"/>
        </w:numPr>
        <w:tabs>
          <w:tab w:val="num" w:pos="360"/>
        </w:tabs>
        <w:ind w:left="0" w:firstLine="0"/>
      </w:pPr>
      <w:bookmarkStart w:id="61" w:name="_Toc222400699"/>
      <w:r>
        <w:t>Rapports d’analyses</w:t>
      </w:r>
      <w:bookmarkEnd w:id="61"/>
    </w:p>
    <w:p w14:paraId="157A472D" w14:textId="77777777" w:rsidR="007D3283" w:rsidRPr="00515842" w:rsidRDefault="007D3283" w:rsidP="007D3283">
      <w:pPr>
        <w:jc w:val="both"/>
        <w:rPr>
          <w:i/>
          <w:iCs/>
          <w:color w:val="0070C0"/>
        </w:rPr>
      </w:pPr>
      <w:r w:rsidRPr="00515842">
        <w:rPr>
          <w:i/>
          <w:iCs/>
          <w:color w:val="0070C0"/>
        </w:rPr>
        <w:t>Fournir les copies des rapports d’analyse</w:t>
      </w:r>
      <w:r>
        <w:rPr>
          <w:i/>
          <w:iCs/>
          <w:color w:val="0070C0"/>
        </w:rPr>
        <w:t>s</w:t>
      </w:r>
      <w:r w:rsidRPr="00515842">
        <w:rPr>
          <w:i/>
          <w:iCs/>
          <w:color w:val="0070C0"/>
        </w:rPr>
        <w:t xml:space="preserve"> permettant de justifier les délai</w:t>
      </w:r>
      <w:r>
        <w:rPr>
          <w:i/>
          <w:iCs/>
          <w:color w:val="0070C0"/>
        </w:rPr>
        <w:t>s</w:t>
      </w:r>
      <w:r w:rsidRPr="00515842">
        <w:rPr>
          <w:i/>
          <w:iCs/>
          <w:color w:val="0070C0"/>
        </w:rPr>
        <w:t xml:space="preserve"> de transport, ainsi que les températures des enceintes de réception au laboratoire</w:t>
      </w:r>
      <w:r>
        <w:rPr>
          <w:i/>
          <w:iCs/>
          <w:color w:val="0070C0"/>
        </w:rPr>
        <w:t>.</w:t>
      </w:r>
    </w:p>
    <w:p w14:paraId="0F093855" w14:textId="77777777" w:rsidR="007D3283" w:rsidRDefault="007D3283" w:rsidP="007D3283">
      <w:r w:rsidRPr="00515842">
        <w:rPr>
          <w:i/>
          <w:iCs/>
          <w:color w:val="0070C0"/>
        </w:rPr>
        <w:t>Fournir les copies des rapports d’analyse</w:t>
      </w:r>
      <w:r>
        <w:rPr>
          <w:i/>
          <w:iCs/>
          <w:color w:val="0070C0"/>
        </w:rPr>
        <w:t>s</w:t>
      </w:r>
      <w:r w:rsidRPr="00515842">
        <w:rPr>
          <w:i/>
          <w:iCs/>
          <w:color w:val="0070C0"/>
        </w:rPr>
        <w:t xml:space="preserve"> </w:t>
      </w:r>
      <w:r>
        <w:rPr>
          <w:i/>
          <w:iCs/>
          <w:color w:val="0070C0"/>
        </w:rPr>
        <w:t>utilisés pour réaliser les comparatifs analytiques sur la matrice eaux résiduaires (cas des laboratoire non agréés et ne justifiant pas d’un comparatif analytique concluant).</w:t>
      </w:r>
    </w:p>
    <w:p w14:paraId="6FC2C415" w14:textId="77777777" w:rsidR="007D3283" w:rsidRDefault="007D3283" w:rsidP="007D3283"/>
    <w:p w14:paraId="1DE9441B" w14:textId="77777777" w:rsidR="007D3283" w:rsidRDefault="007D3283" w:rsidP="007D3283">
      <w:pPr>
        <w:pStyle w:val="Titre2"/>
        <w:numPr>
          <w:ilvl w:val="1"/>
          <w:numId w:val="4"/>
        </w:numPr>
        <w:tabs>
          <w:tab w:val="num" w:pos="360"/>
        </w:tabs>
        <w:ind w:left="0" w:firstLine="0"/>
        <w:rPr>
          <w:kern w:val="0"/>
          <w:lang w:val="en-US"/>
          <w14:ligatures w14:val="none"/>
        </w:rPr>
      </w:pPr>
      <w:bookmarkStart w:id="62" w:name="_Toc222400700"/>
      <w:r>
        <w:rPr>
          <w:lang w:val="en-US"/>
        </w:rPr>
        <w:t>PV D’INTERVENTION</w:t>
      </w:r>
      <w:bookmarkEnd w:id="62"/>
    </w:p>
    <w:p w14:paraId="18E677A2" w14:textId="77777777" w:rsidR="007D3283" w:rsidRPr="00A21AC3" w:rsidRDefault="007D3283" w:rsidP="007D3283">
      <w:pPr>
        <w:jc w:val="both"/>
        <w:rPr>
          <w:i/>
          <w:iCs/>
          <w:color w:val="0070C0"/>
        </w:rPr>
      </w:pPr>
      <w:r w:rsidRPr="00A21AC3">
        <w:rPr>
          <w:i/>
          <w:iCs/>
          <w:color w:val="0070C0"/>
        </w:rPr>
        <w:t>Le procès-verbal d’intervention doit être complété dans sa totalité, comprendre l’ensemble des contacts présents le jour du contrôle (nom, fonction, courriel, téléphone), être daté et signé par le contrôleur et l’exploitant</w:t>
      </w:r>
    </w:p>
    <w:p w14:paraId="5C8841B0" w14:textId="77777777" w:rsidR="007D3283" w:rsidRDefault="007D3283" w:rsidP="007D3283">
      <w:pPr>
        <w:rPr>
          <w:i/>
          <w:iCs/>
        </w:rPr>
      </w:pPr>
    </w:p>
    <w:p w14:paraId="724CF3D9" w14:textId="77777777" w:rsidR="007D3283" w:rsidRDefault="007D3283" w:rsidP="007D3283">
      <w:pPr>
        <w:pStyle w:val="Titre2"/>
        <w:numPr>
          <w:ilvl w:val="1"/>
          <w:numId w:val="4"/>
        </w:numPr>
        <w:tabs>
          <w:tab w:val="num" w:pos="360"/>
        </w:tabs>
        <w:ind w:left="0" w:firstLine="0"/>
        <w:rPr>
          <w:kern w:val="0"/>
          <w:lang w:val="en-US"/>
          <w14:ligatures w14:val="none"/>
        </w:rPr>
      </w:pPr>
      <w:bookmarkStart w:id="63" w:name="_Toc222400701"/>
      <w:r>
        <w:rPr>
          <w:lang w:val="en-US"/>
        </w:rPr>
        <w:t>FICHES DE CONTRÔLE DES EQUIPEMENTS</w:t>
      </w:r>
      <w:bookmarkEnd w:id="63"/>
    </w:p>
    <w:p w14:paraId="0D33AFCA" w14:textId="77777777" w:rsidR="007D3283" w:rsidRPr="00A21AC3" w:rsidRDefault="007D3283" w:rsidP="007D3283">
      <w:pPr>
        <w:rPr>
          <w:color w:val="0070C0"/>
        </w:rPr>
      </w:pPr>
      <w:r w:rsidRPr="00A21AC3">
        <w:rPr>
          <w:i/>
          <w:iCs/>
          <w:color w:val="0070C0"/>
        </w:rPr>
        <w:t xml:space="preserve">Fournir un exemple </w:t>
      </w:r>
      <w:r>
        <w:rPr>
          <w:i/>
          <w:iCs/>
          <w:color w:val="0070C0"/>
        </w:rPr>
        <w:t xml:space="preserve">de fiche de contrôle </w:t>
      </w:r>
      <w:r w:rsidRPr="00A21AC3">
        <w:rPr>
          <w:i/>
          <w:iCs/>
          <w:color w:val="0070C0"/>
        </w:rPr>
        <w:t xml:space="preserve">pour chaque type de </w:t>
      </w:r>
      <w:r>
        <w:rPr>
          <w:i/>
          <w:iCs/>
          <w:color w:val="0070C0"/>
        </w:rPr>
        <w:t>matériel.</w:t>
      </w:r>
    </w:p>
    <w:p w14:paraId="12EB97DA" w14:textId="77777777" w:rsidR="007D3283" w:rsidRDefault="007D3283" w:rsidP="007D3283">
      <w:pPr>
        <w:rPr>
          <w:i/>
          <w:iCs/>
        </w:rPr>
      </w:pPr>
    </w:p>
    <w:p w14:paraId="7F3A33BD" w14:textId="77777777" w:rsidR="00A841CB" w:rsidRDefault="00A841CB"/>
    <w:sectPr w:rsidR="00A841CB" w:rsidSect="007D3283">
      <w:headerReference w:type="default" r:id="rId11"/>
      <w:footerReference w:type="default" r:id="rId12"/>
      <w:headerReference w:type="first" r:id="rId13"/>
      <w:footerReference w:type="first" r:id="rId14"/>
      <w:pgSz w:w="11906" w:h="16838"/>
      <w:pgMar w:top="1418" w:right="851" w:bottom="1134" w:left="1134" w:header="709" w:footer="544" w:gutter="0"/>
      <w:pgNumType w:start="1"/>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7EAB" w14:textId="77777777" w:rsidR="007D3283" w:rsidRPr="00A21AC3" w:rsidRDefault="007D3283" w:rsidP="00A21AC3">
    <w:pPr>
      <w:pStyle w:val="Pieddepage"/>
      <w:tabs>
        <w:tab w:val="clear" w:pos="4536"/>
        <w:tab w:val="clear" w:pos="9072"/>
        <w:tab w:val="right" w:pos="9921"/>
      </w:tabs>
      <w:rPr>
        <w:color w:val="000000" w:themeColor="text1"/>
      </w:rPr>
    </w:pPr>
    <w:r w:rsidRPr="00A21AC3">
      <w:rPr>
        <w:color w:val="000000" w:themeColor="text1"/>
      </w:rPr>
      <w:t>Rapport de contrôle des dispositifs d’autosurveillance</w:t>
    </w:r>
    <w:r>
      <w:rPr>
        <w:color w:val="FFFFFF" w:themeColor="background1"/>
      </w:rPr>
      <w:tab/>
    </w:r>
    <w:sdt>
      <w:sdtPr>
        <w:rPr>
          <w:b/>
          <w:bCs/>
          <w:color w:val="000000" w:themeColor="text1"/>
        </w:rPr>
        <w:id w:val="481514887"/>
        <w:docPartObj>
          <w:docPartGallery w:val="Page Numbers (Bottom of Page)"/>
          <w:docPartUnique/>
        </w:docPartObj>
      </w:sdtPr>
      <w:sdtContent>
        <w:r w:rsidRPr="00A21AC3">
          <w:rPr>
            <w:b/>
            <w:bCs/>
            <w:color w:val="000000" w:themeColor="text1"/>
          </w:rPr>
          <w:t xml:space="preserve">Page </w:t>
        </w:r>
      </w:sdtContent>
    </w:sdt>
    <w:r>
      <w:rPr>
        <w:b/>
        <w:bCs/>
        <w:color w:val="000000" w:themeColor="text1"/>
      </w:rPr>
      <w:fldChar w:fldCharType="begin"/>
    </w:r>
    <w:r>
      <w:rPr>
        <w:b/>
        <w:bCs/>
        <w:color w:val="000000" w:themeColor="text1"/>
      </w:rPr>
      <w:instrText xml:space="preserve"> PAGE   \* MERGEFORMAT </w:instrText>
    </w:r>
    <w:r>
      <w:rPr>
        <w:b/>
        <w:bCs/>
        <w:color w:val="000000" w:themeColor="text1"/>
      </w:rPr>
      <w:fldChar w:fldCharType="separate"/>
    </w:r>
    <w:r>
      <w:rPr>
        <w:b/>
        <w:bCs/>
        <w:noProof/>
        <w:color w:val="000000" w:themeColor="text1"/>
      </w:rPr>
      <w:t>- 20 -</w:t>
    </w:r>
    <w:r>
      <w:rPr>
        <w:b/>
        <w:bCs/>
        <w:color w:val="000000" w:themeColor="text1"/>
      </w:rPr>
      <w:fldChar w:fldCharType="end"/>
    </w:r>
    <w:r>
      <w:rPr>
        <w:b/>
        <w:bCs/>
        <w:color w:val="000000" w:themeColor="text1"/>
      </w:rPr>
      <w:t xml:space="preserve">/ </w:t>
    </w:r>
    <w:r>
      <w:rPr>
        <w:b/>
        <w:bCs/>
        <w:color w:val="000000" w:themeColor="text1"/>
      </w:rPr>
      <w:fldChar w:fldCharType="begin"/>
    </w:r>
    <w:r>
      <w:rPr>
        <w:b/>
        <w:bCs/>
        <w:color w:val="000000" w:themeColor="text1"/>
      </w:rPr>
      <w:instrText xml:space="preserve"> NUMPAGES   \* MERGEFORMAT </w:instrText>
    </w:r>
    <w:r>
      <w:rPr>
        <w:b/>
        <w:bCs/>
        <w:color w:val="000000" w:themeColor="text1"/>
      </w:rPr>
      <w:fldChar w:fldCharType="separate"/>
    </w:r>
    <w:r>
      <w:rPr>
        <w:b/>
        <w:bCs/>
        <w:noProof/>
        <w:color w:val="000000" w:themeColor="text1"/>
      </w:rPr>
      <w:t>21</w:t>
    </w:r>
    <w:r>
      <w:rPr>
        <w:b/>
        <w:bCs/>
        <w:color w:val="000000" w:themeColor="text1"/>
      </w:rPr>
      <w:fldChar w:fldCharType="end"/>
    </w:r>
  </w:p>
  <w:p w14:paraId="21A91CD2" w14:textId="77777777" w:rsidR="007D3283" w:rsidRDefault="007D3283" w:rsidP="0000195F">
    <w:pPr>
      <w:pStyle w:val="Pieddepage"/>
      <w:ind w:left="7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7D3283" w14:paraId="29FB3A91" w14:textId="77777777" w:rsidTr="7F8C9C7E">
      <w:trPr>
        <w:trHeight w:val="300"/>
      </w:trPr>
      <w:tc>
        <w:tcPr>
          <w:tcW w:w="3020" w:type="dxa"/>
        </w:tcPr>
        <w:p w14:paraId="52612F5C" w14:textId="77777777" w:rsidR="007D3283" w:rsidRDefault="007D3283" w:rsidP="7F8C9C7E">
          <w:pPr>
            <w:pStyle w:val="En-tte"/>
            <w:ind w:left="-115"/>
          </w:pPr>
        </w:p>
      </w:tc>
      <w:tc>
        <w:tcPr>
          <w:tcW w:w="3020" w:type="dxa"/>
        </w:tcPr>
        <w:p w14:paraId="7562B38F" w14:textId="77777777" w:rsidR="007D3283" w:rsidRDefault="007D3283" w:rsidP="7F8C9C7E">
          <w:pPr>
            <w:pStyle w:val="En-tte"/>
            <w:jc w:val="center"/>
          </w:pPr>
        </w:p>
      </w:tc>
      <w:tc>
        <w:tcPr>
          <w:tcW w:w="3020" w:type="dxa"/>
        </w:tcPr>
        <w:p w14:paraId="668F7EAA" w14:textId="77777777" w:rsidR="007D3283" w:rsidRDefault="007D3283" w:rsidP="7F8C9C7E">
          <w:pPr>
            <w:pStyle w:val="En-tte"/>
            <w:ind w:right="-115"/>
            <w:jc w:val="right"/>
          </w:pPr>
        </w:p>
      </w:tc>
    </w:tr>
  </w:tbl>
  <w:p w14:paraId="26029B5A" w14:textId="77777777" w:rsidR="007D3283" w:rsidRDefault="007D3283" w:rsidP="7F8C9C7E">
    <w:pPr>
      <w:pStyle w:val="Pieddepag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E9ED" w14:textId="77777777" w:rsidR="007D3283" w:rsidRPr="00FA3FD8" w:rsidRDefault="007D3283">
    <w:pPr>
      <w:pStyle w:val="En-tte"/>
      <w:rPr>
        <w:color w:val="000000" w:themeColor="text1"/>
        <w:lang w:val="en-US"/>
      </w:rPr>
    </w:pPr>
    <w:r>
      <w:rPr>
        <w:noProof/>
        <w:lang w:val="en-US"/>
      </w:rPr>
      <w:t>bm</w:t>
    </w:r>
    <w:r w:rsidRPr="00FA3FD8">
      <w:rPr>
        <w:color w:val="000000" w:themeColor="text1"/>
        <w:lang w:val="en-US"/>
      </w:rPr>
      <w:t xml:space="preserve">CODE_STEU </w:t>
    </w:r>
    <w:proofErr w:type="spellStart"/>
    <w:r>
      <w:rPr>
        <w:noProof/>
        <w:lang w:val="en-US"/>
      </w:rPr>
      <w:t>bm</w:t>
    </w:r>
    <w:r w:rsidRPr="00FA3FD8">
      <w:rPr>
        <w:color w:val="000000" w:themeColor="text1"/>
        <w:lang w:val="en-US"/>
      </w:rPr>
      <w:t>NOM_STEU</w:t>
    </w:r>
    <w:proofErr w:type="spellEnd"/>
    <w:r w:rsidRPr="00FA3FD8">
      <w:rPr>
        <w:color w:val="000000" w:themeColor="text1"/>
        <w:lang w:val="en-US"/>
      </w:rPr>
      <w:t xml:space="preserve"> </w:t>
    </w:r>
    <w:proofErr w:type="spellStart"/>
    <w:r>
      <w:rPr>
        <w:noProof/>
        <w:lang w:val="en-US"/>
      </w:rPr>
      <w:t>bm</w:t>
    </w:r>
    <w:r w:rsidRPr="00FA3FD8">
      <w:rPr>
        <w:color w:val="000000" w:themeColor="text1"/>
        <w:lang w:val="en-US"/>
      </w:rPr>
      <w:t>ANNEE</w:t>
    </w:r>
    <w:proofErr w:type="spellEnd"/>
    <w:r w:rsidRPr="00FA3FD8">
      <w:rPr>
        <w:color w:val="000000" w:themeColor="text1"/>
        <w:lang w:val="en-US"/>
      </w:rPr>
      <w:tab/>
    </w:r>
    <w:r w:rsidRPr="00FA3FD8">
      <w:rPr>
        <w:color w:val="000000" w:themeColor="text1"/>
        <w:lang w:val="en-US"/>
      </w:rPr>
      <w:tab/>
    </w:r>
    <w:r>
      <w:rPr>
        <w:color w:val="000000" w:themeColor="text1"/>
        <w:lang w:val="en-US"/>
      </w:rPr>
      <w:t>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7D3283" w14:paraId="1DE040C7" w14:textId="77777777" w:rsidTr="7F8C9C7E">
      <w:trPr>
        <w:trHeight w:val="300"/>
      </w:trPr>
      <w:tc>
        <w:tcPr>
          <w:tcW w:w="3020" w:type="dxa"/>
        </w:tcPr>
        <w:p w14:paraId="377A644D" w14:textId="77777777" w:rsidR="007D3283" w:rsidRDefault="007D3283" w:rsidP="7F8C9C7E">
          <w:pPr>
            <w:pStyle w:val="En-tte"/>
            <w:ind w:left="-115"/>
          </w:pPr>
        </w:p>
      </w:tc>
      <w:tc>
        <w:tcPr>
          <w:tcW w:w="3020" w:type="dxa"/>
        </w:tcPr>
        <w:p w14:paraId="6D66BC4E" w14:textId="77777777" w:rsidR="007D3283" w:rsidRDefault="007D3283" w:rsidP="7F8C9C7E">
          <w:pPr>
            <w:pStyle w:val="En-tte"/>
            <w:jc w:val="center"/>
          </w:pPr>
        </w:p>
      </w:tc>
      <w:tc>
        <w:tcPr>
          <w:tcW w:w="3020" w:type="dxa"/>
        </w:tcPr>
        <w:p w14:paraId="1952F07A" w14:textId="77777777" w:rsidR="007D3283" w:rsidRDefault="007D3283" w:rsidP="7F8C9C7E">
          <w:pPr>
            <w:pStyle w:val="En-tte"/>
            <w:ind w:right="-115"/>
            <w:jc w:val="right"/>
          </w:pPr>
        </w:p>
      </w:tc>
    </w:tr>
  </w:tbl>
  <w:p w14:paraId="3F21DE92" w14:textId="77777777" w:rsidR="007D3283" w:rsidRDefault="007D3283" w:rsidP="7F8C9C7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64024"/>
    <w:multiLevelType w:val="multilevel"/>
    <w:tmpl w:val="618C91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39CF6B16"/>
    <w:multiLevelType w:val="hybridMultilevel"/>
    <w:tmpl w:val="DDC458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57F4D9C"/>
    <w:multiLevelType w:val="hybridMultilevel"/>
    <w:tmpl w:val="156C4E60"/>
    <w:lvl w:ilvl="0" w:tplc="040C000B">
      <w:start w:val="1"/>
      <w:numFmt w:val="bullet"/>
      <w:lvlText w:val=""/>
      <w:lvlJc w:val="left"/>
      <w:pPr>
        <w:ind w:left="1287" w:hanging="360"/>
      </w:pPr>
      <w:rPr>
        <w:rFonts w:ascii="Wingdings" w:hAnsi="Wingdings" w:hint="default"/>
        <w:color w:val="000000"/>
        <w:sz w:val="22"/>
        <w:szCs w:val="20"/>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 w15:restartNumberingAfterBreak="0">
    <w:nsid w:val="5F591A1F"/>
    <w:multiLevelType w:val="hybridMultilevel"/>
    <w:tmpl w:val="8E2814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4693255">
    <w:abstractNumId w:val="1"/>
  </w:num>
  <w:num w:numId="2" w16cid:durableId="1341159057">
    <w:abstractNumId w:val="2"/>
  </w:num>
  <w:num w:numId="3" w16cid:durableId="1823036690">
    <w:abstractNumId w:val="3"/>
  </w:num>
  <w:num w:numId="4" w16cid:durableId="23393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83"/>
    <w:rsid w:val="000A09D9"/>
    <w:rsid w:val="004724C2"/>
    <w:rsid w:val="00750476"/>
    <w:rsid w:val="007D3283"/>
    <w:rsid w:val="009C5BE6"/>
    <w:rsid w:val="00A841CB"/>
    <w:rsid w:val="00B42D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2B44"/>
  <w15:chartTrackingRefBased/>
  <w15:docId w15:val="{5764A5D8-6059-43BA-A0AD-A0B1200A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283"/>
    <w:pPr>
      <w:spacing w:after="200" w:line="276" w:lineRule="auto"/>
    </w:pPr>
  </w:style>
  <w:style w:type="paragraph" w:styleId="Titre1">
    <w:name w:val="heading 1"/>
    <w:basedOn w:val="Normal"/>
    <w:next w:val="Normal"/>
    <w:link w:val="Titre1Car"/>
    <w:uiPriority w:val="9"/>
    <w:qFormat/>
    <w:rsid w:val="007D3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724C2"/>
    <w:pPr>
      <w:keepNext/>
      <w:keepLines/>
      <w:spacing w:before="160" w:after="80"/>
      <w:outlineLvl w:val="1"/>
    </w:pPr>
    <w:rPr>
      <w:rFonts w:asciiTheme="majorHAnsi" w:eastAsiaTheme="majorEastAsia" w:hAnsiTheme="majorHAnsi" w:cstheme="majorBidi"/>
      <w:b/>
      <w:caps/>
      <w:sz w:val="32"/>
      <w:szCs w:val="32"/>
      <w:u w:val="single"/>
    </w:rPr>
  </w:style>
  <w:style w:type="paragraph" w:styleId="Titre3">
    <w:name w:val="heading 3"/>
    <w:basedOn w:val="Normal"/>
    <w:next w:val="Normal"/>
    <w:link w:val="Titre3Car"/>
    <w:uiPriority w:val="9"/>
    <w:unhideWhenUsed/>
    <w:qFormat/>
    <w:rsid w:val="004724C2"/>
    <w:pPr>
      <w:keepNext/>
      <w:keepLines/>
      <w:spacing w:before="160" w:after="80"/>
      <w:outlineLvl w:val="2"/>
    </w:pPr>
    <w:rPr>
      <w:rFonts w:eastAsiaTheme="majorEastAsia" w:cstheme="majorBidi"/>
      <w:b/>
      <w:caps/>
      <w:color w:val="000000" w:themeColor="text1"/>
      <w:sz w:val="28"/>
      <w:szCs w:val="28"/>
      <w:u w:val="single"/>
    </w:rPr>
  </w:style>
  <w:style w:type="paragraph" w:styleId="Titre4">
    <w:name w:val="heading 4"/>
    <w:basedOn w:val="Normal"/>
    <w:next w:val="Normal"/>
    <w:link w:val="Titre4Car"/>
    <w:uiPriority w:val="9"/>
    <w:semiHidden/>
    <w:unhideWhenUsed/>
    <w:qFormat/>
    <w:rsid w:val="004724C2"/>
    <w:pPr>
      <w:keepNext/>
      <w:keepLines/>
      <w:spacing w:before="80" w:after="40"/>
      <w:outlineLvl w:val="3"/>
    </w:pPr>
    <w:rPr>
      <w:rFonts w:eastAsiaTheme="majorEastAsia" w:cstheme="majorBidi"/>
      <w:i/>
      <w:iCs/>
      <w:u w:val="single"/>
    </w:rPr>
  </w:style>
  <w:style w:type="paragraph" w:styleId="Titre5">
    <w:name w:val="heading 5"/>
    <w:basedOn w:val="Normal"/>
    <w:next w:val="Normal"/>
    <w:link w:val="Titre5Car"/>
    <w:uiPriority w:val="9"/>
    <w:semiHidden/>
    <w:unhideWhenUsed/>
    <w:qFormat/>
    <w:rsid w:val="007D328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32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32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32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32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328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724C2"/>
    <w:rPr>
      <w:rFonts w:asciiTheme="majorHAnsi" w:eastAsiaTheme="majorEastAsia" w:hAnsiTheme="majorHAnsi" w:cstheme="majorBidi"/>
      <w:b/>
      <w:caps/>
      <w:sz w:val="32"/>
      <w:szCs w:val="32"/>
      <w:u w:val="single"/>
    </w:rPr>
  </w:style>
  <w:style w:type="character" w:customStyle="1" w:styleId="Titre3Car">
    <w:name w:val="Titre 3 Car"/>
    <w:basedOn w:val="Policepardfaut"/>
    <w:link w:val="Titre3"/>
    <w:uiPriority w:val="9"/>
    <w:rsid w:val="004724C2"/>
    <w:rPr>
      <w:rFonts w:eastAsiaTheme="majorEastAsia" w:cstheme="majorBidi"/>
      <w:b/>
      <w:caps/>
      <w:color w:val="000000" w:themeColor="text1"/>
      <w:sz w:val="28"/>
      <w:szCs w:val="28"/>
      <w:u w:val="single"/>
    </w:rPr>
  </w:style>
  <w:style w:type="character" w:customStyle="1" w:styleId="Titre4Car">
    <w:name w:val="Titre 4 Car"/>
    <w:basedOn w:val="Policepardfaut"/>
    <w:link w:val="Titre4"/>
    <w:uiPriority w:val="9"/>
    <w:semiHidden/>
    <w:rsid w:val="004724C2"/>
    <w:rPr>
      <w:rFonts w:eastAsiaTheme="majorEastAsia" w:cstheme="majorBidi"/>
      <w:i/>
      <w:iCs/>
      <w:u w:val="single"/>
    </w:rPr>
  </w:style>
  <w:style w:type="character" w:customStyle="1" w:styleId="Titre5Car">
    <w:name w:val="Titre 5 Car"/>
    <w:basedOn w:val="Policepardfaut"/>
    <w:link w:val="Titre5"/>
    <w:uiPriority w:val="9"/>
    <w:semiHidden/>
    <w:rsid w:val="007D328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32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32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32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3283"/>
    <w:rPr>
      <w:rFonts w:eastAsiaTheme="majorEastAsia" w:cstheme="majorBidi"/>
      <w:color w:val="272727" w:themeColor="text1" w:themeTint="D8"/>
    </w:rPr>
  </w:style>
  <w:style w:type="paragraph" w:styleId="Titre">
    <w:name w:val="Title"/>
    <w:basedOn w:val="Normal"/>
    <w:next w:val="Normal"/>
    <w:link w:val="TitreCar"/>
    <w:uiPriority w:val="10"/>
    <w:qFormat/>
    <w:rsid w:val="007D3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32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32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32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3283"/>
    <w:pPr>
      <w:spacing w:before="160"/>
      <w:jc w:val="center"/>
    </w:pPr>
    <w:rPr>
      <w:i/>
      <w:iCs/>
      <w:color w:val="404040" w:themeColor="text1" w:themeTint="BF"/>
    </w:rPr>
  </w:style>
  <w:style w:type="character" w:customStyle="1" w:styleId="CitationCar">
    <w:name w:val="Citation Car"/>
    <w:basedOn w:val="Policepardfaut"/>
    <w:link w:val="Citation"/>
    <w:uiPriority w:val="29"/>
    <w:rsid w:val="007D3283"/>
    <w:rPr>
      <w:i/>
      <w:iCs/>
      <w:color w:val="404040" w:themeColor="text1" w:themeTint="BF"/>
    </w:rPr>
  </w:style>
  <w:style w:type="paragraph" w:styleId="Paragraphedeliste">
    <w:name w:val="List Paragraph"/>
    <w:basedOn w:val="Normal"/>
    <w:uiPriority w:val="34"/>
    <w:qFormat/>
    <w:rsid w:val="007D3283"/>
    <w:pPr>
      <w:ind w:left="720"/>
      <w:contextualSpacing/>
    </w:pPr>
  </w:style>
  <w:style w:type="character" w:styleId="Accentuationintense">
    <w:name w:val="Intense Emphasis"/>
    <w:basedOn w:val="Policepardfaut"/>
    <w:uiPriority w:val="21"/>
    <w:qFormat/>
    <w:rsid w:val="007D3283"/>
    <w:rPr>
      <w:i/>
      <w:iCs/>
      <w:color w:val="2F5496" w:themeColor="accent1" w:themeShade="BF"/>
    </w:rPr>
  </w:style>
  <w:style w:type="paragraph" w:styleId="Citationintense">
    <w:name w:val="Intense Quote"/>
    <w:basedOn w:val="Normal"/>
    <w:next w:val="Normal"/>
    <w:link w:val="CitationintenseCar"/>
    <w:uiPriority w:val="30"/>
    <w:qFormat/>
    <w:rsid w:val="007D3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3283"/>
    <w:rPr>
      <w:i/>
      <w:iCs/>
      <w:color w:val="2F5496" w:themeColor="accent1" w:themeShade="BF"/>
    </w:rPr>
  </w:style>
  <w:style w:type="character" w:styleId="Rfrenceintense">
    <w:name w:val="Intense Reference"/>
    <w:basedOn w:val="Policepardfaut"/>
    <w:uiPriority w:val="32"/>
    <w:qFormat/>
    <w:rsid w:val="007D3283"/>
    <w:rPr>
      <w:b/>
      <w:bCs/>
      <w:smallCaps/>
      <w:color w:val="2F5496" w:themeColor="accent1" w:themeShade="BF"/>
      <w:spacing w:val="5"/>
    </w:rPr>
  </w:style>
  <w:style w:type="paragraph" w:styleId="En-tte">
    <w:name w:val="header"/>
    <w:basedOn w:val="Normal"/>
    <w:link w:val="En-tteCar"/>
    <w:uiPriority w:val="99"/>
    <w:unhideWhenUsed/>
    <w:rsid w:val="007D3283"/>
    <w:pPr>
      <w:tabs>
        <w:tab w:val="center" w:pos="4536"/>
        <w:tab w:val="right" w:pos="9072"/>
      </w:tabs>
      <w:spacing w:after="0" w:line="240" w:lineRule="auto"/>
    </w:pPr>
  </w:style>
  <w:style w:type="character" w:customStyle="1" w:styleId="En-tteCar">
    <w:name w:val="En-tête Car"/>
    <w:basedOn w:val="Policepardfaut"/>
    <w:link w:val="En-tte"/>
    <w:uiPriority w:val="99"/>
    <w:rsid w:val="007D3283"/>
  </w:style>
  <w:style w:type="paragraph" w:styleId="Pieddepage">
    <w:name w:val="footer"/>
    <w:basedOn w:val="Normal"/>
    <w:link w:val="PieddepageCar"/>
    <w:uiPriority w:val="99"/>
    <w:unhideWhenUsed/>
    <w:rsid w:val="007D32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3283"/>
  </w:style>
  <w:style w:type="table" w:styleId="Grilledutableau">
    <w:name w:val="Table Grid"/>
    <w:basedOn w:val="TableauNormal"/>
    <w:uiPriority w:val="59"/>
    <w:rsid w:val="007D3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D3283"/>
    <w:rPr>
      <w:color w:val="0000FF"/>
      <w:u w:val="single"/>
    </w:rPr>
  </w:style>
  <w:style w:type="paragraph" w:styleId="En-ttedetabledesmatires">
    <w:name w:val="TOC Heading"/>
    <w:basedOn w:val="Titre1"/>
    <w:next w:val="Normal"/>
    <w:uiPriority w:val="39"/>
    <w:unhideWhenUsed/>
    <w:qFormat/>
    <w:rsid w:val="009C5BE6"/>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C5BE6"/>
    <w:pPr>
      <w:spacing w:after="100"/>
    </w:pPr>
  </w:style>
  <w:style w:type="paragraph" w:styleId="TM2">
    <w:name w:val="toc 2"/>
    <w:basedOn w:val="Normal"/>
    <w:next w:val="Normal"/>
    <w:autoRedefine/>
    <w:uiPriority w:val="39"/>
    <w:unhideWhenUsed/>
    <w:rsid w:val="009C5BE6"/>
    <w:pPr>
      <w:spacing w:after="100"/>
      <w:ind w:left="220"/>
    </w:pPr>
  </w:style>
  <w:style w:type="paragraph" w:styleId="TM3">
    <w:name w:val="toc 3"/>
    <w:basedOn w:val="Normal"/>
    <w:next w:val="Normal"/>
    <w:autoRedefine/>
    <w:uiPriority w:val="39"/>
    <w:unhideWhenUsed/>
    <w:rsid w:val="009C5B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labeau.ecologie.gouv.f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1285</Words>
  <Characters>7073</Characters>
  <Application>Microsoft Office Word</Application>
  <DocSecurity>0</DocSecurity>
  <Lines>58</Lines>
  <Paragraphs>16</Paragraphs>
  <ScaleCrop>false</ScaleCrop>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Dhuygelaere</dc:creator>
  <cp:keywords/>
  <dc:description/>
  <cp:lastModifiedBy>Nicolas Dhuygelaere</cp:lastModifiedBy>
  <cp:revision>4</cp:revision>
  <dcterms:created xsi:type="dcterms:W3CDTF">2026-09-14T07:43:00Z</dcterms:created>
  <dcterms:modified xsi:type="dcterms:W3CDTF">2026-09-14T07:47:00Z</dcterms:modified>
</cp:coreProperties>
</file>