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484" w:rsidRDefault="007B060B">
      <w:pPr>
        <w:pStyle w:val="Title"/>
      </w:pPr>
      <w:r>
        <w:t xml:space="preserve">Chapter </w:t>
      </w:r>
      <w:r w:rsidR="00C31FB0">
        <w:t>7</w:t>
      </w:r>
      <w:r>
        <w:t xml:space="preserve"> programming practice </w:t>
      </w:r>
    </w:p>
    <w:p w:rsidR="00855982" w:rsidRPr="00855982" w:rsidRDefault="00C31FB0" w:rsidP="00855982">
      <w:pPr>
        <w:pStyle w:val="Heading1"/>
      </w:pPr>
      <w:r>
        <w:t>linked list disk allocation</w:t>
      </w:r>
      <w:r w:rsidR="00B041E1">
        <w:t xml:space="preserve"> algorithm</w:t>
      </w:r>
    </w:p>
    <w:p w:rsidR="00855982" w:rsidRDefault="00B041E1" w:rsidP="00B041E1">
      <w:r>
        <w:t>Given the common.h</w:t>
      </w:r>
    </w:p>
    <w:p w:rsidR="007C30CA" w:rsidRDefault="007C30CA" w:rsidP="007C30CA">
      <w:pPr>
        <w:pStyle w:val="Heading2"/>
      </w:pPr>
      <w:r>
        <w:t>Common.h</w:t>
      </w:r>
    </w:p>
    <w:p w:rsidR="00B041E1" w:rsidRDefault="00C31FB0" w:rsidP="00B041E1">
      <w:r>
        <w:rPr>
          <w:noProof/>
          <w:lang w:eastAsia="en-US"/>
        </w:rPr>
        <w:drawing>
          <wp:inline distT="0" distB="0" distL="0" distR="0" wp14:anchorId="78785270" wp14:editId="2119826E">
            <wp:extent cx="5943600" cy="4138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E1" w:rsidRDefault="00B041E1" w:rsidP="00B041E1">
      <w:r>
        <w:t>The procedure Access is what you have to program.</w:t>
      </w:r>
    </w:p>
    <w:p w:rsidR="00C31FB0" w:rsidRPr="00C31FB0" w:rsidRDefault="00C31FB0" w:rsidP="00C31FB0">
      <w:pPr>
        <w:rPr>
          <w:color w:val="008000"/>
        </w:rPr>
      </w:pPr>
      <w:r w:rsidRPr="00C31FB0">
        <w:rPr>
          <w:color w:val="008000"/>
        </w:rPr>
        <w:t>/*</w:t>
      </w:r>
    </w:p>
    <w:p w:rsidR="00C31FB0" w:rsidRPr="00C31FB0" w:rsidRDefault="00C31FB0" w:rsidP="00C31FB0">
      <w:pPr>
        <w:rPr>
          <w:color w:val="008000"/>
        </w:rPr>
      </w:pPr>
      <w:r w:rsidRPr="00C31FB0">
        <w:rPr>
          <w:color w:val="008000"/>
        </w:rPr>
        <w:t>INPUT: + the reference position queue: refs,</w:t>
      </w:r>
    </w:p>
    <w:p w:rsidR="00C31FB0" w:rsidRPr="00C31FB0" w:rsidRDefault="00C31FB0" w:rsidP="00C31FB0">
      <w:pPr>
        <w:rPr>
          <w:color w:val="008000"/>
        </w:rPr>
      </w:pPr>
      <w:r w:rsidRPr="00C31FB0">
        <w:rPr>
          <w:color w:val="008000"/>
        </w:rPr>
        <w:tab/>
        <w:t xml:space="preserve">   + the block size: block_size</w:t>
      </w:r>
    </w:p>
    <w:p w:rsidR="00C31FB0" w:rsidRPr="00C31FB0" w:rsidRDefault="00C31FB0" w:rsidP="00C31FB0">
      <w:pPr>
        <w:rPr>
          <w:color w:val="008000"/>
        </w:rPr>
      </w:pPr>
      <w:r w:rsidRPr="00C31FB0">
        <w:rPr>
          <w:color w:val="008000"/>
        </w:rPr>
        <w:tab/>
        <w:t xml:space="preserve">   + the file size: file_size</w:t>
      </w:r>
    </w:p>
    <w:p w:rsidR="00C31FB0" w:rsidRPr="00C31FB0" w:rsidRDefault="00C31FB0" w:rsidP="00C31FB0">
      <w:pPr>
        <w:rPr>
          <w:color w:val="008000"/>
        </w:rPr>
      </w:pPr>
      <w:r w:rsidRPr="00C31FB0">
        <w:rPr>
          <w:color w:val="008000"/>
        </w:rPr>
        <w:tab/>
        <w:t xml:space="preserve">   + the pointer size: pointer_size</w:t>
      </w:r>
    </w:p>
    <w:p w:rsidR="00C31FB0" w:rsidRPr="00C31FB0" w:rsidRDefault="00C31FB0" w:rsidP="00C31FB0">
      <w:pPr>
        <w:rPr>
          <w:color w:val="008000"/>
        </w:rPr>
      </w:pPr>
      <w:r w:rsidRPr="00C31FB0">
        <w:rPr>
          <w:color w:val="008000"/>
        </w:rPr>
        <w:t>OUTPUT: the location queue: wt corresponding to the input queue</w:t>
      </w:r>
    </w:p>
    <w:p w:rsidR="00C31FB0" w:rsidRPr="00C31FB0" w:rsidRDefault="00C31FB0" w:rsidP="00C31FB0">
      <w:pPr>
        <w:rPr>
          <w:color w:val="008000"/>
        </w:rPr>
      </w:pPr>
      <w:r w:rsidRPr="00C31FB0">
        <w:rPr>
          <w:color w:val="008000"/>
        </w:rPr>
        <w:tab/>
        <w:t>where each item in the queue will have the following values:</w:t>
      </w:r>
    </w:p>
    <w:p w:rsidR="00C31FB0" w:rsidRPr="00C31FB0" w:rsidRDefault="00C31FB0" w:rsidP="00C31FB0">
      <w:pPr>
        <w:rPr>
          <w:color w:val="008000"/>
        </w:rPr>
      </w:pPr>
      <w:r w:rsidRPr="00C31FB0">
        <w:rPr>
          <w:color w:val="008000"/>
        </w:rPr>
        <w:lastRenderedPageBreak/>
        <w:tab/>
        <w:t>+ valid reference: calculate the corresponding block and offset</w:t>
      </w:r>
    </w:p>
    <w:p w:rsidR="00C31FB0" w:rsidRPr="00C31FB0" w:rsidRDefault="00C31FB0" w:rsidP="00C31FB0">
      <w:pPr>
        <w:rPr>
          <w:color w:val="008000"/>
        </w:rPr>
      </w:pPr>
      <w:r w:rsidRPr="00C31FB0">
        <w:rPr>
          <w:color w:val="008000"/>
        </w:rPr>
        <w:tab/>
        <w:t>+ invalid referecnce: block_size=-1; offset=-1;</w:t>
      </w:r>
    </w:p>
    <w:p w:rsidR="00697297" w:rsidRDefault="00C31FB0" w:rsidP="00C31FB0">
      <w:pPr>
        <w:rPr>
          <w:color w:val="008000"/>
        </w:rPr>
      </w:pPr>
      <w:r w:rsidRPr="00C31FB0">
        <w:rPr>
          <w:color w:val="008000"/>
        </w:rPr>
        <w:t>*/</w:t>
      </w:r>
    </w:p>
    <w:p w:rsidR="00C31FB0" w:rsidRDefault="00C31FB0" w:rsidP="007C30CA">
      <w:pPr>
        <w:pStyle w:val="Heading2"/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</w:pPr>
      <w:r w:rsidRPr="00C31FB0"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lastRenderedPageBreak/>
        <w:t xml:space="preserve">void LLA(queue refs, int block_size, int pointer_size, uint64_t  file_size, loc_queue&amp; wt); </w:t>
      </w:r>
    </w:p>
    <w:p w:rsidR="00B041E1" w:rsidRDefault="007C30CA" w:rsidP="007C30CA">
      <w:pPr>
        <w:pStyle w:val="Heading2"/>
      </w:pPr>
      <w:r>
        <w:t>main.cpp</w:t>
      </w:r>
    </w:p>
    <w:p w:rsidR="007C30CA" w:rsidRDefault="006546B3" w:rsidP="007C30CA">
      <w:r>
        <w:rPr>
          <w:noProof/>
          <w:lang w:eastAsia="en-US"/>
        </w:rPr>
        <w:drawing>
          <wp:inline distT="0" distB="0" distL="0" distR="0" wp14:anchorId="7AEEAF19" wp14:editId="61BF3C3D">
            <wp:extent cx="5572125" cy="7000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CA" w:rsidRDefault="007C30CA" w:rsidP="007C30CA">
      <w:r>
        <w:t>This contains the variable declaration and test case.</w:t>
      </w:r>
    </w:p>
    <w:p w:rsidR="007C30CA" w:rsidRDefault="00CC46D3" w:rsidP="00CC46D3">
      <w:pPr>
        <w:pStyle w:val="Heading2"/>
      </w:pPr>
      <w:r>
        <w:lastRenderedPageBreak/>
        <w:t>Makefile</w:t>
      </w:r>
    </w:p>
    <w:p w:rsidR="00CC46D3" w:rsidRDefault="006546B3" w:rsidP="00CC46D3">
      <w:r>
        <w:rPr>
          <w:noProof/>
          <w:lang w:eastAsia="en-US"/>
        </w:rPr>
        <w:drawing>
          <wp:inline distT="0" distB="0" distL="0" distR="0" wp14:anchorId="119A8F27" wp14:editId="1050FAD7">
            <wp:extent cx="3245618" cy="121115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0995" cy="122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D3" w:rsidRDefault="00CC46D3" w:rsidP="00CC46D3">
      <w:pPr>
        <w:pStyle w:val="Heading1"/>
      </w:pPr>
      <w:r>
        <w:t>Problem</w:t>
      </w:r>
    </w:p>
    <w:p w:rsidR="00CC46D3" w:rsidRPr="00CC46D3" w:rsidRDefault="00CC46D3" w:rsidP="00CC46D3">
      <w:r>
        <w:t xml:space="preserve">Write the </w:t>
      </w:r>
      <w:r w:rsidR="00E93D10" w:rsidRPr="00E93D10">
        <w:t xml:space="preserve">void </w:t>
      </w:r>
      <w:r w:rsidR="004D7392" w:rsidRPr="00C31FB0">
        <w:t xml:space="preserve">void LLA(queue refs, int block_size, int pointer_size, uint64_t  file_size, loc_queue&amp; wt); </w:t>
      </w:r>
      <w:r>
        <w:t xml:space="preserve"> </w:t>
      </w:r>
      <w:bookmarkStart w:id="0" w:name="_GoBack"/>
      <w:bookmarkEnd w:id="0"/>
      <w:r>
        <w:t xml:space="preserve">procedure in the </w:t>
      </w:r>
      <w:r w:rsidR="004D7392" w:rsidRPr="004D7392">
        <w:t>C7LinkedList</w:t>
      </w:r>
      <w:r>
        <w:t>.cpp file</w:t>
      </w:r>
    </w:p>
    <w:sectPr w:rsidR="00CC46D3" w:rsidRPr="00CC46D3" w:rsidSect="00855982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03D" w:rsidRDefault="00F2503D" w:rsidP="00855982">
      <w:pPr>
        <w:spacing w:after="0" w:line="240" w:lineRule="auto"/>
      </w:pPr>
      <w:r>
        <w:separator/>
      </w:r>
    </w:p>
  </w:endnote>
  <w:endnote w:type="continuationSeparator" w:id="0">
    <w:p w:rsidR="00F2503D" w:rsidRDefault="00F2503D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21E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03D" w:rsidRDefault="00F2503D" w:rsidP="00855982">
      <w:pPr>
        <w:spacing w:after="0" w:line="240" w:lineRule="auto"/>
      </w:pPr>
      <w:r>
        <w:separator/>
      </w:r>
    </w:p>
  </w:footnote>
  <w:footnote w:type="continuationSeparator" w:id="0">
    <w:p w:rsidR="00F2503D" w:rsidRDefault="00F2503D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60B"/>
    <w:rsid w:val="001D4362"/>
    <w:rsid w:val="003B21E4"/>
    <w:rsid w:val="0040454C"/>
    <w:rsid w:val="004D7392"/>
    <w:rsid w:val="00567D1E"/>
    <w:rsid w:val="006546B3"/>
    <w:rsid w:val="00697297"/>
    <w:rsid w:val="007833A7"/>
    <w:rsid w:val="007B060B"/>
    <w:rsid w:val="007C30CA"/>
    <w:rsid w:val="00855982"/>
    <w:rsid w:val="008B6A1C"/>
    <w:rsid w:val="009A2FE0"/>
    <w:rsid w:val="00A10484"/>
    <w:rsid w:val="00AE2E6A"/>
    <w:rsid w:val="00B041E1"/>
    <w:rsid w:val="00C045CC"/>
    <w:rsid w:val="00C31FB0"/>
    <w:rsid w:val="00CC46D3"/>
    <w:rsid w:val="00E93D10"/>
    <w:rsid w:val="00F2503D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8D67E-8E4A-4B18-8545-AF403F41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nhnt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43</TotalTime>
  <Pages>4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12</cp:revision>
  <dcterms:created xsi:type="dcterms:W3CDTF">2022-03-15T07:44:00Z</dcterms:created>
  <dcterms:modified xsi:type="dcterms:W3CDTF">2022-05-09T04:01:00Z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