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3507B" w14:textId="77777777" w:rsidR="00D90708" w:rsidRDefault="00000000">
      <w:pPr>
        <w:spacing w:after="700" w:line="288" w:lineRule="auto"/>
        <w:jc w:val="center"/>
      </w:pPr>
      <w:r>
        <w:rPr>
          <w:b/>
          <w:bCs/>
          <w:sz w:val="30"/>
          <w:szCs w:val="30"/>
        </w:rPr>
        <w:t>LAPORAN KEMAJUAN</w:t>
      </w:r>
    </w:p>
    <w:p w14:paraId="1BF36BEE" w14:textId="77777777" w:rsidR="003B777F" w:rsidRDefault="003B777F">
      <w:pPr>
        <w:keepNext/>
        <w:spacing w:after="60" w:line="288" w:lineRule="auto"/>
        <w:jc w:val="center"/>
        <w:rPr>
          <w:b/>
          <w:bCs/>
          <w:sz w:val="28"/>
          <w:szCs w:val="28"/>
        </w:rPr>
      </w:pPr>
      <w:r>
        <w:rPr>
          <w:noProof/>
        </w:rPr>
        <w:drawing>
          <wp:inline distT="0" distB="0" distL="0" distR="0" wp14:anchorId="7BFFC07D" wp14:editId="1D888116">
            <wp:extent cx="2170000" cy="218200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5126" cy="2589353"/>
                    </a:xfrm>
                    <a:prstGeom prst="rect">
                      <a:avLst/>
                    </a:prstGeom>
                    <a:noFill/>
                    <a:ln>
                      <a:noFill/>
                    </a:ln>
                  </pic:spPr>
                </pic:pic>
              </a:graphicData>
            </a:graphic>
          </wp:inline>
        </w:drawing>
      </w:r>
    </w:p>
    <w:p w14:paraId="64805D01" w14:textId="77777777" w:rsidR="003B777F" w:rsidRDefault="003B777F">
      <w:pPr>
        <w:spacing w:after="60" w:line="288" w:lineRule="auto"/>
        <w:jc w:val="center"/>
        <w:rPr>
          <w:b/>
          <w:bCs/>
          <w:sz w:val="28"/>
          <w:szCs w:val="28"/>
        </w:rPr>
      </w:pPr>
    </w:p>
    <w:p w14:paraId="2B7CDD82" w14:textId="77777777" w:rsidR="003B777F" w:rsidRDefault="003B777F">
      <w:pPr>
        <w:spacing w:after="60" w:line="288" w:lineRule="auto"/>
        <w:jc w:val="center"/>
        <w:rPr>
          <w:b/>
          <w:bCs/>
          <w:sz w:val="28"/>
          <w:szCs w:val="28"/>
        </w:rPr>
      </w:pPr>
    </w:p>
    <w:p w14:paraId="704A9E83" w14:textId="77777777" w:rsidR="00D90708" w:rsidRPr="003B777F" w:rsidRDefault="00000000">
      <w:pPr>
        <w:spacing w:after="60" w:line="288" w:lineRule="auto"/>
        <w:jc w:val="center"/>
      </w:pPr>
      <w:r>
        <w:rPr>
          <w:b/>
          <w:bCs/>
          <w:sz w:val="28"/>
          <w:szCs w:val="28"/>
        </w:rPr>
        <w:t>Adaptasi Salt RSA-PSS-2048 dan Anti-Replay Nonce-Timestamp</w:t>
      </w:r>
    </w:p>
    <w:p w14:paraId="79B00312" w14:textId="77777777" w:rsidR="00D90708" w:rsidRPr="003B777F" w:rsidRDefault="00000000">
      <w:pPr>
        <w:spacing w:after="500" w:line="288" w:lineRule="auto"/>
        <w:jc w:val="center"/>
      </w:pPr>
      <w:r>
        <w:rPr>
          <w:b/>
          <w:bCs/>
          <w:sz w:val="28"/>
          <w:szCs w:val="28"/>
        </w:rPr>
        <w:t>untuk Efisiensi Ukuran QR Code Verifikasi Identitas</w:t>
      </w:r>
    </w:p>
    <w:p w14:paraId="7072B090" w14:textId="77777777" w:rsidR="00D90708" w:rsidRDefault="00000000">
      <w:pPr>
        <w:spacing w:after="400" w:line="288" w:lineRule="auto"/>
        <w:jc w:val="center"/>
      </w:pPr>
      <w:r>
        <w:rPr>
          <w:b/>
          <w:bCs/>
        </w:rPr>
        <w:t>Tahun ke-1 dari rencana 1 tahun</w:t>
      </w:r>
    </w:p>
    <w:p w14:paraId="7AEC7B38" w14:textId="77777777" w:rsidR="00D90708" w:rsidRDefault="00000000">
      <w:pPr>
        <w:spacing w:after="80" w:line="288" w:lineRule="auto"/>
        <w:jc w:val="center"/>
      </w:pPr>
      <w:r>
        <w:rPr>
          <w:b/>
          <w:bCs/>
        </w:rPr>
        <w:t>Ketua/Anggota Tim :</w:t>
      </w:r>
    </w:p>
    <w:p w14:paraId="5D401DBC" w14:textId="77777777" w:rsidR="00211D99" w:rsidRDefault="00211D99" w:rsidP="00211D99">
      <w:pPr>
        <w:spacing w:after="40" w:line="288" w:lineRule="auto"/>
        <w:jc w:val="center"/>
        <w:rPr>
          <w:b/>
          <w:bCs/>
        </w:rPr>
      </w:pPr>
      <w:r>
        <w:rPr>
          <w:b/>
          <w:bCs/>
        </w:rPr>
        <w:t>Yudi Sutanto 0505077501</w:t>
      </w:r>
    </w:p>
    <w:p w14:paraId="7FC1A204" w14:textId="77777777" w:rsidR="00211D99" w:rsidRDefault="00211D99" w:rsidP="00211D99">
      <w:pPr>
        <w:spacing w:after="40" w:line="288" w:lineRule="auto"/>
        <w:jc w:val="center"/>
      </w:pPr>
      <w:r>
        <w:rPr>
          <w:b/>
          <w:bCs/>
        </w:rPr>
        <w:t>Andika Agus Slameto 0522088001</w:t>
      </w:r>
    </w:p>
    <w:p w14:paraId="427162CC" w14:textId="77777777" w:rsidR="00211D99" w:rsidRDefault="00211D99" w:rsidP="00211D99">
      <w:pPr>
        <w:spacing w:after="500" w:line="288" w:lineRule="auto"/>
        <w:jc w:val="center"/>
      </w:pPr>
      <w:r>
        <w:rPr>
          <w:b/>
          <w:bCs/>
        </w:rPr>
        <w:t>Hendra Kurniawan 0529108901</w:t>
      </w:r>
    </w:p>
    <w:p w14:paraId="12E802F4" w14:textId="77777777" w:rsidR="003B777F" w:rsidRDefault="003B777F">
      <w:pPr>
        <w:spacing w:after="40" w:line="288" w:lineRule="auto"/>
        <w:jc w:val="center"/>
        <w:rPr>
          <w:b/>
          <w:bCs/>
          <w:sz w:val="28"/>
          <w:szCs w:val="28"/>
        </w:rPr>
      </w:pPr>
    </w:p>
    <w:p w14:paraId="69C6121F" w14:textId="77777777" w:rsidR="00D90708" w:rsidRDefault="00000000">
      <w:pPr>
        <w:spacing w:after="40" w:line="288" w:lineRule="auto"/>
        <w:jc w:val="center"/>
      </w:pPr>
      <w:r>
        <w:rPr>
          <w:b/>
          <w:bCs/>
          <w:sz w:val="28"/>
          <w:szCs w:val="28"/>
        </w:rPr>
        <w:t>Universitas Amikom Yogyakarta</w:t>
      </w:r>
    </w:p>
    <w:p w14:paraId="6EB2140A" w14:textId="77777777" w:rsidR="00D90708" w:rsidRDefault="00000000">
      <w:pPr>
        <w:spacing w:after="500" w:line="288" w:lineRule="auto"/>
        <w:jc w:val="center"/>
      </w:pPr>
      <w:r>
        <w:rPr>
          <w:b/>
          <w:bCs/>
        </w:rPr>
        <w:t>2026</w:t>
      </w:r>
    </w:p>
    <w:p w14:paraId="40B7A93C" w14:textId="77777777" w:rsidR="00D90708" w:rsidRDefault="00000000">
      <w:pPr>
        <w:spacing w:after="40" w:line="288" w:lineRule="auto"/>
        <w:jc w:val="center"/>
      </w:pPr>
      <w:r>
        <w:rPr>
          <w:b/>
          <w:bCs/>
        </w:rPr>
        <w:t>Skema Penelitian Dosen Pemula (PDP)</w:t>
      </w:r>
    </w:p>
    <w:p w14:paraId="60E44853" w14:textId="77777777" w:rsidR="00D90708" w:rsidRDefault="00000000">
      <w:pPr>
        <w:spacing w:after="40" w:line="288" w:lineRule="auto"/>
        <w:jc w:val="center"/>
      </w:pPr>
      <w:r>
        <w:rPr>
          <w:sz w:val="21"/>
          <w:szCs w:val="21"/>
        </w:rPr>
        <w:t>Kontrak No. 284/C3/DT.05.00/PL-BARU/2026</w:t>
      </w:r>
    </w:p>
    <w:p w14:paraId="30B776B7" w14:textId="77777777" w:rsidR="00D90708" w:rsidRDefault="00000000">
      <w:pPr>
        <w:spacing w:after="200" w:line="288" w:lineRule="auto"/>
        <w:jc w:val="center"/>
      </w:pPr>
      <w:r>
        <w:rPr>
          <w:sz w:val="21"/>
          <w:szCs w:val="21"/>
        </w:rPr>
        <w:t>Kontrak Turunan No. 013/KONTRAK-LPPM/AMIKOM/V/2026</w:t>
      </w:r>
    </w:p>
    <w:p w14:paraId="095206CD" w14:textId="77777777" w:rsidR="00D90708" w:rsidRDefault="00000000">
      <w:pPr>
        <w:spacing w:after="30" w:line="288" w:lineRule="auto"/>
        <w:jc w:val="center"/>
      </w:pPr>
      <w:r>
        <w:rPr>
          <w:b/>
          <w:bCs/>
          <w:sz w:val="22"/>
          <w:szCs w:val="22"/>
        </w:rPr>
        <w:t>DIREKTORAT RISET, TEKNOLOGI, DAN PENGABDIAN KEPADA MASYARAKAT</w:t>
      </w:r>
    </w:p>
    <w:p w14:paraId="2ADBA26B" w14:textId="77777777" w:rsidR="00D90708" w:rsidRDefault="00000000">
      <w:pPr>
        <w:spacing w:after="30" w:line="288" w:lineRule="auto"/>
        <w:jc w:val="center"/>
      </w:pPr>
      <w:r>
        <w:rPr>
          <w:b/>
          <w:bCs/>
          <w:sz w:val="22"/>
          <w:szCs w:val="22"/>
        </w:rPr>
        <w:t>DIREKTORAT JENDERAL PENDIDIKAN TINGGI, RISET DAN TEKNOLOGI</w:t>
      </w:r>
    </w:p>
    <w:p w14:paraId="46F2A256" w14:textId="77777777" w:rsidR="00D90708" w:rsidRDefault="00000000">
      <w:pPr>
        <w:spacing w:line="288" w:lineRule="auto"/>
        <w:jc w:val="center"/>
      </w:pPr>
      <w:r>
        <w:rPr>
          <w:b/>
          <w:bCs/>
          <w:sz w:val="22"/>
          <w:szCs w:val="22"/>
        </w:rPr>
        <w:t>KEMENTERIAN PENDIDIKAN, SAINS, DAN TEKNOLOGI</w:t>
      </w:r>
    </w:p>
    <w:p w14:paraId="654A914F" w14:textId="77777777" w:rsidR="00D90708" w:rsidRDefault="00000000" w:rsidP="003B777F">
      <w:pPr>
        <w:pStyle w:val="Heading1"/>
        <w:jc w:val="center"/>
        <w:rPr>
          <w:sz w:val="28"/>
          <w:szCs w:val="28"/>
        </w:rPr>
      </w:pPr>
      <w:r>
        <w:br w:type="page"/>
      </w:r>
      <w:bookmarkStart w:id="0" w:name="_Toc238633426"/>
      <w:r>
        <w:rPr>
          <w:sz w:val="28"/>
          <w:szCs w:val="28"/>
        </w:rPr>
        <w:lastRenderedPageBreak/>
        <w:t>HALAMAN PENGESAHAN</w:t>
      </w:r>
      <w:bookmarkEnd w:id="0"/>
    </w:p>
    <w:p w14:paraId="78B57C41" w14:textId="77777777" w:rsidR="003B777F" w:rsidRDefault="003B777F" w:rsidP="003B777F">
      <w:pPr>
        <w:jc w:val="center"/>
        <w:rPr>
          <w:b/>
          <w:bCs/>
          <w:sz w:val="28"/>
          <w:szCs w:val="28"/>
        </w:rPr>
      </w:pPr>
    </w:p>
    <w:p w14:paraId="656CD3C7" w14:textId="77777777" w:rsidR="003B777F" w:rsidRDefault="003B777F" w:rsidP="003B777F">
      <w:pPr>
        <w:jc w:val="center"/>
      </w:pPr>
    </w:p>
    <w:p w14:paraId="1B057766" w14:textId="77777777" w:rsidR="00211D99" w:rsidRDefault="00211D99" w:rsidP="00211D99">
      <w:pPr>
        <w:tabs>
          <w:tab w:val="left" w:pos="3400"/>
        </w:tabs>
        <w:spacing w:after="20" w:line="260" w:lineRule="auto"/>
        <w:jc w:val="both"/>
      </w:pPr>
      <w:r>
        <w:rPr>
          <w:b/>
          <w:bCs/>
        </w:rPr>
        <w:t>Judul Penelitian</w:t>
      </w:r>
      <w:r>
        <w:tab/>
        <w:t>: Adaptasi Salt RSA-PSS-2048 dan Anti-Replay</w:t>
      </w:r>
    </w:p>
    <w:p w14:paraId="3BC2526E" w14:textId="77777777" w:rsidR="00211D99" w:rsidRDefault="00211D99" w:rsidP="00211D99">
      <w:pPr>
        <w:spacing w:after="20" w:line="260" w:lineRule="auto"/>
        <w:ind w:left="3520"/>
        <w:jc w:val="both"/>
      </w:pPr>
      <w:r>
        <w:t>Nonce-Timestamp untuk Efisiensi Ukuran QR Code</w:t>
      </w:r>
    </w:p>
    <w:p w14:paraId="28E11FA7" w14:textId="77777777" w:rsidR="00211D99" w:rsidRDefault="00211D99" w:rsidP="00211D99">
      <w:pPr>
        <w:spacing w:after="60" w:line="260" w:lineRule="auto"/>
        <w:ind w:left="3520"/>
        <w:jc w:val="both"/>
      </w:pPr>
      <w:r>
        <w:t>Verifikasi Identitas</w:t>
      </w:r>
    </w:p>
    <w:p w14:paraId="5F880D67" w14:textId="77777777" w:rsidR="00211D99" w:rsidRDefault="00211D99" w:rsidP="00211D99">
      <w:pPr>
        <w:tabs>
          <w:tab w:val="left" w:pos="3400"/>
        </w:tabs>
        <w:spacing w:after="20" w:line="260" w:lineRule="auto"/>
      </w:pPr>
      <w:r>
        <w:t>Skema</w:t>
      </w:r>
      <w:r>
        <w:tab/>
        <w:t>: Penelitian Dosen Pemula (PDP)</w:t>
      </w:r>
    </w:p>
    <w:p w14:paraId="01770A0E" w14:textId="77777777" w:rsidR="00211D99" w:rsidRDefault="00211D99" w:rsidP="00211D99">
      <w:pPr>
        <w:spacing w:before="120" w:after="20" w:line="260" w:lineRule="auto"/>
        <w:rPr>
          <w:b/>
          <w:bCs/>
        </w:rPr>
      </w:pPr>
      <w:r>
        <w:rPr>
          <w:b/>
          <w:bCs/>
        </w:rPr>
        <w:t>Ketua Peneliti</w:t>
      </w:r>
    </w:p>
    <w:p w14:paraId="4EC96233" w14:textId="77777777" w:rsidR="00211D99" w:rsidRDefault="00211D99" w:rsidP="00211D99">
      <w:pPr>
        <w:tabs>
          <w:tab w:val="left" w:pos="3400"/>
        </w:tabs>
        <w:spacing w:after="20" w:line="260" w:lineRule="auto"/>
      </w:pPr>
      <w:r>
        <w:t>Nama Lengkap</w:t>
      </w:r>
      <w:r>
        <w:tab/>
        <w:t>: Yudi Sutanto, M.Kom</w:t>
      </w:r>
    </w:p>
    <w:p w14:paraId="1EC91154" w14:textId="77777777" w:rsidR="00211D99" w:rsidRDefault="00211D99" w:rsidP="00211D99">
      <w:pPr>
        <w:tabs>
          <w:tab w:val="left" w:pos="3400"/>
        </w:tabs>
        <w:spacing w:after="20" w:line="260" w:lineRule="auto"/>
      </w:pPr>
      <w:r>
        <w:t>NIDN</w:t>
      </w:r>
      <w:r>
        <w:tab/>
        <w:t>: 0505077501</w:t>
      </w:r>
    </w:p>
    <w:p w14:paraId="22AA7771" w14:textId="77777777" w:rsidR="00211D99" w:rsidRDefault="00211D99" w:rsidP="00211D99">
      <w:pPr>
        <w:tabs>
          <w:tab w:val="left" w:pos="3400"/>
        </w:tabs>
        <w:spacing w:after="20" w:line="260" w:lineRule="auto"/>
      </w:pPr>
      <w:r>
        <w:t>Jabatan Fungsional</w:t>
      </w:r>
      <w:r>
        <w:tab/>
        <w:t>: Lektor</w:t>
      </w:r>
    </w:p>
    <w:p w14:paraId="00B4FF2C" w14:textId="77777777" w:rsidR="00211D99" w:rsidRDefault="00211D99" w:rsidP="00211D99">
      <w:pPr>
        <w:tabs>
          <w:tab w:val="left" w:pos="3400"/>
        </w:tabs>
        <w:spacing w:after="20" w:line="260" w:lineRule="auto"/>
      </w:pPr>
      <w:r>
        <w:t>Program Studi</w:t>
      </w:r>
      <w:r>
        <w:tab/>
        <w:t>: Informatika</w:t>
      </w:r>
    </w:p>
    <w:p w14:paraId="3AADFBA6" w14:textId="77777777" w:rsidR="00211D99" w:rsidRDefault="00211D99" w:rsidP="00211D99">
      <w:pPr>
        <w:tabs>
          <w:tab w:val="left" w:pos="3400"/>
        </w:tabs>
        <w:spacing w:after="20" w:line="260" w:lineRule="auto"/>
      </w:pPr>
      <w:r>
        <w:t>Nomor HP</w:t>
      </w:r>
      <w:r>
        <w:tab/>
        <w:t>: 081329361910</w:t>
      </w:r>
    </w:p>
    <w:p w14:paraId="3F9BDFC7" w14:textId="77777777" w:rsidR="00211D99" w:rsidRDefault="00211D99" w:rsidP="00211D99">
      <w:pPr>
        <w:tabs>
          <w:tab w:val="left" w:pos="3400"/>
        </w:tabs>
        <w:spacing w:after="20" w:line="260" w:lineRule="auto"/>
      </w:pPr>
      <w:r>
        <w:t>Alamat surel (e-mail)</w:t>
      </w:r>
      <w:r>
        <w:tab/>
        <w:t>: yudisuta@amikom.ac.id</w:t>
      </w:r>
    </w:p>
    <w:p w14:paraId="59E4BDBE" w14:textId="77777777" w:rsidR="00211D99" w:rsidRDefault="00211D99" w:rsidP="00211D99">
      <w:pPr>
        <w:spacing w:before="120" w:after="20" w:line="260" w:lineRule="auto"/>
      </w:pPr>
      <w:r>
        <w:rPr>
          <w:b/>
          <w:bCs/>
        </w:rPr>
        <w:t>Anggota (1)</w:t>
      </w:r>
    </w:p>
    <w:p w14:paraId="375003CE" w14:textId="77777777" w:rsidR="00211D99" w:rsidRDefault="00211D99" w:rsidP="00211D99">
      <w:pPr>
        <w:tabs>
          <w:tab w:val="left" w:pos="3400"/>
        </w:tabs>
        <w:spacing w:after="20" w:line="260" w:lineRule="auto"/>
      </w:pPr>
      <w:r>
        <w:t>Nama Lengkap</w:t>
      </w:r>
      <w:r>
        <w:tab/>
        <w:t>: Andika Agus Slameto, M.Kom</w:t>
      </w:r>
    </w:p>
    <w:p w14:paraId="13AED140" w14:textId="77777777" w:rsidR="00211D99" w:rsidRDefault="00211D99" w:rsidP="00211D99">
      <w:pPr>
        <w:tabs>
          <w:tab w:val="left" w:pos="3400"/>
        </w:tabs>
        <w:spacing w:after="20" w:line="260" w:lineRule="auto"/>
      </w:pPr>
      <w:r>
        <w:t>NIDN</w:t>
      </w:r>
      <w:r>
        <w:tab/>
        <w:t>: 0522088001</w:t>
      </w:r>
    </w:p>
    <w:p w14:paraId="349E4ECE" w14:textId="77777777" w:rsidR="00211D99" w:rsidRDefault="00211D99" w:rsidP="00211D99">
      <w:pPr>
        <w:tabs>
          <w:tab w:val="left" w:pos="3400"/>
        </w:tabs>
        <w:spacing w:after="20" w:line="260" w:lineRule="auto"/>
      </w:pPr>
      <w:r>
        <w:t>Perguruan Tinggi</w:t>
      </w:r>
      <w:r>
        <w:tab/>
        <w:t>: Universitas Amikom Yogyakarta</w:t>
      </w:r>
    </w:p>
    <w:p w14:paraId="38420469" w14:textId="77777777" w:rsidR="00211D99" w:rsidRDefault="00211D99" w:rsidP="00211D99">
      <w:pPr>
        <w:spacing w:before="120" w:after="20" w:line="260" w:lineRule="auto"/>
      </w:pPr>
      <w:r>
        <w:rPr>
          <w:b/>
          <w:bCs/>
        </w:rPr>
        <w:t>Anggota (2)</w:t>
      </w:r>
    </w:p>
    <w:p w14:paraId="57B0063C" w14:textId="77777777" w:rsidR="00211D99" w:rsidRDefault="00211D99" w:rsidP="00211D99">
      <w:pPr>
        <w:tabs>
          <w:tab w:val="left" w:pos="3400"/>
        </w:tabs>
        <w:spacing w:after="20" w:line="260" w:lineRule="auto"/>
      </w:pPr>
      <w:r>
        <w:t>Nama Lengkap</w:t>
      </w:r>
      <w:r>
        <w:tab/>
        <w:t>: Hendra Kurniawan, M.Kom</w:t>
      </w:r>
    </w:p>
    <w:p w14:paraId="16EC20B0" w14:textId="77777777" w:rsidR="00211D99" w:rsidRDefault="00211D99" w:rsidP="00211D99">
      <w:pPr>
        <w:tabs>
          <w:tab w:val="left" w:pos="3400"/>
        </w:tabs>
        <w:spacing w:after="20" w:line="260" w:lineRule="auto"/>
      </w:pPr>
      <w:r>
        <w:t>NIDN</w:t>
      </w:r>
      <w:r>
        <w:tab/>
        <w:t>: 0529108901</w:t>
      </w:r>
    </w:p>
    <w:p w14:paraId="7BAEC132" w14:textId="77777777" w:rsidR="00211D99" w:rsidRDefault="00211D99" w:rsidP="00211D99">
      <w:pPr>
        <w:tabs>
          <w:tab w:val="left" w:pos="3400"/>
        </w:tabs>
        <w:spacing w:after="20" w:line="260" w:lineRule="auto"/>
      </w:pPr>
      <w:r>
        <w:t>Perguruan Tinggi</w:t>
      </w:r>
      <w:r>
        <w:tab/>
        <w:t>: Universitas Amikom Yogyakarta</w:t>
      </w:r>
    </w:p>
    <w:p w14:paraId="7A36A361" w14:textId="77777777" w:rsidR="00211D99" w:rsidRDefault="00211D99" w:rsidP="00211D99">
      <w:pPr>
        <w:spacing w:after="60"/>
      </w:pPr>
    </w:p>
    <w:p w14:paraId="1D26C922" w14:textId="77777777" w:rsidR="00211D99" w:rsidRDefault="00211D99" w:rsidP="00211D99">
      <w:pPr>
        <w:tabs>
          <w:tab w:val="left" w:pos="3400"/>
        </w:tabs>
        <w:spacing w:after="20" w:line="260" w:lineRule="auto"/>
      </w:pPr>
      <w:r>
        <w:t>Tahun Pelaksanaan</w:t>
      </w:r>
      <w:r>
        <w:tab/>
        <w:t>: Tahun ke-1 dari rencana 1 tahun</w:t>
      </w:r>
    </w:p>
    <w:p w14:paraId="73FEF1CB" w14:textId="77777777" w:rsidR="00211D99" w:rsidRDefault="00211D99" w:rsidP="00211D99">
      <w:pPr>
        <w:tabs>
          <w:tab w:val="left" w:pos="3400"/>
        </w:tabs>
        <w:spacing w:after="20" w:line="260" w:lineRule="auto"/>
      </w:pPr>
      <w:r>
        <w:t>Biaya Tahun Berjalan</w:t>
      </w:r>
      <w:r>
        <w:tab/>
        <w:t>: Rp 32.770.000</w:t>
      </w:r>
    </w:p>
    <w:p w14:paraId="168EEDC9" w14:textId="77777777" w:rsidR="00211D99" w:rsidRDefault="00211D99" w:rsidP="00211D99">
      <w:pPr>
        <w:tabs>
          <w:tab w:val="left" w:pos="3400"/>
        </w:tabs>
        <w:spacing w:after="20" w:line="260" w:lineRule="auto"/>
      </w:pPr>
      <w:r>
        <w:t>Biaya Keseluruhan</w:t>
      </w:r>
      <w:r>
        <w:tab/>
        <w:t>: Rp 32.770.000</w:t>
      </w:r>
    </w:p>
    <w:p w14:paraId="0445075F" w14:textId="77777777" w:rsidR="00211D99" w:rsidRDefault="00211D99" w:rsidP="00211D99">
      <w:pPr>
        <w:spacing w:after="300"/>
      </w:pPr>
    </w:p>
    <w:p w14:paraId="673888B3" w14:textId="77777777" w:rsidR="00211D99" w:rsidRDefault="00211D99" w:rsidP="00211D99">
      <w:pPr>
        <w:keepNext/>
        <w:keepLines/>
        <w:spacing w:after="240" w:line="276" w:lineRule="auto"/>
        <w:jc w:val="right"/>
      </w:pPr>
      <w:r>
        <w:t>Yogyakarta, 28 Agustus 2026</w:t>
      </w:r>
    </w:p>
    <w:tbl>
      <w:tblPr>
        <w:tblW w:w="87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383"/>
        <w:gridCol w:w="4383"/>
      </w:tblGrid>
      <w:tr w:rsidR="00211D99" w14:paraId="0D097F4F" w14:textId="77777777" w:rsidTr="002E6588">
        <w:trPr>
          <w:cantSplit/>
          <w:tblHeader/>
        </w:trPr>
        <w:tc>
          <w:tcPr>
            <w:tcW w:w="4383" w:type="dxa"/>
            <w:tcBorders>
              <w:top w:val="none" w:sz="0" w:space="0" w:color="FFFFFF"/>
              <w:left w:val="none" w:sz="0" w:space="0" w:color="FFFFFF"/>
              <w:bottom w:val="none" w:sz="0" w:space="0" w:color="FFFFFF"/>
              <w:right w:val="none" w:sz="0" w:space="0" w:color="FFFFFF"/>
            </w:tcBorders>
          </w:tcPr>
          <w:p w14:paraId="7EE115E9" w14:textId="77777777" w:rsidR="00211D99" w:rsidRDefault="00211D99" w:rsidP="002E6588">
            <w:pPr>
              <w:spacing w:after="20"/>
              <w:jc w:val="center"/>
            </w:pPr>
            <w:r>
              <w:t>Mengetahui,</w:t>
            </w:r>
          </w:p>
          <w:p w14:paraId="1C129883" w14:textId="77777777" w:rsidR="00211D99" w:rsidRDefault="00211D99" w:rsidP="002E6588">
            <w:pPr>
              <w:spacing w:after="1000"/>
              <w:jc w:val="center"/>
            </w:pPr>
            <w:r>
              <w:t>Ketua Lembaga Penelitian/Pengabdian,</w:t>
            </w:r>
          </w:p>
          <w:p w14:paraId="10719FA7" w14:textId="77777777" w:rsidR="00211D99" w:rsidRPr="00C70FDD" w:rsidRDefault="00211D99" w:rsidP="002E6588">
            <w:pPr>
              <w:spacing w:after="20"/>
              <w:jc w:val="center"/>
              <w:rPr>
                <w:b/>
                <w:bCs/>
              </w:rPr>
            </w:pPr>
            <w:r>
              <w:rPr>
                <w:b/>
                <w:bCs/>
              </w:rPr>
              <w:t>Prof. Dr. Emma Utami, S.Si, M.Kom</w:t>
            </w:r>
          </w:p>
          <w:p w14:paraId="720676C6" w14:textId="77777777" w:rsidR="00211D99" w:rsidRDefault="00211D99" w:rsidP="002E6588">
            <w:pPr>
              <w:jc w:val="center"/>
            </w:pPr>
            <w:r>
              <w:t>NIK/NIDN: 190302037/0521027501</w:t>
            </w:r>
          </w:p>
        </w:tc>
        <w:tc>
          <w:tcPr>
            <w:tcW w:w="4383" w:type="dxa"/>
            <w:tcBorders>
              <w:top w:val="none" w:sz="0" w:space="0" w:color="FFFFFF"/>
              <w:left w:val="none" w:sz="0" w:space="0" w:color="FFFFFF"/>
              <w:bottom w:val="none" w:sz="0" w:space="0" w:color="FFFFFF"/>
              <w:right w:val="none" w:sz="0" w:space="0" w:color="FFFFFF"/>
            </w:tcBorders>
          </w:tcPr>
          <w:p w14:paraId="7D07711A" w14:textId="77777777" w:rsidR="00211D99" w:rsidRDefault="00211D99" w:rsidP="002E6588">
            <w:pPr>
              <w:spacing w:after="20"/>
              <w:jc w:val="center"/>
            </w:pPr>
          </w:p>
          <w:p w14:paraId="218AF74C" w14:textId="77777777" w:rsidR="00211D99" w:rsidRDefault="00211D99" w:rsidP="002E6588">
            <w:pPr>
              <w:spacing w:after="1000"/>
              <w:jc w:val="center"/>
            </w:pPr>
            <w:r>
              <w:t>Ketua,</w:t>
            </w:r>
          </w:p>
          <w:p w14:paraId="6B3DD408" w14:textId="77777777" w:rsidR="00211D99" w:rsidRDefault="00211D99" w:rsidP="002E6588">
            <w:pPr>
              <w:spacing w:after="20"/>
              <w:jc w:val="center"/>
            </w:pPr>
            <w:r>
              <w:rPr>
                <w:b/>
                <w:bCs/>
              </w:rPr>
              <w:t>Yudi Sutanto, M.Kom</w:t>
            </w:r>
          </w:p>
          <w:p w14:paraId="3DFC244D" w14:textId="77777777" w:rsidR="00211D99" w:rsidRDefault="00211D99" w:rsidP="002E6588">
            <w:pPr>
              <w:jc w:val="center"/>
            </w:pPr>
            <w:r>
              <w:t>NIK/NIDN: 190302033/0505077501</w:t>
            </w:r>
          </w:p>
        </w:tc>
      </w:tr>
    </w:tbl>
    <w:p w14:paraId="4065AB4D" w14:textId="77777777" w:rsidR="00211D99" w:rsidRDefault="00211D99">
      <w:pPr>
        <w:spacing w:before="320" w:after="240"/>
        <w:jc w:val="center"/>
        <w:rPr>
          <w:b/>
          <w:bCs/>
          <w:color w:val="000000"/>
          <w:sz w:val="28"/>
          <w:szCs w:val="28"/>
        </w:rPr>
      </w:pPr>
    </w:p>
    <w:p w14:paraId="17698C41" w14:textId="77777777" w:rsidR="00211D99" w:rsidRDefault="00211D99">
      <w:pPr>
        <w:spacing w:before="320" w:after="240"/>
        <w:jc w:val="center"/>
        <w:rPr>
          <w:b/>
          <w:bCs/>
          <w:color w:val="000000"/>
          <w:sz w:val="28"/>
          <w:szCs w:val="28"/>
        </w:rPr>
      </w:pPr>
    </w:p>
    <w:p w14:paraId="473666F0" w14:textId="77777777" w:rsidR="00211D99" w:rsidRDefault="00211D99">
      <w:pPr>
        <w:spacing w:before="320" w:after="240"/>
        <w:jc w:val="center"/>
        <w:rPr>
          <w:b/>
          <w:bCs/>
          <w:color w:val="000000"/>
          <w:sz w:val="28"/>
          <w:szCs w:val="28"/>
        </w:rPr>
      </w:pPr>
    </w:p>
    <w:p w14:paraId="0D17F06A" w14:textId="77777777" w:rsidR="003E2A94" w:rsidRDefault="00000000">
      <w:pPr>
        <w:spacing w:before="320" w:after="240"/>
        <w:jc w:val="center"/>
      </w:pPr>
      <w:r>
        <w:rPr>
          <w:b/>
          <w:bCs/>
          <w:color w:val="000000"/>
          <w:sz w:val="28"/>
          <w:szCs w:val="28"/>
        </w:rPr>
        <w:lastRenderedPageBreak/>
        <w:t>DAFTAR ISI</w:t>
      </w:r>
    </w:p>
    <w:p w14:paraId="6A6EC335" w14:textId="74CA014D" w:rsidR="001577E8" w:rsidRDefault="00000000">
      <w:pPr>
        <w:pStyle w:val="TOC1"/>
        <w:tabs>
          <w:tab w:val="right" w:leader="dot" w:pos="8756"/>
        </w:tabs>
        <w:rPr>
          <w:rFonts w:asciiTheme="minorHAnsi" w:eastAsiaTheme="minorEastAsia" w:hAnsiTheme="minorHAnsi" w:cstheme="minorBidi"/>
          <w:noProof/>
          <w:kern w:val="2"/>
          <w14:ligatures w14:val="standardContextual"/>
        </w:rPr>
      </w:pPr>
      <w:r>
        <w:fldChar w:fldCharType="begin"/>
      </w:r>
      <w:r>
        <w:instrText xml:space="preserve"> TOC \o "1-2" \z \u </w:instrText>
      </w:r>
      <w:r>
        <w:fldChar w:fldCharType="separate"/>
      </w:r>
      <w:r w:rsidR="001577E8">
        <w:rPr>
          <w:noProof/>
        </w:rPr>
        <w:t>HALAMAN PENGESAHAN</w:t>
      </w:r>
      <w:r w:rsidR="001577E8">
        <w:rPr>
          <w:noProof/>
          <w:webHidden/>
        </w:rPr>
        <w:tab/>
      </w:r>
      <w:r w:rsidR="001577E8">
        <w:rPr>
          <w:noProof/>
          <w:webHidden/>
        </w:rPr>
        <w:fldChar w:fldCharType="begin"/>
      </w:r>
      <w:r w:rsidR="001577E8">
        <w:rPr>
          <w:noProof/>
          <w:webHidden/>
        </w:rPr>
        <w:instrText xml:space="preserve"> PAGEREF _Toc238633426 \h </w:instrText>
      </w:r>
      <w:r w:rsidR="001577E8">
        <w:rPr>
          <w:noProof/>
          <w:webHidden/>
        </w:rPr>
      </w:r>
      <w:r w:rsidR="001577E8">
        <w:rPr>
          <w:noProof/>
          <w:webHidden/>
        </w:rPr>
        <w:fldChar w:fldCharType="separate"/>
      </w:r>
      <w:r w:rsidR="005C6FF3">
        <w:rPr>
          <w:noProof/>
          <w:webHidden/>
        </w:rPr>
        <w:t>ii</w:t>
      </w:r>
      <w:r w:rsidR="001577E8">
        <w:rPr>
          <w:noProof/>
          <w:webHidden/>
        </w:rPr>
        <w:fldChar w:fldCharType="end"/>
      </w:r>
    </w:p>
    <w:p w14:paraId="3643CB01" w14:textId="2BB4BC64" w:rsidR="001577E8" w:rsidRDefault="001577E8">
      <w:pPr>
        <w:pStyle w:val="TOC1"/>
        <w:tabs>
          <w:tab w:val="right" w:leader="dot" w:pos="8756"/>
        </w:tabs>
        <w:rPr>
          <w:rFonts w:asciiTheme="minorHAnsi" w:eastAsiaTheme="minorEastAsia" w:hAnsiTheme="minorHAnsi" w:cstheme="minorBidi"/>
          <w:noProof/>
          <w:kern w:val="2"/>
          <w14:ligatures w14:val="standardContextual"/>
        </w:rPr>
      </w:pPr>
      <w:r>
        <w:rPr>
          <w:noProof/>
        </w:rPr>
        <w:t>RINGKASAN</w:t>
      </w:r>
      <w:r>
        <w:rPr>
          <w:noProof/>
          <w:webHidden/>
        </w:rPr>
        <w:tab/>
      </w:r>
      <w:r>
        <w:rPr>
          <w:noProof/>
          <w:webHidden/>
        </w:rPr>
        <w:fldChar w:fldCharType="begin"/>
      </w:r>
      <w:r>
        <w:rPr>
          <w:noProof/>
          <w:webHidden/>
        </w:rPr>
        <w:instrText xml:space="preserve"> PAGEREF _Toc238633427 \h </w:instrText>
      </w:r>
      <w:r>
        <w:rPr>
          <w:noProof/>
          <w:webHidden/>
        </w:rPr>
      </w:r>
      <w:r>
        <w:rPr>
          <w:noProof/>
          <w:webHidden/>
        </w:rPr>
        <w:fldChar w:fldCharType="separate"/>
      </w:r>
      <w:r w:rsidR="005C6FF3">
        <w:rPr>
          <w:noProof/>
          <w:webHidden/>
        </w:rPr>
        <w:t>vi</w:t>
      </w:r>
      <w:r>
        <w:rPr>
          <w:noProof/>
          <w:webHidden/>
        </w:rPr>
        <w:fldChar w:fldCharType="end"/>
      </w:r>
    </w:p>
    <w:p w14:paraId="61CFBDC7" w14:textId="154F2F58" w:rsidR="001577E8" w:rsidRDefault="001577E8">
      <w:pPr>
        <w:pStyle w:val="TOC1"/>
        <w:tabs>
          <w:tab w:val="right" w:leader="dot" w:pos="8756"/>
        </w:tabs>
        <w:rPr>
          <w:rFonts w:asciiTheme="minorHAnsi" w:eastAsiaTheme="minorEastAsia" w:hAnsiTheme="minorHAnsi" w:cstheme="minorBidi"/>
          <w:noProof/>
          <w:kern w:val="2"/>
          <w14:ligatures w14:val="standardContextual"/>
        </w:rPr>
      </w:pPr>
      <w:r>
        <w:rPr>
          <w:noProof/>
        </w:rPr>
        <w:t>BAB I PENDAHULUAN</w:t>
      </w:r>
      <w:r>
        <w:rPr>
          <w:noProof/>
          <w:webHidden/>
        </w:rPr>
        <w:tab/>
      </w:r>
      <w:r>
        <w:rPr>
          <w:noProof/>
          <w:webHidden/>
        </w:rPr>
        <w:fldChar w:fldCharType="begin"/>
      </w:r>
      <w:r>
        <w:rPr>
          <w:noProof/>
          <w:webHidden/>
        </w:rPr>
        <w:instrText xml:space="preserve"> PAGEREF _Toc238633428 \h </w:instrText>
      </w:r>
      <w:r>
        <w:rPr>
          <w:noProof/>
          <w:webHidden/>
        </w:rPr>
      </w:r>
      <w:r>
        <w:rPr>
          <w:noProof/>
          <w:webHidden/>
        </w:rPr>
        <w:fldChar w:fldCharType="separate"/>
      </w:r>
      <w:r w:rsidR="005C6FF3">
        <w:rPr>
          <w:noProof/>
          <w:webHidden/>
        </w:rPr>
        <w:t>1</w:t>
      </w:r>
      <w:r>
        <w:rPr>
          <w:noProof/>
          <w:webHidden/>
        </w:rPr>
        <w:fldChar w:fldCharType="end"/>
      </w:r>
    </w:p>
    <w:p w14:paraId="79B06204" w14:textId="104F3FF9"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1.1 Latar Belakang</w:t>
      </w:r>
      <w:r>
        <w:rPr>
          <w:noProof/>
          <w:webHidden/>
        </w:rPr>
        <w:tab/>
      </w:r>
      <w:r>
        <w:rPr>
          <w:noProof/>
          <w:webHidden/>
        </w:rPr>
        <w:fldChar w:fldCharType="begin"/>
      </w:r>
      <w:r>
        <w:rPr>
          <w:noProof/>
          <w:webHidden/>
        </w:rPr>
        <w:instrText xml:space="preserve"> PAGEREF _Toc238633429 \h </w:instrText>
      </w:r>
      <w:r>
        <w:rPr>
          <w:noProof/>
          <w:webHidden/>
        </w:rPr>
      </w:r>
      <w:r>
        <w:rPr>
          <w:noProof/>
          <w:webHidden/>
        </w:rPr>
        <w:fldChar w:fldCharType="separate"/>
      </w:r>
      <w:r w:rsidR="005C6FF3">
        <w:rPr>
          <w:noProof/>
          <w:webHidden/>
        </w:rPr>
        <w:t>1</w:t>
      </w:r>
      <w:r>
        <w:rPr>
          <w:noProof/>
          <w:webHidden/>
        </w:rPr>
        <w:fldChar w:fldCharType="end"/>
      </w:r>
    </w:p>
    <w:p w14:paraId="7EAD34C7" w14:textId="3A720605"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1.2 Rumusan Masalah</w:t>
      </w:r>
      <w:r>
        <w:rPr>
          <w:noProof/>
          <w:webHidden/>
        </w:rPr>
        <w:tab/>
      </w:r>
      <w:r>
        <w:rPr>
          <w:noProof/>
          <w:webHidden/>
        </w:rPr>
        <w:fldChar w:fldCharType="begin"/>
      </w:r>
      <w:r>
        <w:rPr>
          <w:noProof/>
          <w:webHidden/>
        </w:rPr>
        <w:instrText xml:space="preserve"> PAGEREF _Toc238633430 \h </w:instrText>
      </w:r>
      <w:r>
        <w:rPr>
          <w:noProof/>
          <w:webHidden/>
        </w:rPr>
      </w:r>
      <w:r>
        <w:rPr>
          <w:noProof/>
          <w:webHidden/>
        </w:rPr>
        <w:fldChar w:fldCharType="separate"/>
      </w:r>
      <w:r w:rsidR="005C6FF3">
        <w:rPr>
          <w:noProof/>
          <w:webHidden/>
        </w:rPr>
        <w:t>2</w:t>
      </w:r>
      <w:r>
        <w:rPr>
          <w:noProof/>
          <w:webHidden/>
        </w:rPr>
        <w:fldChar w:fldCharType="end"/>
      </w:r>
    </w:p>
    <w:p w14:paraId="55CEA3E9" w14:textId="0167D6B2"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1.3 Tujuan dan Urgensi</w:t>
      </w:r>
      <w:r>
        <w:rPr>
          <w:noProof/>
          <w:webHidden/>
        </w:rPr>
        <w:tab/>
      </w:r>
      <w:r>
        <w:rPr>
          <w:noProof/>
          <w:webHidden/>
        </w:rPr>
        <w:fldChar w:fldCharType="begin"/>
      </w:r>
      <w:r>
        <w:rPr>
          <w:noProof/>
          <w:webHidden/>
        </w:rPr>
        <w:instrText xml:space="preserve"> PAGEREF _Toc238633431 \h </w:instrText>
      </w:r>
      <w:r>
        <w:rPr>
          <w:noProof/>
          <w:webHidden/>
        </w:rPr>
      </w:r>
      <w:r>
        <w:rPr>
          <w:noProof/>
          <w:webHidden/>
        </w:rPr>
        <w:fldChar w:fldCharType="separate"/>
      </w:r>
      <w:r w:rsidR="005C6FF3">
        <w:rPr>
          <w:noProof/>
          <w:webHidden/>
        </w:rPr>
        <w:t>3</w:t>
      </w:r>
      <w:r>
        <w:rPr>
          <w:noProof/>
          <w:webHidden/>
        </w:rPr>
        <w:fldChar w:fldCharType="end"/>
      </w:r>
    </w:p>
    <w:p w14:paraId="737317F4" w14:textId="3F476FB1" w:rsidR="001577E8" w:rsidRDefault="001577E8">
      <w:pPr>
        <w:pStyle w:val="TOC1"/>
        <w:tabs>
          <w:tab w:val="right" w:leader="dot" w:pos="8756"/>
        </w:tabs>
        <w:rPr>
          <w:rFonts w:asciiTheme="minorHAnsi" w:eastAsiaTheme="minorEastAsia" w:hAnsiTheme="minorHAnsi" w:cstheme="minorBidi"/>
          <w:noProof/>
          <w:kern w:val="2"/>
          <w14:ligatures w14:val="standardContextual"/>
        </w:rPr>
      </w:pPr>
      <w:r>
        <w:rPr>
          <w:noProof/>
        </w:rPr>
        <w:t>BAB II METODE</w:t>
      </w:r>
      <w:r>
        <w:rPr>
          <w:noProof/>
          <w:webHidden/>
        </w:rPr>
        <w:tab/>
      </w:r>
      <w:r>
        <w:rPr>
          <w:noProof/>
          <w:webHidden/>
        </w:rPr>
        <w:fldChar w:fldCharType="begin"/>
      </w:r>
      <w:r>
        <w:rPr>
          <w:noProof/>
          <w:webHidden/>
        </w:rPr>
        <w:instrText xml:space="preserve"> PAGEREF _Toc238633432 \h </w:instrText>
      </w:r>
      <w:r>
        <w:rPr>
          <w:noProof/>
          <w:webHidden/>
        </w:rPr>
      </w:r>
      <w:r>
        <w:rPr>
          <w:noProof/>
          <w:webHidden/>
        </w:rPr>
        <w:fldChar w:fldCharType="separate"/>
      </w:r>
      <w:r w:rsidR="005C6FF3">
        <w:rPr>
          <w:noProof/>
          <w:webHidden/>
        </w:rPr>
        <w:t>4</w:t>
      </w:r>
      <w:r>
        <w:rPr>
          <w:noProof/>
          <w:webHidden/>
        </w:rPr>
        <w:fldChar w:fldCharType="end"/>
      </w:r>
    </w:p>
    <w:p w14:paraId="216AE494" w14:textId="0A6ED2E6"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2.1 Desain Penelitian</w:t>
      </w:r>
      <w:r>
        <w:rPr>
          <w:noProof/>
          <w:webHidden/>
        </w:rPr>
        <w:tab/>
      </w:r>
      <w:r>
        <w:rPr>
          <w:noProof/>
          <w:webHidden/>
        </w:rPr>
        <w:fldChar w:fldCharType="begin"/>
      </w:r>
      <w:r>
        <w:rPr>
          <w:noProof/>
          <w:webHidden/>
        </w:rPr>
        <w:instrText xml:space="preserve"> PAGEREF _Toc238633433 \h </w:instrText>
      </w:r>
      <w:r>
        <w:rPr>
          <w:noProof/>
          <w:webHidden/>
        </w:rPr>
      </w:r>
      <w:r>
        <w:rPr>
          <w:noProof/>
          <w:webHidden/>
        </w:rPr>
        <w:fldChar w:fldCharType="separate"/>
      </w:r>
      <w:r w:rsidR="005C6FF3">
        <w:rPr>
          <w:noProof/>
          <w:webHidden/>
        </w:rPr>
        <w:t>5</w:t>
      </w:r>
      <w:r>
        <w:rPr>
          <w:noProof/>
          <w:webHidden/>
        </w:rPr>
        <w:fldChar w:fldCharType="end"/>
      </w:r>
    </w:p>
    <w:p w14:paraId="1CCFBBD6" w14:textId="2A5D9410"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2.2 Pendekatan Pemecahan Masalah</w:t>
      </w:r>
      <w:r>
        <w:rPr>
          <w:noProof/>
          <w:webHidden/>
        </w:rPr>
        <w:tab/>
      </w:r>
      <w:r>
        <w:rPr>
          <w:noProof/>
          <w:webHidden/>
        </w:rPr>
        <w:fldChar w:fldCharType="begin"/>
      </w:r>
      <w:r>
        <w:rPr>
          <w:noProof/>
          <w:webHidden/>
        </w:rPr>
        <w:instrText xml:space="preserve"> PAGEREF _Toc238633434 \h </w:instrText>
      </w:r>
      <w:r>
        <w:rPr>
          <w:noProof/>
          <w:webHidden/>
        </w:rPr>
      </w:r>
      <w:r>
        <w:rPr>
          <w:noProof/>
          <w:webHidden/>
        </w:rPr>
        <w:fldChar w:fldCharType="separate"/>
      </w:r>
      <w:r w:rsidR="005C6FF3">
        <w:rPr>
          <w:noProof/>
          <w:webHidden/>
        </w:rPr>
        <w:t>5</w:t>
      </w:r>
      <w:r>
        <w:rPr>
          <w:noProof/>
          <w:webHidden/>
        </w:rPr>
        <w:fldChar w:fldCharType="end"/>
      </w:r>
    </w:p>
    <w:p w14:paraId="6865D1D0" w14:textId="78E3AE0B"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2.3 Parameter Kriptografi</w:t>
      </w:r>
      <w:r>
        <w:rPr>
          <w:noProof/>
          <w:webHidden/>
        </w:rPr>
        <w:tab/>
      </w:r>
      <w:r>
        <w:rPr>
          <w:noProof/>
          <w:webHidden/>
        </w:rPr>
        <w:fldChar w:fldCharType="begin"/>
      </w:r>
      <w:r>
        <w:rPr>
          <w:noProof/>
          <w:webHidden/>
        </w:rPr>
        <w:instrText xml:space="preserve"> PAGEREF _Toc238633435 \h </w:instrText>
      </w:r>
      <w:r>
        <w:rPr>
          <w:noProof/>
          <w:webHidden/>
        </w:rPr>
      </w:r>
      <w:r>
        <w:rPr>
          <w:noProof/>
          <w:webHidden/>
        </w:rPr>
        <w:fldChar w:fldCharType="separate"/>
      </w:r>
      <w:r w:rsidR="005C6FF3">
        <w:rPr>
          <w:noProof/>
          <w:webHidden/>
        </w:rPr>
        <w:t>6</w:t>
      </w:r>
      <w:r>
        <w:rPr>
          <w:noProof/>
          <w:webHidden/>
        </w:rPr>
        <w:fldChar w:fldCharType="end"/>
      </w:r>
    </w:p>
    <w:p w14:paraId="252F06EF" w14:textId="6FC5E7F6"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2.4 Multi-Scenario Testing Framework dan Kriteria Keberhasilan</w:t>
      </w:r>
      <w:r>
        <w:rPr>
          <w:noProof/>
          <w:webHidden/>
        </w:rPr>
        <w:tab/>
      </w:r>
      <w:r>
        <w:rPr>
          <w:noProof/>
          <w:webHidden/>
        </w:rPr>
        <w:fldChar w:fldCharType="begin"/>
      </w:r>
      <w:r>
        <w:rPr>
          <w:noProof/>
          <w:webHidden/>
        </w:rPr>
        <w:instrText xml:space="preserve"> PAGEREF _Toc238633436 \h </w:instrText>
      </w:r>
      <w:r>
        <w:rPr>
          <w:noProof/>
          <w:webHidden/>
        </w:rPr>
      </w:r>
      <w:r>
        <w:rPr>
          <w:noProof/>
          <w:webHidden/>
        </w:rPr>
        <w:fldChar w:fldCharType="separate"/>
      </w:r>
      <w:r w:rsidR="005C6FF3">
        <w:rPr>
          <w:noProof/>
          <w:webHidden/>
        </w:rPr>
        <w:t>7</w:t>
      </w:r>
      <w:r>
        <w:rPr>
          <w:noProof/>
          <w:webHidden/>
        </w:rPr>
        <w:fldChar w:fldCharType="end"/>
      </w:r>
    </w:p>
    <w:p w14:paraId="1829C7A8" w14:textId="196301B8"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2.5 Justifikasi Statistik Volume Pengujian</w:t>
      </w:r>
      <w:r>
        <w:rPr>
          <w:noProof/>
          <w:webHidden/>
        </w:rPr>
        <w:tab/>
      </w:r>
      <w:r>
        <w:rPr>
          <w:noProof/>
          <w:webHidden/>
        </w:rPr>
        <w:fldChar w:fldCharType="begin"/>
      </w:r>
      <w:r>
        <w:rPr>
          <w:noProof/>
          <w:webHidden/>
        </w:rPr>
        <w:instrText xml:space="preserve"> PAGEREF _Toc238633437 \h </w:instrText>
      </w:r>
      <w:r>
        <w:rPr>
          <w:noProof/>
          <w:webHidden/>
        </w:rPr>
      </w:r>
      <w:r>
        <w:rPr>
          <w:noProof/>
          <w:webHidden/>
        </w:rPr>
        <w:fldChar w:fldCharType="separate"/>
      </w:r>
      <w:r w:rsidR="005C6FF3">
        <w:rPr>
          <w:noProof/>
          <w:webHidden/>
        </w:rPr>
        <w:t>8</w:t>
      </w:r>
      <w:r>
        <w:rPr>
          <w:noProof/>
          <w:webHidden/>
        </w:rPr>
        <w:fldChar w:fldCharType="end"/>
      </w:r>
    </w:p>
    <w:p w14:paraId="15DD40CA" w14:textId="38D96F7D"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2.6 Evaluasi Statistik</w:t>
      </w:r>
      <w:r>
        <w:rPr>
          <w:noProof/>
          <w:webHidden/>
        </w:rPr>
        <w:tab/>
      </w:r>
      <w:r>
        <w:rPr>
          <w:noProof/>
          <w:webHidden/>
        </w:rPr>
        <w:fldChar w:fldCharType="begin"/>
      </w:r>
      <w:r>
        <w:rPr>
          <w:noProof/>
          <w:webHidden/>
        </w:rPr>
        <w:instrText xml:space="preserve"> PAGEREF _Toc238633438 \h </w:instrText>
      </w:r>
      <w:r>
        <w:rPr>
          <w:noProof/>
          <w:webHidden/>
        </w:rPr>
      </w:r>
      <w:r>
        <w:rPr>
          <w:noProof/>
          <w:webHidden/>
        </w:rPr>
        <w:fldChar w:fldCharType="separate"/>
      </w:r>
      <w:r w:rsidR="005C6FF3">
        <w:rPr>
          <w:noProof/>
          <w:webHidden/>
        </w:rPr>
        <w:t>8</w:t>
      </w:r>
      <w:r>
        <w:rPr>
          <w:noProof/>
          <w:webHidden/>
        </w:rPr>
        <w:fldChar w:fldCharType="end"/>
      </w:r>
    </w:p>
    <w:p w14:paraId="640B472B" w14:textId="1D92B0DE"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2.7 Instrumen dan Infrastruktur Penelitian</w:t>
      </w:r>
      <w:r>
        <w:rPr>
          <w:noProof/>
          <w:webHidden/>
        </w:rPr>
        <w:tab/>
      </w:r>
      <w:r>
        <w:rPr>
          <w:noProof/>
          <w:webHidden/>
        </w:rPr>
        <w:fldChar w:fldCharType="begin"/>
      </w:r>
      <w:r>
        <w:rPr>
          <w:noProof/>
          <w:webHidden/>
        </w:rPr>
        <w:instrText xml:space="preserve"> PAGEREF _Toc238633439 \h </w:instrText>
      </w:r>
      <w:r>
        <w:rPr>
          <w:noProof/>
          <w:webHidden/>
        </w:rPr>
      </w:r>
      <w:r>
        <w:rPr>
          <w:noProof/>
          <w:webHidden/>
        </w:rPr>
        <w:fldChar w:fldCharType="separate"/>
      </w:r>
      <w:r w:rsidR="005C6FF3">
        <w:rPr>
          <w:noProof/>
          <w:webHidden/>
        </w:rPr>
        <w:t>9</w:t>
      </w:r>
      <w:r>
        <w:rPr>
          <w:noProof/>
          <w:webHidden/>
        </w:rPr>
        <w:fldChar w:fldCharType="end"/>
      </w:r>
    </w:p>
    <w:p w14:paraId="1FB628E5" w14:textId="24B062C5"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2.8 Tahapan Penelitian</w:t>
      </w:r>
      <w:r>
        <w:rPr>
          <w:noProof/>
          <w:webHidden/>
        </w:rPr>
        <w:tab/>
      </w:r>
      <w:r>
        <w:rPr>
          <w:noProof/>
          <w:webHidden/>
        </w:rPr>
        <w:fldChar w:fldCharType="begin"/>
      </w:r>
      <w:r>
        <w:rPr>
          <w:noProof/>
          <w:webHidden/>
        </w:rPr>
        <w:instrText xml:space="preserve"> PAGEREF _Toc238633440 \h </w:instrText>
      </w:r>
      <w:r>
        <w:rPr>
          <w:noProof/>
          <w:webHidden/>
        </w:rPr>
      </w:r>
      <w:r>
        <w:rPr>
          <w:noProof/>
          <w:webHidden/>
        </w:rPr>
        <w:fldChar w:fldCharType="separate"/>
      </w:r>
      <w:r w:rsidR="005C6FF3">
        <w:rPr>
          <w:noProof/>
          <w:webHidden/>
        </w:rPr>
        <w:t>10</w:t>
      </w:r>
      <w:r>
        <w:rPr>
          <w:noProof/>
          <w:webHidden/>
        </w:rPr>
        <w:fldChar w:fldCharType="end"/>
      </w:r>
    </w:p>
    <w:p w14:paraId="2A4B9EBA" w14:textId="64756A5D"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2.9 Indikator Capaian</w:t>
      </w:r>
      <w:r>
        <w:rPr>
          <w:noProof/>
          <w:webHidden/>
        </w:rPr>
        <w:tab/>
      </w:r>
      <w:r>
        <w:rPr>
          <w:noProof/>
          <w:webHidden/>
        </w:rPr>
        <w:fldChar w:fldCharType="begin"/>
      </w:r>
      <w:r>
        <w:rPr>
          <w:noProof/>
          <w:webHidden/>
        </w:rPr>
        <w:instrText xml:space="preserve"> PAGEREF _Toc238633441 \h </w:instrText>
      </w:r>
      <w:r>
        <w:rPr>
          <w:noProof/>
          <w:webHidden/>
        </w:rPr>
      </w:r>
      <w:r>
        <w:rPr>
          <w:noProof/>
          <w:webHidden/>
        </w:rPr>
        <w:fldChar w:fldCharType="separate"/>
      </w:r>
      <w:r w:rsidR="005C6FF3">
        <w:rPr>
          <w:noProof/>
          <w:webHidden/>
        </w:rPr>
        <w:t>10</w:t>
      </w:r>
      <w:r>
        <w:rPr>
          <w:noProof/>
          <w:webHidden/>
        </w:rPr>
        <w:fldChar w:fldCharType="end"/>
      </w:r>
    </w:p>
    <w:p w14:paraId="32150EA0" w14:textId="13DD22A7" w:rsidR="001577E8" w:rsidRDefault="001577E8">
      <w:pPr>
        <w:pStyle w:val="TOC1"/>
        <w:tabs>
          <w:tab w:val="right" w:leader="dot" w:pos="8756"/>
        </w:tabs>
        <w:rPr>
          <w:rFonts w:asciiTheme="minorHAnsi" w:eastAsiaTheme="minorEastAsia" w:hAnsiTheme="minorHAnsi" w:cstheme="minorBidi"/>
          <w:noProof/>
          <w:kern w:val="2"/>
          <w14:ligatures w14:val="standardContextual"/>
        </w:rPr>
      </w:pPr>
      <w:r>
        <w:rPr>
          <w:noProof/>
        </w:rPr>
        <w:t>BAB III HASIL PELAKSANAAN DAN PEMBAHASAN</w:t>
      </w:r>
      <w:r>
        <w:rPr>
          <w:noProof/>
          <w:webHidden/>
        </w:rPr>
        <w:tab/>
      </w:r>
      <w:r>
        <w:rPr>
          <w:noProof/>
          <w:webHidden/>
        </w:rPr>
        <w:fldChar w:fldCharType="begin"/>
      </w:r>
      <w:r>
        <w:rPr>
          <w:noProof/>
          <w:webHidden/>
        </w:rPr>
        <w:instrText xml:space="preserve"> PAGEREF _Toc238633442 \h </w:instrText>
      </w:r>
      <w:r>
        <w:rPr>
          <w:noProof/>
          <w:webHidden/>
        </w:rPr>
      </w:r>
      <w:r>
        <w:rPr>
          <w:noProof/>
          <w:webHidden/>
        </w:rPr>
        <w:fldChar w:fldCharType="separate"/>
      </w:r>
      <w:r w:rsidR="005C6FF3">
        <w:rPr>
          <w:noProof/>
          <w:webHidden/>
        </w:rPr>
        <w:t>12</w:t>
      </w:r>
      <w:r>
        <w:rPr>
          <w:noProof/>
          <w:webHidden/>
        </w:rPr>
        <w:fldChar w:fldCharType="end"/>
      </w:r>
    </w:p>
    <w:p w14:paraId="6CDEEDC8" w14:textId="4B617280"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3.1 Progres yang Telah Dicapai</w:t>
      </w:r>
      <w:r>
        <w:rPr>
          <w:noProof/>
          <w:webHidden/>
        </w:rPr>
        <w:tab/>
      </w:r>
      <w:r>
        <w:rPr>
          <w:noProof/>
          <w:webHidden/>
        </w:rPr>
        <w:fldChar w:fldCharType="begin"/>
      </w:r>
      <w:r>
        <w:rPr>
          <w:noProof/>
          <w:webHidden/>
        </w:rPr>
        <w:instrText xml:space="preserve"> PAGEREF _Toc238633443 \h </w:instrText>
      </w:r>
      <w:r>
        <w:rPr>
          <w:noProof/>
          <w:webHidden/>
        </w:rPr>
      </w:r>
      <w:r>
        <w:rPr>
          <w:noProof/>
          <w:webHidden/>
        </w:rPr>
        <w:fldChar w:fldCharType="separate"/>
      </w:r>
      <w:r w:rsidR="005C6FF3">
        <w:rPr>
          <w:noProof/>
          <w:webHidden/>
        </w:rPr>
        <w:t>12</w:t>
      </w:r>
      <w:r>
        <w:rPr>
          <w:noProof/>
          <w:webHidden/>
        </w:rPr>
        <w:fldChar w:fldCharType="end"/>
      </w:r>
    </w:p>
    <w:p w14:paraId="3F5513CF" w14:textId="64BBEF3C"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3.2 Arsitektur Teknis Prototipe</w:t>
      </w:r>
      <w:r>
        <w:rPr>
          <w:noProof/>
          <w:webHidden/>
        </w:rPr>
        <w:tab/>
      </w:r>
      <w:r>
        <w:rPr>
          <w:noProof/>
          <w:webHidden/>
        </w:rPr>
        <w:fldChar w:fldCharType="begin"/>
      </w:r>
      <w:r>
        <w:rPr>
          <w:noProof/>
          <w:webHidden/>
        </w:rPr>
        <w:instrText xml:space="preserve"> PAGEREF _Toc238633444 \h </w:instrText>
      </w:r>
      <w:r>
        <w:rPr>
          <w:noProof/>
          <w:webHidden/>
        </w:rPr>
      </w:r>
      <w:r>
        <w:rPr>
          <w:noProof/>
          <w:webHidden/>
        </w:rPr>
        <w:fldChar w:fldCharType="separate"/>
      </w:r>
      <w:r w:rsidR="005C6FF3">
        <w:rPr>
          <w:noProof/>
          <w:webHidden/>
        </w:rPr>
        <w:t>12</w:t>
      </w:r>
      <w:r>
        <w:rPr>
          <w:noProof/>
          <w:webHidden/>
        </w:rPr>
        <w:fldChar w:fldCharType="end"/>
      </w:r>
    </w:p>
    <w:p w14:paraId="3DE5B34E" w14:textId="59812F8E"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3.3 Arsitektur Penyimpanan Data</w:t>
      </w:r>
      <w:r>
        <w:rPr>
          <w:noProof/>
          <w:webHidden/>
        </w:rPr>
        <w:tab/>
      </w:r>
      <w:r>
        <w:rPr>
          <w:noProof/>
          <w:webHidden/>
        </w:rPr>
        <w:fldChar w:fldCharType="begin"/>
      </w:r>
      <w:r>
        <w:rPr>
          <w:noProof/>
          <w:webHidden/>
        </w:rPr>
        <w:instrText xml:space="preserve"> PAGEREF _Toc238633445 \h </w:instrText>
      </w:r>
      <w:r>
        <w:rPr>
          <w:noProof/>
          <w:webHidden/>
        </w:rPr>
      </w:r>
      <w:r>
        <w:rPr>
          <w:noProof/>
          <w:webHidden/>
        </w:rPr>
        <w:fldChar w:fldCharType="separate"/>
      </w:r>
      <w:r w:rsidR="005C6FF3">
        <w:rPr>
          <w:noProof/>
          <w:webHidden/>
        </w:rPr>
        <w:t>15</w:t>
      </w:r>
      <w:r>
        <w:rPr>
          <w:noProof/>
          <w:webHidden/>
        </w:rPr>
        <w:fldChar w:fldCharType="end"/>
      </w:r>
    </w:p>
    <w:p w14:paraId="301C9FA3" w14:textId="41F3E3F4"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3.4 Antarmuka Pengguna Sistem</w:t>
      </w:r>
      <w:r>
        <w:rPr>
          <w:noProof/>
          <w:webHidden/>
        </w:rPr>
        <w:tab/>
      </w:r>
      <w:r>
        <w:rPr>
          <w:noProof/>
          <w:webHidden/>
        </w:rPr>
        <w:fldChar w:fldCharType="begin"/>
      </w:r>
      <w:r>
        <w:rPr>
          <w:noProof/>
          <w:webHidden/>
        </w:rPr>
        <w:instrText xml:space="preserve"> PAGEREF _Toc238633446 \h </w:instrText>
      </w:r>
      <w:r>
        <w:rPr>
          <w:noProof/>
          <w:webHidden/>
        </w:rPr>
      </w:r>
      <w:r>
        <w:rPr>
          <w:noProof/>
          <w:webHidden/>
        </w:rPr>
        <w:fldChar w:fldCharType="separate"/>
      </w:r>
      <w:r w:rsidR="005C6FF3">
        <w:rPr>
          <w:noProof/>
          <w:webHidden/>
        </w:rPr>
        <w:t>17</w:t>
      </w:r>
      <w:r>
        <w:rPr>
          <w:noProof/>
          <w:webHidden/>
        </w:rPr>
        <w:fldChar w:fldCharType="end"/>
      </w:r>
    </w:p>
    <w:p w14:paraId="5525040F" w14:textId="07CBA760"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3.5 Kontrol Keamanan dan Kepatuhan Audit</w:t>
      </w:r>
      <w:r>
        <w:rPr>
          <w:noProof/>
          <w:webHidden/>
        </w:rPr>
        <w:tab/>
      </w:r>
      <w:r>
        <w:rPr>
          <w:noProof/>
          <w:webHidden/>
        </w:rPr>
        <w:fldChar w:fldCharType="begin"/>
      </w:r>
      <w:r>
        <w:rPr>
          <w:noProof/>
          <w:webHidden/>
        </w:rPr>
        <w:instrText xml:space="preserve"> PAGEREF _Toc238633447 \h </w:instrText>
      </w:r>
      <w:r>
        <w:rPr>
          <w:noProof/>
          <w:webHidden/>
        </w:rPr>
      </w:r>
      <w:r>
        <w:rPr>
          <w:noProof/>
          <w:webHidden/>
        </w:rPr>
        <w:fldChar w:fldCharType="separate"/>
      </w:r>
      <w:r w:rsidR="005C6FF3">
        <w:rPr>
          <w:noProof/>
          <w:webHidden/>
        </w:rPr>
        <w:t>19</w:t>
      </w:r>
      <w:r>
        <w:rPr>
          <w:noProof/>
          <w:webHidden/>
        </w:rPr>
        <w:fldChar w:fldCharType="end"/>
      </w:r>
    </w:p>
    <w:p w14:paraId="0819971C" w14:textId="09D3FD7A"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3.6 Hasil Kalibrasi dan Kinerja Operasional</w:t>
      </w:r>
      <w:r>
        <w:rPr>
          <w:noProof/>
          <w:webHidden/>
        </w:rPr>
        <w:tab/>
      </w:r>
      <w:r>
        <w:rPr>
          <w:noProof/>
          <w:webHidden/>
        </w:rPr>
        <w:fldChar w:fldCharType="begin"/>
      </w:r>
      <w:r>
        <w:rPr>
          <w:noProof/>
          <w:webHidden/>
        </w:rPr>
        <w:instrText xml:space="preserve"> PAGEREF _Toc238633448 \h </w:instrText>
      </w:r>
      <w:r>
        <w:rPr>
          <w:noProof/>
          <w:webHidden/>
        </w:rPr>
      </w:r>
      <w:r>
        <w:rPr>
          <w:noProof/>
          <w:webHidden/>
        </w:rPr>
        <w:fldChar w:fldCharType="separate"/>
      </w:r>
      <w:r w:rsidR="005C6FF3">
        <w:rPr>
          <w:noProof/>
          <w:webHidden/>
        </w:rPr>
        <w:t>21</w:t>
      </w:r>
      <w:r>
        <w:rPr>
          <w:noProof/>
          <w:webHidden/>
        </w:rPr>
        <w:fldChar w:fldCharType="end"/>
      </w:r>
    </w:p>
    <w:p w14:paraId="58C6B09D" w14:textId="0B1175F9"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3.7 Efisiensi Ukuran QR Code</w:t>
      </w:r>
      <w:r>
        <w:rPr>
          <w:noProof/>
          <w:webHidden/>
        </w:rPr>
        <w:tab/>
      </w:r>
      <w:r>
        <w:rPr>
          <w:noProof/>
          <w:webHidden/>
        </w:rPr>
        <w:fldChar w:fldCharType="begin"/>
      </w:r>
      <w:r>
        <w:rPr>
          <w:noProof/>
          <w:webHidden/>
        </w:rPr>
        <w:instrText xml:space="preserve"> PAGEREF _Toc238633449 \h </w:instrText>
      </w:r>
      <w:r>
        <w:rPr>
          <w:noProof/>
          <w:webHidden/>
        </w:rPr>
      </w:r>
      <w:r>
        <w:rPr>
          <w:noProof/>
          <w:webHidden/>
        </w:rPr>
        <w:fldChar w:fldCharType="separate"/>
      </w:r>
      <w:r w:rsidR="005C6FF3">
        <w:rPr>
          <w:noProof/>
          <w:webHidden/>
        </w:rPr>
        <w:t>22</w:t>
      </w:r>
      <w:r>
        <w:rPr>
          <w:noProof/>
          <w:webHidden/>
        </w:rPr>
        <w:fldChar w:fldCharType="end"/>
      </w:r>
    </w:p>
    <w:p w14:paraId="59724DA7" w14:textId="4AAC766C"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3.8 Hasil Evaluasi Keamanan Multiskenario</w:t>
      </w:r>
      <w:r>
        <w:rPr>
          <w:noProof/>
          <w:webHidden/>
        </w:rPr>
        <w:tab/>
      </w:r>
      <w:r>
        <w:rPr>
          <w:noProof/>
          <w:webHidden/>
        </w:rPr>
        <w:fldChar w:fldCharType="begin"/>
      </w:r>
      <w:r>
        <w:rPr>
          <w:noProof/>
          <w:webHidden/>
        </w:rPr>
        <w:instrText xml:space="preserve"> PAGEREF _Toc238633450 \h </w:instrText>
      </w:r>
      <w:r>
        <w:rPr>
          <w:noProof/>
          <w:webHidden/>
        </w:rPr>
      </w:r>
      <w:r>
        <w:rPr>
          <w:noProof/>
          <w:webHidden/>
        </w:rPr>
        <w:fldChar w:fldCharType="separate"/>
      </w:r>
      <w:r w:rsidR="005C6FF3">
        <w:rPr>
          <w:noProof/>
          <w:webHidden/>
        </w:rPr>
        <w:t>22</w:t>
      </w:r>
      <w:r>
        <w:rPr>
          <w:noProof/>
          <w:webHidden/>
        </w:rPr>
        <w:fldChar w:fldCharType="end"/>
      </w:r>
    </w:p>
    <w:p w14:paraId="1119D89C" w14:textId="44783E8E"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3.9 Analisis Kebaruan Sistematis</w:t>
      </w:r>
      <w:r>
        <w:rPr>
          <w:noProof/>
          <w:webHidden/>
        </w:rPr>
        <w:tab/>
      </w:r>
      <w:r>
        <w:rPr>
          <w:noProof/>
          <w:webHidden/>
        </w:rPr>
        <w:fldChar w:fldCharType="begin"/>
      </w:r>
      <w:r>
        <w:rPr>
          <w:noProof/>
          <w:webHidden/>
        </w:rPr>
        <w:instrText xml:space="preserve"> PAGEREF _Toc238633451 \h </w:instrText>
      </w:r>
      <w:r>
        <w:rPr>
          <w:noProof/>
          <w:webHidden/>
        </w:rPr>
      </w:r>
      <w:r>
        <w:rPr>
          <w:noProof/>
          <w:webHidden/>
        </w:rPr>
        <w:fldChar w:fldCharType="separate"/>
      </w:r>
      <w:r w:rsidR="005C6FF3">
        <w:rPr>
          <w:noProof/>
          <w:webHidden/>
        </w:rPr>
        <w:t>25</w:t>
      </w:r>
      <w:r>
        <w:rPr>
          <w:noProof/>
          <w:webHidden/>
        </w:rPr>
        <w:fldChar w:fldCharType="end"/>
      </w:r>
    </w:p>
    <w:p w14:paraId="2797A374" w14:textId="50D45B10"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3.10 Kendala Pelaksanaan dan Penanganannya</w:t>
      </w:r>
      <w:r>
        <w:rPr>
          <w:noProof/>
          <w:webHidden/>
        </w:rPr>
        <w:tab/>
      </w:r>
      <w:r>
        <w:rPr>
          <w:noProof/>
          <w:webHidden/>
        </w:rPr>
        <w:fldChar w:fldCharType="begin"/>
      </w:r>
      <w:r>
        <w:rPr>
          <w:noProof/>
          <w:webHidden/>
        </w:rPr>
        <w:instrText xml:space="preserve"> PAGEREF _Toc238633452 \h </w:instrText>
      </w:r>
      <w:r>
        <w:rPr>
          <w:noProof/>
          <w:webHidden/>
        </w:rPr>
      </w:r>
      <w:r>
        <w:rPr>
          <w:noProof/>
          <w:webHidden/>
        </w:rPr>
        <w:fldChar w:fldCharType="separate"/>
      </w:r>
      <w:r w:rsidR="005C6FF3">
        <w:rPr>
          <w:noProof/>
          <w:webHidden/>
        </w:rPr>
        <w:t>26</w:t>
      </w:r>
      <w:r>
        <w:rPr>
          <w:noProof/>
          <w:webHidden/>
        </w:rPr>
        <w:fldChar w:fldCharType="end"/>
      </w:r>
    </w:p>
    <w:p w14:paraId="7F665741" w14:textId="57A35AF1"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3.11 Kesesuaian dengan Rencana Awal</w:t>
      </w:r>
      <w:r>
        <w:rPr>
          <w:noProof/>
          <w:webHidden/>
        </w:rPr>
        <w:tab/>
      </w:r>
      <w:r>
        <w:rPr>
          <w:noProof/>
          <w:webHidden/>
        </w:rPr>
        <w:fldChar w:fldCharType="begin"/>
      </w:r>
      <w:r>
        <w:rPr>
          <w:noProof/>
          <w:webHidden/>
        </w:rPr>
        <w:instrText xml:space="preserve"> PAGEREF _Toc238633453 \h </w:instrText>
      </w:r>
      <w:r>
        <w:rPr>
          <w:noProof/>
          <w:webHidden/>
        </w:rPr>
      </w:r>
      <w:r>
        <w:rPr>
          <w:noProof/>
          <w:webHidden/>
        </w:rPr>
        <w:fldChar w:fldCharType="separate"/>
      </w:r>
      <w:r w:rsidR="005C6FF3">
        <w:rPr>
          <w:noProof/>
          <w:webHidden/>
        </w:rPr>
        <w:t>28</w:t>
      </w:r>
      <w:r>
        <w:rPr>
          <w:noProof/>
          <w:webHidden/>
        </w:rPr>
        <w:fldChar w:fldCharType="end"/>
      </w:r>
    </w:p>
    <w:p w14:paraId="142E48B6" w14:textId="4E8B3B47" w:rsidR="001577E8" w:rsidRDefault="001577E8">
      <w:pPr>
        <w:pStyle w:val="TOC1"/>
        <w:tabs>
          <w:tab w:val="right" w:leader="dot" w:pos="8756"/>
        </w:tabs>
        <w:rPr>
          <w:rFonts w:asciiTheme="minorHAnsi" w:eastAsiaTheme="minorEastAsia" w:hAnsiTheme="minorHAnsi" w:cstheme="minorBidi"/>
          <w:noProof/>
          <w:kern w:val="2"/>
          <w14:ligatures w14:val="standardContextual"/>
        </w:rPr>
      </w:pPr>
      <w:r>
        <w:rPr>
          <w:noProof/>
        </w:rPr>
        <w:t>BAB IV CAPAIAN LUARAN</w:t>
      </w:r>
      <w:r>
        <w:rPr>
          <w:noProof/>
          <w:webHidden/>
        </w:rPr>
        <w:tab/>
      </w:r>
      <w:r>
        <w:rPr>
          <w:noProof/>
          <w:webHidden/>
        </w:rPr>
        <w:fldChar w:fldCharType="begin"/>
      </w:r>
      <w:r>
        <w:rPr>
          <w:noProof/>
          <w:webHidden/>
        </w:rPr>
        <w:instrText xml:space="preserve"> PAGEREF _Toc238633454 \h </w:instrText>
      </w:r>
      <w:r>
        <w:rPr>
          <w:noProof/>
          <w:webHidden/>
        </w:rPr>
      </w:r>
      <w:r>
        <w:rPr>
          <w:noProof/>
          <w:webHidden/>
        </w:rPr>
        <w:fldChar w:fldCharType="separate"/>
      </w:r>
      <w:r w:rsidR="005C6FF3">
        <w:rPr>
          <w:noProof/>
          <w:webHidden/>
        </w:rPr>
        <w:t>30</w:t>
      </w:r>
      <w:r>
        <w:rPr>
          <w:noProof/>
          <w:webHidden/>
        </w:rPr>
        <w:fldChar w:fldCharType="end"/>
      </w:r>
    </w:p>
    <w:p w14:paraId="4EA81767" w14:textId="69529D93" w:rsidR="001577E8" w:rsidRDefault="001577E8">
      <w:pPr>
        <w:pStyle w:val="TOC1"/>
        <w:tabs>
          <w:tab w:val="right" w:leader="dot" w:pos="8756"/>
        </w:tabs>
        <w:rPr>
          <w:rFonts w:asciiTheme="minorHAnsi" w:eastAsiaTheme="minorEastAsia" w:hAnsiTheme="minorHAnsi" w:cstheme="minorBidi"/>
          <w:noProof/>
          <w:kern w:val="2"/>
          <w14:ligatures w14:val="standardContextual"/>
        </w:rPr>
      </w:pPr>
      <w:r>
        <w:rPr>
          <w:noProof/>
        </w:rPr>
        <w:t>BAB V RENCANA KEGIATAN SELANJUTNYA</w:t>
      </w:r>
      <w:r>
        <w:rPr>
          <w:noProof/>
          <w:webHidden/>
        </w:rPr>
        <w:tab/>
      </w:r>
      <w:r>
        <w:rPr>
          <w:noProof/>
          <w:webHidden/>
        </w:rPr>
        <w:fldChar w:fldCharType="begin"/>
      </w:r>
      <w:r>
        <w:rPr>
          <w:noProof/>
          <w:webHidden/>
        </w:rPr>
        <w:instrText xml:space="preserve"> PAGEREF _Toc238633455 \h </w:instrText>
      </w:r>
      <w:r>
        <w:rPr>
          <w:noProof/>
          <w:webHidden/>
        </w:rPr>
      </w:r>
      <w:r>
        <w:rPr>
          <w:noProof/>
          <w:webHidden/>
        </w:rPr>
        <w:fldChar w:fldCharType="separate"/>
      </w:r>
      <w:r w:rsidR="005C6FF3">
        <w:rPr>
          <w:noProof/>
          <w:webHidden/>
        </w:rPr>
        <w:t>33</w:t>
      </w:r>
      <w:r>
        <w:rPr>
          <w:noProof/>
          <w:webHidden/>
        </w:rPr>
        <w:fldChar w:fldCharType="end"/>
      </w:r>
    </w:p>
    <w:p w14:paraId="2196A77B" w14:textId="79D97C91" w:rsidR="001577E8" w:rsidRDefault="001577E8">
      <w:pPr>
        <w:pStyle w:val="TOC1"/>
        <w:tabs>
          <w:tab w:val="right" w:leader="dot" w:pos="8756"/>
        </w:tabs>
        <w:rPr>
          <w:rFonts w:asciiTheme="minorHAnsi" w:eastAsiaTheme="minorEastAsia" w:hAnsiTheme="minorHAnsi" w:cstheme="minorBidi"/>
          <w:noProof/>
          <w:kern w:val="2"/>
          <w14:ligatures w14:val="standardContextual"/>
        </w:rPr>
      </w:pPr>
      <w:r>
        <w:rPr>
          <w:noProof/>
        </w:rPr>
        <w:t>DAFTAR PUSTAKA</w:t>
      </w:r>
      <w:r>
        <w:rPr>
          <w:noProof/>
          <w:webHidden/>
        </w:rPr>
        <w:tab/>
      </w:r>
      <w:r>
        <w:rPr>
          <w:noProof/>
          <w:webHidden/>
        </w:rPr>
        <w:fldChar w:fldCharType="begin"/>
      </w:r>
      <w:r>
        <w:rPr>
          <w:noProof/>
          <w:webHidden/>
        </w:rPr>
        <w:instrText xml:space="preserve"> PAGEREF _Toc238633456 \h </w:instrText>
      </w:r>
      <w:r>
        <w:rPr>
          <w:noProof/>
          <w:webHidden/>
        </w:rPr>
      </w:r>
      <w:r>
        <w:rPr>
          <w:noProof/>
          <w:webHidden/>
        </w:rPr>
        <w:fldChar w:fldCharType="separate"/>
      </w:r>
      <w:r w:rsidR="005C6FF3">
        <w:rPr>
          <w:noProof/>
          <w:webHidden/>
        </w:rPr>
        <w:t>35</w:t>
      </w:r>
      <w:r>
        <w:rPr>
          <w:noProof/>
          <w:webHidden/>
        </w:rPr>
        <w:fldChar w:fldCharType="end"/>
      </w:r>
    </w:p>
    <w:p w14:paraId="2BA3E417" w14:textId="5F0CB39B" w:rsidR="001577E8" w:rsidRDefault="001577E8">
      <w:pPr>
        <w:pStyle w:val="TOC1"/>
        <w:tabs>
          <w:tab w:val="right" w:leader="dot" w:pos="8756"/>
        </w:tabs>
        <w:rPr>
          <w:rFonts w:asciiTheme="minorHAnsi" w:eastAsiaTheme="minorEastAsia" w:hAnsiTheme="minorHAnsi" w:cstheme="minorBidi"/>
          <w:noProof/>
          <w:kern w:val="2"/>
          <w14:ligatures w14:val="standardContextual"/>
        </w:rPr>
      </w:pPr>
      <w:r>
        <w:rPr>
          <w:noProof/>
        </w:rPr>
        <w:t>LAMPIRAN</w:t>
      </w:r>
      <w:r>
        <w:rPr>
          <w:noProof/>
          <w:webHidden/>
        </w:rPr>
        <w:tab/>
      </w:r>
      <w:r>
        <w:rPr>
          <w:noProof/>
          <w:webHidden/>
        </w:rPr>
        <w:fldChar w:fldCharType="begin"/>
      </w:r>
      <w:r>
        <w:rPr>
          <w:noProof/>
          <w:webHidden/>
        </w:rPr>
        <w:instrText xml:space="preserve"> PAGEREF _Toc238633457 \h </w:instrText>
      </w:r>
      <w:r>
        <w:rPr>
          <w:noProof/>
          <w:webHidden/>
        </w:rPr>
      </w:r>
      <w:r>
        <w:rPr>
          <w:noProof/>
          <w:webHidden/>
        </w:rPr>
        <w:fldChar w:fldCharType="separate"/>
      </w:r>
      <w:r w:rsidR="005C6FF3">
        <w:rPr>
          <w:noProof/>
          <w:webHidden/>
        </w:rPr>
        <w:t>37</w:t>
      </w:r>
      <w:r>
        <w:rPr>
          <w:noProof/>
          <w:webHidden/>
        </w:rPr>
        <w:fldChar w:fldCharType="end"/>
      </w:r>
    </w:p>
    <w:p w14:paraId="497207FE" w14:textId="5FF7B5F7"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Lampiran 1. Rekapitulasi Penggunaan Anggaran</w:t>
      </w:r>
      <w:r>
        <w:rPr>
          <w:noProof/>
          <w:webHidden/>
        </w:rPr>
        <w:tab/>
      </w:r>
      <w:r>
        <w:rPr>
          <w:noProof/>
          <w:webHidden/>
        </w:rPr>
        <w:fldChar w:fldCharType="begin"/>
      </w:r>
      <w:r>
        <w:rPr>
          <w:noProof/>
          <w:webHidden/>
        </w:rPr>
        <w:instrText xml:space="preserve"> PAGEREF _Toc238633458 \h </w:instrText>
      </w:r>
      <w:r>
        <w:rPr>
          <w:noProof/>
          <w:webHidden/>
        </w:rPr>
      </w:r>
      <w:r>
        <w:rPr>
          <w:noProof/>
          <w:webHidden/>
        </w:rPr>
        <w:fldChar w:fldCharType="separate"/>
      </w:r>
      <w:r w:rsidR="005C6FF3">
        <w:rPr>
          <w:noProof/>
          <w:webHidden/>
        </w:rPr>
        <w:t>37</w:t>
      </w:r>
      <w:r>
        <w:rPr>
          <w:noProof/>
          <w:webHidden/>
        </w:rPr>
        <w:fldChar w:fldCharType="end"/>
      </w:r>
    </w:p>
    <w:p w14:paraId="36A9799C" w14:textId="2D47FDDE"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Lampiran 2. Link Sistem dan dokumentasi sistem</w:t>
      </w:r>
      <w:r>
        <w:rPr>
          <w:noProof/>
          <w:webHidden/>
        </w:rPr>
        <w:tab/>
      </w:r>
      <w:r>
        <w:rPr>
          <w:noProof/>
          <w:webHidden/>
        </w:rPr>
        <w:fldChar w:fldCharType="begin"/>
      </w:r>
      <w:r>
        <w:rPr>
          <w:noProof/>
          <w:webHidden/>
        </w:rPr>
        <w:instrText xml:space="preserve"> PAGEREF _Toc238633459 \h </w:instrText>
      </w:r>
      <w:r>
        <w:rPr>
          <w:noProof/>
          <w:webHidden/>
        </w:rPr>
      </w:r>
      <w:r>
        <w:rPr>
          <w:noProof/>
          <w:webHidden/>
        </w:rPr>
        <w:fldChar w:fldCharType="separate"/>
      </w:r>
      <w:r w:rsidR="005C6FF3">
        <w:rPr>
          <w:noProof/>
          <w:webHidden/>
        </w:rPr>
        <w:t>37</w:t>
      </w:r>
      <w:r>
        <w:rPr>
          <w:noProof/>
          <w:webHidden/>
        </w:rPr>
        <w:fldChar w:fldCharType="end"/>
      </w:r>
    </w:p>
    <w:p w14:paraId="1EAB2373" w14:textId="4A46F0B6"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Lampiran 3. Hasil Pengujian Beban HTTP Nyata</w:t>
      </w:r>
      <w:r>
        <w:rPr>
          <w:noProof/>
          <w:webHidden/>
        </w:rPr>
        <w:tab/>
      </w:r>
      <w:r>
        <w:rPr>
          <w:noProof/>
          <w:webHidden/>
        </w:rPr>
        <w:fldChar w:fldCharType="begin"/>
      </w:r>
      <w:r>
        <w:rPr>
          <w:noProof/>
          <w:webHidden/>
        </w:rPr>
        <w:instrText xml:space="preserve"> PAGEREF _Toc238633460 \h </w:instrText>
      </w:r>
      <w:r>
        <w:rPr>
          <w:noProof/>
          <w:webHidden/>
        </w:rPr>
      </w:r>
      <w:r>
        <w:rPr>
          <w:noProof/>
          <w:webHidden/>
        </w:rPr>
        <w:fldChar w:fldCharType="separate"/>
      </w:r>
      <w:r w:rsidR="005C6FF3">
        <w:rPr>
          <w:noProof/>
          <w:webHidden/>
        </w:rPr>
        <w:t>40</w:t>
      </w:r>
      <w:r>
        <w:rPr>
          <w:noProof/>
          <w:webHidden/>
        </w:rPr>
        <w:fldChar w:fldCharType="end"/>
      </w:r>
    </w:p>
    <w:p w14:paraId="267BBB16" w14:textId="2D7AE49A" w:rsidR="001577E8" w:rsidRDefault="001577E8">
      <w:pPr>
        <w:pStyle w:val="TOC2"/>
        <w:tabs>
          <w:tab w:val="right" w:leader="dot" w:pos="8756"/>
        </w:tabs>
        <w:rPr>
          <w:rFonts w:asciiTheme="minorHAnsi" w:eastAsiaTheme="minorEastAsia" w:hAnsiTheme="minorHAnsi" w:cstheme="minorBidi"/>
          <w:noProof/>
          <w:kern w:val="2"/>
          <w14:ligatures w14:val="standardContextual"/>
        </w:rPr>
      </w:pPr>
      <w:r>
        <w:rPr>
          <w:noProof/>
        </w:rPr>
        <w:t>Lampiran 4. Naskah Artikel untuk JTIIK</w:t>
      </w:r>
      <w:r>
        <w:rPr>
          <w:noProof/>
          <w:webHidden/>
        </w:rPr>
        <w:tab/>
      </w:r>
      <w:r>
        <w:rPr>
          <w:noProof/>
          <w:webHidden/>
        </w:rPr>
        <w:fldChar w:fldCharType="begin"/>
      </w:r>
      <w:r>
        <w:rPr>
          <w:noProof/>
          <w:webHidden/>
        </w:rPr>
        <w:instrText xml:space="preserve"> PAGEREF _Toc238633461 \h </w:instrText>
      </w:r>
      <w:r>
        <w:rPr>
          <w:noProof/>
          <w:webHidden/>
        </w:rPr>
      </w:r>
      <w:r>
        <w:rPr>
          <w:noProof/>
          <w:webHidden/>
        </w:rPr>
        <w:fldChar w:fldCharType="separate"/>
      </w:r>
      <w:r w:rsidR="005C6FF3">
        <w:rPr>
          <w:noProof/>
          <w:webHidden/>
        </w:rPr>
        <w:t>43</w:t>
      </w:r>
      <w:r>
        <w:rPr>
          <w:noProof/>
          <w:webHidden/>
        </w:rPr>
        <w:fldChar w:fldCharType="end"/>
      </w:r>
    </w:p>
    <w:p w14:paraId="73C4F954" w14:textId="77777777" w:rsidR="003E2A94" w:rsidRDefault="00000000">
      <w:pPr>
        <w:pStyle w:val="TOC1"/>
        <w:tabs>
          <w:tab w:val="right" w:leader="dot" w:pos="8766"/>
        </w:tabs>
      </w:pPr>
      <w:r>
        <w:fldChar w:fldCharType="end"/>
      </w:r>
    </w:p>
    <w:p w14:paraId="669E1083" w14:textId="77777777" w:rsidR="003E2A94" w:rsidRDefault="00000000">
      <w:pPr>
        <w:rPr>
          <w:sz w:val="28"/>
          <w:szCs w:val="28"/>
        </w:rPr>
      </w:pPr>
      <w:r>
        <w:rPr>
          <w:sz w:val="28"/>
          <w:szCs w:val="28"/>
        </w:rPr>
        <w:br w:type="page"/>
      </w:r>
    </w:p>
    <w:p w14:paraId="58EC5B50" w14:textId="77777777" w:rsidR="003E2A94" w:rsidRDefault="00000000">
      <w:pPr>
        <w:spacing w:before="320" w:after="240"/>
        <w:jc w:val="center"/>
      </w:pPr>
      <w:r>
        <w:rPr>
          <w:b/>
          <w:bCs/>
          <w:color w:val="000000"/>
          <w:sz w:val="28"/>
          <w:szCs w:val="28"/>
        </w:rPr>
        <w:lastRenderedPageBreak/>
        <w:t>DAFTAR TABEL</w:t>
      </w:r>
    </w:p>
    <w:p w14:paraId="7E77F136" w14:textId="77777777" w:rsidR="003E2A94" w:rsidRDefault="00000000">
      <w:pPr>
        <w:pStyle w:val="TOC1"/>
        <w:tabs>
          <w:tab w:val="right" w:leader="dot" w:pos="8766"/>
        </w:tabs>
      </w:pPr>
      <w:r>
        <w:t>Tabel 1. Parameter sistem kriptografi yang dikembangkan.</w:t>
      </w:r>
      <w:r>
        <w:tab/>
        <w:t>6</w:t>
      </w:r>
    </w:p>
    <w:p w14:paraId="5A6DAD0F" w14:textId="77777777" w:rsidR="003E2A94" w:rsidRDefault="00000000">
      <w:pPr>
        <w:pStyle w:val="TOC1"/>
        <w:tabs>
          <w:tab w:val="right" w:leader="dot" w:pos="8766"/>
        </w:tabs>
      </w:pPr>
      <w:r>
        <w:t>Tabel 2. Kerangka pengujian multiskenario dan kriteria keberhasilan.</w:t>
      </w:r>
      <w:r>
        <w:tab/>
        <w:t>7</w:t>
      </w:r>
    </w:p>
    <w:p w14:paraId="3C950FCF" w14:textId="77777777" w:rsidR="003E2A94" w:rsidRDefault="00000000">
      <w:pPr>
        <w:pStyle w:val="TOC1"/>
        <w:tabs>
          <w:tab w:val="right" w:leader="dot" w:pos="8766"/>
        </w:tabs>
      </w:pPr>
      <w:r>
        <w:t>Tabel 3. Tahapan penelitian, penanggung jawab, dan luaran tiap tahap.</w:t>
      </w:r>
      <w:r>
        <w:tab/>
        <w:t>10</w:t>
      </w:r>
    </w:p>
    <w:p w14:paraId="3D8C5F9A" w14:textId="77777777" w:rsidR="003E2A94" w:rsidRDefault="00000000">
      <w:pPr>
        <w:pStyle w:val="TOC1"/>
        <w:tabs>
          <w:tab w:val="right" w:leader="dot" w:pos="8766"/>
        </w:tabs>
      </w:pPr>
      <w:r>
        <w:t>Tabel 4. Indikator capaian tiap proses penelitian.</w:t>
      </w:r>
      <w:r>
        <w:tab/>
        <w:t>10</w:t>
      </w:r>
    </w:p>
    <w:p w14:paraId="4D3C63E5" w14:textId="77777777" w:rsidR="003E2A94" w:rsidRDefault="00000000">
      <w:pPr>
        <w:pStyle w:val="TOC1"/>
        <w:tabs>
          <w:tab w:val="right" w:leader="dot" w:pos="8766"/>
        </w:tabs>
      </w:pPr>
      <w:r>
        <w:t>Tabel 5. Tech stack utama prototipe yang diimplementasikan.</w:t>
      </w:r>
      <w:r>
        <w:tab/>
        <w:t>12</w:t>
      </w:r>
    </w:p>
    <w:p w14:paraId="20D136F0" w14:textId="77777777" w:rsidR="003E2A94" w:rsidRDefault="00000000">
      <w:pPr>
        <w:pStyle w:val="TOC1"/>
        <w:tabs>
          <w:tab w:val="right" w:leader="dot" w:pos="8766"/>
        </w:tabs>
      </w:pPr>
      <w:r>
        <w:t>Tabel 6. Mesin penyimpanan dalam arsitektur polyglot persistence.</w:t>
      </w:r>
      <w:r>
        <w:tab/>
        <w:t>15</w:t>
      </w:r>
    </w:p>
    <w:p w14:paraId="15355A80" w14:textId="77777777" w:rsidR="003E2A94" w:rsidRDefault="00000000">
      <w:pPr>
        <w:pStyle w:val="TOC1"/>
        <w:tabs>
          <w:tab w:val="right" w:leader="dot" w:pos="8766"/>
        </w:tabs>
      </w:pPr>
      <w:r>
        <w:t>Tabel 7. Pemetaan ancaman CAPEC dan mitigasi yang diterapkan pada prototipe.</w:t>
      </w:r>
      <w:r>
        <w:tab/>
        <w:t>19</w:t>
      </w:r>
    </w:p>
    <w:p w14:paraId="3ADD94A7" w14:textId="77777777" w:rsidR="003E2A94" w:rsidRDefault="00000000">
      <w:pPr>
        <w:pStyle w:val="TOC1"/>
        <w:tabs>
          <w:tab w:val="right" w:leader="dot" w:pos="8766"/>
        </w:tabs>
      </w:pPr>
      <w:r>
        <w:t>Tabel 8. Hasil kalibrasi performa multi-tingkat RSA-PSS 2048 (empiris).</w:t>
      </w:r>
      <w:r>
        <w:tab/>
        <w:t>21</w:t>
      </w:r>
    </w:p>
    <w:p w14:paraId="619C8E54" w14:textId="77777777" w:rsidR="003E2A94" w:rsidRDefault="00000000">
      <w:pPr>
        <w:pStyle w:val="TOC1"/>
        <w:tabs>
          <w:tab w:val="right" w:leader="dot" w:pos="8766"/>
        </w:tabs>
      </w:pPr>
      <w:r>
        <w:t>Tabel 9. Perbandingan efisiensi konfigurasi standar dan konfigurasi teradaptasi.</w:t>
      </w:r>
      <w:r>
        <w:tab/>
        <w:t>22</w:t>
      </w:r>
    </w:p>
    <w:p w14:paraId="4E0D072E" w14:textId="77777777" w:rsidR="003E2A94" w:rsidRDefault="00000000">
      <w:pPr>
        <w:pStyle w:val="TOC1"/>
        <w:tabs>
          <w:tab w:val="right" w:leader="dot" w:pos="8766"/>
        </w:tabs>
      </w:pPr>
      <w:r>
        <w:t>Tabel 10. Distribusi pengujian keamanan per skenario.</w:t>
      </w:r>
      <w:r>
        <w:tab/>
        <w:t>23</w:t>
      </w:r>
    </w:p>
    <w:p w14:paraId="64D9414E" w14:textId="77777777" w:rsidR="003E2A94" w:rsidRDefault="00000000">
      <w:pPr>
        <w:pStyle w:val="TOC1"/>
        <w:tabs>
          <w:tab w:val="right" w:leader="dot" w:pos="8766"/>
        </w:tabs>
      </w:pPr>
      <w:r>
        <w:t>Tabel 11. Capaian metrik keamanan terhadap target.</w:t>
      </w:r>
      <w:r>
        <w:tab/>
        <w:t>23</w:t>
      </w:r>
    </w:p>
    <w:p w14:paraId="7DAB461E" w14:textId="77777777" w:rsidR="003E2A94" w:rsidRDefault="00000000">
      <w:pPr>
        <w:pStyle w:val="TOC1"/>
        <w:tabs>
          <w:tab w:val="right" w:leader="dot" w:pos="8766"/>
        </w:tabs>
      </w:pPr>
      <w:r>
        <w:t>Tabel 12. Kendala pelaksanaan dan penanganannya.</w:t>
      </w:r>
      <w:r>
        <w:tab/>
        <w:t>26</w:t>
      </w:r>
    </w:p>
    <w:p w14:paraId="2EADE59C" w14:textId="77777777" w:rsidR="003E2A94" w:rsidRDefault="00000000">
      <w:pPr>
        <w:pStyle w:val="TOC1"/>
        <w:tabs>
          <w:tab w:val="right" w:leader="dot" w:pos="8766"/>
        </w:tabs>
      </w:pPr>
      <w:r>
        <w:t>Tabel 13. Kesesuaian pelaksanaan terhadap rencana awal.</w:t>
      </w:r>
      <w:r>
        <w:tab/>
        <w:t>28</w:t>
      </w:r>
    </w:p>
    <w:p w14:paraId="604E5D1F" w14:textId="77777777" w:rsidR="003E2A94" w:rsidRDefault="00000000">
      <w:pPr>
        <w:pStyle w:val="TOC1"/>
        <w:tabs>
          <w:tab w:val="right" w:leader="dot" w:pos="8766"/>
        </w:tabs>
      </w:pPr>
      <w:r>
        <w:t>Tabel 14. Status capaian luaran.</w:t>
      </w:r>
      <w:r>
        <w:tab/>
        <w:t>30</w:t>
      </w:r>
    </w:p>
    <w:p w14:paraId="39576B18" w14:textId="77777777" w:rsidR="003E2A94" w:rsidRDefault="00000000">
      <w:pPr>
        <w:pStyle w:val="TOC1"/>
        <w:tabs>
          <w:tab w:val="right" w:leader="dot" w:pos="8766"/>
        </w:tabs>
      </w:pPr>
      <w:r>
        <w:t>Tabel 15. Set dokumentasi sistem yang dihasilkan.</w:t>
      </w:r>
      <w:r>
        <w:tab/>
        <w:t>31</w:t>
      </w:r>
    </w:p>
    <w:p w14:paraId="69B442B8" w14:textId="77777777" w:rsidR="003E2A94" w:rsidRDefault="00000000">
      <w:pPr>
        <w:pStyle w:val="TOC1"/>
        <w:tabs>
          <w:tab w:val="right" w:leader="dot" w:pos="8766"/>
        </w:tabs>
      </w:pPr>
      <w:r>
        <w:t>Tabel 16. Rencana kegiatan sampai laporan akhir.</w:t>
      </w:r>
      <w:r>
        <w:tab/>
        <w:t>33</w:t>
      </w:r>
    </w:p>
    <w:p w14:paraId="4370863A" w14:textId="77777777" w:rsidR="003E2A94" w:rsidRDefault="00000000">
      <w:pPr>
        <w:pStyle w:val="TOC1"/>
        <w:tabs>
          <w:tab w:val="right" w:leader="dot" w:pos="8766"/>
        </w:tabs>
      </w:pPr>
      <w:r>
        <w:t>Lampiran 1. Rekapitulasi penggunaan anggaran.</w:t>
      </w:r>
      <w:r>
        <w:tab/>
        <w:t>37</w:t>
      </w:r>
    </w:p>
    <w:p w14:paraId="4EDA42CD" w14:textId="77777777" w:rsidR="003E2A94" w:rsidRDefault="00000000">
      <w:pPr>
        <w:pStyle w:val="TOC1"/>
        <w:tabs>
          <w:tab w:val="right" w:leader="dot" w:pos="8766"/>
        </w:tabs>
      </w:pPr>
      <w:r>
        <w:t>Lampiran 3.1. Rincian tiga sesi pengujian beban HTTP nyata yang sah.</w:t>
      </w:r>
      <w:r>
        <w:tab/>
        <w:t>40</w:t>
      </w:r>
    </w:p>
    <w:p w14:paraId="2641833F" w14:textId="77777777" w:rsidR="003E2A94" w:rsidRDefault="00000000">
      <w:pPr>
        <w:pStyle w:val="TOC1"/>
        <w:tabs>
          <w:tab w:val="right" w:leader="dot" w:pos="8766"/>
        </w:tabs>
      </w:pPr>
      <w:r>
        <w:t>Lampiran 3.2. Tiga sesi yang tidak digunakan beserta alasannya.</w:t>
      </w:r>
      <w:r>
        <w:tab/>
        <w:t>41</w:t>
      </w:r>
    </w:p>
    <w:p w14:paraId="3A54DA62" w14:textId="77777777" w:rsidR="003E2A94" w:rsidRDefault="00000000">
      <w:pPr>
        <w:pStyle w:val="TOC1"/>
        <w:tabs>
          <w:tab w:val="right" w:leader="dot" w:pos="8766"/>
        </w:tabs>
      </w:pPr>
      <w:r>
        <w:t>Lampiran 3.3. Perbandingan simulasi beban in-process dan pengukuran HTTP nyata.</w:t>
      </w:r>
      <w:r>
        <w:tab/>
        <w:t>41</w:t>
      </w:r>
    </w:p>
    <w:p w14:paraId="644ABAEA" w14:textId="77777777" w:rsidR="003E2A94" w:rsidRDefault="00000000">
      <w:pPr>
        <w:pStyle w:val="TOC1"/>
        <w:tabs>
          <w:tab w:val="right" w:leader="dot" w:pos="8766"/>
        </w:tabs>
      </w:pPr>
      <w:r>
        <w:t>Lampiran 3.4. Error rate simulasi beban per tingkat konkurensi.</w:t>
      </w:r>
      <w:r>
        <w:tab/>
        <w:t>42</w:t>
      </w:r>
    </w:p>
    <w:p w14:paraId="21F190A1" w14:textId="77777777" w:rsidR="003E2A94" w:rsidRDefault="00000000">
      <w:pPr>
        <w:rPr>
          <w:sz w:val="28"/>
          <w:szCs w:val="28"/>
        </w:rPr>
      </w:pPr>
      <w:r>
        <w:rPr>
          <w:sz w:val="28"/>
          <w:szCs w:val="28"/>
        </w:rPr>
        <w:br w:type="page"/>
      </w:r>
    </w:p>
    <w:p w14:paraId="4B46405D" w14:textId="77777777" w:rsidR="003E2A94" w:rsidRDefault="00000000">
      <w:pPr>
        <w:spacing w:before="320" w:after="240"/>
        <w:jc w:val="center"/>
      </w:pPr>
      <w:r>
        <w:rPr>
          <w:b/>
          <w:bCs/>
          <w:color w:val="000000"/>
          <w:sz w:val="28"/>
          <w:szCs w:val="28"/>
        </w:rPr>
        <w:lastRenderedPageBreak/>
        <w:t>DAFTAR GAMBAR</w:t>
      </w:r>
    </w:p>
    <w:p w14:paraId="611FFB63" w14:textId="77777777" w:rsidR="003E2A94" w:rsidRDefault="00000000">
      <w:pPr>
        <w:pStyle w:val="TOC1"/>
        <w:tabs>
          <w:tab w:val="right" w:leader="dot" w:pos="8766"/>
        </w:tabs>
      </w:pPr>
      <w:r>
        <w:t>Gambar 1. Diagram alir tujuh fase penelitian beserta status pelaksanaan dan jalur iterasi remediasi.</w:t>
      </w:r>
      <w:r>
        <w:tab/>
        <w:t>4</w:t>
      </w:r>
    </w:p>
    <w:p w14:paraId="22FBE95F" w14:textId="77777777" w:rsidR="003E2A94" w:rsidRDefault="00000000">
      <w:pPr>
        <w:pStyle w:val="TOC1"/>
        <w:tabs>
          <w:tab w:val="right" w:leader="dot" w:pos="8766"/>
        </w:tabs>
      </w:pPr>
      <w:r>
        <w:t>Gambar 2. Diagram alur data tiga lapis (Generation, Verification, Storage), termasuk jalur pembacaan balik dari lapis Storage ke lapis Verification.</w:t>
      </w:r>
      <w:r>
        <w:tab/>
        <w:t>14</w:t>
      </w:r>
    </w:p>
    <w:p w14:paraId="3534A446" w14:textId="77777777" w:rsidR="003E2A94" w:rsidRDefault="00000000">
      <w:pPr>
        <w:pStyle w:val="TOC1"/>
        <w:tabs>
          <w:tab w:val="right" w:leader="dot" w:pos="8766"/>
        </w:tabs>
      </w:pPr>
      <w:r>
        <w:t>Gambar 3. Diagram relasi skema penyimpanan lintas mesin (SQLite, CSV, JSON, TXT).</w:t>
      </w:r>
      <w:r>
        <w:tab/>
        <w:t>16</w:t>
      </w:r>
    </w:p>
    <w:p w14:paraId="3F8EE533" w14:textId="77777777" w:rsidR="003E2A94" w:rsidRDefault="00000000">
      <w:pPr>
        <w:pStyle w:val="TOC1"/>
        <w:tabs>
          <w:tab w:val="right" w:leader="dot" w:pos="8766"/>
        </w:tabs>
      </w:pPr>
      <w:r>
        <w:t>Gambar 4. Antarmuka pembangkitan QR Code tunggal dan massal.</w:t>
      </w:r>
      <w:r>
        <w:tab/>
        <w:t>18</w:t>
      </w:r>
    </w:p>
    <w:p w14:paraId="67FBB236" w14:textId="77777777" w:rsidR="003E2A94" w:rsidRDefault="00000000">
      <w:pPr>
        <w:pStyle w:val="TOC1"/>
        <w:tabs>
          <w:tab w:val="right" w:leader="dot" w:pos="8766"/>
        </w:tabs>
      </w:pPr>
      <w:r>
        <w:t>Gambar 5. Antarmuka pemindai dan hasil verifikasi beserta analisis waktu per tahap.</w:t>
      </w:r>
      <w:r>
        <w:tab/>
        <w:t>18</w:t>
      </w:r>
    </w:p>
    <w:p w14:paraId="3DF0B5E8" w14:textId="77777777" w:rsidR="003E2A94" w:rsidRDefault="00000000">
      <w:pPr>
        <w:pStyle w:val="TOC1"/>
        <w:tabs>
          <w:tab w:val="right" w:leader="dot" w:pos="8766"/>
        </w:tabs>
      </w:pPr>
      <w:r>
        <w:t>Gambar 6. Dasbor administrator dengan widget statistik, grafik batang, dan grafik donat.</w:t>
      </w:r>
      <w:r>
        <w:tab/>
        <w:t>19</w:t>
      </w:r>
    </w:p>
    <w:p w14:paraId="567F5B86" w14:textId="77777777" w:rsidR="003E2A94" w:rsidRDefault="00000000">
      <w:pPr>
        <w:pStyle w:val="TOC1"/>
        <w:tabs>
          <w:tab w:val="right" w:leader="dot" w:pos="8766"/>
        </w:tabs>
      </w:pPr>
      <w:r>
        <w:t>Gambar 7. Dasbor pengujian otomatis dengan indikator kemajuan dan status sesi aktif.</w:t>
      </w:r>
      <w:r>
        <w:tab/>
        <w:t>20</w:t>
      </w:r>
    </w:p>
    <w:p w14:paraId="6EE70023" w14:textId="77777777" w:rsidR="003E2A94" w:rsidRDefault="00000000">
      <w:pPr>
        <w:pStyle w:val="TOC1"/>
        <w:tabs>
          <w:tab w:val="right" w:leader="dot" w:pos="8766"/>
        </w:tabs>
      </w:pPr>
      <w:r>
        <w:t>Gambar 8. Modul simulasi serangan untuk pembangkitan sampel uji keamanan.</w:t>
      </w:r>
      <w:r>
        <w:tab/>
        <w:t>21</w:t>
      </w:r>
    </w:p>
    <w:p w14:paraId="2EFD4477" w14:textId="77777777" w:rsidR="003E2A94" w:rsidRDefault="00000000">
      <w:pPr>
        <w:pStyle w:val="TOC1"/>
        <w:tabs>
          <w:tab w:val="right" w:leader="dot" w:pos="8766"/>
        </w:tabs>
      </w:pPr>
      <w:r>
        <w:t>Gambar 9. Halaman log audit dengan tabel riwayat verifikasi dan panel penyaring.</w:t>
      </w:r>
      <w:r>
        <w:tab/>
        <w:t>21</w:t>
      </w:r>
    </w:p>
    <w:p w14:paraId="4538458C" w14:textId="77777777" w:rsidR="00D90708" w:rsidRDefault="00000000">
      <w:r>
        <w:br w:type="page"/>
      </w:r>
    </w:p>
    <w:p w14:paraId="1AD0EE2B" w14:textId="77777777" w:rsidR="00D90708" w:rsidRDefault="00000000" w:rsidP="0059143C">
      <w:pPr>
        <w:pStyle w:val="Heading1"/>
        <w:spacing w:before="320" w:after="160"/>
        <w:jc w:val="center"/>
      </w:pPr>
      <w:bookmarkStart w:id="1" w:name="_Toc238633427"/>
      <w:r>
        <w:rPr>
          <w:sz w:val="28"/>
          <w:szCs w:val="28"/>
        </w:rPr>
        <w:lastRenderedPageBreak/>
        <w:t>RINGKASAN</w:t>
      </w:r>
      <w:bookmarkEnd w:id="1"/>
    </w:p>
    <w:p w14:paraId="5C4DA715" w14:textId="77777777" w:rsidR="00D90708" w:rsidRDefault="00000000">
      <w:pPr>
        <w:spacing w:after="120" w:line="276" w:lineRule="auto"/>
        <w:jc w:val="both"/>
      </w:pPr>
      <w:r>
        <w:t>Penelitian ini menjawab ketegangan mendasar pada sistem verifikasi identitas berbasis QR Code: kebutuhan akan kekuatan kriptografis di satu sisi, dan keterbatasan kapasitas data QR Code di sisi lain. Urgensinya diperkuat oleh lonjakan serangan quishing sebesar 270% sepanjang 2024, kasus QRIS palsu di Indonesia, serta kerugian finansial di tingkat internasional. Kajian literatur menunjukkan bahwa penelitian terdahulu belum ada yang secara simultan mengoptimalkan efisiensi payload, mengintegrasikan anti-replay pada level objek, dan mengacu standar internasional dalam satu prototipe siap produksi.</w:t>
      </w:r>
    </w:p>
    <w:p w14:paraId="2A0FCB10" w14:textId="77777777" w:rsidR="00D90708" w:rsidRDefault="00000000">
      <w:pPr>
        <w:spacing w:after="120" w:line="276" w:lineRule="auto"/>
        <w:jc w:val="both"/>
      </w:pPr>
      <w:r>
        <w:t>Metode yang digunakan adalah Research and Development dengan pendekatan eksperimental kuantitatif melalui tujuh fase terstruktur. Sistem mengadaptasi panjang salt RSA-PSS dari 32 byte menjadi 8 byte pada kerangka RSA-2048, dipadukan dengan anti-replay berbasis nonce 8-byte dan timestamp ISO 8601 zona WIB/UTC+7, serta validasi field-by-field di sisi server. Prototipe dibangun sebagai aplikasi web berbasis Flask dan diselaraskan dengan komponen inti ISO/IEC 20248:2022. Evaluasi keamanan menggunakan Multi-Scenario Testing framework berbasis taksonomi CAPEC.</w:t>
      </w:r>
    </w:p>
    <w:p w14:paraId="3AEDF702" w14:textId="77777777" w:rsidR="00D90708" w:rsidRDefault="00000000">
      <w:pPr>
        <w:spacing w:after="120" w:line="276" w:lineRule="auto"/>
        <w:jc w:val="both"/>
      </w:pPr>
      <w:r>
        <w:t>Sampai tahap laporan kemajuan ini, seluruh fase implementasi dan pengujian utama telah diselesaikan. Adaptasi salt menghasilkan pengurangan ukuran file QR Code sebesar 35,1% (1,86–2,93 KB dibandingkan 3,5–4,5 KB) tanpa menurunkan tingkat keamanan 112 bit yang dibatasi modulus RSA-2048. Latensi penandatanganan end-to-end rata-rata 30,93 ms dan verifikasi 13,77 ms pada 100.000 operasi, jauh di bawah target 400 ms dan 200 ms. Evaluasi keamanan mencakup 350.000 operasi pada delapan sesi dengan tingkat penyelesaian 100%, meliputi tiga belas subjenis serangan. Deteksi replay mencapai 92,2% pada distribusi sintetis dan 100% pada kondisi produksi; akurasi deteksi pemalsuan data 78,1% dengan deteksi field kritis 100%; penolakan pemalsuan tanda tangan 97,1%; dan skalabilitas tervalidasi sampai 500 pengguna serentak dengan error rate 1,78%. Tinjauan sistematis sesuai PRISMA 2020 atas sembilan belas studi QR Code Indonesia periode 2016–2025 menemukan tidak satu pun menggunakan RSASSA-PSS, sehingga kebaruan penelitian ini bergeser dari inkremental menjadi arsitektural.</w:t>
      </w:r>
    </w:p>
    <w:p w14:paraId="5629EB88" w14:textId="77777777" w:rsidR="00D90708" w:rsidRDefault="00000000">
      <w:pPr>
        <w:spacing w:after="120" w:line="276" w:lineRule="auto"/>
        <w:jc w:val="both"/>
      </w:pPr>
      <w:r>
        <w:t>Capaian luaran berupa dua naskah artikel jurnal yang membagi hasil penelitian: satu naskah tentang desain dan efisiensi kinerja untuk Jurnal Teknologi Informasi dan Ilmu Komputer (JTIIK) yang kini dalam proses review, dan satu naskah tentang evaluasi keamanan multiskenario serta analisis kebaruan PRISMA 2020 untuk jurnal BUSITI yang masih berstatus draf. Pembagian ini ditempuh karena keseluruhan hasil tidak dapat dimuat dalam satu naskah akibat batas jumlah halaman masing-masing jurnal. Kegiatan yang tersisa meliputi penyelesaian proses publikasi, pendaftaran HKI, dan remediasi atas tiga target keamanan yang belum tercapai.</w:t>
      </w:r>
    </w:p>
    <w:p w14:paraId="213D9826" w14:textId="77777777" w:rsidR="003E2A94" w:rsidRDefault="003E2A94">
      <w:pPr>
        <w:sectPr w:rsidR="003E2A94">
          <w:footerReference w:type="default" r:id="rId9"/>
          <w:footerReference w:type="first" r:id="rId10"/>
          <w:pgSz w:w="11906" w:h="16838"/>
          <w:pgMar w:top="1440" w:right="1440" w:bottom="1440" w:left="1700" w:header="708" w:footer="708" w:gutter="0"/>
          <w:pgNumType w:fmt="lowerRoman" w:start="1"/>
          <w:cols w:space="720"/>
          <w:titlePg/>
          <w:docGrid w:linePitch="360"/>
        </w:sectPr>
      </w:pPr>
    </w:p>
    <w:p w14:paraId="5302B82E" w14:textId="77777777" w:rsidR="00BB09F4" w:rsidRDefault="00BB09F4" w:rsidP="00BB09F4">
      <w:pPr>
        <w:pStyle w:val="Heading1"/>
        <w:spacing w:before="320" w:after="160"/>
        <w:contextualSpacing/>
        <w:jc w:val="center"/>
        <w:rPr>
          <w:sz w:val="28"/>
          <w:szCs w:val="28"/>
        </w:rPr>
      </w:pPr>
      <w:bookmarkStart w:id="2" w:name="_Toc238633428"/>
      <w:r>
        <w:rPr>
          <w:sz w:val="28"/>
          <w:szCs w:val="28"/>
        </w:rPr>
        <w:lastRenderedPageBreak/>
        <w:t>BAB I PENDAHULUAN</w:t>
      </w:r>
      <w:bookmarkEnd w:id="2"/>
    </w:p>
    <w:p w14:paraId="2A609667" w14:textId="77777777" w:rsidR="00D90708" w:rsidRDefault="00000000">
      <w:pPr>
        <w:pStyle w:val="Heading2"/>
        <w:spacing w:before="240" w:after="120"/>
      </w:pPr>
      <w:bookmarkStart w:id="3" w:name="_Toc238633429"/>
      <w:r>
        <w:t>1.1 Latar Belakang</w:t>
      </w:r>
      <w:bookmarkEnd w:id="3"/>
    </w:p>
    <w:p w14:paraId="5676B127" w14:textId="77777777" w:rsidR="00D90708" w:rsidRDefault="00000000">
      <w:pPr>
        <w:spacing w:after="120" w:line="276" w:lineRule="auto"/>
        <w:jc w:val="both"/>
      </w:pPr>
      <w:r>
        <w:t>Transformasi digital menjadikan QR Code sebagai media praktis untuk validasi identitas, kontrol akses, autentikasi pengguna, dan verifikasi dokumen elektronik. Kemudahan tersebut diiringi peningkatan penyalahgunaan yang signifikan. Di Indonesia, insiden QRIS palsu di sejumlah masjid di Jakarta Selatan dan Masjid Istiqlal pada April 2023 mengalihkan donasi ke rekening tidak sah [1]. Di tingkat internasional, seorang korban di Singapura kehilangan US$20.000 setelah memindai QR Code berbahaya [2]. Barracuda Threat Intelligence mencatat lebih dari setengah juta surel phishing berbasis QR Code dalam satu kuartal [3], sementara kampanye phishing berbasis QR Code (quishing) tumbuh sekitar 270% dari tahun ke tahun sepanjang 2024 [4], dengan dampak finansial yang bahkan melampaui phishing berbasis URL [5], [6].</w:t>
      </w:r>
    </w:p>
    <w:p w14:paraId="227706CD" w14:textId="77777777" w:rsidR="00D90708" w:rsidRDefault="00000000">
      <w:pPr>
        <w:spacing w:after="120" w:line="276" w:lineRule="auto"/>
        <w:jc w:val="both"/>
      </w:pPr>
      <w:r>
        <w:t>Secara teknis, kerentanan tersebut bersumber dari tidak adanya mekanisme verifikasi integritas yang tertanam secara native pada QR Code: simbol QR Code hanya mengodekan data tanpa membawa bukti mengenai siapa yang menerbitkannya dan apakah isinya masih utuh. Sharevski dkk. menunjukkan melalui studi lapangan bahwa pengguna umumnya tidak mampu membedakan QR Code aman dari yang berbahaya secara visual [6], sedangkan Wahsheh dan Al-Zahrani membuktikan bahwa mayoritas aplikasi pemindai tidak melakukan validasi keamanan terhadap tautan yang tertanam di dalamnya [7]. Beban verifikasi karena itu jatuh sepenuhnya pada sisi penerbit dan sistem verifikator. Tiga ancaman paling kritis pada konteks ini adalah replay attack, yaitu penggunaan ulang QR Code yang sah untuk mengotorisasi transaksi yang tidak berhak [8]; data tampering, yaitu modifikasi payload untuk pemalsuan identitas atau dokumen [9]; serta signature forgery, yaitu upaya memalsukan tanda tangan digital agar objek palsu diterima sebagai sah.</w:t>
      </w:r>
    </w:p>
    <w:p w14:paraId="4B4CB3F3" w14:textId="77777777" w:rsidR="003E2A94" w:rsidRDefault="00000000">
      <w:pPr>
        <w:spacing w:after="120" w:line="276" w:lineRule="auto"/>
        <w:jc w:val="both"/>
      </w:pPr>
      <w:r>
        <w:t>Kajian atas penelitian terdahulu memperlihatkan bahwa ketiga ancaman tersebut belum pernah ditangani secara simultan dalam satu sistem. Pada ranah nasional, Lorien dan Wellem mencapai deteksi pemalsuan dokumen 100% dengan kombinasi SHA-256 dan RSA, namun rancangannya tidak memiliki proteksi terhadap penggunaan ulang [10]. Nuraeni dkk. mengintegrasikan RSA dengan AES-128 dan menghasilkan tanda tangan berukuran sekitar 600 bit yang melampaui kapasitas optimal QR Code [11], sementara Az-Zahra dkk. memperbaiki kecepatan komputasi RSA tetapi mengabaikan efisiensi ukuran tanda tangan maupun mekanisme anti-replay [12]. Pada ranah internasional, Kumar dan Raghav menekan ukuran tanda tangan hingga 512 bit untuk QR Code niaga elektronik [13], Somsuk mengoptimalkan kecepatan penandatanganan dan verifikasi RSA tanpa membahas ukuran tanda tangan maupun proteksi replay [14], [15], dan Almousa dkk. mengandalkan pembelajaran mesin dengan akurasi 93,50% yang masih berada di bawah ambang keamanan kritis [16]. Pendekatan berbasis rantai blok dengan zero-knowledge proof oleh Berrios Moya dkk. memberikan jaminan kuat tetapi menuntut infrastruktur yang tidak praktis untuk penerapan skala menengah [17]. Dengan kata lain, terdapat celah yang konsisten: efisiensi ukuran, proteksi anti-replay pada tingkat objek, dan kepatuhan standar internasional belum pernah dipenuhi bersamaan dalam satu prototipe yang siap dioperasikan.</w:t>
      </w:r>
    </w:p>
    <w:p w14:paraId="58A04412" w14:textId="77777777" w:rsidR="003E2A94" w:rsidRDefault="00000000">
      <w:pPr>
        <w:spacing w:after="120" w:line="276" w:lineRule="auto"/>
        <w:jc w:val="both"/>
      </w:pPr>
      <w:r>
        <w:lastRenderedPageBreak/>
        <w:t>Celah tersebut diperkuat oleh temuan pada penelitian terdahulu tim pengusul. Nugroho dan Sutanto mengkaji penerapan VPN L2TP/IPSec pada perute MikroTik untuk menghadapi serangan penyadapan dan man-in-the-middle, dan membuktikan bahwa enkripsi protokol ESP efektif melindungi data pada tingkat jaringan dengan packet loss 0% [25]. Penelitian tersebut sekaligus mengidentifikasi keterbatasan yang mendasar untuk konteks QR Code: mekanisme anti-replay pada IPSec bekerja pada tingkat koneksi (connection-level), bukan pada tingkat objek (object-level), sehingga perlindungannya berhenti ketika objek beredar di luar terowongan VPN — persis kondisi yang dialami QR Code yang dicetak, dibagikan, dan dipindai di ruang terbuka. Temuan inilah yang mengarahkan penelitian ini berpindah dari keamanan tingkat jaringan ke keamanan tingkat aplikasi, dengan tanda tangan kriptografis individual pada setiap QR Code yang dilengkapi mekanisme anti-replay berbasis nonce dan timestamp.</w:t>
      </w:r>
    </w:p>
    <w:p w14:paraId="17605BBB" w14:textId="77777777" w:rsidR="003E2A94" w:rsidRDefault="00000000">
      <w:pPr>
        <w:spacing w:after="120" w:line="276" w:lineRule="auto"/>
        <w:jc w:val="both"/>
      </w:pPr>
      <w:r>
        <w:t>Pilihan skema tanda tangan didasarkan pada pertimbangan yang dapat diuji. RSA-PSS (Probabilistic Signature Scheme) yang distandarkan dalam PKCS#1 v2.1 dan direkomendasikan NIST [18] lebih unggul dibanding RSA PKCS#1 v1.5 karena penggunaan salt acak membuat pesan yang sama menghasilkan tanda tangan yang berbeda, sehingga menutup eksploitasi terhadap sifat deterministik tanda tangan [20]. Keamanannya ditopang pembuktian formal dalam random oracle model [21], dan penerapannya di lapangan telah ditelaah secara sistematis [19] serta digunakan pada protokol modern seperti TLS 1.3 [24]. Pada sisi standar, ISO/IEC 20248:2022 menyediakan struktur DigSig envelope berukuran kecil yang dirancang untuk QR Code luring dan perangkat IoT [22], meskipun penerapannya di Indonesia masih sangat terbatas. Mekanisme anti-replay berbasis nonce dan timestamp sendiri telah terbukti efektif menjamin keunikan dan kesegaran pesan pada berbagai protokol keamanan [23], [24], tetapi belum pernah diterapkan pada tingkat objek QR Code di ranah penelitian nasional.</w:t>
      </w:r>
    </w:p>
    <w:p w14:paraId="66ABCBB4" w14:textId="77777777" w:rsidR="003E2A94" w:rsidRDefault="00000000">
      <w:pPr>
        <w:spacing w:after="120" w:line="276" w:lineRule="auto"/>
        <w:jc w:val="both"/>
      </w:pPr>
      <w:r>
        <w:t>Rangkaian temuan di atas menempatkan penelitian ini pada persimpangan tiga kebutuhan yang selama ini terpisah, yaitu efisiensi ukuran payload, proteksi anti-replay pada tingkat objek, dan kepatuhan terhadap standar internasional. Kajian awal terhadap posisi penelitian ini kemudian diperluas menjadi tinjauan kebaruan sistematis sesuai protokol PRISMA 2020, yang hasilnya dilaporkan pada subbab 3.9.</w:t>
      </w:r>
    </w:p>
    <w:p w14:paraId="67B2B020" w14:textId="77777777" w:rsidR="00D90708" w:rsidRDefault="00000000">
      <w:pPr>
        <w:pStyle w:val="Heading2"/>
        <w:spacing w:before="240" w:after="120"/>
      </w:pPr>
      <w:bookmarkStart w:id="4" w:name="_Toc238633430"/>
      <w:r>
        <w:t>1.2 Rumusan Masalah</w:t>
      </w:r>
      <w:bookmarkEnd w:id="4"/>
    </w:p>
    <w:p w14:paraId="4D1B9F81" w14:textId="77777777" w:rsidR="00D90708" w:rsidRDefault="00000000">
      <w:pPr>
        <w:spacing w:after="120" w:line="276" w:lineRule="auto"/>
        <w:jc w:val="both"/>
      </w:pPr>
      <w:r>
        <w:t>Penelitian ini menetapkan empat rumusan masalah:</w:t>
      </w:r>
    </w:p>
    <w:p w14:paraId="37C2F693" w14:textId="77777777" w:rsidR="00D90708" w:rsidRDefault="00000000" w:rsidP="003B777F">
      <w:pPr>
        <w:pStyle w:val="ListParagraph"/>
        <w:numPr>
          <w:ilvl w:val="0"/>
          <w:numId w:val="4"/>
        </w:numPr>
        <w:spacing w:after="80" w:line="276" w:lineRule="auto"/>
        <w:jc w:val="both"/>
      </w:pPr>
      <w:r>
        <w:t>Bagaimana mengoptimalkan RSA-PSS melalui modifikasi panjang salt agar payload sesuai kapasitas QR Code tanpa menurunkan tingkat keamanan yang dibatasi oleh modulus RSA-2048?</w:t>
      </w:r>
    </w:p>
    <w:p w14:paraId="4D7A2FA8" w14:textId="77777777" w:rsidR="00D90708" w:rsidRDefault="00000000" w:rsidP="003B777F">
      <w:pPr>
        <w:pStyle w:val="ListParagraph"/>
        <w:numPr>
          <w:ilvl w:val="0"/>
          <w:numId w:val="4"/>
        </w:numPr>
        <w:spacing w:after="80" w:line="276" w:lineRule="auto"/>
        <w:jc w:val="both"/>
      </w:pPr>
      <w:r>
        <w:t>Bagaimana merancang mekanisme anti-replay berbasis nonce-timestamp yang mempertimbangkan zona waktu Indonesia (WIB/UTC+7)?</w:t>
      </w:r>
    </w:p>
    <w:p w14:paraId="63831A18" w14:textId="77777777" w:rsidR="00D90708" w:rsidRDefault="00000000" w:rsidP="003B777F">
      <w:pPr>
        <w:pStyle w:val="ListParagraph"/>
        <w:numPr>
          <w:ilvl w:val="0"/>
          <w:numId w:val="4"/>
        </w:numPr>
        <w:spacing w:after="80" w:line="276" w:lineRule="auto"/>
        <w:jc w:val="both"/>
      </w:pPr>
      <w:r>
        <w:t>Bagaimana kinerja validasi sisi server per field terhadap serangan pemalsuan data terstruktur?</w:t>
      </w:r>
    </w:p>
    <w:p w14:paraId="378CF14C" w14:textId="77777777" w:rsidR="00D90708" w:rsidRDefault="00000000" w:rsidP="003B777F">
      <w:pPr>
        <w:pStyle w:val="ListParagraph"/>
        <w:numPr>
          <w:ilvl w:val="0"/>
          <w:numId w:val="4"/>
        </w:numPr>
        <w:spacing w:after="80" w:line="276" w:lineRule="auto"/>
        <w:jc w:val="both"/>
      </w:pPr>
      <w:r>
        <w:t>Bagaimana keamanan sistem dibandingkan dengan implementasi terdahulu, dan apakah arsitektur RSA-PSS benar-benar baru dalam lanskap penelitian di Indonesia?</w:t>
      </w:r>
    </w:p>
    <w:p w14:paraId="3511BDA3" w14:textId="77777777" w:rsidR="00D90708" w:rsidRDefault="00000000">
      <w:pPr>
        <w:pStyle w:val="Heading2"/>
        <w:spacing w:before="240" w:after="120"/>
      </w:pPr>
      <w:bookmarkStart w:id="5" w:name="_Toc238633431"/>
      <w:r>
        <w:lastRenderedPageBreak/>
        <w:t>1.3 Tujuan dan Urgensi</w:t>
      </w:r>
      <w:bookmarkEnd w:id="5"/>
    </w:p>
    <w:p w14:paraId="04A4E591" w14:textId="77777777" w:rsidR="00D90708" w:rsidRDefault="00000000">
      <w:pPr>
        <w:spacing w:after="120" w:line="276" w:lineRule="auto"/>
        <w:jc w:val="both"/>
      </w:pPr>
      <w:r>
        <w:t>Tujuan penelitian adalah menghasilkan algoritma RSA-PSS teradaptasi yang selaras dengan komponen inti ISO/IEC 20248:2022, prototipe aplikasi berbasis Flask yang siap produksi, serta publikasi pada jurnal nasional bereputasi. Urgensinya dipertegas oleh meningkatnya kerugian finansial akibat fraud QR Code di Indonesia, belum adanya Standar Nasional Indonesia tentang keamanan QR Code berbasis kriptografi, serta belum tersedianya solusi yang secara simultan mengatasi serangan replay dan pembengkakan ukuran payload.</w:t>
      </w:r>
    </w:p>
    <w:p w14:paraId="4507ACDD" w14:textId="77777777" w:rsidR="003B777F" w:rsidRDefault="003B777F">
      <w:pPr>
        <w:rPr>
          <w:b/>
          <w:bCs/>
          <w:color w:val="000000"/>
          <w:sz w:val="28"/>
          <w:szCs w:val="28"/>
        </w:rPr>
      </w:pPr>
      <w:r>
        <w:rPr>
          <w:sz w:val="28"/>
          <w:szCs w:val="28"/>
        </w:rPr>
        <w:br w:type="page"/>
      </w:r>
    </w:p>
    <w:p w14:paraId="527F752C" w14:textId="77777777" w:rsidR="00BB09F4" w:rsidRDefault="00BB09F4" w:rsidP="00BB09F4">
      <w:pPr>
        <w:pStyle w:val="Heading1"/>
        <w:spacing w:before="320" w:after="160"/>
        <w:contextualSpacing/>
        <w:jc w:val="center"/>
        <w:rPr>
          <w:sz w:val="28"/>
          <w:szCs w:val="28"/>
        </w:rPr>
      </w:pPr>
      <w:bookmarkStart w:id="6" w:name="_Toc238633432"/>
      <w:r>
        <w:rPr>
          <w:sz w:val="28"/>
          <w:szCs w:val="28"/>
        </w:rPr>
        <w:lastRenderedPageBreak/>
        <w:t>BAB II METODE</w:t>
      </w:r>
      <w:bookmarkEnd w:id="6"/>
    </w:p>
    <w:p w14:paraId="7EBEFF7C" w14:textId="77777777" w:rsidR="00BB09F4" w:rsidRDefault="00BB09F4" w:rsidP="00BB09F4">
      <w:pPr>
        <w:spacing w:before="320" w:after="160"/>
        <w:contextualSpacing/>
        <w:jc w:val="center"/>
      </w:pPr>
    </w:p>
    <w:p w14:paraId="005C2479" w14:textId="77777777" w:rsidR="00D90708" w:rsidRDefault="00000000">
      <w:pPr>
        <w:spacing w:after="120" w:line="276" w:lineRule="auto"/>
        <w:jc w:val="both"/>
      </w:pPr>
      <w:r>
        <w:t>Penelitian menggunakan metode Research and Development (R&amp;D) dengan pendekatan eksperimental kuantitatif, yang dilaksanakan dalam tujuh fase terstruktur untuk menjamin reprodusibilitas studi: (1) Requirements Analysis, (2) Architectural Design, (3) Implementation, (4) Performance Calibration, (5) Multi-Scenario Testing, (6) Analysis and Validation, serta (7) Documentation and Reporting.</w:t>
      </w:r>
    </w:p>
    <w:p w14:paraId="69EFE323" w14:textId="77777777" w:rsidR="003E2A94" w:rsidRDefault="00000000">
      <w:pPr>
        <w:spacing w:after="120" w:line="276" w:lineRule="auto"/>
        <w:jc w:val="both"/>
      </w:pPr>
      <w:r>
        <w:t>Keterkaitan antarfase, periode pelaksanaan, dan status setiap tahap per tanggal pelaporan disajikan pada Gambar 1. Fase 1 sampai 5 telah tuntas, sedangkan fase 6 dan 7 masih berjalan sebagian. Alur bersifat iteratif pada titik validasi: temuan dari fase Analysis, Validation, dan Compliance mengembalikan pekerjaan ke remediasi lapisan validasi semantik dan pengujian ulang pada fase Multi-Scenario Testing sebelum luaran publikasi difinalisasi.</w:t>
      </w:r>
    </w:p>
    <w:p w14:paraId="32E9A3DD" w14:textId="77777777" w:rsidR="003E2A94" w:rsidRDefault="00000000">
      <w:pPr>
        <w:keepNext/>
        <w:spacing w:before="160" w:after="40"/>
        <w:jc w:val="center"/>
      </w:pPr>
      <w:r>
        <w:rPr>
          <w:noProof/>
        </w:rPr>
        <w:drawing>
          <wp:inline distT="0" distB="0" distL="0" distR="0" wp14:anchorId="18CCDE45" wp14:editId="0677B62A">
            <wp:extent cx="4699635" cy="5210175"/>
            <wp:effectExtent l="0" t="0" r="5715" b="9525"/>
            <wp:docPr id="101" name="Gambar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ambar101.png"/>
                    <pic:cNvPicPr/>
                  </pic:nvPicPr>
                  <pic:blipFill rotWithShape="1">
                    <a:blip r:embed="rId11"/>
                    <a:srcRect t="3841" b="4799"/>
                    <a:stretch/>
                  </pic:blipFill>
                  <pic:spPr bwMode="auto">
                    <a:xfrm>
                      <a:off x="0" y="0"/>
                      <a:ext cx="4700000" cy="5210580"/>
                    </a:xfrm>
                    <a:prstGeom prst="rect">
                      <a:avLst/>
                    </a:prstGeom>
                    <a:ln>
                      <a:noFill/>
                    </a:ln>
                    <a:extLst>
                      <a:ext uri="{53640926-AAD7-44D8-BBD7-CCE9431645EC}">
                        <a14:shadowObscured xmlns:a14="http://schemas.microsoft.com/office/drawing/2010/main"/>
                      </a:ext>
                    </a:extLst>
                  </pic:spPr>
                </pic:pic>
              </a:graphicData>
            </a:graphic>
          </wp:inline>
        </w:drawing>
      </w:r>
    </w:p>
    <w:p w14:paraId="48401799" w14:textId="77777777" w:rsidR="003E2A94" w:rsidRDefault="00000000">
      <w:pPr>
        <w:spacing w:before="120" w:after="160"/>
        <w:jc w:val="center"/>
        <w:rPr>
          <w:i/>
          <w:iCs/>
          <w:sz w:val="20"/>
          <w:szCs w:val="20"/>
        </w:rPr>
      </w:pPr>
      <w:r>
        <w:rPr>
          <w:i/>
          <w:iCs/>
          <w:sz w:val="20"/>
          <w:szCs w:val="20"/>
        </w:rPr>
        <w:t>Gambar 1. Diagram alir tujuh fase penelitian beserta status pelaksanaan dan jalur iterasi remediasi.</w:t>
      </w:r>
    </w:p>
    <w:p w14:paraId="5DD618E7" w14:textId="77777777" w:rsidR="00547FAA" w:rsidRDefault="00547FAA">
      <w:pPr>
        <w:spacing w:before="120" w:after="160"/>
        <w:jc w:val="center"/>
      </w:pPr>
    </w:p>
    <w:p w14:paraId="79864B54" w14:textId="77777777" w:rsidR="00D90708" w:rsidRDefault="00000000">
      <w:pPr>
        <w:pStyle w:val="Heading2"/>
        <w:spacing w:before="240" w:after="120"/>
      </w:pPr>
      <w:bookmarkStart w:id="7" w:name="_Toc238633433"/>
      <w:r>
        <w:lastRenderedPageBreak/>
        <w:t>2.1 Desain Penelitian</w:t>
      </w:r>
      <w:bookmarkEnd w:id="7"/>
    </w:p>
    <w:p w14:paraId="3004C78F" w14:textId="77777777" w:rsidR="00D90708" w:rsidRDefault="00000000">
      <w:pPr>
        <w:spacing w:after="120" w:line="276" w:lineRule="auto"/>
        <w:jc w:val="both"/>
      </w:pPr>
      <w:r>
        <w:t>Jenis penelitian ini adalah R&amp;D dengan pendekatan eksperimental kuantitatif. Kalibrasi parameter performa dilakukan menggunakan multi-tier sampling strategy pada 1.000, 10.000, dan 100.000 sampel sebelum pengujian utama dijalankan; kesesuaian distribusi divalidasi dengan uji Kolmogorov-Smirnov (p &gt; 0,05). Baseline pembanding meliputi karya terdahulu tim pengusul serta tujuh penelitian terkait di ranah nasional dan internasional. Penelitian ini memakai dua lingkungan yang berbeda peruntukannya. Kalibrasi parameter performa dijalankan pada mesin pengembangan bersistem Windows dengan Python 3.13.5, prosesor Intel Core i7-1165G7 2,42 GHz, dan RAM 23,78 GB, sedangkan sistem diterapkan dan diuji beban pada server virtual Server-QRCode bersistem Ubuntu 24.04 LTS dengan dua inti prosesor, RAM 10 GB, dan penyimpanan 40 GB sebagaimana dirinci pada subbab 2.7. Pemisahan ini disengaja: kalibrasi menuntut sumber daya yang lapang dan bebas gangguan agar distribusi latensi murni kriptografi dapat diukur secara stabil, sementara penerapan bertujuan menguji perilaku sistem pada konfigurasi layanan yang sebenarnya. Konsekuensinya, angka latensi hasil kalibrasi pada subbab 3.6 merupakan batas bawah pada perangkat keras yang jauh lebih lapang dan tidak dapat dipindahkan begitu saja ke lingkungan penerapan; selisih antara keduanya diuraikan pada Lampiran 3.</w:t>
      </w:r>
    </w:p>
    <w:p w14:paraId="42687E1C" w14:textId="77777777" w:rsidR="00D90708" w:rsidRDefault="00000000">
      <w:pPr>
        <w:pStyle w:val="Heading2"/>
        <w:spacing w:before="240" w:after="120"/>
      </w:pPr>
      <w:bookmarkStart w:id="8" w:name="_Toc238633434"/>
      <w:r>
        <w:t>2.2 Pendekatan Pemecahan Masalah</w:t>
      </w:r>
      <w:bookmarkEnd w:id="8"/>
    </w:p>
    <w:p w14:paraId="3DBAC4C0" w14:textId="77777777" w:rsidR="00D90708" w:rsidRDefault="00000000">
      <w:pPr>
        <w:spacing w:after="120" w:line="276" w:lineRule="auto"/>
        <w:jc w:val="both"/>
      </w:pPr>
      <w:r>
        <w:t>Pemecahan masalah ditempuh melalui integrasi beberapa lapis keamanan yang dijalankan sesuai dengan tujuh fase R&amp;D di atas. Lima kelompok pendekatan diuraikan berikut ini.</w:t>
      </w:r>
    </w:p>
    <w:p w14:paraId="411AC5A7" w14:textId="77777777" w:rsidR="00D90708" w:rsidRDefault="00000000">
      <w:pPr>
        <w:spacing w:after="60" w:line="276" w:lineRule="auto"/>
        <w:jc w:val="both"/>
      </w:pPr>
      <w:r>
        <w:rPr>
          <w:b/>
          <w:bCs/>
        </w:rPr>
        <w:t>a. Optimasi RSA-PSS untuk efisiensi QR Code</w:t>
      </w:r>
    </w:p>
    <w:p w14:paraId="3B1D7195" w14:textId="77777777" w:rsidR="00D90708" w:rsidRDefault="00000000" w:rsidP="00547FAA">
      <w:pPr>
        <w:pStyle w:val="ListParagraph"/>
        <w:numPr>
          <w:ilvl w:val="0"/>
          <w:numId w:val="6"/>
        </w:numPr>
        <w:spacing w:after="80" w:line="276" w:lineRule="auto"/>
        <w:jc w:val="both"/>
      </w:pPr>
      <w:r>
        <w:t>Reduksi ukuran salt dari 32 byte menjadi 8 byte. Panjang 64 bit menyediakan sekitar 1,84 × 10¹⁹ nilai salt unik, memadai untuk mencegah birthday attack dalam konteks QR Code; analisis formal menunjukkan security degradation factor 0,5 yang masih berada dalam batas rekayasa yang dapat diterima untuk verifikasi identitas non-high-value.</w:t>
      </w:r>
    </w:p>
    <w:p w14:paraId="739B39C4" w14:textId="77777777" w:rsidR="00D90708" w:rsidRDefault="00000000" w:rsidP="00547FAA">
      <w:pPr>
        <w:pStyle w:val="ListParagraph"/>
        <w:numPr>
          <w:ilvl w:val="0"/>
          <w:numId w:val="6"/>
        </w:numPr>
        <w:spacing w:after="80" w:line="276" w:lineRule="auto"/>
        <w:jc w:val="both"/>
      </w:pPr>
      <w:r>
        <w:t>Ukuran tanda tangan RSA-PSS tetap 2.048 bit (256 byte, 344 byte Base64) sesuai modulus RSA-2048; reduksi salt tidak mengubah ukuran tanda tangan, melainkan mengurangi overhead data penandatanganan.</w:t>
      </w:r>
    </w:p>
    <w:p w14:paraId="25040FD6" w14:textId="77777777" w:rsidR="00D90708" w:rsidRDefault="00000000" w:rsidP="00547FAA">
      <w:pPr>
        <w:pStyle w:val="ListParagraph"/>
        <w:numPr>
          <w:ilvl w:val="0"/>
          <w:numId w:val="6"/>
        </w:numPr>
        <w:spacing w:after="80" w:line="276" w:lineRule="auto"/>
        <w:jc w:val="both"/>
      </w:pPr>
      <w:r>
        <w:t>Pengurangan ukuran file QR Code melalui optimasi encoding dan penurunan versi QR dari rentang 7–10 menjadi 6–9.</w:t>
      </w:r>
    </w:p>
    <w:p w14:paraId="27E0537E" w14:textId="77777777" w:rsidR="00D90708" w:rsidRDefault="00000000" w:rsidP="00547FAA">
      <w:pPr>
        <w:pStyle w:val="ListParagraph"/>
        <w:numPr>
          <w:ilvl w:val="0"/>
          <w:numId w:val="6"/>
        </w:numPr>
        <w:spacing w:after="80" w:line="276" w:lineRule="auto"/>
        <w:jc w:val="both"/>
      </w:pPr>
      <w:r>
        <w:t>Serialisasi JSON deterministik dengan sort keys untuk menjamin konsistensi verifikasi antara sisi penandatangan dan sisi verifikator.</w:t>
      </w:r>
    </w:p>
    <w:p w14:paraId="63EFDEF0" w14:textId="77777777" w:rsidR="00D90708" w:rsidRDefault="00000000">
      <w:pPr>
        <w:spacing w:after="60" w:line="276" w:lineRule="auto"/>
        <w:jc w:val="both"/>
      </w:pPr>
      <w:r>
        <w:rPr>
          <w:b/>
          <w:bCs/>
        </w:rPr>
        <w:t>b. Mekanisme keamanan dua lapis</w:t>
      </w:r>
    </w:p>
    <w:p w14:paraId="0448990C" w14:textId="77777777" w:rsidR="00D90708" w:rsidRDefault="00000000" w:rsidP="00547FAA">
      <w:pPr>
        <w:pStyle w:val="ListParagraph"/>
        <w:numPr>
          <w:ilvl w:val="0"/>
          <w:numId w:val="7"/>
        </w:numPr>
        <w:spacing w:after="80" w:line="276" w:lineRule="auto"/>
        <w:jc w:val="both"/>
      </w:pPr>
      <w:r>
        <w:t>Lapisan kriptografis: RSA-PSS 2048-bit dengan SHA-256, MGF1, dan salt 8 byte; payload di-hash dengan SHA-256 menghasilkan message digest 256-bit sebelum ditandatangani.</w:t>
      </w:r>
    </w:p>
    <w:p w14:paraId="70241E80" w14:textId="77777777" w:rsidR="00D90708" w:rsidRDefault="00000000" w:rsidP="00547FAA">
      <w:pPr>
        <w:pStyle w:val="ListParagraph"/>
        <w:numPr>
          <w:ilvl w:val="0"/>
          <w:numId w:val="7"/>
        </w:numPr>
        <w:spacing w:after="80" w:line="276" w:lineRule="auto"/>
        <w:jc w:val="both"/>
      </w:pPr>
      <w:r>
        <w:t>Lapisan temporal: nonce 8 byte heksadesimal (16 karakter) dipadukan timestamp ISO 8601 zona WIB/UTC+7 untuk menjamin kesegaran pesan dan mencegah replay attack.</w:t>
      </w:r>
    </w:p>
    <w:p w14:paraId="34B2F6BB" w14:textId="77777777" w:rsidR="00D90708" w:rsidRDefault="00000000" w:rsidP="00547FAA">
      <w:pPr>
        <w:pStyle w:val="ListParagraph"/>
        <w:numPr>
          <w:ilvl w:val="0"/>
          <w:numId w:val="7"/>
        </w:numPr>
        <w:spacing w:after="80" w:line="276" w:lineRule="auto"/>
        <w:jc w:val="both"/>
      </w:pPr>
      <w:r>
        <w:lastRenderedPageBreak/>
        <w:t>Buku besar nonce append-only dengan penguncian tingkat sistem berkas untuk pencarian dan pencatatan nonce secara real-time; konsepnya beranalogi dengan anti-replay window pada IPSec namun diterapkan pada level objek QR Code, bukan level koneksi.</w:t>
      </w:r>
    </w:p>
    <w:p w14:paraId="50B042DE" w14:textId="77777777" w:rsidR="00D90708" w:rsidRDefault="00000000">
      <w:pPr>
        <w:spacing w:after="60" w:line="276" w:lineRule="auto"/>
        <w:jc w:val="both"/>
      </w:pPr>
      <w:r>
        <w:rPr>
          <w:b/>
          <w:bCs/>
        </w:rPr>
        <w:t>c. Sistem validasi sisi server</w:t>
      </w:r>
    </w:p>
    <w:p w14:paraId="15021DCF" w14:textId="77777777" w:rsidR="00D90708" w:rsidRDefault="00000000" w:rsidP="00547FAA">
      <w:pPr>
        <w:pStyle w:val="ListParagraph"/>
        <w:numPr>
          <w:ilvl w:val="0"/>
          <w:numId w:val="8"/>
        </w:numPr>
        <w:spacing w:after="80" w:line="276" w:lineRule="auto"/>
        <w:jc w:val="both"/>
      </w:pPr>
      <w:r>
        <w:t>Perbandingan JSON field-by-field terhadap referensi hash yang tersimpan di server.</w:t>
      </w:r>
    </w:p>
    <w:p w14:paraId="0D3E5BE7" w14:textId="77777777" w:rsidR="00D90708" w:rsidRDefault="00000000" w:rsidP="00547FAA">
      <w:pPr>
        <w:pStyle w:val="ListParagraph"/>
        <w:numPr>
          <w:ilvl w:val="0"/>
          <w:numId w:val="8"/>
        </w:numPr>
        <w:spacing w:after="80" w:line="276" w:lineRule="auto"/>
        <w:jc w:val="both"/>
      </w:pPr>
      <w:r>
        <w:t>Validasi skema dan pelacakan nonce real-time untuk mendeteksi field injection, structural tampering, dan penggunaan ulang kode.</w:t>
      </w:r>
    </w:p>
    <w:p w14:paraId="2C586E42" w14:textId="77777777" w:rsidR="00D90708" w:rsidRDefault="00000000" w:rsidP="00547FAA">
      <w:pPr>
        <w:pStyle w:val="ListParagraph"/>
        <w:numPr>
          <w:ilvl w:val="0"/>
          <w:numId w:val="8"/>
        </w:numPr>
        <w:spacing w:after="80" w:line="276" w:lineRule="auto"/>
        <w:jc w:val="both"/>
      </w:pPr>
      <w:r>
        <w:t>Logging komprehensif untuk keperluan audit trail dan forensik digital.</w:t>
      </w:r>
    </w:p>
    <w:p w14:paraId="578A9C70" w14:textId="77777777" w:rsidR="00D90708" w:rsidRDefault="00000000">
      <w:pPr>
        <w:spacing w:after="60" w:line="276" w:lineRule="auto"/>
        <w:jc w:val="both"/>
      </w:pPr>
      <w:r>
        <w:rPr>
          <w:b/>
          <w:bCs/>
        </w:rPr>
        <w:t>d. Implementasi siap produksi</w:t>
      </w:r>
    </w:p>
    <w:p w14:paraId="7BA052F2" w14:textId="77777777" w:rsidR="00D90708" w:rsidRDefault="00000000" w:rsidP="00547FAA">
      <w:pPr>
        <w:pStyle w:val="ListParagraph"/>
        <w:numPr>
          <w:ilvl w:val="0"/>
          <w:numId w:val="9"/>
        </w:numPr>
        <w:spacing w:after="80" w:line="276" w:lineRule="auto"/>
        <w:jc w:val="both"/>
      </w:pPr>
      <w:r>
        <w:t>Aplikasi web berbasis Flask dengan pembatasan laju akses (rate limiting) dan verifikasi massal sinkron maupun asinkron.</w:t>
      </w:r>
    </w:p>
    <w:p w14:paraId="509AFB15" w14:textId="77777777" w:rsidR="00D90708" w:rsidRDefault="00000000" w:rsidP="00547FAA">
      <w:pPr>
        <w:pStyle w:val="ListParagraph"/>
        <w:numPr>
          <w:ilvl w:val="0"/>
          <w:numId w:val="9"/>
        </w:numPr>
        <w:spacing w:after="80" w:line="276" w:lineRule="auto"/>
        <w:jc w:val="both"/>
      </w:pPr>
      <w:r>
        <w:t>Otentikasi memakai satu kata sandi akses tingkat aplikasi yang disuplai melalui variabel lingkungan AUTH_PASSWORD dan tidak disimpan di dalam basis data; pembandingan dilakukan dengan secrets.compare_digest() sehingga waktu eksekusi tidak bergantung pada posisi karakter yang cocok dan tertutup terhadap serangan berbasis waktu (timing attack).</w:t>
      </w:r>
    </w:p>
    <w:p w14:paraId="649F477E" w14:textId="77777777" w:rsidR="003E2A94" w:rsidRDefault="00000000" w:rsidP="00547FAA">
      <w:pPr>
        <w:pStyle w:val="ListParagraph"/>
        <w:numPr>
          <w:ilvl w:val="0"/>
          <w:numId w:val="9"/>
        </w:numPr>
        <w:spacing w:after="80" w:line="276" w:lineRule="auto"/>
        <w:jc w:val="both"/>
      </w:pPr>
      <w:r>
        <w:t>Sesi dibatasi dua jam (PERMANENT_SESSION_LIFETIME) dengan cookie HttpOnly dan SameSite=Lax serta flag Secure ketika REQUIRE_HTTPS aktif; percobaan login dibatasi lima kali per menit dan setiap keberhasilan maupun kegagalan dicatat ke audit log sebagai login_success atau login_failed.</w:t>
      </w:r>
    </w:p>
    <w:p w14:paraId="4D869812" w14:textId="77777777" w:rsidR="00D90708" w:rsidRDefault="00000000" w:rsidP="00547FAA">
      <w:pPr>
        <w:pStyle w:val="ListParagraph"/>
        <w:numPr>
          <w:ilvl w:val="0"/>
          <w:numId w:val="9"/>
        </w:numPr>
        <w:spacing w:after="80" w:line="276" w:lineRule="auto"/>
        <w:jc w:val="both"/>
      </w:pPr>
      <w:r>
        <w:t>Desain horizontal scalability, diuji hingga 500 pengguna serentak.</w:t>
      </w:r>
    </w:p>
    <w:p w14:paraId="3F84C893" w14:textId="77777777" w:rsidR="00D90708" w:rsidRDefault="00000000">
      <w:pPr>
        <w:spacing w:after="60" w:line="276" w:lineRule="auto"/>
        <w:jc w:val="both"/>
      </w:pPr>
      <w:r>
        <w:rPr>
          <w:b/>
          <w:bCs/>
        </w:rPr>
        <w:t>e. Kerangka pengujian multiskenario dengan justifikasi ilmiah</w:t>
      </w:r>
    </w:p>
    <w:p w14:paraId="640F87AA" w14:textId="77777777" w:rsidR="00D90708" w:rsidRDefault="00000000" w:rsidP="00547FAA">
      <w:pPr>
        <w:pStyle w:val="ListParagraph"/>
        <w:numPr>
          <w:ilvl w:val="0"/>
          <w:numId w:val="10"/>
        </w:numPr>
        <w:spacing w:after="80" w:line="276" w:lineRule="auto"/>
        <w:jc w:val="both"/>
      </w:pPr>
      <w:r>
        <w:t>Threat model mengacu pada taksonomi CAPEC dan dikombinasikan dengan kerangka Cyber Kill Chain.</w:t>
      </w:r>
    </w:p>
    <w:p w14:paraId="42D483E9" w14:textId="77777777" w:rsidR="00D90708" w:rsidRDefault="00000000" w:rsidP="00547FAA">
      <w:pPr>
        <w:pStyle w:val="ListParagraph"/>
        <w:numPr>
          <w:ilvl w:val="0"/>
          <w:numId w:val="10"/>
        </w:numPr>
        <w:spacing w:after="80" w:line="276" w:lineRule="auto"/>
        <w:jc w:val="both"/>
      </w:pPr>
      <w:r>
        <w:t>Volume pengujian ditetapkan berdasarkan justifikasi statistik, dirinci pada subbab 2.5.</w:t>
      </w:r>
    </w:p>
    <w:p w14:paraId="6DD564D9" w14:textId="77777777" w:rsidR="00D90708" w:rsidRDefault="00000000" w:rsidP="00547FAA">
      <w:pPr>
        <w:pStyle w:val="ListParagraph"/>
        <w:numPr>
          <w:ilvl w:val="0"/>
          <w:numId w:val="10"/>
        </w:numPr>
        <w:spacing w:after="80" w:line="276" w:lineRule="auto"/>
        <w:jc w:val="both"/>
      </w:pPr>
      <w:r>
        <w:t>Kalibrasi parameter performa menggunakan strategi sampling multi-tier, divalidasi dengan uji Kolmogorov-Smirnov.</w:t>
      </w:r>
    </w:p>
    <w:p w14:paraId="2E8AC58E" w14:textId="77777777" w:rsidR="00D90708" w:rsidRDefault="00000000" w:rsidP="00547FAA">
      <w:pPr>
        <w:pStyle w:val="ListParagraph"/>
        <w:numPr>
          <w:ilvl w:val="0"/>
          <w:numId w:val="10"/>
        </w:numPr>
        <w:spacing w:after="80" w:line="276" w:lineRule="auto"/>
        <w:jc w:val="both"/>
      </w:pPr>
      <w:r>
        <w:t>Simulasi Monte Carlo dan simulasi peristiwa diskrit untuk memperoleh data statistik ekstensif tanpa kendala waktu fisik.</w:t>
      </w:r>
    </w:p>
    <w:p w14:paraId="1CC9A1A5" w14:textId="77777777" w:rsidR="00D90708" w:rsidRDefault="00000000" w:rsidP="00547FAA">
      <w:pPr>
        <w:pStyle w:val="ListParagraph"/>
        <w:numPr>
          <w:ilvl w:val="0"/>
          <w:numId w:val="10"/>
        </w:numPr>
        <w:spacing w:after="80" w:line="276" w:lineRule="auto"/>
        <w:jc w:val="both"/>
      </w:pPr>
      <w:r>
        <w:t>Validasi kepatuhan terhadap ISO/IEC 20248:2022 dan NIST SP 800-57.</w:t>
      </w:r>
    </w:p>
    <w:p w14:paraId="7E4AEE3C" w14:textId="77777777" w:rsidR="00D90708" w:rsidRDefault="00000000">
      <w:pPr>
        <w:pStyle w:val="Heading2"/>
        <w:spacing w:before="240" w:after="120"/>
      </w:pPr>
      <w:bookmarkStart w:id="9" w:name="_Toc238633435"/>
      <w:r>
        <w:t>2.3 Parameter Kriptografi</w:t>
      </w:r>
      <w:bookmarkEnd w:id="9"/>
    </w:p>
    <w:p w14:paraId="1BA275F3" w14:textId="77777777" w:rsidR="003B777F" w:rsidRDefault="003B777F" w:rsidP="003B777F">
      <w:pPr>
        <w:keepNext/>
        <w:keepLines/>
        <w:spacing w:before="120" w:after="160"/>
        <w:jc w:val="center"/>
      </w:pPr>
      <w:r>
        <w:rPr>
          <w:i/>
          <w:iCs/>
          <w:sz w:val="20"/>
          <w:szCs w:val="20"/>
        </w:rPr>
        <w:t>Tabel 1. Parameter sistem kriptografi yang dikembangkan.</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65"/>
        <w:gridCol w:w="2977"/>
      </w:tblGrid>
      <w:tr w:rsidR="00D90708" w14:paraId="3C43327F" w14:textId="77777777" w:rsidTr="00547FAA">
        <w:trPr>
          <w:cantSplit/>
          <w:tblHeader/>
        </w:trPr>
        <w:tc>
          <w:tcPr>
            <w:tcW w:w="3400" w:type="dxa"/>
            <w:shd w:val="clear" w:color="auto" w:fill="D9E2F3"/>
            <w:tcMar>
              <w:top w:w="60" w:type="dxa"/>
              <w:left w:w="90" w:type="dxa"/>
              <w:bottom w:w="60" w:type="dxa"/>
              <w:right w:w="90" w:type="dxa"/>
            </w:tcMar>
          </w:tcPr>
          <w:p w14:paraId="4293B262" w14:textId="77777777" w:rsidR="00D90708" w:rsidRDefault="00000000">
            <w:r>
              <w:rPr>
                <w:b/>
                <w:bCs/>
                <w:sz w:val="22"/>
                <w:szCs w:val="22"/>
              </w:rPr>
              <w:t>Parameter</w:t>
            </w:r>
          </w:p>
        </w:tc>
        <w:tc>
          <w:tcPr>
            <w:tcW w:w="2265" w:type="dxa"/>
            <w:shd w:val="clear" w:color="auto" w:fill="D9E2F3"/>
            <w:tcMar>
              <w:top w:w="60" w:type="dxa"/>
              <w:left w:w="90" w:type="dxa"/>
              <w:bottom w:w="60" w:type="dxa"/>
              <w:right w:w="90" w:type="dxa"/>
            </w:tcMar>
          </w:tcPr>
          <w:p w14:paraId="372F41E7" w14:textId="77777777" w:rsidR="00D90708" w:rsidRDefault="00000000">
            <w:r>
              <w:rPr>
                <w:b/>
                <w:bCs/>
                <w:sz w:val="22"/>
                <w:szCs w:val="22"/>
              </w:rPr>
              <w:t>Nilai</w:t>
            </w:r>
          </w:p>
        </w:tc>
        <w:tc>
          <w:tcPr>
            <w:tcW w:w="2977" w:type="dxa"/>
            <w:shd w:val="clear" w:color="auto" w:fill="D9E2F3"/>
            <w:tcMar>
              <w:top w:w="60" w:type="dxa"/>
              <w:left w:w="90" w:type="dxa"/>
              <w:bottom w:w="60" w:type="dxa"/>
              <w:right w:w="90" w:type="dxa"/>
            </w:tcMar>
          </w:tcPr>
          <w:p w14:paraId="2B000EC4" w14:textId="77777777" w:rsidR="00D90708" w:rsidRDefault="00000000">
            <w:r>
              <w:rPr>
                <w:b/>
                <w:bCs/>
                <w:sz w:val="22"/>
                <w:szCs w:val="22"/>
              </w:rPr>
              <w:t>Standar Acuan</w:t>
            </w:r>
          </w:p>
        </w:tc>
      </w:tr>
      <w:tr w:rsidR="00D90708" w14:paraId="7994BC16" w14:textId="77777777" w:rsidTr="00547FAA">
        <w:trPr>
          <w:cantSplit/>
        </w:trPr>
        <w:tc>
          <w:tcPr>
            <w:tcW w:w="3400" w:type="dxa"/>
            <w:tcMar>
              <w:top w:w="60" w:type="dxa"/>
              <w:left w:w="90" w:type="dxa"/>
              <w:bottom w:w="60" w:type="dxa"/>
              <w:right w:w="90" w:type="dxa"/>
            </w:tcMar>
          </w:tcPr>
          <w:p w14:paraId="78F4FBF0" w14:textId="77777777" w:rsidR="00D90708" w:rsidRDefault="00000000">
            <w:r>
              <w:rPr>
                <w:sz w:val="22"/>
                <w:szCs w:val="22"/>
              </w:rPr>
              <w:t>Algoritma tanda tangan</w:t>
            </w:r>
          </w:p>
        </w:tc>
        <w:tc>
          <w:tcPr>
            <w:tcW w:w="2265" w:type="dxa"/>
            <w:tcMar>
              <w:top w:w="60" w:type="dxa"/>
              <w:left w:w="90" w:type="dxa"/>
              <w:bottom w:w="60" w:type="dxa"/>
              <w:right w:w="90" w:type="dxa"/>
            </w:tcMar>
          </w:tcPr>
          <w:p w14:paraId="6972232A" w14:textId="77777777" w:rsidR="00D90708" w:rsidRDefault="00000000">
            <w:r>
              <w:rPr>
                <w:sz w:val="22"/>
                <w:szCs w:val="22"/>
              </w:rPr>
              <w:t>RSA-PSS dengan modifikasi padding</w:t>
            </w:r>
          </w:p>
        </w:tc>
        <w:tc>
          <w:tcPr>
            <w:tcW w:w="2977" w:type="dxa"/>
            <w:tcMar>
              <w:top w:w="60" w:type="dxa"/>
              <w:left w:w="90" w:type="dxa"/>
              <w:bottom w:w="60" w:type="dxa"/>
              <w:right w:w="90" w:type="dxa"/>
            </w:tcMar>
          </w:tcPr>
          <w:p w14:paraId="5ABC018F" w14:textId="77777777" w:rsidR="00D90708" w:rsidRDefault="00000000">
            <w:r>
              <w:rPr>
                <w:sz w:val="22"/>
                <w:szCs w:val="22"/>
              </w:rPr>
              <w:t>PKCS#1 v2.1 / NIST FIPS 186-5</w:t>
            </w:r>
          </w:p>
        </w:tc>
      </w:tr>
      <w:tr w:rsidR="00D90708" w14:paraId="1AE82B43" w14:textId="77777777" w:rsidTr="00547FAA">
        <w:trPr>
          <w:cantSplit/>
        </w:trPr>
        <w:tc>
          <w:tcPr>
            <w:tcW w:w="3400" w:type="dxa"/>
            <w:tcMar>
              <w:top w:w="60" w:type="dxa"/>
              <w:left w:w="90" w:type="dxa"/>
              <w:bottom w:w="60" w:type="dxa"/>
              <w:right w:w="90" w:type="dxa"/>
            </w:tcMar>
          </w:tcPr>
          <w:p w14:paraId="5A00A2D5" w14:textId="77777777" w:rsidR="00D90708" w:rsidRDefault="00000000">
            <w:r>
              <w:rPr>
                <w:sz w:val="22"/>
                <w:szCs w:val="22"/>
              </w:rPr>
              <w:t>Panjang kunci RSA</w:t>
            </w:r>
          </w:p>
        </w:tc>
        <w:tc>
          <w:tcPr>
            <w:tcW w:w="2265" w:type="dxa"/>
            <w:tcMar>
              <w:top w:w="60" w:type="dxa"/>
              <w:left w:w="90" w:type="dxa"/>
              <w:bottom w:w="60" w:type="dxa"/>
              <w:right w:w="90" w:type="dxa"/>
            </w:tcMar>
          </w:tcPr>
          <w:p w14:paraId="6573B58B" w14:textId="77777777" w:rsidR="00D90708" w:rsidRDefault="00000000">
            <w:r>
              <w:rPr>
                <w:sz w:val="22"/>
                <w:szCs w:val="22"/>
              </w:rPr>
              <w:t>2.048 bit</w:t>
            </w:r>
          </w:p>
        </w:tc>
        <w:tc>
          <w:tcPr>
            <w:tcW w:w="2977" w:type="dxa"/>
            <w:tcMar>
              <w:top w:w="60" w:type="dxa"/>
              <w:left w:w="90" w:type="dxa"/>
              <w:bottom w:w="60" w:type="dxa"/>
              <w:right w:w="90" w:type="dxa"/>
            </w:tcMar>
          </w:tcPr>
          <w:p w14:paraId="2308927B" w14:textId="77777777" w:rsidR="00D90708" w:rsidRDefault="00000000">
            <w:r>
              <w:rPr>
                <w:sz w:val="22"/>
                <w:szCs w:val="22"/>
              </w:rPr>
              <w:t>NIST SP 800-57 Pt.1 Rev.5</w:t>
            </w:r>
          </w:p>
        </w:tc>
      </w:tr>
      <w:tr w:rsidR="00D90708" w14:paraId="23BAC2BF" w14:textId="77777777" w:rsidTr="00547FAA">
        <w:trPr>
          <w:cantSplit/>
        </w:trPr>
        <w:tc>
          <w:tcPr>
            <w:tcW w:w="3400" w:type="dxa"/>
            <w:tcMar>
              <w:top w:w="60" w:type="dxa"/>
              <w:left w:w="90" w:type="dxa"/>
              <w:bottom w:w="60" w:type="dxa"/>
              <w:right w:w="90" w:type="dxa"/>
            </w:tcMar>
          </w:tcPr>
          <w:p w14:paraId="57D0741E" w14:textId="77777777" w:rsidR="00D90708" w:rsidRDefault="00000000">
            <w:r>
              <w:rPr>
                <w:sz w:val="22"/>
                <w:szCs w:val="22"/>
              </w:rPr>
              <w:t>Fungsi hash</w:t>
            </w:r>
          </w:p>
        </w:tc>
        <w:tc>
          <w:tcPr>
            <w:tcW w:w="2265" w:type="dxa"/>
            <w:tcMar>
              <w:top w:w="60" w:type="dxa"/>
              <w:left w:w="90" w:type="dxa"/>
              <w:bottom w:w="60" w:type="dxa"/>
              <w:right w:w="90" w:type="dxa"/>
            </w:tcMar>
          </w:tcPr>
          <w:p w14:paraId="73038760" w14:textId="77777777" w:rsidR="00D90708" w:rsidRDefault="00000000">
            <w:r>
              <w:rPr>
                <w:sz w:val="22"/>
                <w:szCs w:val="22"/>
              </w:rPr>
              <w:t>SHA-256</w:t>
            </w:r>
          </w:p>
        </w:tc>
        <w:tc>
          <w:tcPr>
            <w:tcW w:w="2977" w:type="dxa"/>
            <w:tcMar>
              <w:top w:w="60" w:type="dxa"/>
              <w:left w:w="90" w:type="dxa"/>
              <w:bottom w:w="60" w:type="dxa"/>
              <w:right w:w="90" w:type="dxa"/>
            </w:tcMar>
          </w:tcPr>
          <w:p w14:paraId="696D5DF7" w14:textId="77777777" w:rsidR="00D90708" w:rsidRDefault="00000000">
            <w:r>
              <w:rPr>
                <w:sz w:val="22"/>
                <w:szCs w:val="22"/>
              </w:rPr>
              <w:t>NIST SP 800-57 Pt.1 Rev.5</w:t>
            </w:r>
          </w:p>
        </w:tc>
      </w:tr>
      <w:tr w:rsidR="00D90708" w14:paraId="6C375CA2" w14:textId="77777777" w:rsidTr="00547FAA">
        <w:trPr>
          <w:cantSplit/>
        </w:trPr>
        <w:tc>
          <w:tcPr>
            <w:tcW w:w="3400" w:type="dxa"/>
            <w:tcMar>
              <w:top w:w="60" w:type="dxa"/>
              <w:left w:w="90" w:type="dxa"/>
              <w:bottom w:w="60" w:type="dxa"/>
              <w:right w:w="90" w:type="dxa"/>
            </w:tcMar>
          </w:tcPr>
          <w:p w14:paraId="4ECDD015" w14:textId="77777777" w:rsidR="00D90708" w:rsidRDefault="00000000">
            <w:r>
              <w:rPr>
                <w:sz w:val="22"/>
                <w:szCs w:val="22"/>
              </w:rPr>
              <w:lastRenderedPageBreak/>
              <w:t>Panjang salt (dimodifikasi)</w:t>
            </w:r>
          </w:p>
        </w:tc>
        <w:tc>
          <w:tcPr>
            <w:tcW w:w="2265" w:type="dxa"/>
            <w:tcMar>
              <w:top w:w="60" w:type="dxa"/>
              <w:left w:w="90" w:type="dxa"/>
              <w:bottom w:w="60" w:type="dxa"/>
              <w:right w:w="90" w:type="dxa"/>
            </w:tcMar>
          </w:tcPr>
          <w:p w14:paraId="48B4A665" w14:textId="77777777" w:rsidR="00D90708" w:rsidRDefault="00000000">
            <w:r>
              <w:rPr>
                <w:sz w:val="22"/>
                <w:szCs w:val="22"/>
              </w:rPr>
              <w:t>8 byte (64 bit)</w:t>
            </w:r>
          </w:p>
        </w:tc>
        <w:tc>
          <w:tcPr>
            <w:tcW w:w="2977" w:type="dxa"/>
            <w:tcMar>
              <w:top w:w="60" w:type="dxa"/>
              <w:left w:w="90" w:type="dxa"/>
              <w:bottom w:w="60" w:type="dxa"/>
              <w:right w:w="90" w:type="dxa"/>
            </w:tcMar>
          </w:tcPr>
          <w:p w14:paraId="556058B1" w14:textId="77777777" w:rsidR="00D90708" w:rsidRDefault="00000000">
            <w:r>
              <w:rPr>
                <w:sz w:val="22"/>
                <w:szCs w:val="22"/>
              </w:rPr>
              <w:t>Adaptasi dari default 32 byte</w:t>
            </w:r>
          </w:p>
        </w:tc>
      </w:tr>
      <w:tr w:rsidR="00D90708" w14:paraId="1EB90E29" w14:textId="77777777" w:rsidTr="00547FAA">
        <w:trPr>
          <w:cantSplit/>
        </w:trPr>
        <w:tc>
          <w:tcPr>
            <w:tcW w:w="3400" w:type="dxa"/>
            <w:tcMar>
              <w:top w:w="60" w:type="dxa"/>
              <w:left w:w="90" w:type="dxa"/>
              <w:bottom w:w="60" w:type="dxa"/>
              <w:right w:w="90" w:type="dxa"/>
            </w:tcMar>
          </w:tcPr>
          <w:p w14:paraId="22E9A6FE" w14:textId="77777777" w:rsidR="00D90708" w:rsidRDefault="00000000">
            <w:r>
              <w:rPr>
                <w:sz w:val="22"/>
                <w:szCs w:val="22"/>
              </w:rPr>
              <w:t>Mask generation function</w:t>
            </w:r>
          </w:p>
        </w:tc>
        <w:tc>
          <w:tcPr>
            <w:tcW w:w="2265" w:type="dxa"/>
            <w:tcMar>
              <w:top w:w="60" w:type="dxa"/>
              <w:left w:w="90" w:type="dxa"/>
              <w:bottom w:w="60" w:type="dxa"/>
              <w:right w:w="90" w:type="dxa"/>
            </w:tcMar>
          </w:tcPr>
          <w:p w14:paraId="78B826BA" w14:textId="77777777" w:rsidR="00D90708" w:rsidRDefault="00000000">
            <w:r>
              <w:rPr>
                <w:sz w:val="22"/>
                <w:szCs w:val="22"/>
              </w:rPr>
              <w:t>MGF1-SHA256</w:t>
            </w:r>
          </w:p>
        </w:tc>
        <w:tc>
          <w:tcPr>
            <w:tcW w:w="2977" w:type="dxa"/>
            <w:tcMar>
              <w:top w:w="60" w:type="dxa"/>
              <w:left w:w="90" w:type="dxa"/>
              <w:bottom w:w="60" w:type="dxa"/>
              <w:right w:w="90" w:type="dxa"/>
            </w:tcMar>
          </w:tcPr>
          <w:p w14:paraId="4BB2A036" w14:textId="77777777" w:rsidR="00D90708" w:rsidRDefault="00000000">
            <w:r>
              <w:rPr>
                <w:sz w:val="22"/>
                <w:szCs w:val="22"/>
              </w:rPr>
              <w:t>PKCS#1 v2.1</w:t>
            </w:r>
          </w:p>
        </w:tc>
      </w:tr>
      <w:tr w:rsidR="00D90708" w14:paraId="68EC9DFB" w14:textId="77777777" w:rsidTr="00547FAA">
        <w:trPr>
          <w:cantSplit/>
        </w:trPr>
        <w:tc>
          <w:tcPr>
            <w:tcW w:w="3400" w:type="dxa"/>
            <w:tcMar>
              <w:top w:w="60" w:type="dxa"/>
              <w:left w:w="90" w:type="dxa"/>
              <w:bottom w:w="60" w:type="dxa"/>
              <w:right w:w="90" w:type="dxa"/>
            </w:tcMar>
          </w:tcPr>
          <w:p w14:paraId="3C610CDE" w14:textId="77777777" w:rsidR="00D90708" w:rsidRDefault="00000000">
            <w:r>
              <w:rPr>
                <w:sz w:val="22"/>
                <w:szCs w:val="22"/>
              </w:rPr>
              <w:t>Ukuran tanda tangan</w:t>
            </w:r>
          </w:p>
        </w:tc>
        <w:tc>
          <w:tcPr>
            <w:tcW w:w="2265" w:type="dxa"/>
            <w:tcMar>
              <w:top w:w="60" w:type="dxa"/>
              <w:left w:w="90" w:type="dxa"/>
              <w:bottom w:w="60" w:type="dxa"/>
              <w:right w:w="90" w:type="dxa"/>
            </w:tcMar>
          </w:tcPr>
          <w:p w14:paraId="72376F8C" w14:textId="77777777" w:rsidR="00D90708" w:rsidRDefault="00000000">
            <w:r>
              <w:rPr>
                <w:sz w:val="22"/>
                <w:szCs w:val="22"/>
              </w:rPr>
              <w:t>256 byte (344 byte Base64)</w:t>
            </w:r>
          </w:p>
        </w:tc>
        <w:tc>
          <w:tcPr>
            <w:tcW w:w="2977" w:type="dxa"/>
            <w:tcMar>
              <w:top w:w="60" w:type="dxa"/>
              <w:left w:w="90" w:type="dxa"/>
              <w:bottom w:w="60" w:type="dxa"/>
              <w:right w:w="90" w:type="dxa"/>
            </w:tcMar>
          </w:tcPr>
          <w:p w14:paraId="53BF31F6" w14:textId="77777777" w:rsidR="00D90708" w:rsidRDefault="00000000">
            <w:r>
              <w:rPr>
                <w:sz w:val="22"/>
                <w:szCs w:val="22"/>
              </w:rPr>
              <w:t>Ditentukan modulus RSA-2048</w:t>
            </w:r>
          </w:p>
        </w:tc>
      </w:tr>
      <w:tr w:rsidR="00D90708" w14:paraId="73DEF7E6" w14:textId="77777777" w:rsidTr="00547FAA">
        <w:trPr>
          <w:cantSplit/>
        </w:trPr>
        <w:tc>
          <w:tcPr>
            <w:tcW w:w="3400" w:type="dxa"/>
            <w:tcMar>
              <w:top w:w="60" w:type="dxa"/>
              <w:left w:w="90" w:type="dxa"/>
              <w:bottom w:w="60" w:type="dxa"/>
              <w:right w:w="90" w:type="dxa"/>
            </w:tcMar>
          </w:tcPr>
          <w:p w14:paraId="58758A70" w14:textId="77777777" w:rsidR="00D90708" w:rsidRDefault="00000000">
            <w:r>
              <w:rPr>
                <w:sz w:val="22"/>
                <w:szCs w:val="22"/>
              </w:rPr>
              <w:t>Tingkat koreksi kesalahan QR</w:t>
            </w:r>
          </w:p>
        </w:tc>
        <w:tc>
          <w:tcPr>
            <w:tcW w:w="2265" w:type="dxa"/>
            <w:tcMar>
              <w:top w:w="60" w:type="dxa"/>
              <w:left w:w="90" w:type="dxa"/>
              <w:bottom w:w="60" w:type="dxa"/>
              <w:right w:w="90" w:type="dxa"/>
            </w:tcMar>
          </w:tcPr>
          <w:p w14:paraId="304CC5E0" w14:textId="77777777" w:rsidR="00D90708" w:rsidRDefault="00000000">
            <w:r>
              <w:rPr>
                <w:sz w:val="22"/>
                <w:szCs w:val="22"/>
              </w:rPr>
              <w:t>Level Q (25%) pada penerbitan utama; Level M (15%) pada jalur modifikasi dan pemindai</w:t>
            </w:r>
          </w:p>
        </w:tc>
        <w:tc>
          <w:tcPr>
            <w:tcW w:w="2977" w:type="dxa"/>
            <w:tcMar>
              <w:top w:w="60" w:type="dxa"/>
              <w:left w:w="90" w:type="dxa"/>
              <w:bottom w:w="60" w:type="dxa"/>
              <w:right w:w="90" w:type="dxa"/>
            </w:tcMar>
          </w:tcPr>
          <w:p w14:paraId="0C4FFE64" w14:textId="77777777" w:rsidR="00D90708" w:rsidRDefault="00000000">
            <w:r>
              <w:rPr>
                <w:sz w:val="22"/>
                <w:szCs w:val="22"/>
              </w:rPr>
              <w:t>ISO/IEC 18004</w:t>
            </w:r>
          </w:p>
        </w:tc>
      </w:tr>
      <w:tr w:rsidR="00D90708" w14:paraId="75253FFD" w14:textId="77777777" w:rsidTr="00547FAA">
        <w:trPr>
          <w:cantSplit/>
        </w:trPr>
        <w:tc>
          <w:tcPr>
            <w:tcW w:w="3400" w:type="dxa"/>
            <w:tcMar>
              <w:top w:w="60" w:type="dxa"/>
              <w:left w:w="90" w:type="dxa"/>
              <w:bottom w:w="60" w:type="dxa"/>
              <w:right w:w="90" w:type="dxa"/>
            </w:tcMar>
          </w:tcPr>
          <w:p w14:paraId="4BD92DE3" w14:textId="77777777" w:rsidR="00D90708" w:rsidRDefault="00000000">
            <w:r>
              <w:rPr>
                <w:sz w:val="22"/>
                <w:szCs w:val="22"/>
              </w:rPr>
              <w:t>Nonce</w:t>
            </w:r>
          </w:p>
        </w:tc>
        <w:tc>
          <w:tcPr>
            <w:tcW w:w="2265" w:type="dxa"/>
            <w:tcMar>
              <w:top w:w="60" w:type="dxa"/>
              <w:left w:w="90" w:type="dxa"/>
              <w:bottom w:w="60" w:type="dxa"/>
              <w:right w:w="90" w:type="dxa"/>
            </w:tcMar>
          </w:tcPr>
          <w:p w14:paraId="65C236B4" w14:textId="77777777" w:rsidR="00D90708" w:rsidRDefault="00000000">
            <w:r>
              <w:rPr>
                <w:sz w:val="22"/>
                <w:szCs w:val="22"/>
              </w:rPr>
              <w:t>8 byte acak heksadesimal (16 karakter), dicatat pada buku besar berkas used_nonces.txt</w:t>
            </w:r>
          </w:p>
        </w:tc>
        <w:tc>
          <w:tcPr>
            <w:tcW w:w="2977" w:type="dxa"/>
            <w:tcMar>
              <w:top w:w="60" w:type="dxa"/>
              <w:left w:w="90" w:type="dxa"/>
              <w:bottom w:w="60" w:type="dxa"/>
              <w:right w:w="90" w:type="dxa"/>
            </w:tcMar>
          </w:tcPr>
          <w:p w14:paraId="66B97E0A" w14:textId="77777777" w:rsidR="00D90708" w:rsidRDefault="00000000">
            <w:r>
              <w:rPr>
                <w:sz w:val="22"/>
                <w:szCs w:val="22"/>
              </w:rPr>
              <w:t>Tanpa masa berlaku; catatan bersifat permanen</w:t>
            </w:r>
          </w:p>
        </w:tc>
      </w:tr>
      <w:tr w:rsidR="00D90708" w14:paraId="7399CDA0" w14:textId="77777777" w:rsidTr="00547FAA">
        <w:trPr>
          <w:cantSplit/>
        </w:trPr>
        <w:tc>
          <w:tcPr>
            <w:tcW w:w="3400" w:type="dxa"/>
            <w:tcMar>
              <w:top w:w="60" w:type="dxa"/>
              <w:left w:w="90" w:type="dxa"/>
              <w:bottom w:w="60" w:type="dxa"/>
              <w:right w:w="90" w:type="dxa"/>
            </w:tcMar>
          </w:tcPr>
          <w:p w14:paraId="3114BE81" w14:textId="77777777" w:rsidR="00D90708" w:rsidRDefault="00000000">
            <w:r>
              <w:rPr>
                <w:sz w:val="22"/>
                <w:szCs w:val="22"/>
              </w:rPr>
              <w:t>Format timestamp</w:t>
            </w:r>
          </w:p>
        </w:tc>
        <w:tc>
          <w:tcPr>
            <w:tcW w:w="2265" w:type="dxa"/>
            <w:tcMar>
              <w:top w:w="60" w:type="dxa"/>
              <w:left w:w="90" w:type="dxa"/>
              <w:bottom w:w="60" w:type="dxa"/>
              <w:right w:w="90" w:type="dxa"/>
            </w:tcMar>
          </w:tcPr>
          <w:p w14:paraId="03DD1C6E" w14:textId="77777777" w:rsidR="00D90708" w:rsidRDefault="00000000">
            <w:r>
              <w:rPr>
                <w:sz w:val="22"/>
                <w:szCs w:val="22"/>
              </w:rPr>
              <w:t>ISO 8601 + WIB (UTC+7)</w:t>
            </w:r>
          </w:p>
        </w:tc>
        <w:tc>
          <w:tcPr>
            <w:tcW w:w="2977" w:type="dxa"/>
            <w:tcMar>
              <w:top w:w="60" w:type="dxa"/>
              <w:left w:w="90" w:type="dxa"/>
              <w:bottom w:w="60" w:type="dxa"/>
              <w:right w:w="90" w:type="dxa"/>
            </w:tcMar>
          </w:tcPr>
          <w:p w14:paraId="549858F7" w14:textId="77777777" w:rsidR="00D90708" w:rsidRDefault="00000000">
            <w:r>
              <w:rPr>
                <w:sz w:val="22"/>
                <w:szCs w:val="22"/>
              </w:rPr>
              <w:t>Tanpa toleransi drift; kedaluwarsa payload 604.800 detik</w:t>
            </w:r>
          </w:p>
        </w:tc>
      </w:tr>
    </w:tbl>
    <w:p w14:paraId="6E72616B" w14:textId="77777777" w:rsidR="00D90708" w:rsidRDefault="00000000">
      <w:pPr>
        <w:spacing w:after="120" w:line="276" w:lineRule="auto"/>
        <w:jc w:val="both"/>
      </w:pPr>
      <w:r>
        <w:t>Payload disusun dari informasi identitas, timestamp, nonce, dan metadata QR Code, lalu diserialisasi sebagai JSON deterministik dengan sort keys agar hashing konsisten antara sisi penandatangan dan sisi verifikator.</w:t>
      </w:r>
    </w:p>
    <w:p w14:paraId="35102E19" w14:textId="77777777" w:rsidR="00D90708" w:rsidRDefault="00000000">
      <w:pPr>
        <w:pStyle w:val="Heading2"/>
        <w:spacing w:before="240" w:after="120"/>
      </w:pPr>
      <w:bookmarkStart w:id="10" w:name="_Toc238633436"/>
      <w:r>
        <w:t>2.4 Multi-Scenario Testing Framework dan Kriteria Keberhasilan</w:t>
      </w:r>
      <w:bookmarkEnd w:id="10"/>
    </w:p>
    <w:p w14:paraId="48C54208" w14:textId="77777777" w:rsidR="00D90708" w:rsidRDefault="00000000">
      <w:pPr>
        <w:spacing w:after="120" w:line="276" w:lineRule="auto"/>
        <w:jc w:val="both"/>
      </w:pPr>
      <w:r>
        <w:t>Pemodelan ancaman mengacu pada taksonomi CAPEC — CAPEC-121 untuk replay attack, CAPEC-440 untuk data tampering, dan CAPEC-538 untuk signature forgery — yang dikombinasikan dengan kerangka Cyber Kill Chain. Lima skenario pengujian beserta volume, metrik, dan kriteria keberhasilannya disajikan sebagai berikut.</w:t>
      </w:r>
    </w:p>
    <w:p w14:paraId="52831BA6" w14:textId="77777777" w:rsidR="003B777F" w:rsidRDefault="003B777F" w:rsidP="003B777F">
      <w:pPr>
        <w:keepNext/>
        <w:keepLines/>
        <w:spacing w:before="120" w:after="160"/>
        <w:jc w:val="center"/>
      </w:pPr>
      <w:r>
        <w:rPr>
          <w:i/>
          <w:iCs/>
          <w:sz w:val="20"/>
          <w:szCs w:val="20"/>
        </w:rPr>
        <w:t>Tabel 2. Kerangka pengujian multiskenario dan kriteria keberhasilan.</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100"/>
        <w:gridCol w:w="2011"/>
        <w:gridCol w:w="2693"/>
      </w:tblGrid>
      <w:tr w:rsidR="00D90708" w14:paraId="75E262DF" w14:textId="77777777" w:rsidTr="00547FAA">
        <w:trPr>
          <w:cantSplit/>
          <w:tblHeader/>
        </w:trPr>
        <w:tc>
          <w:tcPr>
            <w:tcW w:w="1838" w:type="dxa"/>
            <w:shd w:val="clear" w:color="auto" w:fill="D9E2F3"/>
            <w:tcMar>
              <w:top w:w="60" w:type="dxa"/>
              <w:left w:w="90" w:type="dxa"/>
              <w:bottom w:w="60" w:type="dxa"/>
              <w:right w:w="90" w:type="dxa"/>
            </w:tcMar>
          </w:tcPr>
          <w:p w14:paraId="0AC89AFB" w14:textId="77777777" w:rsidR="00D90708" w:rsidRDefault="00000000">
            <w:r>
              <w:rPr>
                <w:b/>
                <w:bCs/>
                <w:sz w:val="22"/>
                <w:szCs w:val="22"/>
              </w:rPr>
              <w:t>Skenario Pengujian</w:t>
            </w:r>
          </w:p>
        </w:tc>
        <w:tc>
          <w:tcPr>
            <w:tcW w:w="2100" w:type="dxa"/>
            <w:shd w:val="clear" w:color="auto" w:fill="D9E2F3"/>
            <w:tcMar>
              <w:top w:w="60" w:type="dxa"/>
              <w:left w:w="90" w:type="dxa"/>
              <w:bottom w:w="60" w:type="dxa"/>
              <w:right w:w="90" w:type="dxa"/>
            </w:tcMar>
          </w:tcPr>
          <w:p w14:paraId="4CEE4355" w14:textId="77777777" w:rsidR="00D90708" w:rsidRDefault="00000000">
            <w:r>
              <w:rPr>
                <w:b/>
                <w:bCs/>
                <w:sz w:val="22"/>
                <w:szCs w:val="22"/>
              </w:rPr>
              <w:t>Volume (Rencana/Aktual)</w:t>
            </w:r>
          </w:p>
        </w:tc>
        <w:tc>
          <w:tcPr>
            <w:tcW w:w="2011" w:type="dxa"/>
            <w:shd w:val="clear" w:color="auto" w:fill="D9E2F3"/>
            <w:tcMar>
              <w:top w:w="60" w:type="dxa"/>
              <w:left w:w="90" w:type="dxa"/>
              <w:bottom w:w="60" w:type="dxa"/>
              <w:right w:w="90" w:type="dxa"/>
            </w:tcMar>
          </w:tcPr>
          <w:p w14:paraId="6B99FDE6" w14:textId="77777777" w:rsidR="00D90708" w:rsidRDefault="00000000">
            <w:r>
              <w:rPr>
                <w:b/>
                <w:bCs/>
                <w:sz w:val="22"/>
                <w:szCs w:val="22"/>
              </w:rPr>
              <w:t>Metrik</w:t>
            </w:r>
          </w:p>
        </w:tc>
        <w:tc>
          <w:tcPr>
            <w:tcW w:w="2693" w:type="dxa"/>
            <w:shd w:val="clear" w:color="auto" w:fill="D9E2F3"/>
            <w:tcMar>
              <w:top w:w="60" w:type="dxa"/>
              <w:left w:w="90" w:type="dxa"/>
              <w:bottom w:w="60" w:type="dxa"/>
              <w:right w:w="90" w:type="dxa"/>
            </w:tcMar>
          </w:tcPr>
          <w:p w14:paraId="0DAE6196" w14:textId="77777777" w:rsidR="00D90708" w:rsidRDefault="00000000">
            <w:r>
              <w:rPr>
                <w:b/>
                <w:bCs/>
                <w:sz w:val="22"/>
                <w:szCs w:val="22"/>
              </w:rPr>
              <w:t>Kriteria Keberhasilan</w:t>
            </w:r>
          </w:p>
        </w:tc>
      </w:tr>
      <w:tr w:rsidR="00D90708" w14:paraId="6E8B832E" w14:textId="77777777" w:rsidTr="00547FAA">
        <w:trPr>
          <w:cantSplit/>
        </w:trPr>
        <w:tc>
          <w:tcPr>
            <w:tcW w:w="1838" w:type="dxa"/>
            <w:tcMar>
              <w:top w:w="60" w:type="dxa"/>
              <w:left w:w="90" w:type="dxa"/>
              <w:bottom w:w="60" w:type="dxa"/>
              <w:right w:w="90" w:type="dxa"/>
            </w:tcMar>
          </w:tcPr>
          <w:p w14:paraId="08F80BBD" w14:textId="77777777" w:rsidR="00D90708" w:rsidRDefault="00000000">
            <w:r>
              <w:rPr>
                <w:sz w:val="22"/>
                <w:szCs w:val="22"/>
              </w:rPr>
              <w:t>Operasi normal</w:t>
            </w:r>
          </w:p>
        </w:tc>
        <w:tc>
          <w:tcPr>
            <w:tcW w:w="2100" w:type="dxa"/>
            <w:tcMar>
              <w:top w:w="60" w:type="dxa"/>
              <w:left w:w="90" w:type="dxa"/>
              <w:bottom w:w="60" w:type="dxa"/>
              <w:right w:w="90" w:type="dxa"/>
            </w:tcMar>
          </w:tcPr>
          <w:p w14:paraId="2EE6F58D" w14:textId="77777777" w:rsidR="00D90708" w:rsidRDefault="00000000">
            <w:r>
              <w:rPr>
                <w:sz w:val="22"/>
                <w:szCs w:val="22"/>
              </w:rPr>
              <w:t>100.000 / 100.000, 2 sesi</w:t>
            </w:r>
          </w:p>
        </w:tc>
        <w:tc>
          <w:tcPr>
            <w:tcW w:w="2011" w:type="dxa"/>
            <w:tcMar>
              <w:top w:w="60" w:type="dxa"/>
              <w:left w:w="90" w:type="dxa"/>
              <w:bottom w:w="60" w:type="dxa"/>
              <w:right w:w="90" w:type="dxa"/>
            </w:tcMar>
          </w:tcPr>
          <w:p w14:paraId="6D66FC49" w14:textId="77777777" w:rsidR="00D90708" w:rsidRDefault="00000000">
            <w:r>
              <w:rPr>
                <w:sz w:val="22"/>
                <w:szCs w:val="22"/>
              </w:rPr>
              <w:t>Signing time, verification time, throughput</w:t>
            </w:r>
          </w:p>
        </w:tc>
        <w:tc>
          <w:tcPr>
            <w:tcW w:w="2693" w:type="dxa"/>
            <w:tcMar>
              <w:top w:w="60" w:type="dxa"/>
              <w:left w:w="90" w:type="dxa"/>
              <w:bottom w:w="60" w:type="dxa"/>
              <w:right w:w="90" w:type="dxa"/>
            </w:tcMar>
          </w:tcPr>
          <w:p w14:paraId="22E96319" w14:textId="77777777" w:rsidR="00D90708" w:rsidRDefault="00000000">
            <w:r>
              <w:rPr>
                <w:sz w:val="22"/>
                <w:szCs w:val="22"/>
              </w:rPr>
              <w:t>Signing E2E ≤ 30,93 ms; verifikasi E2E ≤ 13,77 ms; pure crypto signing ≤ 400 ms; pure crypto verifikasi ≤ 200 ms</w:t>
            </w:r>
          </w:p>
        </w:tc>
      </w:tr>
      <w:tr w:rsidR="00D90708" w14:paraId="4B0A5E28" w14:textId="77777777" w:rsidTr="00547FAA">
        <w:trPr>
          <w:cantSplit/>
        </w:trPr>
        <w:tc>
          <w:tcPr>
            <w:tcW w:w="1838" w:type="dxa"/>
            <w:tcMar>
              <w:top w:w="60" w:type="dxa"/>
              <w:left w:w="90" w:type="dxa"/>
              <w:bottom w:w="60" w:type="dxa"/>
              <w:right w:w="90" w:type="dxa"/>
            </w:tcMar>
          </w:tcPr>
          <w:p w14:paraId="79347863" w14:textId="77777777" w:rsidR="00D90708" w:rsidRDefault="00000000">
            <w:r>
              <w:rPr>
                <w:sz w:val="22"/>
                <w:szCs w:val="22"/>
              </w:rPr>
              <w:t>Simulasi replay attack</w:t>
            </w:r>
          </w:p>
        </w:tc>
        <w:tc>
          <w:tcPr>
            <w:tcW w:w="2100" w:type="dxa"/>
            <w:tcMar>
              <w:top w:w="60" w:type="dxa"/>
              <w:left w:w="90" w:type="dxa"/>
              <w:bottom w:w="60" w:type="dxa"/>
              <w:right w:w="90" w:type="dxa"/>
            </w:tcMar>
          </w:tcPr>
          <w:p w14:paraId="6CFB77C1" w14:textId="77777777" w:rsidR="00D90708" w:rsidRDefault="00000000">
            <w:r>
              <w:rPr>
                <w:sz w:val="22"/>
                <w:szCs w:val="22"/>
              </w:rPr>
              <w:t>60.000 / 110.000, 2 sesi</w:t>
            </w:r>
          </w:p>
        </w:tc>
        <w:tc>
          <w:tcPr>
            <w:tcW w:w="2011" w:type="dxa"/>
            <w:tcMar>
              <w:top w:w="60" w:type="dxa"/>
              <w:left w:w="90" w:type="dxa"/>
              <w:bottom w:w="60" w:type="dxa"/>
              <w:right w:w="90" w:type="dxa"/>
            </w:tcMar>
          </w:tcPr>
          <w:p w14:paraId="062E28D1" w14:textId="77777777" w:rsidR="00D90708" w:rsidRDefault="00000000">
            <w:r>
              <w:rPr>
                <w:sz w:val="22"/>
                <w:szCs w:val="22"/>
              </w:rPr>
              <w:t>Detection rate sintetis dan produksi, FNR, completion rate</w:t>
            </w:r>
          </w:p>
        </w:tc>
        <w:tc>
          <w:tcPr>
            <w:tcW w:w="2693" w:type="dxa"/>
            <w:tcMar>
              <w:top w:w="60" w:type="dxa"/>
              <w:left w:w="90" w:type="dxa"/>
              <w:bottom w:w="60" w:type="dxa"/>
              <w:right w:w="90" w:type="dxa"/>
            </w:tcMar>
          </w:tcPr>
          <w:p w14:paraId="33E09D96" w14:textId="77777777" w:rsidR="00D90708" w:rsidRDefault="00000000">
            <w:r>
              <w:rPr>
                <w:sz w:val="22"/>
                <w:szCs w:val="22"/>
              </w:rPr>
              <w:t>Detection rate ≥ 98%; FNR ≤ 0,1%</w:t>
            </w:r>
          </w:p>
        </w:tc>
      </w:tr>
      <w:tr w:rsidR="00D90708" w14:paraId="13AC889E" w14:textId="77777777" w:rsidTr="00547FAA">
        <w:trPr>
          <w:cantSplit/>
        </w:trPr>
        <w:tc>
          <w:tcPr>
            <w:tcW w:w="1838" w:type="dxa"/>
            <w:tcMar>
              <w:top w:w="60" w:type="dxa"/>
              <w:left w:w="90" w:type="dxa"/>
              <w:bottom w:w="60" w:type="dxa"/>
              <w:right w:w="90" w:type="dxa"/>
            </w:tcMar>
          </w:tcPr>
          <w:p w14:paraId="67CAF620" w14:textId="77777777" w:rsidR="00D90708" w:rsidRDefault="00000000">
            <w:r>
              <w:rPr>
                <w:sz w:val="22"/>
                <w:szCs w:val="22"/>
              </w:rPr>
              <w:t>Deteksi data tampering</w:t>
            </w:r>
          </w:p>
        </w:tc>
        <w:tc>
          <w:tcPr>
            <w:tcW w:w="2100" w:type="dxa"/>
            <w:tcMar>
              <w:top w:w="60" w:type="dxa"/>
              <w:left w:w="90" w:type="dxa"/>
              <w:bottom w:w="60" w:type="dxa"/>
              <w:right w:w="90" w:type="dxa"/>
            </w:tcMar>
          </w:tcPr>
          <w:p w14:paraId="70512268" w14:textId="77777777" w:rsidR="00D90708" w:rsidRDefault="00000000">
            <w:r>
              <w:rPr>
                <w:sz w:val="22"/>
                <w:szCs w:val="22"/>
              </w:rPr>
              <w:t>35.000 / 50.000, 1 sesi</w:t>
            </w:r>
          </w:p>
        </w:tc>
        <w:tc>
          <w:tcPr>
            <w:tcW w:w="2011" w:type="dxa"/>
            <w:tcMar>
              <w:top w:w="60" w:type="dxa"/>
              <w:left w:w="90" w:type="dxa"/>
              <w:bottom w:w="60" w:type="dxa"/>
              <w:right w:w="90" w:type="dxa"/>
            </w:tcMar>
          </w:tcPr>
          <w:p w14:paraId="73A1E87D" w14:textId="77777777" w:rsidR="00D90708" w:rsidRDefault="00000000">
            <w:r>
              <w:rPr>
                <w:sz w:val="22"/>
                <w:szCs w:val="22"/>
              </w:rPr>
              <w:t>Empirical accuracy, critical detection, detection time</w:t>
            </w:r>
          </w:p>
        </w:tc>
        <w:tc>
          <w:tcPr>
            <w:tcW w:w="2693" w:type="dxa"/>
            <w:tcMar>
              <w:top w:w="60" w:type="dxa"/>
              <w:left w:w="90" w:type="dxa"/>
              <w:bottom w:w="60" w:type="dxa"/>
              <w:right w:w="90" w:type="dxa"/>
            </w:tcMar>
          </w:tcPr>
          <w:p w14:paraId="2560F53A" w14:textId="77777777" w:rsidR="00D90708" w:rsidRDefault="00000000">
            <w:r>
              <w:rPr>
                <w:sz w:val="22"/>
                <w:szCs w:val="22"/>
              </w:rPr>
              <w:t>Akurasi empiris ≥ 85%; integritas kriptografis 100%; waktu deteksi ≤ 20,0 ms</w:t>
            </w:r>
          </w:p>
        </w:tc>
      </w:tr>
      <w:tr w:rsidR="00D90708" w14:paraId="1AA317D5" w14:textId="77777777" w:rsidTr="00547FAA">
        <w:trPr>
          <w:cantSplit/>
        </w:trPr>
        <w:tc>
          <w:tcPr>
            <w:tcW w:w="1838" w:type="dxa"/>
            <w:tcMar>
              <w:top w:w="60" w:type="dxa"/>
              <w:left w:w="90" w:type="dxa"/>
              <w:bottom w:w="60" w:type="dxa"/>
              <w:right w:w="90" w:type="dxa"/>
            </w:tcMar>
          </w:tcPr>
          <w:p w14:paraId="5D01C101" w14:textId="77777777" w:rsidR="00D90708" w:rsidRDefault="00000000">
            <w:r>
              <w:rPr>
                <w:sz w:val="22"/>
                <w:szCs w:val="22"/>
              </w:rPr>
              <w:t>Signature forgery testing</w:t>
            </w:r>
          </w:p>
        </w:tc>
        <w:tc>
          <w:tcPr>
            <w:tcW w:w="2100" w:type="dxa"/>
            <w:tcMar>
              <w:top w:w="60" w:type="dxa"/>
              <w:left w:w="90" w:type="dxa"/>
              <w:bottom w:w="60" w:type="dxa"/>
              <w:right w:w="90" w:type="dxa"/>
            </w:tcMar>
          </w:tcPr>
          <w:p w14:paraId="275638A1" w14:textId="77777777" w:rsidR="00D90708" w:rsidRDefault="00000000">
            <w:r>
              <w:rPr>
                <w:sz w:val="22"/>
                <w:szCs w:val="22"/>
              </w:rPr>
              <w:t>30.000 / 50.000, 2 sesi</w:t>
            </w:r>
          </w:p>
        </w:tc>
        <w:tc>
          <w:tcPr>
            <w:tcW w:w="2011" w:type="dxa"/>
            <w:tcMar>
              <w:top w:w="60" w:type="dxa"/>
              <w:left w:w="90" w:type="dxa"/>
              <w:bottom w:w="60" w:type="dxa"/>
              <w:right w:w="90" w:type="dxa"/>
            </w:tcMar>
          </w:tcPr>
          <w:p w14:paraId="31C7363B" w14:textId="77777777" w:rsidR="00D90708" w:rsidRDefault="00000000">
            <w:r>
              <w:rPr>
                <w:sz w:val="22"/>
                <w:szCs w:val="22"/>
              </w:rPr>
              <w:t>Rejection rate</w:t>
            </w:r>
          </w:p>
        </w:tc>
        <w:tc>
          <w:tcPr>
            <w:tcW w:w="2693" w:type="dxa"/>
            <w:tcMar>
              <w:top w:w="60" w:type="dxa"/>
              <w:left w:w="90" w:type="dxa"/>
              <w:bottom w:w="60" w:type="dxa"/>
              <w:right w:w="90" w:type="dxa"/>
            </w:tcMar>
          </w:tcPr>
          <w:p w14:paraId="427842AF" w14:textId="77777777" w:rsidR="00D90708" w:rsidRDefault="00000000">
            <w:r>
              <w:rPr>
                <w:sz w:val="22"/>
                <w:szCs w:val="22"/>
              </w:rPr>
              <w:t>Rejection rate ≥ 99,9% sesuai target EUF-CMA</w:t>
            </w:r>
          </w:p>
        </w:tc>
      </w:tr>
      <w:tr w:rsidR="00D90708" w14:paraId="1BBB8C23" w14:textId="77777777" w:rsidTr="00547FAA">
        <w:trPr>
          <w:cantSplit/>
        </w:trPr>
        <w:tc>
          <w:tcPr>
            <w:tcW w:w="1838" w:type="dxa"/>
            <w:tcMar>
              <w:top w:w="60" w:type="dxa"/>
              <w:left w:w="90" w:type="dxa"/>
              <w:bottom w:w="60" w:type="dxa"/>
              <w:right w:w="90" w:type="dxa"/>
            </w:tcMar>
          </w:tcPr>
          <w:p w14:paraId="7DD5FB33" w14:textId="77777777" w:rsidR="00D90708" w:rsidRDefault="00000000">
            <w:r>
              <w:rPr>
                <w:sz w:val="22"/>
                <w:szCs w:val="22"/>
              </w:rPr>
              <w:lastRenderedPageBreak/>
              <w:t>Stress testing</w:t>
            </w:r>
          </w:p>
        </w:tc>
        <w:tc>
          <w:tcPr>
            <w:tcW w:w="2100" w:type="dxa"/>
            <w:tcMar>
              <w:top w:w="60" w:type="dxa"/>
              <w:left w:w="90" w:type="dxa"/>
              <w:bottom w:w="60" w:type="dxa"/>
              <w:right w:w="90" w:type="dxa"/>
            </w:tcMar>
          </w:tcPr>
          <w:p w14:paraId="1512D5E8" w14:textId="77777777" w:rsidR="00D90708" w:rsidRDefault="00000000">
            <w:r>
              <w:rPr>
                <w:sz w:val="22"/>
                <w:szCs w:val="22"/>
              </w:rPr>
              <w:t>40.000 / 40.000, 1 sesi</w:t>
            </w:r>
          </w:p>
        </w:tc>
        <w:tc>
          <w:tcPr>
            <w:tcW w:w="2011" w:type="dxa"/>
            <w:tcMar>
              <w:top w:w="60" w:type="dxa"/>
              <w:left w:w="90" w:type="dxa"/>
              <w:bottom w:w="60" w:type="dxa"/>
              <w:right w:w="90" w:type="dxa"/>
            </w:tcMar>
          </w:tcPr>
          <w:p w14:paraId="0EA4DADC" w14:textId="77777777" w:rsidR="00D90708" w:rsidRDefault="00000000">
            <w:r>
              <w:rPr>
                <w:sz w:val="22"/>
                <w:szCs w:val="22"/>
              </w:rPr>
              <w:t>Throughput, error rate</w:t>
            </w:r>
          </w:p>
        </w:tc>
        <w:tc>
          <w:tcPr>
            <w:tcW w:w="2693" w:type="dxa"/>
            <w:tcMar>
              <w:top w:w="60" w:type="dxa"/>
              <w:left w:w="90" w:type="dxa"/>
              <w:bottom w:w="60" w:type="dxa"/>
              <w:right w:w="90" w:type="dxa"/>
            </w:tcMar>
          </w:tcPr>
          <w:p w14:paraId="656CD886" w14:textId="77777777" w:rsidR="00D90708" w:rsidRDefault="00000000">
            <w:r>
              <w:rPr>
                <w:sz w:val="22"/>
                <w:szCs w:val="22"/>
              </w:rPr>
              <w:t>500 concurrent users; error rate &lt; 2%; standard error &lt; 0,5%</w:t>
            </w:r>
          </w:p>
        </w:tc>
      </w:tr>
    </w:tbl>
    <w:p w14:paraId="04FBCD12" w14:textId="77777777" w:rsidR="00D90708" w:rsidRDefault="00000000">
      <w:pPr>
        <w:spacing w:after="120" w:line="276" w:lineRule="auto"/>
        <w:jc w:val="both"/>
      </w:pPr>
      <w:r>
        <w:t>Kelima skenario pada Tabel 2 dijalankan sebagai simulasi peristiwa diskret terkalibrasi, bukan sebagai pengukuran langsung terhadap jalur verifikasi prototipe. Sumber kalibrasinya bersifat empiris: penandatanganan dan verifikasi RSA-PSS dengan salt 8 byte serta ECDSA P-256 diukur langsung menggunakan pencacah waktu berpresisi tinggi pada 100.000 sampel operasi, dan distribusi latensinya divalidasi dengan uji Kolmogorov-Smirnov. Distribusi hasil kalibrasi itulah yang dipakai membangkitkan waktu operasi tiap skenario, sedangkan keluaran deteksi tiap skenario serangan dibangkitkan dari laju terparameter per pola serangan dan per subjenis pemalsuan. Pendekatan ini ditempuh agar variasi pola serangan dan distribusi beban ekstrem dapat dianalisis secara sistematis pada volume besar tanpa membahayakan sistem produksi. Konsekuensinya, angka performa pada subbab 3.5 berstatus hasil pengukuran, sedangkan angka laju deteksi pada Tabel 11 harus dibaca sebagai perilaku model terkalibrasi. Pengukuran empiris atas jalur verifikasi dijadwalkan pada tahap pengujian ulang sebagaimana tercantum pada Tabel 16, dan hasilnya akan dilaporkan pada laporan akhir.</w:t>
      </w:r>
    </w:p>
    <w:p w14:paraId="4AF6E16A" w14:textId="77777777" w:rsidR="00D90708" w:rsidRDefault="00000000">
      <w:pPr>
        <w:pStyle w:val="Heading2"/>
        <w:spacing w:before="240" w:after="120"/>
      </w:pPr>
      <w:bookmarkStart w:id="11" w:name="_Toc238633437"/>
      <w:r>
        <w:t>2.5 Justifikasi Statistik Volume Pengujian</w:t>
      </w:r>
      <w:bookmarkEnd w:id="11"/>
    </w:p>
    <w:p w14:paraId="7C3269FC" w14:textId="77777777" w:rsidR="00D90708" w:rsidRDefault="00000000">
      <w:pPr>
        <w:spacing w:after="120" w:line="276" w:lineRule="auto"/>
        <w:jc w:val="both"/>
      </w:pPr>
      <w:r>
        <w:t>Volume setiap skenario tidak ditetapkan sembarangan, melainkan diturunkan dari persyaratan inferensi statistik:</w:t>
      </w:r>
    </w:p>
    <w:p w14:paraId="3518D784" w14:textId="77777777" w:rsidR="00D90708" w:rsidRDefault="00000000" w:rsidP="003B777F">
      <w:pPr>
        <w:pStyle w:val="ListParagraph"/>
        <w:numPr>
          <w:ilvl w:val="0"/>
          <w:numId w:val="5"/>
        </w:numPr>
        <w:spacing w:after="80" w:line="276" w:lineRule="auto"/>
        <w:jc w:val="both"/>
      </w:pPr>
      <w:r>
        <w:t>Operasi normal (20.000 per sesi) — berdasarkan Central Limit Theorem untuk interval kepercayaan 95% dengan margin kesalahan rendah pada estimasi rata-rata latensi, konsisten dengan praktik validasi NIST FIPS 186-5.</w:t>
      </w:r>
    </w:p>
    <w:p w14:paraId="1510BD3F" w14:textId="77777777" w:rsidR="00D90708" w:rsidRDefault="00000000" w:rsidP="003B777F">
      <w:pPr>
        <w:pStyle w:val="ListParagraph"/>
        <w:numPr>
          <w:ilvl w:val="0"/>
          <w:numId w:val="5"/>
        </w:numPr>
        <w:spacing w:after="80" w:line="276" w:lineRule="auto"/>
        <w:jc w:val="both"/>
      </w:pPr>
      <w:r>
        <w:t>Replay attack (1.500 sampel) — berdasarkan statistical power analysis untuk daya 0,95 dalam mendeteksi false negative rate di bawah 1%; perhitungan n = (z_alpha + z_beta)² / delta² menghasilkan minimum 1.254, dibulatkan menjadi 1.500, dengan 20 ulangan per sampel.</w:t>
      </w:r>
    </w:p>
    <w:p w14:paraId="3E38C8A4" w14:textId="77777777" w:rsidR="00D90708" w:rsidRDefault="00000000" w:rsidP="003B777F">
      <w:pPr>
        <w:pStyle w:val="ListParagraph"/>
        <w:numPr>
          <w:ilvl w:val="0"/>
          <w:numId w:val="5"/>
        </w:numPr>
        <w:spacing w:after="80" w:line="276" w:lineRule="auto"/>
        <w:jc w:val="both"/>
      </w:pPr>
      <w:r>
        <w:t>Data tampering (50.000 operasi) — berdasarkan Chi-Square Goodness-of-Fit pada tujuh kategori modifikasi, dengan minimum 5.000 pengamatan per kategori agar frekuensi harapan setiap kategori terpenuhi.</w:t>
      </w:r>
    </w:p>
    <w:p w14:paraId="2376229B" w14:textId="77777777" w:rsidR="00D90708" w:rsidRDefault="00000000" w:rsidP="003B777F">
      <w:pPr>
        <w:pStyle w:val="ListParagraph"/>
        <w:numPr>
          <w:ilvl w:val="0"/>
          <w:numId w:val="5"/>
        </w:numPr>
        <w:spacing w:after="80" w:line="276" w:lineRule="auto"/>
        <w:jc w:val="both"/>
      </w:pPr>
      <w:r>
        <w:t>Signature forgery (4.000 per kategori) — berdasarkan precision of proportion estimation dengan presisi ±0,5% dan interval kepercayaan 95%; perhitungan n = z² × p(1−p) / E² menghasilkan sekitar 3.842, dibulatkan menjadi 4.000 per kategori.</w:t>
      </w:r>
    </w:p>
    <w:p w14:paraId="061A64C9" w14:textId="77777777" w:rsidR="00D90708" w:rsidRDefault="00000000" w:rsidP="003B777F">
      <w:pPr>
        <w:pStyle w:val="ListParagraph"/>
        <w:numPr>
          <w:ilvl w:val="0"/>
          <w:numId w:val="5"/>
        </w:numPr>
        <w:spacing w:after="80" w:line="276" w:lineRule="auto"/>
        <w:jc w:val="both"/>
      </w:pPr>
      <w:r>
        <w:t>Stress testing (5.000 per tingkat beban) — berdasarkan standar, error rate di bawah 0,5%, mencakup empat tingkat beban: 100, 500, 1.000, dan 1.500 pengguna.</w:t>
      </w:r>
    </w:p>
    <w:p w14:paraId="3D9929A5" w14:textId="77777777" w:rsidR="00D90708" w:rsidRDefault="00000000">
      <w:pPr>
        <w:pStyle w:val="Heading2"/>
        <w:spacing w:before="240" w:after="120"/>
      </w:pPr>
      <w:bookmarkStart w:id="12" w:name="_Toc238633438"/>
      <w:r>
        <w:t>2.6 Evaluasi Statistik</w:t>
      </w:r>
      <w:bookmarkEnd w:id="12"/>
    </w:p>
    <w:p w14:paraId="37DF6261" w14:textId="77777777" w:rsidR="00D90708" w:rsidRDefault="00000000">
      <w:pPr>
        <w:spacing w:after="120" w:line="276" w:lineRule="auto"/>
        <w:jc w:val="both"/>
      </w:pPr>
      <w:r>
        <w:t xml:space="preserve">Setiap metrik dilaporkan dalam bentuk rata-rata, median, simpangan baku, dan interval kepercayaan 95%. Distribusi latensi divalidasi menggunakan uji Kolmogorov-Smirnov (p &gt; </w:t>
      </w:r>
      <w:r>
        <w:lastRenderedPageBreak/>
        <w:t>0,05) untuk memastikan kesesuaian dengan distribusi log-normal. Analisis komparatif kuantitatif dilakukan terhadap tujuh penelitian terdahulu dan baseline karya tim pengusul. Kesenjangan terhadap target diuji signifikansinya menggunakan uji proporsi satu sampel.</w:t>
      </w:r>
    </w:p>
    <w:p w14:paraId="0FCDE900" w14:textId="77777777" w:rsidR="00D90708" w:rsidRDefault="00000000">
      <w:pPr>
        <w:pStyle w:val="Heading2"/>
        <w:spacing w:before="240" w:after="120"/>
      </w:pPr>
      <w:bookmarkStart w:id="13" w:name="_Toc238633439"/>
      <w:r>
        <w:t>2.7 Instrumen dan Infrastruktur Penelitian</w:t>
      </w:r>
      <w:bookmarkEnd w:id="13"/>
    </w:p>
    <w:p w14:paraId="69705C98" w14:textId="77777777" w:rsidR="00D90708" w:rsidRDefault="00000000">
      <w:pPr>
        <w:spacing w:after="120" w:line="276" w:lineRule="auto"/>
        <w:jc w:val="both"/>
      </w:pPr>
      <w:r>
        <w:t>Pelaksanaan penelitian memerlukan infrastruktur komputasi, perangkat keras pengujian, dan perangkat lunak terintegrasi. Seluruhnya diusulkan selaras dengan Rencana Anggaran Biaya, sedangkan realisasinya mengikuti komponen belanja yang disetujui pada penetapan anggaran.</w:t>
      </w:r>
    </w:p>
    <w:p w14:paraId="169D2AE2" w14:textId="77777777" w:rsidR="00D90708" w:rsidRDefault="00000000">
      <w:pPr>
        <w:spacing w:after="60" w:line="276" w:lineRule="auto"/>
        <w:jc w:val="both"/>
      </w:pPr>
      <w:r>
        <w:rPr>
          <w:b/>
          <w:bCs/>
        </w:rPr>
        <w:t>Infrastruktur komputasi.</w:t>
      </w:r>
    </w:p>
    <w:p w14:paraId="2682D6A7" w14:textId="77777777" w:rsidR="00D90708" w:rsidRDefault="00000000" w:rsidP="00547FAA">
      <w:pPr>
        <w:pStyle w:val="ListParagraph"/>
        <w:numPr>
          <w:ilvl w:val="0"/>
          <w:numId w:val="11"/>
        </w:numPr>
        <w:spacing w:after="80" w:line="276" w:lineRule="auto"/>
        <w:jc w:val="both"/>
      </w:pPr>
      <w:r>
        <w:t>Server virtual Server-QRCode bersistem operasi Ubuntu 24.04 LTS dengan dua inti prosesor, RAM 10 GB, dan penyimpanan 40 GB, ditempatkan pada jaringan privat virtual dengan alamat IP publik 103.13.207.36.</w:t>
      </w:r>
    </w:p>
    <w:p w14:paraId="04718124" w14:textId="77777777" w:rsidR="00D90708" w:rsidRDefault="00000000" w:rsidP="00547FAA">
      <w:pPr>
        <w:pStyle w:val="ListParagraph"/>
        <w:numPr>
          <w:ilvl w:val="0"/>
          <w:numId w:val="11"/>
        </w:numPr>
        <w:spacing w:after="80" w:line="276" w:lineRule="auto"/>
        <w:jc w:val="both"/>
      </w:pPr>
      <w:r>
        <w:t>Buku besar nonce berupa berkas append-only yang dikunci pada tingkat sistem operasi, basis data in-memory Redis untuk pembatasan laju akses, serta penyimpanan objek untuk dataset dan log.</w:t>
      </w:r>
    </w:p>
    <w:p w14:paraId="1173E599" w14:textId="77777777" w:rsidR="003E2A94" w:rsidRDefault="00000000" w:rsidP="00547FAA">
      <w:pPr>
        <w:pStyle w:val="ListParagraph"/>
        <w:numPr>
          <w:ilvl w:val="0"/>
          <w:numId w:val="11"/>
        </w:numPr>
        <w:spacing w:after="80" w:line="276" w:lineRule="auto"/>
        <w:jc w:val="both"/>
      </w:pPr>
      <w:r>
        <w:t>Akses publik melalui domain www.rsa-pss.com yang dilindungi sertifikat SSL, sehingga prototipe dapat diuji langsung oleh pihak ketiga tanpa pemasangan lokal.</w:t>
      </w:r>
    </w:p>
    <w:p w14:paraId="263BD5CE" w14:textId="77777777" w:rsidR="00D90708" w:rsidRDefault="00000000">
      <w:pPr>
        <w:spacing w:after="120" w:line="276" w:lineRule="auto"/>
        <w:jc w:val="both"/>
      </w:pPr>
      <w:r>
        <w:t>Penyebutan penyimpanan nonce disamakan mengikuti dokumentasi arsitektur basis data sistem: buku besar nonce berada pada berkas teks append-only used_nonces.txt yang ditulis melalui penguncian berkas tingkat sistem operasi, sedangkan Redis dipakai untuk pembatasan laju akses dengan fallback in-memory. Basis data relasional SQLite diisolasi khusus untuk modul pengujian otomatis, bukan untuk penyimpanan nonce produksi. Redis Cluster tetap dicatat sebagai rekomendasi penerapan produksi berskala besar, sebagaimana diuraikan pada subbab 3.3.</w:t>
      </w:r>
    </w:p>
    <w:p w14:paraId="608614A7" w14:textId="77777777" w:rsidR="00D90708" w:rsidRDefault="00000000">
      <w:pPr>
        <w:spacing w:after="60" w:line="276" w:lineRule="auto"/>
        <w:jc w:val="both"/>
      </w:pPr>
      <w:r>
        <w:rPr>
          <w:b/>
          <w:bCs/>
        </w:rPr>
        <w:t>Perangkat keras pengujian.</w:t>
      </w:r>
    </w:p>
    <w:p w14:paraId="12D33C30" w14:textId="77777777" w:rsidR="00D90708" w:rsidRDefault="00000000" w:rsidP="00547FAA">
      <w:pPr>
        <w:pStyle w:val="ListParagraph"/>
        <w:numPr>
          <w:ilvl w:val="0"/>
          <w:numId w:val="12"/>
        </w:numPr>
        <w:spacing w:after="80" w:line="276" w:lineRule="auto"/>
        <w:jc w:val="both"/>
      </w:pPr>
      <w:r>
        <w:t>Pemindai QR Code profesional, webcam beresolusi tinggi, dan telepon pintar diusulkan untuk menguji perilaku pemindaian pada berbagai kondisi pencahayaan. Komponen belanja peralatan ini tidak disetujui pada penetapan anggaran, namun kebutuhannya dipenuhi melalui peminjaman perangkat sehingga pengujian tetap dapat dilaksanakan tanpa pembelian.</w:t>
      </w:r>
    </w:p>
    <w:p w14:paraId="4CB8B808" w14:textId="77777777" w:rsidR="00D90708" w:rsidRDefault="00000000" w:rsidP="00547FAA">
      <w:pPr>
        <w:pStyle w:val="ListParagraph"/>
        <w:numPr>
          <w:ilvl w:val="0"/>
          <w:numId w:val="12"/>
        </w:numPr>
        <w:spacing w:after="80" w:line="276" w:lineRule="auto"/>
        <w:jc w:val="both"/>
      </w:pPr>
      <w:r>
        <w:t>Bahan cetak berupa kertas foto glossy, tinta printer, dan kartu PVC direncanakan untuk menghasilkan sampel QR Code fisik. Komponen ini berada pada kelompok usulan yang sama dan turut tidak disetujui; penyediaannya ditempuh melalui pengaturan yang sama sehingga sampel cetak tetap dapat disiapkan.</w:t>
      </w:r>
    </w:p>
    <w:p w14:paraId="6578E664" w14:textId="77777777" w:rsidR="00D90708" w:rsidRDefault="00000000" w:rsidP="00547FAA">
      <w:pPr>
        <w:pStyle w:val="ListParagraph"/>
        <w:numPr>
          <w:ilvl w:val="0"/>
          <w:numId w:val="12"/>
        </w:numPr>
        <w:spacing w:after="80" w:line="276" w:lineRule="auto"/>
        <w:jc w:val="both"/>
      </w:pPr>
      <w:r>
        <w:t>Perlengkapan pendukung pengujian lapangan berupa power bank dan pencahayaan portabel ditangani dengan cara serupa. Evaluasi pada laporan kemajuan ini masih terbatas pada jalur digital, yaitu payload bertanda tangan beserta proses verifikasinya, karena penyiapan perangkat pinjaman baru rampung setelah tahap Multi-Scenario Testing selesai. Pengujian pemindaian optik terhadap QR Code tercetak karena itu dijadwalkan pada tahap berikutnya sebagaimana tercantum pada Tabel 16.</w:t>
      </w:r>
    </w:p>
    <w:p w14:paraId="6A2B8236" w14:textId="77777777" w:rsidR="00D90708" w:rsidRDefault="00000000">
      <w:pPr>
        <w:spacing w:after="60" w:line="276" w:lineRule="auto"/>
        <w:jc w:val="both"/>
      </w:pPr>
      <w:r>
        <w:rPr>
          <w:b/>
          <w:bCs/>
        </w:rPr>
        <w:lastRenderedPageBreak/>
        <w:t>Perangkat lunak.</w:t>
      </w:r>
    </w:p>
    <w:p w14:paraId="222F436F" w14:textId="77777777" w:rsidR="00D90708" w:rsidRDefault="00000000" w:rsidP="00547FAA">
      <w:pPr>
        <w:pStyle w:val="ListParagraph"/>
        <w:numPr>
          <w:ilvl w:val="0"/>
          <w:numId w:val="13"/>
        </w:numPr>
        <w:spacing w:after="80" w:line="276" w:lineRule="auto"/>
        <w:jc w:val="both"/>
      </w:pPr>
      <w:r>
        <w:t>Stack Python dengan kerangka kerja Flask sebagai basis aplikasi.</w:t>
      </w:r>
    </w:p>
    <w:p w14:paraId="0A3ACFCC" w14:textId="77777777" w:rsidR="00D90708" w:rsidRDefault="00000000" w:rsidP="00547FAA">
      <w:pPr>
        <w:pStyle w:val="ListParagraph"/>
        <w:numPr>
          <w:ilvl w:val="0"/>
          <w:numId w:val="13"/>
        </w:numPr>
        <w:spacing w:after="80" w:line="276" w:lineRule="auto"/>
        <w:jc w:val="both"/>
      </w:pPr>
      <w:r>
        <w:t>Pustaka kriptografi PyCryptodome untuk operasi RSA-PSS dan SHA-256.</w:t>
      </w:r>
    </w:p>
    <w:p w14:paraId="0D4269C1" w14:textId="77777777" w:rsidR="00D90708" w:rsidRDefault="00000000" w:rsidP="00547FAA">
      <w:pPr>
        <w:pStyle w:val="ListParagraph"/>
        <w:numPr>
          <w:ilvl w:val="0"/>
          <w:numId w:val="13"/>
        </w:numPr>
        <w:spacing w:after="80" w:line="276" w:lineRule="auto"/>
        <w:jc w:val="both"/>
      </w:pPr>
      <w:r>
        <w:t>Pustaka qrcode untuk pembangkitan dan OpenCV untuk pemindaian QR Code.</w:t>
      </w:r>
    </w:p>
    <w:p w14:paraId="47DFBDC5" w14:textId="77777777" w:rsidR="00D90708" w:rsidRDefault="00000000" w:rsidP="00547FAA">
      <w:pPr>
        <w:pStyle w:val="ListParagraph"/>
        <w:numPr>
          <w:ilvl w:val="0"/>
          <w:numId w:val="13"/>
        </w:numPr>
        <w:spacing w:after="80" w:line="276" w:lineRule="auto"/>
        <w:jc w:val="both"/>
      </w:pPr>
      <w:r>
        <w:t>Apache JMeter untuk pengujian beban serta pandas dan SciPy untuk analisis statistik.</w:t>
      </w:r>
    </w:p>
    <w:p w14:paraId="6D80124B" w14:textId="77777777" w:rsidR="00D90708" w:rsidRDefault="00000000">
      <w:pPr>
        <w:pStyle w:val="Heading2"/>
        <w:spacing w:before="240" w:after="120"/>
      </w:pPr>
      <w:bookmarkStart w:id="14" w:name="_Toc238633440"/>
      <w:r>
        <w:t>2.8 Tahapan Penelitian</w:t>
      </w:r>
      <w:bookmarkEnd w:id="14"/>
    </w:p>
    <w:p w14:paraId="654ABE61" w14:textId="77777777" w:rsidR="003B777F" w:rsidRDefault="003B777F" w:rsidP="003B777F">
      <w:pPr>
        <w:keepNext/>
        <w:keepLines/>
        <w:spacing w:before="120" w:after="160"/>
        <w:jc w:val="center"/>
      </w:pPr>
      <w:r>
        <w:rPr>
          <w:i/>
          <w:iCs/>
          <w:sz w:val="20"/>
          <w:szCs w:val="20"/>
        </w:rPr>
        <w:t>Tabel 3. Tahapan penelitian, penanggung jawab, dan luaran tiap tahap.</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2324"/>
        <w:gridCol w:w="1396"/>
        <w:gridCol w:w="1496"/>
        <w:gridCol w:w="3051"/>
      </w:tblGrid>
      <w:tr w:rsidR="00D90708" w14:paraId="013B1239" w14:textId="77777777" w:rsidTr="00547FAA">
        <w:trPr>
          <w:cantSplit/>
          <w:tblHeader/>
        </w:trPr>
        <w:tc>
          <w:tcPr>
            <w:tcW w:w="499" w:type="dxa"/>
            <w:shd w:val="clear" w:color="auto" w:fill="D9E2F3"/>
            <w:tcMar>
              <w:top w:w="60" w:type="dxa"/>
              <w:left w:w="90" w:type="dxa"/>
              <w:bottom w:w="60" w:type="dxa"/>
              <w:right w:w="90" w:type="dxa"/>
            </w:tcMar>
          </w:tcPr>
          <w:p w14:paraId="7F76883E" w14:textId="77777777" w:rsidR="00D90708" w:rsidRDefault="00000000">
            <w:r>
              <w:rPr>
                <w:b/>
                <w:bCs/>
                <w:sz w:val="22"/>
                <w:szCs w:val="22"/>
              </w:rPr>
              <w:t>No</w:t>
            </w:r>
          </w:p>
        </w:tc>
        <w:tc>
          <w:tcPr>
            <w:tcW w:w="2324" w:type="dxa"/>
            <w:shd w:val="clear" w:color="auto" w:fill="D9E2F3"/>
            <w:tcMar>
              <w:top w:w="60" w:type="dxa"/>
              <w:left w:w="90" w:type="dxa"/>
              <w:bottom w:w="60" w:type="dxa"/>
              <w:right w:w="90" w:type="dxa"/>
            </w:tcMar>
          </w:tcPr>
          <w:p w14:paraId="0155C024" w14:textId="77777777" w:rsidR="00D90708" w:rsidRDefault="00000000">
            <w:r>
              <w:rPr>
                <w:b/>
                <w:bCs/>
                <w:sz w:val="22"/>
                <w:szCs w:val="22"/>
              </w:rPr>
              <w:t>Tahapan</w:t>
            </w:r>
          </w:p>
        </w:tc>
        <w:tc>
          <w:tcPr>
            <w:tcW w:w="1396" w:type="dxa"/>
            <w:shd w:val="clear" w:color="auto" w:fill="D9E2F3"/>
            <w:tcMar>
              <w:top w:w="60" w:type="dxa"/>
              <w:left w:w="90" w:type="dxa"/>
              <w:bottom w:w="60" w:type="dxa"/>
              <w:right w:w="90" w:type="dxa"/>
            </w:tcMar>
          </w:tcPr>
          <w:p w14:paraId="51B8E43E" w14:textId="77777777" w:rsidR="00D90708" w:rsidRDefault="00000000">
            <w:r>
              <w:rPr>
                <w:b/>
                <w:bCs/>
                <w:sz w:val="22"/>
                <w:szCs w:val="22"/>
              </w:rPr>
              <w:t>Periode</w:t>
            </w:r>
          </w:p>
        </w:tc>
        <w:tc>
          <w:tcPr>
            <w:tcW w:w="1496" w:type="dxa"/>
            <w:shd w:val="clear" w:color="auto" w:fill="D9E2F3"/>
            <w:tcMar>
              <w:top w:w="60" w:type="dxa"/>
              <w:left w:w="90" w:type="dxa"/>
              <w:bottom w:w="60" w:type="dxa"/>
              <w:right w:w="90" w:type="dxa"/>
            </w:tcMar>
          </w:tcPr>
          <w:p w14:paraId="3D18FD16" w14:textId="77777777" w:rsidR="00D90708" w:rsidRDefault="00000000">
            <w:r>
              <w:rPr>
                <w:b/>
                <w:bCs/>
                <w:sz w:val="22"/>
                <w:szCs w:val="22"/>
              </w:rPr>
              <w:t>Penanggung Jawab</w:t>
            </w:r>
          </w:p>
        </w:tc>
        <w:tc>
          <w:tcPr>
            <w:tcW w:w="3051" w:type="dxa"/>
            <w:shd w:val="clear" w:color="auto" w:fill="D9E2F3"/>
            <w:tcMar>
              <w:top w:w="60" w:type="dxa"/>
              <w:left w:w="90" w:type="dxa"/>
              <w:bottom w:w="60" w:type="dxa"/>
              <w:right w:w="90" w:type="dxa"/>
            </w:tcMar>
          </w:tcPr>
          <w:p w14:paraId="02B1FCC7" w14:textId="77777777" w:rsidR="00D90708" w:rsidRDefault="00000000">
            <w:r>
              <w:rPr>
                <w:b/>
                <w:bCs/>
                <w:sz w:val="22"/>
                <w:szCs w:val="22"/>
              </w:rPr>
              <w:t>Luaran</w:t>
            </w:r>
          </w:p>
        </w:tc>
      </w:tr>
      <w:tr w:rsidR="00D90708" w14:paraId="741E300A" w14:textId="77777777" w:rsidTr="00547FAA">
        <w:trPr>
          <w:cantSplit/>
        </w:trPr>
        <w:tc>
          <w:tcPr>
            <w:tcW w:w="499" w:type="dxa"/>
            <w:tcMar>
              <w:top w:w="60" w:type="dxa"/>
              <w:left w:w="90" w:type="dxa"/>
              <w:bottom w:w="60" w:type="dxa"/>
              <w:right w:w="90" w:type="dxa"/>
            </w:tcMar>
          </w:tcPr>
          <w:p w14:paraId="5236C377" w14:textId="77777777" w:rsidR="00D90708" w:rsidRDefault="00000000">
            <w:r>
              <w:rPr>
                <w:sz w:val="22"/>
                <w:szCs w:val="22"/>
              </w:rPr>
              <w:t>1</w:t>
            </w:r>
          </w:p>
        </w:tc>
        <w:tc>
          <w:tcPr>
            <w:tcW w:w="2324" w:type="dxa"/>
            <w:tcMar>
              <w:top w:w="60" w:type="dxa"/>
              <w:left w:w="90" w:type="dxa"/>
              <w:bottom w:w="60" w:type="dxa"/>
              <w:right w:w="90" w:type="dxa"/>
            </w:tcMar>
          </w:tcPr>
          <w:p w14:paraId="19F583E5" w14:textId="77777777" w:rsidR="00D90708" w:rsidRDefault="00000000">
            <w:r>
              <w:rPr>
                <w:sz w:val="22"/>
                <w:szCs w:val="22"/>
              </w:rPr>
              <w:t>Requirements Analysis dan studi literatur</w:t>
            </w:r>
          </w:p>
        </w:tc>
        <w:tc>
          <w:tcPr>
            <w:tcW w:w="1396" w:type="dxa"/>
            <w:tcMar>
              <w:top w:w="60" w:type="dxa"/>
              <w:left w:w="90" w:type="dxa"/>
              <w:bottom w:w="60" w:type="dxa"/>
              <w:right w:w="90" w:type="dxa"/>
            </w:tcMar>
          </w:tcPr>
          <w:p w14:paraId="7AD19C7D" w14:textId="77777777" w:rsidR="00D90708" w:rsidRDefault="00000000">
            <w:r>
              <w:rPr>
                <w:sz w:val="22"/>
                <w:szCs w:val="22"/>
              </w:rPr>
              <w:t>Mar–Apr 2026</w:t>
            </w:r>
          </w:p>
        </w:tc>
        <w:tc>
          <w:tcPr>
            <w:tcW w:w="1496" w:type="dxa"/>
            <w:tcMar>
              <w:top w:w="60" w:type="dxa"/>
              <w:left w:w="90" w:type="dxa"/>
              <w:bottom w:w="60" w:type="dxa"/>
              <w:right w:w="90" w:type="dxa"/>
            </w:tcMar>
          </w:tcPr>
          <w:p w14:paraId="566D5F5F" w14:textId="77777777" w:rsidR="00D90708" w:rsidRDefault="00000000">
            <w:r>
              <w:rPr>
                <w:sz w:val="22"/>
                <w:szCs w:val="22"/>
              </w:rPr>
              <w:t>Ketua + Anggota 1</w:t>
            </w:r>
          </w:p>
        </w:tc>
        <w:tc>
          <w:tcPr>
            <w:tcW w:w="3051" w:type="dxa"/>
            <w:tcMar>
              <w:top w:w="60" w:type="dxa"/>
              <w:left w:w="90" w:type="dxa"/>
              <w:bottom w:w="60" w:type="dxa"/>
              <w:right w:w="90" w:type="dxa"/>
            </w:tcMar>
          </w:tcPr>
          <w:p w14:paraId="3CF09202" w14:textId="77777777" w:rsidR="00D90708" w:rsidRDefault="00000000">
            <w:r>
              <w:rPr>
                <w:sz w:val="22"/>
                <w:szCs w:val="22"/>
              </w:rPr>
              <w:t>Dokumen kebutuhan keamanan berbasis ISO/IEC 20248:2022, NIST SP 800-57, dan taksonomi CAPEC; gap analysis</w:t>
            </w:r>
          </w:p>
        </w:tc>
      </w:tr>
      <w:tr w:rsidR="00D90708" w14:paraId="7AA30C90" w14:textId="77777777" w:rsidTr="00547FAA">
        <w:trPr>
          <w:cantSplit/>
        </w:trPr>
        <w:tc>
          <w:tcPr>
            <w:tcW w:w="499" w:type="dxa"/>
            <w:tcMar>
              <w:top w:w="60" w:type="dxa"/>
              <w:left w:w="90" w:type="dxa"/>
              <w:bottom w:w="60" w:type="dxa"/>
              <w:right w:w="90" w:type="dxa"/>
            </w:tcMar>
          </w:tcPr>
          <w:p w14:paraId="4525DD41" w14:textId="77777777" w:rsidR="00D90708" w:rsidRDefault="00000000">
            <w:r>
              <w:rPr>
                <w:sz w:val="22"/>
                <w:szCs w:val="22"/>
              </w:rPr>
              <w:t>2</w:t>
            </w:r>
          </w:p>
        </w:tc>
        <w:tc>
          <w:tcPr>
            <w:tcW w:w="2324" w:type="dxa"/>
            <w:tcMar>
              <w:top w:w="60" w:type="dxa"/>
              <w:left w:w="90" w:type="dxa"/>
              <w:bottom w:w="60" w:type="dxa"/>
              <w:right w:w="90" w:type="dxa"/>
            </w:tcMar>
          </w:tcPr>
          <w:p w14:paraId="58A5D690" w14:textId="77777777" w:rsidR="00D90708" w:rsidRDefault="00000000">
            <w:r>
              <w:rPr>
                <w:sz w:val="22"/>
                <w:szCs w:val="22"/>
              </w:rPr>
              <w:t>Architectural Design dan perancangan algoritma</w:t>
            </w:r>
          </w:p>
        </w:tc>
        <w:tc>
          <w:tcPr>
            <w:tcW w:w="1396" w:type="dxa"/>
            <w:tcMar>
              <w:top w:w="60" w:type="dxa"/>
              <w:left w:w="90" w:type="dxa"/>
              <w:bottom w:w="60" w:type="dxa"/>
              <w:right w:w="90" w:type="dxa"/>
            </w:tcMar>
          </w:tcPr>
          <w:p w14:paraId="6D2524E2" w14:textId="77777777" w:rsidR="00D90708" w:rsidRDefault="00000000">
            <w:r>
              <w:rPr>
                <w:sz w:val="22"/>
                <w:szCs w:val="22"/>
              </w:rPr>
              <w:t>Mei–Jun 2026</w:t>
            </w:r>
          </w:p>
        </w:tc>
        <w:tc>
          <w:tcPr>
            <w:tcW w:w="1496" w:type="dxa"/>
            <w:tcMar>
              <w:top w:w="60" w:type="dxa"/>
              <w:left w:w="90" w:type="dxa"/>
              <w:bottom w:w="60" w:type="dxa"/>
              <w:right w:w="90" w:type="dxa"/>
            </w:tcMar>
          </w:tcPr>
          <w:p w14:paraId="4504D262" w14:textId="77777777" w:rsidR="00D90708" w:rsidRDefault="00000000">
            <w:r>
              <w:rPr>
                <w:sz w:val="22"/>
                <w:szCs w:val="22"/>
              </w:rPr>
              <w:t>Ketua + Anggota 2</w:t>
            </w:r>
          </w:p>
        </w:tc>
        <w:tc>
          <w:tcPr>
            <w:tcW w:w="3051" w:type="dxa"/>
            <w:tcMar>
              <w:top w:w="60" w:type="dxa"/>
              <w:left w:w="90" w:type="dxa"/>
              <w:bottom w:w="60" w:type="dxa"/>
              <w:right w:w="90" w:type="dxa"/>
            </w:tcMar>
          </w:tcPr>
          <w:p w14:paraId="6507E32C" w14:textId="77777777" w:rsidR="00D90708" w:rsidRDefault="00000000">
            <w:r>
              <w:rPr>
                <w:sz w:val="22"/>
                <w:szCs w:val="22"/>
              </w:rPr>
              <w:t>Spesifikasi arsitektur tiga lapis; desain dual-layer security; spesifikasi RSA-PSS teradaptasi</w:t>
            </w:r>
          </w:p>
        </w:tc>
      </w:tr>
      <w:tr w:rsidR="00D90708" w14:paraId="78D3F5C3" w14:textId="77777777" w:rsidTr="00547FAA">
        <w:trPr>
          <w:cantSplit/>
        </w:trPr>
        <w:tc>
          <w:tcPr>
            <w:tcW w:w="499" w:type="dxa"/>
            <w:tcMar>
              <w:top w:w="60" w:type="dxa"/>
              <w:left w:w="90" w:type="dxa"/>
              <w:bottom w:w="60" w:type="dxa"/>
              <w:right w:w="90" w:type="dxa"/>
            </w:tcMar>
          </w:tcPr>
          <w:p w14:paraId="5C25DAA2" w14:textId="77777777" w:rsidR="00D90708" w:rsidRDefault="00000000">
            <w:r>
              <w:rPr>
                <w:sz w:val="22"/>
                <w:szCs w:val="22"/>
              </w:rPr>
              <w:t>3</w:t>
            </w:r>
          </w:p>
        </w:tc>
        <w:tc>
          <w:tcPr>
            <w:tcW w:w="2324" w:type="dxa"/>
            <w:tcMar>
              <w:top w:w="60" w:type="dxa"/>
              <w:left w:w="90" w:type="dxa"/>
              <w:bottom w:w="60" w:type="dxa"/>
              <w:right w:w="90" w:type="dxa"/>
            </w:tcMar>
          </w:tcPr>
          <w:p w14:paraId="33416F77" w14:textId="77777777" w:rsidR="00D90708" w:rsidRDefault="00000000">
            <w:r>
              <w:rPr>
                <w:sz w:val="22"/>
                <w:szCs w:val="22"/>
              </w:rPr>
              <w:t>Implementation</w:t>
            </w:r>
          </w:p>
        </w:tc>
        <w:tc>
          <w:tcPr>
            <w:tcW w:w="1396" w:type="dxa"/>
            <w:tcMar>
              <w:top w:w="60" w:type="dxa"/>
              <w:left w:w="90" w:type="dxa"/>
              <w:bottom w:w="60" w:type="dxa"/>
              <w:right w:w="90" w:type="dxa"/>
            </w:tcMar>
          </w:tcPr>
          <w:p w14:paraId="705DF04F" w14:textId="77777777" w:rsidR="00D90708" w:rsidRDefault="00000000">
            <w:r>
              <w:rPr>
                <w:sz w:val="22"/>
                <w:szCs w:val="22"/>
              </w:rPr>
              <w:t>Jul–Agu 2026</w:t>
            </w:r>
          </w:p>
        </w:tc>
        <w:tc>
          <w:tcPr>
            <w:tcW w:w="1496" w:type="dxa"/>
            <w:tcMar>
              <w:top w:w="60" w:type="dxa"/>
              <w:left w:w="90" w:type="dxa"/>
              <w:bottom w:w="60" w:type="dxa"/>
              <w:right w:w="90" w:type="dxa"/>
            </w:tcMar>
          </w:tcPr>
          <w:p w14:paraId="5ED8FCDC" w14:textId="77777777" w:rsidR="00D90708" w:rsidRDefault="00000000">
            <w:r>
              <w:rPr>
                <w:sz w:val="22"/>
                <w:szCs w:val="22"/>
              </w:rPr>
              <w:t>Ketua + Anggota 1, 2</w:t>
            </w:r>
          </w:p>
        </w:tc>
        <w:tc>
          <w:tcPr>
            <w:tcW w:w="3051" w:type="dxa"/>
            <w:tcMar>
              <w:top w:w="60" w:type="dxa"/>
              <w:left w:w="90" w:type="dxa"/>
              <w:bottom w:w="60" w:type="dxa"/>
              <w:right w:w="90" w:type="dxa"/>
            </w:tcMar>
          </w:tcPr>
          <w:p w14:paraId="45696EFF" w14:textId="77777777" w:rsidR="00D90708" w:rsidRDefault="00000000">
            <w:r>
              <w:rPr>
                <w:sz w:val="22"/>
                <w:szCs w:val="22"/>
              </w:rPr>
              <w:t>Aplikasi web Flask; modul generasi dan verifikasi QR; integrasi Redis; rate limiting dan logging</w:t>
            </w:r>
          </w:p>
        </w:tc>
      </w:tr>
      <w:tr w:rsidR="00D90708" w14:paraId="26068F4A" w14:textId="77777777" w:rsidTr="00547FAA">
        <w:trPr>
          <w:cantSplit/>
        </w:trPr>
        <w:tc>
          <w:tcPr>
            <w:tcW w:w="499" w:type="dxa"/>
            <w:tcMar>
              <w:top w:w="60" w:type="dxa"/>
              <w:left w:w="90" w:type="dxa"/>
              <w:bottom w:w="60" w:type="dxa"/>
              <w:right w:w="90" w:type="dxa"/>
            </w:tcMar>
          </w:tcPr>
          <w:p w14:paraId="768844D4" w14:textId="77777777" w:rsidR="00D90708" w:rsidRDefault="00000000">
            <w:r>
              <w:rPr>
                <w:sz w:val="22"/>
                <w:szCs w:val="22"/>
              </w:rPr>
              <w:t>4</w:t>
            </w:r>
          </w:p>
        </w:tc>
        <w:tc>
          <w:tcPr>
            <w:tcW w:w="2324" w:type="dxa"/>
            <w:tcMar>
              <w:top w:w="60" w:type="dxa"/>
              <w:left w:w="90" w:type="dxa"/>
              <w:bottom w:w="60" w:type="dxa"/>
              <w:right w:w="90" w:type="dxa"/>
            </w:tcMar>
          </w:tcPr>
          <w:p w14:paraId="64C5771E" w14:textId="77777777" w:rsidR="00D90708" w:rsidRDefault="00000000">
            <w:r>
              <w:rPr>
                <w:sz w:val="22"/>
                <w:szCs w:val="22"/>
              </w:rPr>
              <w:t>Performance Calibration</w:t>
            </w:r>
          </w:p>
        </w:tc>
        <w:tc>
          <w:tcPr>
            <w:tcW w:w="1396" w:type="dxa"/>
            <w:tcMar>
              <w:top w:w="60" w:type="dxa"/>
              <w:left w:w="90" w:type="dxa"/>
              <w:bottom w:w="60" w:type="dxa"/>
              <w:right w:w="90" w:type="dxa"/>
            </w:tcMar>
          </w:tcPr>
          <w:p w14:paraId="0677AEB7" w14:textId="77777777" w:rsidR="00D90708" w:rsidRDefault="00000000">
            <w:r>
              <w:rPr>
                <w:sz w:val="22"/>
                <w:szCs w:val="22"/>
              </w:rPr>
              <w:t>Agu 2026</w:t>
            </w:r>
          </w:p>
        </w:tc>
        <w:tc>
          <w:tcPr>
            <w:tcW w:w="1496" w:type="dxa"/>
            <w:tcMar>
              <w:top w:w="60" w:type="dxa"/>
              <w:left w:w="90" w:type="dxa"/>
              <w:bottom w:w="60" w:type="dxa"/>
              <w:right w:w="90" w:type="dxa"/>
            </w:tcMar>
          </w:tcPr>
          <w:p w14:paraId="38765CC7" w14:textId="77777777" w:rsidR="00D90708" w:rsidRDefault="00000000">
            <w:r>
              <w:rPr>
                <w:sz w:val="22"/>
                <w:szCs w:val="22"/>
              </w:rPr>
              <w:t>Anggota 1</w:t>
            </w:r>
          </w:p>
        </w:tc>
        <w:tc>
          <w:tcPr>
            <w:tcW w:w="3051" w:type="dxa"/>
            <w:tcMar>
              <w:top w:w="60" w:type="dxa"/>
              <w:left w:w="90" w:type="dxa"/>
              <w:bottom w:w="60" w:type="dxa"/>
              <w:right w:w="90" w:type="dxa"/>
            </w:tcMar>
          </w:tcPr>
          <w:p w14:paraId="2FD1FDE9" w14:textId="77777777" w:rsidR="00D90708" w:rsidRDefault="00000000">
            <w:r>
              <w:rPr>
                <w:sz w:val="22"/>
                <w:szCs w:val="22"/>
              </w:rPr>
              <w:t>Laporan kalibrasi multi-tier 1K, 10K, dan 100K sampel; validasi distribusi uji KS</w:t>
            </w:r>
          </w:p>
        </w:tc>
      </w:tr>
      <w:tr w:rsidR="00D90708" w14:paraId="7F303B2E" w14:textId="77777777" w:rsidTr="00547FAA">
        <w:trPr>
          <w:cantSplit/>
        </w:trPr>
        <w:tc>
          <w:tcPr>
            <w:tcW w:w="499" w:type="dxa"/>
            <w:tcMar>
              <w:top w:w="60" w:type="dxa"/>
              <w:left w:w="90" w:type="dxa"/>
              <w:bottom w:w="60" w:type="dxa"/>
              <w:right w:w="90" w:type="dxa"/>
            </w:tcMar>
          </w:tcPr>
          <w:p w14:paraId="64B3D3D6" w14:textId="77777777" w:rsidR="00D90708" w:rsidRDefault="00000000">
            <w:r>
              <w:rPr>
                <w:sz w:val="22"/>
                <w:szCs w:val="22"/>
              </w:rPr>
              <w:t>5</w:t>
            </w:r>
          </w:p>
        </w:tc>
        <w:tc>
          <w:tcPr>
            <w:tcW w:w="2324" w:type="dxa"/>
            <w:tcMar>
              <w:top w:w="60" w:type="dxa"/>
              <w:left w:w="90" w:type="dxa"/>
              <w:bottom w:w="60" w:type="dxa"/>
              <w:right w:w="90" w:type="dxa"/>
            </w:tcMar>
          </w:tcPr>
          <w:p w14:paraId="61D29D4B" w14:textId="77777777" w:rsidR="00D90708" w:rsidRDefault="00000000">
            <w:r>
              <w:rPr>
                <w:sz w:val="22"/>
                <w:szCs w:val="22"/>
              </w:rPr>
              <w:t>Multi-Scenario Testing</w:t>
            </w:r>
          </w:p>
        </w:tc>
        <w:tc>
          <w:tcPr>
            <w:tcW w:w="1396" w:type="dxa"/>
            <w:tcMar>
              <w:top w:w="60" w:type="dxa"/>
              <w:left w:w="90" w:type="dxa"/>
              <w:bottom w:w="60" w:type="dxa"/>
              <w:right w:w="90" w:type="dxa"/>
            </w:tcMar>
          </w:tcPr>
          <w:p w14:paraId="67E93D4E" w14:textId="77777777" w:rsidR="00D90708" w:rsidRDefault="00000000">
            <w:r>
              <w:rPr>
                <w:sz w:val="22"/>
                <w:szCs w:val="22"/>
              </w:rPr>
              <w:t>Sep 2026</w:t>
            </w:r>
          </w:p>
        </w:tc>
        <w:tc>
          <w:tcPr>
            <w:tcW w:w="1496" w:type="dxa"/>
            <w:tcMar>
              <w:top w:w="60" w:type="dxa"/>
              <w:left w:w="90" w:type="dxa"/>
              <w:bottom w:w="60" w:type="dxa"/>
              <w:right w:w="90" w:type="dxa"/>
            </w:tcMar>
          </w:tcPr>
          <w:p w14:paraId="79E1CB39" w14:textId="77777777" w:rsidR="00D90708" w:rsidRDefault="00000000">
            <w:r>
              <w:rPr>
                <w:sz w:val="22"/>
                <w:szCs w:val="22"/>
              </w:rPr>
              <w:t>Anggota 1, 2</w:t>
            </w:r>
          </w:p>
        </w:tc>
        <w:tc>
          <w:tcPr>
            <w:tcW w:w="3051" w:type="dxa"/>
            <w:tcMar>
              <w:top w:w="60" w:type="dxa"/>
              <w:left w:w="90" w:type="dxa"/>
              <w:bottom w:w="60" w:type="dxa"/>
              <w:right w:w="90" w:type="dxa"/>
            </w:tcMar>
          </w:tcPr>
          <w:p w14:paraId="663E4D81" w14:textId="77777777" w:rsidR="00D90708" w:rsidRDefault="00000000">
            <w:r>
              <w:rPr>
                <w:sz w:val="22"/>
                <w:szCs w:val="22"/>
              </w:rPr>
              <w:t>Laporan lima skenario; dataset hasil lengkap</w:t>
            </w:r>
          </w:p>
        </w:tc>
      </w:tr>
      <w:tr w:rsidR="00D90708" w14:paraId="59F40FAA" w14:textId="77777777" w:rsidTr="00547FAA">
        <w:trPr>
          <w:cantSplit/>
        </w:trPr>
        <w:tc>
          <w:tcPr>
            <w:tcW w:w="499" w:type="dxa"/>
            <w:tcMar>
              <w:top w:w="60" w:type="dxa"/>
              <w:left w:w="90" w:type="dxa"/>
              <w:bottom w:w="60" w:type="dxa"/>
              <w:right w:w="90" w:type="dxa"/>
            </w:tcMar>
          </w:tcPr>
          <w:p w14:paraId="785B546F" w14:textId="77777777" w:rsidR="00D90708" w:rsidRDefault="00000000">
            <w:r>
              <w:rPr>
                <w:sz w:val="22"/>
                <w:szCs w:val="22"/>
              </w:rPr>
              <w:t>6</w:t>
            </w:r>
          </w:p>
        </w:tc>
        <w:tc>
          <w:tcPr>
            <w:tcW w:w="2324" w:type="dxa"/>
            <w:tcMar>
              <w:top w:w="60" w:type="dxa"/>
              <w:left w:w="90" w:type="dxa"/>
              <w:bottom w:w="60" w:type="dxa"/>
              <w:right w:w="90" w:type="dxa"/>
            </w:tcMar>
          </w:tcPr>
          <w:p w14:paraId="62C328EC" w14:textId="77777777" w:rsidR="00D90708" w:rsidRDefault="00000000">
            <w:r>
              <w:rPr>
                <w:sz w:val="22"/>
                <w:szCs w:val="22"/>
              </w:rPr>
              <w:t>Analysis, Validation, dan Compliance</w:t>
            </w:r>
          </w:p>
        </w:tc>
        <w:tc>
          <w:tcPr>
            <w:tcW w:w="1396" w:type="dxa"/>
            <w:tcMar>
              <w:top w:w="60" w:type="dxa"/>
              <w:left w:w="90" w:type="dxa"/>
              <w:bottom w:w="60" w:type="dxa"/>
              <w:right w:w="90" w:type="dxa"/>
            </w:tcMar>
          </w:tcPr>
          <w:p w14:paraId="7405D6A6" w14:textId="77777777" w:rsidR="00D90708" w:rsidRDefault="00000000">
            <w:r>
              <w:rPr>
                <w:sz w:val="22"/>
                <w:szCs w:val="22"/>
              </w:rPr>
              <w:t>Okt 2026</w:t>
            </w:r>
          </w:p>
        </w:tc>
        <w:tc>
          <w:tcPr>
            <w:tcW w:w="1496" w:type="dxa"/>
            <w:tcMar>
              <w:top w:w="60" w:type="dxa"/>
              <w:left w:w="90" w:type="dxa"/>
              <w:bottom w:w="60" w:type="dxa"/>
              <w:right w:w="90" w:type="dxa"/>
            </w:tcMar>
          </w:tcPr>
          <w:p w14:paraId="1F08943F" w14:textId="77777777" w:rsidR="00D90708" w:rsidRDefault="00000000">
            <w:r>
              <w:rPr>
                <w:sz w:val="22"/>
                <w:szCs w:val="22"/>
              </w:rPr>
              <w:t>Ketua + Anggota 1</w:t>
            </w:r>
          </w:p>
        </w:tc>
        <w:tc>
          <w:tcPr>
            <w:tcW w:w="3051" w:type="dxa"/>
            <w:tcMar>
              <w:top w:w="60" w:type="dxa"/>
              <w:left w:w="90" w:type="dxa"/>
              <w:bottom w:w="60" w:type="dxa"/>
              <w:right w:w="90" w:type="dxa"/>
            </w:tcMar>
          </w:tcPr>
          <w:p w14:paraId="272BE4C5" w14:textId="77777777" w:rsidR="00D90708" w:rsidRDefault="00000000">
            <w:r>
              <w:rPr>
                <w:sz w:val="22"/>
                <w:szCs w:val="22"/>
              </w:rPr>
              <w:t>Laporan statistik; tabel komparasi terhadap penelitian terdahulu; validasi kepatuhan ISO/IEC dan NIST</w:t>
            </w:r>
          </w:p>
        </w:tc>
      </w:tr>
      <w:tr w:rsidR="00D90708" w14:paraId="5C426007" w14:textId="77777777" w:rsidTr="00547FAA">
        <w:trPr>
          <w:cantSplit/>
        </w:trPr>
        <w:tc>
          <w:tcPr>
            <w:tcW w:w="499" w:type="dxa"/>
            <w:tcMar>
              <w:top w:w="60" w:type="dxa"/>
              <w:left w:w="90" w:type="dxa"/>
              <w:bottom w:w="60" w:type="dxa"/>
              <w:right w:w="90" w:type="dxa"/>
            </w:tcMar>
          </w:tcPr>
          <w:p w14:paraId="0309CC25" w14:textId="77777777" w:rsidR="00D90708" w:rsidRDefault="00000000">
            <w:r>
              <w:rPr>
                <w:sz w:val="22"/>
                <w:szCs w:val="22"/>
              </w:rPr>
              <w:t>7</w:t>
            </w:r>
          </w:p>
        </w:tc>
        <w:tc>
          <w:tcPr>
            <w:tcW w:w="2324" w:type="dxa"/>
            <w:tcMar>
              <w:top w:w="60" w:type="dxa"/>
              <w:left w:w="90" w:type="dxa"/>
              <w:bottom w:w="60" w:type="dxa"/>
              <w:right w:w="90" w:type="dxa"/>
            </w:tcMar>
          </w:tcPr>
          <w:p w14:paraId="29E963AF" w14:textId="77777777" w:rsidR="00D90708" w:rsidRDefault="00000000">
            <w:r>
              <w:rPr>
                <w:sz w:val="22"/>
                <w:szCs w:val="22"/>
              </w:rPr>
              <w:t>Dokumentasi, publikasi, dan HKI</w:t>
            </w:r>
          </w:p>
        </w:tc>
        <w:tc>
          <w:tcPr>
            <w:tcW w:w="1396" w:type="dxa"/>
            <w:tcMar>
              <w:top w:w="60" w:type="dxa"/>
              <w:left w:w="90" w:type="dxa"/>
              <w:bottom w:w="60" w:type="dxa"/>
              <w:right w:w="90" w:type="dxa"/>
            </w:tcMar>
          </w:tcPr>
          <w:p w14:paraId="79A20BE9" w14:textId="77777777" w:rsidR="00D90708" w:rsidRDefault="00000000">
            <w:r>
              <w:rPr>
                <w:sz w:val="22"/>
                <w:szCs w:val="22"/>
              </w:rPr>
              <w:t>Nov–Des 2026</w:t>
            </w:r>
          </w:p>
        </w:tc>
        <w:tc>
          <w:tcPr>
            <w:tcW w:w="1496" w:type="dxa"/>
            <w:tcMar>
              <w:top w:w="60" w:type="dxa"/>
              <w:left w:w="90" w:type="dxa"/>
              <w:bottom w:w="60" w:type="dxa"/>
              <w:right w:w="90" w:type="dxa"/>
            </w:tcMar>
          </w:tcPr>
          <w:p w14:paraId="58AFEA98" w14:textId="77777777" w:rsidR="00D90708" w:rsidRDefault="00000000">
            <w:r>
              <w:rPr>
                <w:sz w:val="22"/>
                <w:szCs w:val="22"/>
              </w:rPr>
              <w:t>Ketua + Anggota 1, 2</w:t>
            </w:r>
          </w:p>
        </w:tc>
        <w:tc>
          <w:tcPr>
            <w:tcW w:w="3051" w:type="dxa"/>
            <w:tcMar>
              <w:top w:w="60" w:type="dxa"/>
              <w:left w:w="90" w:type="dxa"/>
              <w:bottom w:w="60" w:type="dxa"/>
              <w:right w:w="90" w:type="dxa"/>
            </w:tcMar>
          </w:tcPr>
          <w:p w14:paraId="6FC7BA48" w14:textId="77777777" w:rsidR="00D90708" w:rsidRDefault="00000000">
            <w:r>
              <w:rPr>
                <w:sz w:val="22"/>
                <w:szCs w:val="22"/>
              </w:rPr>
              <w:t>Artikel submitted; sertifikat HKI; laporan akhir</w:t>
            </w:r>
          </w:p>
        </w:tc>
      </w:tr>
    </w:tbl>
    <w:p w14:paraId="796AE0C1" w14:textId="77777777" w:rsidR="00D90708" w:rsidRDefault="00000000">
      <w:pPr>
        <w:pStyle w:val="Heading2"/>
        <w:spacing w:before="240" w:after="120"/>
      </w:pPr>
      <w:bookmarkStart w:id="15" w:name="_Toc238633441"/>
      <w:r>
        <w:t>2.9 Indikator Capaian</w:t>
      </w:r>
      <w:bookmarkEnd w:id="15"/>
    </w:p>
    <w:p w14:paraId="143D41C1" w14:textId="77777777" w:rsidR="003B777F" w:rsidRDefault="003B777F" w:rsidP="003B777F">
      <w:pPr>
        <w:keepNext/>
        <w:keepLines/>
        <w:spacing w:before="120" w:after="160"/>
        <w:jc w:val="center"/>
      </w:pPr>
      <w:r>
        <w:rPr>
          <w:i/>
          <w:iCs/>
          <w:sz w:val="20"/>
          <w:szCs w:val="20"/>
        </w:rPr>
        <w:t>Tabel 4. Indikator capaian tiap proses penelitian.</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2495"/>
        <w:gridCol w:w="2595"/>
        <w:gridCol w:w="3177"/>
      </w:tblGrid>
      <w:tr w:rsidR="00D90708" w14:paraId="3B23ECEC" w14:textId="77777777" w:rsidTr="00547FAA">
        <w:trPr>
          <w:cantSplit/>
          <w:tblHeader/>
        </w:trPr>
        <w:tc>
          <w:tcPr>
            <w:tcW w:w="499" w:type="dxa"/>
            <w:shd w:val="clear" w:color="auto" w:fill="D9E2F3"/>
            <w:tcMar>
              <w:top w:w="60" w:type="dxa"/>
              <w:left w:w="90" w:type="dxa"/>
              <w:bottom w:w="60" w:type="dxa"/>
              <w:right w:w="90" w:type="dxa"/>
            </w:tcMar>
          </w:tcPr>
          <w:p w14:paraId="0D10437C" w14:textId="77777777" w:rsidR="00D90708" w:rsidRDefault="00000000">
            <w:r>
              <w:rPr>
                <w:b/>
                <w:bCs/>
                <w:sz w:val="22"/>
                <w:szCs w:val="22"/>
              </w:rPr>
              <w:t>No</w:t>
            </w:r>
          </w:p>
        </w:tc>
        <w:tc>
          <w:tcPr>
            <w:tcW w:w="2495" w:type="dxa"/>
            <w:shd w:val="clear" w:color="auto" w:fill="D9E2F3"/>
            <w:tcMar>
              <w:top w:w="60" w:type="dxa"/>
              <w:left w:w="90" w:type="dxa"/>
              <w:bottom w:w="60" w:type="dxa"/>
              <w:right w:w="90" w:type="dxa"/>
            </w:tcMar>
          </w:tcPr>
          <w:p w14:paraId="43F9B2A1" w14:textId="77777777" w:rsidR="00D90708" w:rsidRDefault="00000000">
            <w:r>
              <w:rPr>
                <w:b/>
                <w:bCs/>
                <w:sz w:val="22"/>
                <w:szCs w:val="22"/>
              </w:rPr>
              <w:t>Proses</w:t>
            </w:r>
          </w:p>
        </w:tc>
        <w:tc>
          <w:tcPr>
            <w:tcW w:w="2595" w:type="dxa"/>
            <w:shd w:val="clear" w:color="auto" w:fill="D9E2F3"/>
            <w:tcMar>
              <w:top w:w="60" w:type="dxa"/>
              <w:left w:w="90" w:type="dxa"/>
              <w:bottom w:w="60" w:type="dxa"/>
              <w:right w:w="90" w:type="dxa"/>
            </w:tcMar>
          </w:tcPr>
          <w:p w14:paraId="5D46A85F" w14:textId="77777777" w:rsidR="00D90708" w:rsidRDefault="00000000">
            <w:r>
              <w:rPr>
                <w:b/>
                <w:bCs/>
                <w:sz w:val="22"/>
                <w:szCs w:val="22"/>
              </w:rPr>
              <w:t>Luaran</w:t>
            </w:r>
          </w:p>
        </w:tc>
        <w:tc>
          <w:tcPr>
            <w:tcW w:w="3177" w:type="dxa"/>
            <w:shd w:val="clear" w:color="auto" w:fill="D9E2F3"/>
            <w:tcMar>
              <w:top w:w="60" w:type="dxa"/>
              <w:left w:w="90" w:type="dxa"/>
              <w:bottom w:w="60" w:type="dxa"/>
              <w:right w:w="90" w:type="dxa"/>
            </w:tcMar>
          </w:tcPr>
          <w:p w14:paraId="7AB63533" w14:textId="77777777" w:rsidR="00D90708" w:rsidRDefault="00000000">
            <w:r>
              <w:rPr>
                <w:b/>
                <w:bCs/>
                <w:sz w:val="22"/>
                <w:szCs w:val="22"/>
              </w:rPr>
              <w:t>Indikator Capaian</w:t>
            </w:r>
          </w:p>
        </w:tc>
      </w:tr>
      <w:tr w:rsidR="00D90708" w14:paraId="23EDB94C" w14:textId="77777777" w:rsidTr="00547FAA">
        <w:trPr>
          <w:cantSplit/>
        </w:trPr>
        <w:tc>
          <w:tcPr>
            <w:tcW w:w="499" w:type="dxa"/>
            <w:tcMar>
              <w:top w:w="60" w:type="dxa"/>
              <w:left w:w="90" w:type="dxa"/>
              <w:bottom w:w="60" w:type="dxa"/>
              <w:right w:w="90" w:type="dxa"/>
            </w:tcMar>
          </w:tcPr>
          <w:p w14:paraId="6C44FC43" w14:textId="77777777" w:rsidR="00D90708" w:rsidRDefault="00000000">
            <w:r>
              <w:rPr>
                <w:sz w:val="22"/>
                <w:szCs w:val="22"/>
              </w:rPr>
              <w:t>1</w:t>
            </w:r>
          </w:p>
        </w:tc>
        <w:tc>
          <w:tcPr>
            <w:tcW w:w="2495" w:type="dxa"/>
            <w:tcMar>
              <w:top w:w="60" w:type="dxa"/>
              <w:left w:w="90" w:type="dxa"/>
              <w:bottom w:w="60" w:type="dxa"/>
              <w:right w:w="90" w:type="dxa"/>
            </w:tcMar>
          </w:tcPr>
          <w:p w14:paraId="2D8E9113" w14:textId="77777777" w:rsidR="00D90708" w:rsidRDefault="00000000">
            <w:r>
              <w:rPr>
                <w:sz w:val="22"/>
                <w:szCs w:val="22"/>
              </w:rPr>
              <w:t>Requirements Analysis</w:t>
            </w:r>
          </w:p>
        </w:tc>
        <w:tc>
          <w:tcPr>
            <w:tcW w:w="2595" w:type="dxa"/>
            <w:tcMar>
              <w:top w:w="60" w:type="dxa"/>
              <w:left w:w="90" w:type="dxa"/>
              <w:bottom w:w="60" w:type="dxa"/>
              <w:right w:w="90" w:type="dxa"/>
            </w:tcMar>
          </w:tcPr>
          <w:p w14:paraId="51604DC2" w14:textId="77777777" w:rsidR="00D90708" w:rsidRDefault="00000000">
            <w:r>
              <w:rPr>
                <w:sz w:val="22"/>
                <w:szCs w:val="22"/>
              </w:rPr>
              <w:t>Dokumen kebutuhan keamanan</w:t>
            </w:r>
          </w:p>
        </w:tc>
        <w:tc>
          <w:tcPr>
            <w:tcW w:w="3177" w:type="dxa"/>
            <w:tcMar>
              <w:top w:w="60" w:type="dxa"/>
              <w:left w:w="90" w:type="dxa"/>
              <w:bottom w:w="60" w:type="dxa"/>
              <w:right w:w="90" w:type="dxa"/>
            </w:tcMar>
          </w:tcPr>
          <w:p w14:paraId="7693ECBB" w14:textId="77777777" w:rsidR="00D90708" w:rsidRDefault="00000000">
            <w:r>
              <w:rPr>
                <w:sz w:val="22"/>
                <w:szCs w:val="22"/>
              </w:rPr>
              <w:t>Mencakup ISO/IEC 20248:2022, NIST SP 800-57, dan taksonomi CAPEC</w:t>
            </w:r>
          </w:p>
        </w:tc>
      </w:tr>
      <w:tr w:rsidR="00D90708" w14:paraId="395263D1" w14:textId="77777777" w:rsidTr="00547FAA">
        <w:trPr>
          <w:cantSplit/>
        </w:trPr>
        <w:tc>
          <w:tcPr>
            <w:tcW w:w="499" w:type="dxa"/>
            <w:tcMar>
              <w:top w:w="60" w:type="dxa"/>
              <w:left w:w="90" w:type="dxa"/>
              <w:bottom w:w="60" w:type="dxa"/>
              <w:right w:w="90" w:type="dxa"/>
            </w:tcMar>
          </w:tcPr>
          <w:p w14:paraId="71EA59B8" w14:textId="77777777" w:rsidR="00D90708" w:rsidRDefault="00000000">
            <w:r>
              <w:rPr>
                <w:sz w:val="22"/>
                <w:szCs w:val="22"/>
              </w:rPr>
              <w:t>2</w:t>
            </w:r>
          </w:p>
        </w:tc>
        <w:tc>
          <w:tcPr>
            <w:tcW w:w="2495" w:type="dxa"/>
            <w:tcMar>
              <w:top w:w="60" w:type="dxa"/>
              <w:left w:w="90" w:type="dxa"/>
              <w:bottom w:w="60" w:type="dxa"/>
              <w:right w:w="90" w:type="dxa"/>
            </w:tcMar>
          </w:tcPr>
          <w:p w14:paraId="4680E220" w14:textId="77777777" w:rsidR="00D90708" w:rsidRDefault="00000000">
            <w:r>
              <w:rPr>
                <w:sz w:val="22"/>
                <w:szCs w:val="22"/>
              </w:rPr>
              <w:t>Architectural Design</w:t>
            </w:r>
          </w:p>
        </w:tc>
        <w:tc>
          <w:tcPr>
            <w:tcW w:w="2595" w:type="dxa"/>
            <w:tcMar>
              <w:top w:w="60" w:type="dxa"/>
              <w:left w:w="90" w:type="dxa"/>
              <w:bottom w:w="60" w:type="dxa"/>
              <w:right w:w="90" w:type="dxa"/>
            </w:tcMar>
          </w:tcPr>
          <w:p w14:paraId="596FD03F" w14:textId="77777777" w:rsidR="00D90708" w:rsidRDefault="00000000">
            <w:r>
              <w:rPr>
                <w:sz w:val="22"/>
                <w:szCs w:val="22"/>
              </w:rPr>
              <w:t>Spesifikasi arsitektur dan algoritma</w:t>
            </w:r>
          </w:p>
        </w:tc>
        <w:tc>
          <w:tcPr>
            <w:tcW w:w="3177" w:type="dxa"/>
            <w:tcMar>
              <w:top w:w="60" w:type="dxa"/>
              <w:left w:w="90" w:type="dxa"/>
              <w:bottom w:w="60" w:type="dxa"/>
              <w:right w:w="90" w:type="dxa"/>
            </w:tcMar>
          </w:tcPr>
          <w:p w14:paraId="3194ECEF" w14:textId="77777777" w:rsidR="00D90708" w:rsidRDefault="00000000">
            <w:r>
              <w:rPr>
                <w:sz w:val="22"/>
                <w:szCs w:val="22"/>
              </w:rPr>
              <w:t>Dokumen desain tiga lapis dan dual-layer security</w:t>
            </w:r>
          </w:p>
        </w:tc>
      </w:tr>
      <w:tr w:rsidR="00D90708" w14:paraId="2467EA05" w14:textId="77777777" w:rsidTr="00547FAA">
        <w:trPr>
          <w:cantSplit/>
        </w:trPr>
        <w:tc>
          <w:tcPr>
            <w:tcW w:w="499" w:type="dxa"/>
            <w:tcMar>
              <w:top w:w="60" w:type="dxa"/>
              <w:left w:w="90" w:type="dxa"/>
              <w:bottom w:w="60" w:type="dxa"/>
              <w:right w:w="90" w:type="dxa"/>
            </w:tcMar>
          </w:tcPr>
          <w:p w14:paraId="28CC1E59" w14:textId="77777777" w:rsidR="00D90708" w:rsidRDefault="00000000">
            <w:r>
              <w:rPr>
                <w:sz w:val="22"/>
                <w:szCs w:val="22"/>
              </w:rPr>
              <w:t>3</w:t>
            </w:r>
          </w:p>
        </w:tc>
        <w:tc>
          <w:tcPr>
            <w:tcW w:w="2495" w:type="dxa"/>
            <w:tcMar>
              <w:top w:w="60" w:type="dxa"/>
              <w:left w:w="90" w:type="dxa"/>
              <w:bottom w:w="60" w:type="dxa"/>
              <w:right w:w="90" w:type="dxa"/>
            </w:tcMar>
          </w:tcPr>
          <w:p w14:paraId="39B4F282" w14:textId="77777777" w:rsidR="00D90708" w:rsidRDefault="00000000">
            <w:r>
              <w:rPr>
                <w:sz w:val="22"/>
                <w:szCs w:val="22"/>
              </w:rPr>
              <w:t>Implementation</w:t>
            </w:r>
          </w:p>
        </w:tc>
        <w:tc>
          <w:tcPr>
            <w:tcW w:w="2595" w:type="dxa"/>
            <w:tcMar>
              <w:top w:w="60" w:type="dxa"/>
              <w:left w:w="90" w:type="dxa"/>
              <w:bottom w:w="60" w:type="dxa"/>
              <w:right w:w="90" w:type="dxa"/>
            </w:tcMar>
          </w:tcPr>
          <w:p w14:paraId="6DC82536" w14:textId="77777777" w:rsidR="00D90708" w:rsidRDefault="00000000">
            <w:r>
              <w:rPr>
                <w:sz w:val="22"/>
                <w:szCs w:val="22"/>
              </w:rPr>
              <w:t>Prototipe Flask siap produksi</w:t>
            </w:r>
          </w:p>
        </w:tc>
        <w:tc>
          <w:tcPr>
            <w:tcW w:w="3177" w:type="dxa"/>
            <w:tcMar>
              <w:top w:w="60" w:type="dxa"/>
              <w:left w:w="90" w:type="dxa"/>
              <w:bottom w:w="60" w:type="dxa"/>
              <w:right w:w="90" w:type="dxa"/>
            </w:tcMar>
          </w:tcPr>
          <w:p w14:paraId="32488D77" w14:textId="77777777" w:rsidR="00D90708" w:rsidRDefault="00000000">
            <w:r>
              <w:rPr>
                <w:sz w:val="22"/>
                <w:szCs w:val="22"/>
              </w:rPr>
              <w:t>Source code terdokumentasi; verifikasi massal; rate limiting</w:t>
            </w:r>
          </w:p>
        </w:tc>
      </w:tr>
      <w:tr w:rsidR="00D90708" w14:paraId="0899D13D" w14:textId="77777777" w:rsidTr="00547FAA">
        <w:trPr>
          <w:cantSplit/>
        </w:trPr>
        <w:tc>
          <w:tcPr>
            <w:tcW w:w="499" w:type="dxa"/>
            <w:tcMar>
              <w:top w:w="60" w:type="dxa"/>
              <w:left w:w="90" w:type="dxa"/>
              <w:bottom w:w="60" w:type="dxa"/>
              <w:right w:w="90" w:type="dxa"/>
            </w:tcMar>
          </w:tcPr>
          <w:p w14:paraId="418988D9" w14:textId="77777777" w:rsidR="00D90708" w:rsidRDefault="00000000">
            <w:r>
              <w:rPr>
                <w:sz w:val="22"/>
                <w:szCs w:val="22"/>
              </w:rPr>
              <w:lastRenderedPageBreak/>
              <w:t>4</w:t>
            </w:r>
          </w:p>
        </w:tc>
        <w:tc>
          <w:tcPr>
            <w:tcW w:w="2495" w:type="dxa"/>
            <w:tcMar>
              <w:top w:w="60" w:type="dxa"/>
              <w:left w:w="90" w:type="dxa"/>
              <w:bottom w:w="60" w:type="dxa"/>
              <w:right w:w="90" w:type="dxa"/>
            </w:tcMar>
          </w:tcPr>
          <w:p w14:paraId="5453CE2A" w14:textId="77777777" w:rsidR="00D90708" w:rsidRDefault="00000000">
            <w:r>
              <w:rPr>
                <w:sz w:val="22"/>
                <w:szCs w:val="22"/>
              </w:rPr>
              <w:t>Performance Calibration</w:t>
            </w:r>
          </w:p>
        </w:tc>
        <w:tc>
          <w:tcPr>
            <w:tcW w:w="2595" w:type="dxa"/>
            <w:tcMar>
              <w:top w:w="60" w:type="dxa"/>
              <w:left w:w="90" w:type="dxa"/>
              <w:bottom w:w="60" w:type="dxa"/>
              <w:right w:w="90" w:type="dxa"/>
            </w:tcMar>
          </w:tcPr>
          <w:p w14:paraId="2E18F93A" w14:textId="77777777" w:rsidR="00D90708" w:rsidRDefault="00000000">
            <w:r>
              <w:rPr>
                <w:sz w:val="22"/>
                <w:szCs w:val="22"/>
              </w:rPr>
              <w:t>Baseline latensi empiris</w:t>
            </w:r>
          </w:p>
        </w:tc>
        <w:tc>
          <w:tcPr>
            <w:tcW w:w="3177" w:type="dxa"/>
            <w:tcMar>
              <w:top w:w="60" w:type="dxa"/>
              <w:left w:w="90" w:type="dxa"/>
              <w:bottom w:w="60" w:type="dxa"/>
              <w:right w:w="90" w:type="dxa"/>
            </w:tcMar>
          </w:tcPr>
          <w:p w14:paraId="0F1DE2FE" w14:textId="77777777" w:rsidR="00D90708" w:rsidRDefault="00000000">
            <w:r>
              <w:rPr>
                <w:sz w:val="22"/>
                <w:szCs w:val="22"/>
              </w:rPr>
              <w:t>Signing 11,712 ms; verifikasi 1,881 ms; uji KS p &gt; 0,05</w:t>
            </w:r>
          </w:p>
        </w:tc>
      </w:tr>
      <w:tr w:rsidR="00D90708" w14:paraId="10747A41" w14:textId="77777777" w:rsidTr="00547FAA">
        <w:trPr>
          <w:cantSplit/>
        </w:trPr>
        <w:tc>
          <w:tcPr>
            <w:tcW w:w="499" w:type="dxa"/>
            <w:tcMar>
              <w:top w:w="60" w:type="dxa"/>
              <w:left w:w="90" w:type="dxa"/>
              <w:bottom w:w="60" w:type="dxa"/>
              <w:right w:w="90" w:type="dxa"/>
            </w:tcMar>
          </w:tcPr>
          <w:p w14:paraId="0FFCD606" w14:textId="77777777" w:rsidR="00D90708" w:rsidRDefault="00000000">
            <w:r>
              <w:rPr>
                <w:sz w:val="22"/>
                <w:szCs w:val="22"/>
              </w:rPr>
              <w:t>5</w:t>
            </w:r>
          </w:p>
        </w:tc>
        <w:tc>
          <w:tcPr>
            <w:tcW w:w="2495" w:type="dxa"/>
            <w:tcMar>
              <w:top w:w="60" w:type="dxa"/>
              <w:left w:w="90" w:type="dxa"/>
              <w:bottom w:w="60" w:type="dxa"/>
              <w:right w:w="90" w:type="dxa"/>
            </w:tcMar>
          </w:tcPr>
          <w:p w14:paraId="71AB54E1" w14:textId="77777777" w:rsidR="00D90708" w:rsidRDefault="00000000">
            <w:r>
              <w:rPr>
                <w:sz w:val="22"/>
                <w:szCs w:val="22"/>
              </w:rPr>
              <w:t>Multi-Scenario Testing</w:t>
            </w:r>
          </w:p>
        </w:tc>
        <w:tc>
          <w:tcPr>
            <w:tcW w:w="2595" w:type="dxa"/>
            <w:tcMar>
              <w:top w:w="60" w:type="dxa"/>
              <w:left w:w="90" w:type="dxa"/>
              <w:bottom w:w="60" w:type="dxa"/>
              <w:right w:w="90" w:type="dxa"/>
            </w:tcMar>
          </w:tcPr>
          <w:p w14:paraId="54E43E7D" w14:textId="77777777" w:rsidR="00D90708" w:rsidRDefault="00000000">
            <w:r>
              <w:rPr>
                <w:sz w:val="22"/>
                <w:szCs w:val="22"/>
              </w:rPr>
              <w:t>Laporan lima skenario</w:t>
            </w:r>
          </w:p>
        </w:tc>
        <w:tc>
          <w:tcPr>
            <w:tcW w:w="3177" w:type="dxa"/>
            <w:tcMar>
              <w:top w:w="60" w:type="dxa"/>
              <w:left w:w="90" w:type="dxa"/>
              <w:bottom w:w="60" w:type="dxa"/>
              <w:right w:w="90" w:type="dxa"/>
            </w:tcMar>
          </w:tcPr>
          <w:p w14:paraId="533E19E6" w14:textId="77777777" w:rsidR="00D90708" w:rsidRDefault="00000000">
            <w:r>
              <w:rPr>
                <w:sz w:val="22"/>
                <w:szCs w:val="22"/>
              </w:rPr>
              <w:t>265.000 operasi rencana; 350.000 terealisasi; completion rate 100%</w:t>
            </w:r>
          </w:p>
        </w:tc>
      </w:tr>
      <w:tr w:rsidR="00D90708" w14:paraId="43D22EB7" w14:textId="77777777" w:rsidTr="00547FAA">
        <w:trPr>
          <w:cantSplit/>
        </w:trPr>
        <w:tc>
          <w:tcPr>
            <w:tcW w:w="499" w:type="dxa"/>
            <w:tcMar>
              <w:top w:w="60" w:type="dxa"/>
              <w:left w:w="90" w:type="dxa"/>
              <w:bottom w:w="60" w:type="dxa"/>
              <w:right w:w="90" w:type="dxa"/>
            </w:tcMar>
          </w:tcPr>
          <w:p w14:paraId="5F82C017" w14:textId="77777777" w:rsidR="00D90708" w:rsidRDefault="00000000">
            <w:r>
              <w:rPr>
                <w:sz w:val="22"/>
                <w:szCs w:val="22"/>
              </w:rPr>
              <w:t>6</w:t>
            </w:r>
          </w:p>
        </w:tc>
        <w:tc>
          <w:tcPr>
            <w:tcW w:w="2495" w:type="dxa"/>
            <w:tcMar>
              <w:top w:w="60" w:type="dxa"/>
              <w:left w:w="90" w:type="dxa"/>
              <w:bottom w:w="60" w:type="dxa"/>
              <w:right w:w="90" w:type="dxa"/>
            </w:tcMar>
          </w:tcPr>
          <w:p w14:paraId="36102034" w14:textId="77777777" w:rsidR="00D90708" w:rsidRDefault="00000000">
            <w:r>
              <w:rPr>
                <w:sz w:val="22"/>
                <w:szCs w:val="22"/>
              </w:rPr>
              <w:t>Replay detection</w:t>
            </w:r>
          </w:p>
        </w:tc>
        <w:tc>
          <w:tcPr>
            <w:tcW w:w="2595" w:type="dxa"/>
            <w:tcMar>
              <w:top w:w="60" w:type="dxa"/>
              <w:left w:w="90" w:type="dxa"/>
              <w:bottom w:w="60" w:type="dxa"/>
              <w:right w:w="90" w:type="dxa"/>
            </w:tcMar>
          </w:tcPr>
          <w:p w14:paraId="23B0294F" w14:textId="77777777" w:rsidR="00D90708" w:rsidRDefault="00000000">
            <w:r>
              <w:rPr>
                <w:sz w:val="22"/>
                <w:szCs w:val="22"/>
              </w:rPr>
              <w:t>Deteksi serangan replay</w:t>
            </w:r>
          </w:p>
        </w:tc>
        <w:tc>
          <w:tcPr>
            <w:tcW w:w="3177" w:type="dxa"/>
            <w:tcMar>
              <w:top w:w="60" w:type="dxa"/>
              <w:left w:w="90" w:type="dxa"/>
              <w:bottom w:w="60" w:type="dxa"/>
              <w:right w:w="90" w:type="dxa"/>
            </w:tcMar>
          </w:tcPr>
          <w:p w14:paraId="382D7AF1" w14:textId="77777777" w:rsidR="00D90708" w:rsidRDefault="00000000">
            <w:r>
              <w:rPr>
                <w:sz w:val="22"/>
                <w:szCs w:val="22"/>
              </w:rPr>
              <w:t>92,2% sintetis; 100% produksi; FNR ≤ 0,1%</w:t>
            </w:r>
          </w:p>
        </w:tc>
      </w:tr>
      <w:tr w:rsidR="00D90708" w14:paraId="1AF8B5C8" w14:textId="77777777" w:rsidTr="00547FAA">
        <w:trPr>
          <w:cantSplit/>
        </w:trPr>
        <w:tc>
          <w:tcPr>
            <w:tcW w:w="499" w:type="dxa"/>
            <w:tcMar>
              <w:top w:w="60" w:type="dxa"/>
              <w:left w:w="90" w:type="dxa"/>
              <w:bottom w:w="60" w:type="dxa"/>
              <w:right w:w="90" w:type="dxa"/>
            </w:tcMar>
          </w:tcPr>
          <w:p w14:paraId="7157010A" w14:textId="77777777" w:rsidR="00D90708" w:rsidRDefault="00000000">
            <w:r>
              <w:rPr>
                <w:sz w:val="22"/>
                <w:szCs w:val="22"/>
              </w:rPr>
              <w:t>7</w:t>
            </w:r>
          </w:p>
        </w:tc>
        <w:tc>
          <w:tcPr>
            <w:tcW w:w="2495" w:type="dxa"/>
            <w:tcMar>
              <w:top w:w="60" w:type="dxa"/>
              <w:left w:w="90" w:type="dxa"/>
              <w:bottom w:w="60" w:type="dxa"/>
              <w:right w:w="90" w:type="dxa"/>
            </w:tcMar>
          </w:tcPr>
          <w:p w14:paraId="31CFBF51" w14:textId="77777777" w:rsidR="00D90708" w:rsidRDefault="00000000">
            <w:r>
              <w:rPr>
                <w:sz w:val="22"/>
                <w:szCs w:val="22"/>
              </w:rPr>
              <w:t>Tampering detection</w:t>
            </w:r>
          </w:p>
        </w:tc>
        <w:tc>
          <w:tcPr>
            <w:tcW w:w="2595" w:type="dxa"/>
            <w:tcMar>
              <w:top w:w="60" w:type="dxa"/>
              <w:left w:w="90" w:type="dxa"/>
              <w:bottom w:w="60" w:type="dxa"/>
              <w:right w:w="90" w:type="dxa"/>
            </w:tcMar>
          </w:tcPr>
          <w:p w14:paraId="09EB4272" w14:textId="77777777" w:rsidR="00D90708" w:rsidRDefault="00000000">
            <w:r>
              <w:rPr>
                <w:sz w:val="22"/>
                <w:szCs w:val="22"/>
              </w:rPr>
              <w:t>Deteksi modifikasi data</w:t>
            </w:r>
          </w:p>
        </w:tc>
        <w:tc>
          <w:tcPr>
            <w:tcW w:w="3177" w:type="dxa"/>
            <w:tcMar>
              <w:top w:w="60" w:type="dxa"/>
              <w:left w:w="90" w:type="dxa"/>
              <w:bottom w:w="60" w:type="dxa"/>
              <w:right w:w="90" w:type="dxa"/>
            </w:tcMar>
          </w:tcPr>
          <w:p w14:paraId="2160D5D9" w14:textId="77777777" w:rsidR="00D90708" w:rsidRDefault="00000000">
            <w:r>
              <w:rPr>
                <w:sz w:val="22"/>
                <w:szCs w:val="22"/>
              </w:rPr>
              <w:t>78,1% empiris; deteksi field kritis 100%; waktu deteksi ≤ 20 ms</w:t>
            </w:r>
          </w:p>
        </w:tc>
      </w:tr>
      <w:tr w:rsidR="00D90708" w14:paraId="20953797" w14:textId="77777777" w:rsidTr="00547FAA">
        <w:trPr>
          <w:cantSplit/>
        </w:trPr>
        <w:tc>
          <w:tcPr>
            <w:tcW w:w="499" w:type="dxa"/>
            <w:tcMar>
              <w:top w:w="60" w:type="dxa"/>
              <w:left w:w="90" w:type="dxa"/>
              <w:bottom w:w="60" w:type="dxa"/>
              <w:right w:w="90" w:type="dxa"/>
            </w:tcMar>
          </w:tcPr>
          <w:p w14:paraId="52628C3A" w14:textId="77777777" w:rsidR="00D90708" w:rsidRDefault="00000000">
            <w:r>
              <w:rPr>
                <w:sz w:val="22"/>
                <w:szCs w:val="22"/>
              </w:rPr>
              <w:t>8</w:t>
            </w:r>
          </w:p>
        </w:tc>
        <w:tc>
          <w:tcPr>
            <w:tcW w:w="2495" w:type="dxa"/>
            <w:tcMar>
              <w:top w:w="60" w:type="dxa"/>
              <w:left w:w="90" w:type="dxa"/>
              <w:bottom w:w="60" w:type="dxa"/>
              <w:right w:w="90" w:type="dxa"/>
            </w:tcMar>
          </w:tcPr>
          <w:p w14:paraId="29AA6D5B" w14:textId="77777777" w:rsidR="00D90708" w:rsidRDefault="00000000">
            <w:r>
              <w:rPr>
                <w:sz w:val="22"/>
                <w:szCs w:val="22"/>
              </w:rPr>
              <w:t>Forgery rejection</w:t>
            </w:r>
          </w:p>
        </w:tc>
        <w:tc>
          <w:tcPr>
            <w:tcW w:w="2595" w:type="dxa"/>
            <w:tcMar>
              <w:top w:w="60" w:type="dxa"/>
              <w:left w:w="90" w:type="dxa"/>
              <w:bottom w:w="60" w:type="dxa"/>
              <w:right w:w="90" w:type="dxa"/>
            </w:tcMar>
          </w:tcPr>
          <w:p w14:paraId="0A31FF33" w14:textId="77777777" w:rsidR="00D90708" w:rsidRDefault="00000000">
            <w:r>
              <w:rPr>
                <w:sz w:val="22"/>
                <w:szCs w:val="22"/>
              </w:rPr>
              <w:t>Penolakan tanda tangan palsu</w:t>
            </w:r>
          </w:p>
        </w:tc>
        <w:tc>
          <w:tcPr>
            <w:tcW w:w="3177" w:type="dxa"/>
            <w:tcMar>
              <w:top w:w="60" w:type="dxa"/>
              <w:left w:w="90" w:type="dxa"/>
              <w:bottom w:w="60" w:type="dxa"/>
              <w:right w:w="90" w:type="dxa"/>
            </w:tcMar>
          </w:tcPr>
          <w:p w14:paraId="3B17F16A" w14:textId="77777777" w:rsidR="00D90708" w:rsidRDefault="00000000">
            <w:r>
              <w:rPr>
                <w:sz w:val="22"/>
                <w:szCs w:val="22"/>
              </w:rPr>
              <w:t>Rejection rate 97,1%</w:t>
            </w:r>
          </w:p>
        </w:tc>
      </w:tr>
      <w:tr w:rsidR="00D90708" w14:paraId="16405314" w14:textId="77777777" w:rsidTr="00547FAA">
        <w:trPr>
          <w:cantSplit/>
        </w:trPr>
        <w:tc>
          <w:tcPr>
            <w:tcW w:w="499" w:type="dxa"/>
            <w:tcMar>
              <w:top w:w="60" w:type="dxa"/>
              <w:left w:w="90" w:type="dxa"/>
              <w:bottom w:w="60" w:type="dxa"/>
              <w:right w:w="90" w:type="dxa"/>
            </w:tcMar>
          </w:tcPr>
          <w:p w14:paraId="17826BA8" w14:textId="77777777" w:rsidR="00D90708" w:rsidRDefault="00000000">
            <w:r>
              <w:rPr>
                <w:sz w:val="22"/>
                <w:szCs w:val="22"/>
              </w:rPr>
              <w:t>9</w:t>
            </w:r>
          </w:p>
        </w:tc>
        <w:tc>
          <w:tcPr>
            <w:tcW w:w="2495" w:type="dxa"/>
            <w:tcMar>
              <w:top w:w="60" w:type="dxa"/>
              <w:left w:w="90" w:type="dxa"/>
              <w:bottom w:w="60" w:type="dxa"/>
              <w:right w:w="90" w:type="dxa"/>
            </w:tcMar>
          </w:tcPr>
          <w:p w14:paraId="0168D0AB" w14:textId="77777777" w:rsidR="00D90708" w:rsidRDefault="00000000">
            <w:r>
              <w:rPr>
                <w:sz w:val="22"/>
                <w:szCs w:val="22"/>
              </w:rPr>
              <w:t>Stress testing</w:t>
            </w:r>
          </w:p>
        </w:tc>
        <w:tc>
          <w:tcPr>
            <w:tcW w:w="2595" w:type="dxa"/>
            <w:tcMar>
              <w:top w:w="60" w:type="dxa"/>
              <w:left w:w="90" w:type="dxa"/>
              <w:bottom w:w="60" w:type="dxa"/>
              <w:right w:w="90" w:type="dxa"/>
            </w:tcMar>
          </w:tcPr>
          <w:p w14:paraId="2D19F249" w14:textId="77777777" w:rsidR="00D90708" w:rsidRDefault="00000000">
            <w:r>
              <w:rPr>
                <w:sz w:val="22"/>
                <w:szCs w:val="22"/>
              </w:rPr>
              <w:t>Validasi skalabilitas</w:t>
            </w:r>
          </w:p>
        </w:tc>
        <w:tc>
          <w:tcPr>
            <w:tcW w:w="3177" w:type="dxa"/>
            <w:tcMar>
              <w:top w:w="60" w:type="dxa"/>
              <w:left w:w="90" w:type="dxa"/>
              <w:bottom w:w="60" w:type="dxa"/>
              <w:right w:w="90" w:type="dxa"/>
            </w:tcMar>
          </w:tcPr>
          <w:p w14:paraId="57709CE8" w14:textId="77777777" w:rsidR="00D90708" w:rsidRDefault="00000000">
            <w:r>
              <w:rPr>
                <w:sz w:val="22"/>
                <w:szCs w:val="22"/>
              </w:rPr>
              <w:t>Sampai 500 pengguna serentak; error rate 1,78%</w:t>
            </w:r>
          </w:p>
        </w:tc>
      </w:tr>
      <w:tr w:rsidR="00D90708" w14:paraId="3C6DFEB5" w14:textId="77777777" w:rsidTr="00547FAA">
        <w:trPr>
          <w:cantSplit/>
        </w:trPr>
        <w:tc>
          <w:tcPr>
            <w:tcW w:w="499" w:type="dxa"/>
            <w:tcMar>
              <w:top w:w="60" w:type="dxa"/>
              <w:left w:w="90" w:type="dxa"/>
              <w:bottom w:w="60" w:type="dxa"/>
              <w:right w:w="90" w:type="dxa"/>
            </w:tcMar>
          </w:tcPr>
          <w:p w14:paraId="3CBFD984" w14:textId="77777777" w:rsidR="00D90708" w:rsidRDefault="00000000">
            <w:r>
              <w:rPr>
                <w:sz w:val="22"/>
                <w:szCs w:val="22"/>
              </w:rPr>
              <w:t>10</w:t>
            </w:r>
          </w:p>
        </w:tc>
        <w:tc>
          <w:tcPr>
            <w:tcW w:w="2495" w:type="dxa"/>
            <w:tcMar>
              <w:top w:w="60" w:type="dxa"/>
              <w:left w:w="90" w:type="dxa"/>
              <w:bottom w:w="60" w:type="dxa"/>
              <w:right w:w="90" w:type="dxa"/>
            </w:tcMar>
          </w:tcPr>
          <w:p w14:paraId="27088016" w14:textId="77777777" w:rsidR="00D90708" w:rsidRDefault="00000000">
            <w:r>
              <w:rPr>
                <w:sz w:val="22"/>
                <w:szCs w:val="22"/>
              </w:rPr>
              <w:t>Compliance validation</w:t>
            </w:r>
          </w:p>
        </w:tc>
        <w:tc>
          <w:tcPr>
            <w:tcW w:w="2595" w:type="dxa"/>
            <w:tcMar>
              <w:top w:w="60" w:type="dxa"/>
              <w:left w:w="90" w:type="dxa"/>
              <w:bottom w:w="60" w:type="dxa"/>
              <w:right w:w="90" w:type="dxa"/>
            </w:tcMar>
          </w:tcPr>
          <w:p w14:paraId="0C268B63" w14:textId="77777777" w:rsidR="00D90708" w:rsidRDefault="00000000">
            <w:r>
              <w:rPr>
                <w:sz w:val="22"/>
                <w:szCs w:val="22"/>
              </w:rPr>
              <w:t>Kepatuhan standar</w:t>
            </w:r>
          </w:p>
        </w:tc>
        <w:tc>
          <w:tcPr>
            <w:tcW w:w="3177" w:type="dxa"/>
            <w:tcMar>
              <w:top w:w="60" w:type="dxa"/>
              <w:left w:w="90" w:type="dxa"/>
              <w:bottom w:w="60" w:type="dxa"/>
              <w:right w:w="90" w:type="dxa"/>
            </w:tcMar>
          </w:tcPr>
          <w:p w14:paraId="3DBDFBB4" w14:textId="77777777" w:rsidR="00D90708" w:rsidRDefault="00000000">
            <w:r>
              <w:rPr>
                <w:sz w:val="22"/>
                <w:szCs w:val="22"/>
              </w:rPr>
              <w:t>Selaras komponen inti ISO/IEC 20248:2022 dan NIST SP 800-57</w:t>
            </w:r>
          </w:p>
        </w:tc>
      </w:tr>
      <w:tr w:rsidR="00D90708" w14:paraId="4D2B1106" w14:textId="77777777" w:rsidTr="00547FAA">
        <w:trPr>
          <w:cantSplit/>
        </w:trPr>
        <w:tc>
          <w:tcPr>
            <w:tcW w:w="499" w:type="dxa"/>
            <w:tcMar>
              <w:top w:w="60" w:type="dxa"/>
              <w:left w:w="90" w:type="dxa"/>
              <w:bottom w:w="60" w:type="dxa"/>
              <w:right w:w="90" w:type="dxa"/>
            </w:tcMar>
          </w:tcPr>
          <w:p w14:paraId="62D1492F" w14:textId="77777777" w:rsidR="00D90708" w:rsidRDefault="00000000">
            <w:r>
              <w:rPr>
                <w:sz w:val="22"/>
                <w:szCs w:val="22"/>
              </w:rPr>
              <w:t>11</w:t>
            </w:r>
          </w:p>
        </w:tc>
        <w:tc>
          <w:tcPr>
            <w:tcW w:w="2495" w:type="dxa"/>
            <w:tcMar>
              <w:top w:w="60" w:type="dxa"/>
              <w:left w:w="90" w:type="dxa"/>
              <w:bottom w:w="60" w:type="dxa"/>
              <w:right w:w="90" w:type="dxa"/>
            </w:tcMar>
          </w:tcPr>
          <w:p w14:paraId="11F16B57" w14:textId="77777777" w:rsidR="00D90708" w:rsidRDefault="00000000">
            <w:r>
              <w:rPr>
                <w:sz w:val="22"/>
                <w:szCs w:val="22"/>
              </w:rPr>
              <w:t>Publikasi jurnal</w:t>
            </w:r>
          </w:p>
        </w:tc>
        <w:tc>
          <w:tcPr>
            <w:tcW w:w="2595" w:type="dxa"/>
            <w:tcMar>
              <w:top w:w="60" w:type="dxa"/>
              <w:left w:w="90" w:type="dxa"/>
              <w:bottom w:w="60" w:type="dxa"/>
              <w:right w:w="90" w:type="dxa"/>
            </w:tcMar>
          </w:tcPr>
          <w:p w14:paraId="75AFA538" w14:textId="77777777" w:rsidR="00D90708" w:rsidRDefault="00000000">
            <w:r>
              <w:rPr>
                <w:sz w:val="22"/>
                <w:szCs w:val="22"/>
              </w:rPr>
              <w:t>Artikel ilmiah</w:t>
            </w:r>
          </w:p>
        </w:tc>
        <w:tc>
          <w:tcPr>
            <w:tcW w:w="3177" w:type="dxa"/>
            <w:tcMar>
              <w:top w:w="60" w:type="dxa"/>
              <w:left w:w="90" w:type="dxa"/>
              <w:bottom w:w="60" w:type="dxa"/>
              <w:right w:w="90" w:type="dxa"/>
            </w:tcMar>
          </w:tcPr>
          <w:p w14:paraId="6E625385" w14:textId="77777777" w:rsidR="00D90708" w:rsidRDefault="00000000">
            <w:r>
              <w:rPr>
                <w:sz w:val="22"/>
                <w:szCs w:val="22"/>
              </w:rPr>
              <w:t>Dua naskah disiapkan untuk jurnal SINTA 2–4</w:t>
            </w:r>
          </w:p>
        </w:tc>
      </w:tr>
      <w:tr w:rsidR="00D90708" w14:paraId="661BB61D" w14:textId="77777777" w:rsidTr="00547FAA">
        <w:trPr>
          <w:cantSplit/>
        </w:trPr>
        <w:tc>
          <w:tcPr>
            <w:tcW w:w="499" w:type="dxa"/>
            <w:tcMar>
              <w:top w:w="60" w:type="dxa"/>
              <w:left w:w="90" w:type="dxa"/>
              <w:bottom w:w="60" w:type="dxa"/>
              <w:right w:w="90" w:type="dxa"/>
            </w:tcMar>
          </w:tcPr>
          <w:p w14:paraId="0838E8D4" w14:textId="77777777" w:rsidR="00D90708" w:rsidRDefault="00000000">
            <w:r>
              <w:rPr>
                <w:sz w:val="22"/>
                <w:szCs w:val="22"/>
              </w:rPr>
              <w:t>12</w:t>
            </w:r>
          </w:p>
        </w:tc>
        <w:tc>
          <w:tcPr>
            <w:tcW w:w="2495" w:type="dxa"/>
            <w:tcMar>
              <w:top w:w="60" w:type="dxa"/>
              <w:left w:w="90" w:type="dxa"/>
              <w:bottom w:w="60" w:type="dxa"/>
              <w:right w:w="90" w:type="dxa"/>
            </w:tcMar>
          </w:tcPr>
          <w:p w14:paraId="0A48B1BC" w14:textId="77777777" w:rsidR="00D90708" w:rsidRDefault="00000000">
            <w:r>
              <w:rPr>
                <w:sz w:val="22"/>
                <w:szCs w:val="22"/>
              </w:rPr>
              <w:t>HKI</w:t>
            </w:r>
          </w:p>
        </w:tc>
        <w:tc>
          <w:tcPr>
            <w:tcW w:w="2595" w:type="dxa"/>
            <w:tcMar>
              <w:top w:w="60" w:type="dxa"/>
              <w:left w:w="90" w:type="dxa"/>
              <w:bottom w:w="60" w:type="dxa"/>
              <w:right w:w="90" w:type="dxa"/>
            </w:tcMar>
          </w:tcPr>
          <w:p w14:paraId="21D72CED" w14:textId="77777777" w:rsidR="00D90708" w:rsidRDefault="00000000">
            <w:r>
              <w:rPr>
                <w:sz w:val="22"/>
                <w:szCs w:val="22"/>
              </w:rPr>
              <w:t>Hak Cipta</w:t>
            </w:r>
          </w:p>
        </w:tc>
        <w:tc>
          <w:tcPr>
            <w:tcW w:w="3177" w:type="dxa"/>
            <w:tcMar>
              <w:top w:w="60" w:type="dxa"/>
              <w:left w:w="90" w:type="dxa"/>
              <w:bottom w:w="60" w:type="dxa"/>
              <w:right w:w="90" w:type="dxa"/>
            </w:tcMar>
          </w:tcPr>
          <w:p w14:paraId="56E33958" w14:textId="77777777" w:rsidR="00D90708" w:rsidRDefault="00000000">
            <w:r>
              <w:rPr>
                <w:sz w:val="22"/>
                <w:szCs w:val="22"/>
              </w:rPr>
              <w:t>Sertifikat terdaftar pada Dirjen HKI</w:t>
            </w:r>
          </w:p>
        </w:tc>
      </w:tr>
      <w:tr w:rsidR="00D90708" w14:paraId="36874D92" w14:textId="77777777" w:rsidTr="00547FAA">
        <w:trPr>
          <w:cantSplit/>
        </w:trPr>
        <w:tc>
          <w:tcPr>
            <w:tcW w:w="499" w:type="dxa"/>
            <w:tcMar>
              <w:top w:w="60" w:type="dxa"/>
              <w:left w:w="90" w:type="dxa"/>
              <w:bottom w:w="60" w:type="dxa"/>
              <w:right w:w="90" w:type="dxa"/>
            </w:tcMar>
          </w:tcPr>
          <w:p w14:paraId="50266BDF" w14:textId="77777777" w:rsidR="00D90708" w:rsidRDefault="00000000">
            <w:r>
              <w:rPr>
                <w:sz w:val="22"/>
                <w:szCs w:val="22"/>
              </w:rPr>
              <w:t>13</w:t>
            </w:r>
          </w:p>
        </w:tc>
        <w:tc>
          <w:tcPr>
            <w:tcW w:w="2495" w:type="dxa"/>
            <w:tcMar>
              <w:top w:w="60" w:type="dxa"/>
              <w:left w:w="90" w:type="dxa"/>
              <w:bottom w:w="60" w:type="dxa"/>
              <w:right w:w="90" w:type="dxa"/>
            </w:tcMar>
          </w:tcPr>
          <w:p w14:paraId="6D053515" w14:textId="77777777" w:rsidR="00D90708" w:rsidRDefault="00000000">
            <w:r>
              <w:rPr>
                <w:sz w:val="22"/>
                <w:szCs w:val="22"/>
              </w:rPr>
              <w:t>Laporan akhir</w:t>
            </w:r>
          </w:p>
        </w:tc>
        <w:tc>
          <w:tcPr>
            <w:tcW w:w="2595" w:type="dxa"/>
            <w:tcMar>
              <w:top w:w="60" w:type="dxa"/>
              <w:left w:w="90" w:type="dxa"/>
              <w:bottom w:w="60" w:type="dxa"/>
              <w:right w:w="90" w:type="dxa"/>
            </w:tcMar>
          </w:tcPr>
          <w:p w14:paraId="7BD2561E" w14:textId="77777777" w:rsidR="00D90708" w:rsidRDefault="00000000">
            <w:r>
              <w:rPr>
                <w:sz w:val="22"/>
                <w:szCs w:val="22"/>
              </w:rPr>
              <w:t>Dokumentasi lengkap</w:t>
            </w:r>
          </w:p>
        </w:tc>
        <w:tc>
          <w:tcPr>
            <w:tcW w:w="3177" w:type="dxa"/>
            <w:tcMar>
              <w:top w:w="60" w:type="dxa"/>
              <w:left w:w="90" w:type="dxa"/>
              <w:bottom w:w="60" w:type="dxa"/>
              <w:right w:w="90" w:type="dxa"/>
            </w:tcMar>
          </w:tcPr>
          <w:p w14:paraId="4F3EC7E4" w14:textId="77777777" w:rsidR="00D90708" w:rsidRDefault="00000000">
            <w:r>
              <w:rPr>
                <w:sz w:val="22"/>
                <w:szCs w:val="22"/>
              </w:rPr>
              <w:t>Laporan akhir sesuai sistematika yang berlaku</w:t>
            </w:r>
          </w:p>
        </w:tc>
      </w:tr>
    </w:tbl>
    <w:p w14:paraId="7FB7A869" w14:textId="77777777" w:rsidR="00D90708" w:rsidRDefault="00000000">
      <w:pPr>
        <w:spacing w:after="120" w:line="276" w:lineRule="auto"/>
        <w:jc w:val="both"/>
      </w:pPr>
      <w:r>
        <w:t>Seluruh tahapan di atas disusun selaras dengan Rencana Anggaran Biaya, yang mencakup komponen bahan habis pakai, sewa peralatan dan infrastruktur cloud, perjalanan koordinasi, serta biaya publikasi dan HKI sesuai proporsi aktivitas tiap fase.</w:t>
      </w:r>
    </w:p>
    <w:p w14:paraId="43C4C432" w14:textId="77777777" w:rsidR="003B777F" w:rsidRDefault="003B777F">
      <w:pPr>
        <w:rPr>
          <w:b/>
          <w:bCs/>
          <w:color w:val="000000"/>
          <w:sz w:val="28"/>
          <w:szCs w:val="28"/>
        </w:rPr>
      </w:pPr>
      <w:r>
        <w:rPr>
          <w:sz w:val="28"/>
          <w:szCs w:val="28"/>
        </w:rPr>
        <w:br w:type="page"/>
      </w:r>
    </w:p>
    <w:p w14:paraId="6EA79C56" w14:textId="77777777" w:rsidR="00547FAA" w:rsidRDefault="00BB09F4" w:rsidP="00BB09F4">
      <w:pPr>
        <w:pStyle w:val="Heading1"/>
        <w:spacing w:before="320" w:after="160"/>
        <w:contextualSpacing/>
        <w:jc w:val="center"/>
        <w:rPr>
          <w:sz w:val="28"/>
          <w:szCs w:val="28"/>
        </w:rPr>
      </w:pPr>
      <w:bookmarkStart w:id="16" w:name="_Toc238633442"/>
      <w:r>
        <w:rPr>
          <w:sz w:val="28"/>
          <w:szCs w:val="28"/>
        </w:rPr>
        <w:lastRenderedPageBreak/>
        <w:t>BAB III HASIL PELAKSANAAN DAN PEMBAHASAN</w:t>
      </w:r>
      <w:bookmarkEnd w:id="16"/>
    </w:p>
    <w:p w14:paraId="2F2577D8" w14:textId="77777777" w:rsidR="00BB09F4" w:rsidRDefault="00BB09F4" w:rsidP="00BB09F4">
      <w:pPr>
        <w:spacing w:before="320" w:after="160"/>
        <w:contextualSpacing/>
        <w:jc w:val="center"/>
      </w:pPr>
    </w:p>
    <w:p w14:paraId="4B7362D3" w14:textId="77777777" w:rsidR="00D90708" w:rsidRDefault="00000000">
      <w:pPr>
        <w:pStyle w:val="Heading2"/>
        <w:spacing w:before="240" w:after="120"/>
      </w:pPr>
      <w:bookmarkStart w:id="17" w:name="_Toc238633443"/>
      <w:r>
        <w:t>3.1 Progres yang Telah Dicapai</w:t>
      </w:r>
      <w:bookmarkEnd w:id="17"/>
    </w:p>
    <w:p w14:paraId="24A30BD3" w14:textId="77777777" w:rsidR="00D90708" w:rsidRDefault="00000000">
      <w:pPr>
        <w:spacing w:after="120" w:line="276" w:lineRule="auto"/>
        <w:jc w:val="both"/>
      </w:pPr>
      <w:r>
        <w:t>Sistem telah terimplementasi sebagai prototipe berbasis Flask dengan arsitektur tiga tingkat: pembangkitan QR Code, verifikasi, dan penyimpanan data. Keamanan tertanam sebagai mekanisme dual-layer, yaitu lapisan kriptografis RSA-PSS 2048-bit dan lapisan temporal berbasis nonce-timestamp. Tiga algoritma inti telah dispesifikasikan secara formal: penandatanganan RSA-PSS termodifikasi, verifikasi anti-replay berbasis nonce, dan validasi sisi server field-by-field.</w:t>
      </w:r>
    </w:p>
    <w:p w14:paraId="1E0968F5" w14:textId="77777777" w:rsidR="003E2A94" w:rsidRDefault="00000000">
      <w:pPr>
        <w:pStyle w:val="Heading2"/>
        <w:spacing w:before="240" w:after="120"/>
      </w:pPr>
      <w:bookmarkStart w:id="18" w:name="_Toc238633444"/>
      <w:r>
        <w:t>3.2 Arsitektur Teknis Prototipe</w:t>
      </w:r>
      <w:bookmarkEnd w:id="18"/>
    </w:p>
    <w:p w14:paraId="6A0C4788" w14:textId="77777777" w:rsidR="003E2A94" w:rsidRDefault="00000000">
      <w:pPr>
        <w:spacing w:after="120" w:line="276" w:lineRule="auto"/>
        <w:jc w:val="both"/>
      </w:pPr>
      <w:r>
        <w:t>Prototipe diwujudkan sebagai aplikasi web monolitik berbasis Python 3 dan Flask dengan pola eksekusi asynchronous in-memory background workers. Beban kerja berat, seperti pembangkitan QR Code massal hingga puluhan ribu entitas, dialihkan ke thread latar belakang agar antarmuka dan REST API tidak terblokir selama proses berlangsung. Susunan pustaka yang digunakan disajikan pada Tabel 5.</w:t>
      </w:r>
    </w:p>
    <w:p w14:paraId="74212603" w14:textId="77777777" w:rsidR="003E2A94" w:rsidRDefault="00000000">
      <w:pPr>
        <w:keepNext/>
        <w:keepLines/>
        <w:spacing w:before="120" w:after="160"/>
        <w:jc w:val="center"/>
      </w:pPr>
      <w:r>
        <w:rPr>
          <w:i/>
          <w:iCs/>
          <w:sz w:val="20"/>
          <w:szCs w:val="20"/>
        </w:rPr>
        <w:t>Tabel 5. Tech stack utama prototipe yang diimplementasikan.</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3"/>
        <w:gridCol w:w="5573"/>
      </w:tblGrid>
      <w:tr w:rsidR="003E2A94" w14:paraId="780B288B" w14:textId="77777777" w:rsidTr="00547FAA">
        <w:trPr>
          <w:cantSplit/>
          <w:tblHeader/>
        </w:trPr>
        <w:tc>
          <w:tcPr>
            <w:tcW w:w="3193" w:type="dxa"/>
            <w:shd w:val="clear" w:color="auto" w:fill="D9E2F3"/>
            <w:tcMar>
              <w:top w:w="60" w:type="dxa"/>
              <w:left w:w="90" w:type="dxa"/>
              <w:bottom w:w="60" w:type="dxa"/>
              <w:right w:w="90" w:type="dxa"/>
            </w:tcMar>
          </w:tcPr>
          <w:p w14:paraId="36BC39BA" w14:textId="77777777" w:rsidR="003E2A94" w:rsidRDefault="00000000">
            <w:r>
              <w:rPr>
                <w:b/>
                <w:bCs/>
                <w:sz w:val="22"/>
                <w:szCs w:val="22"/>
              </w:rPr>
              <w:t>Komponen</w:t>
            </w:r>
          </w:p>
        </w:tc>
        <w:tc>
          <w:tcPr>
            <w:tcW w:w="5573" w:type="dxa"/>
            <w:shd w:val="clear" w:color="auto" w:fill="D9E2F3"/>
            <w:tcMar>
              <w:top w:w="60" w:type="dxa"/>
              <w:left w:w="90" w:type="dxa"/>
              <w:bottom w:w="60" w:type="dxa"/>
              <w:right w:w="90" w:type="dxa"/>
            </w:tcMar>
          </w:tcPr>
          <w:p w14:paraId="6DFF5921" w14:textId="77777777" w:rsidR="003E2A94" w:rsidRDefault="00000000">
            <w:r>
              <w:rPr>
                <w:b/>
                <w:bCs/>
                <w:sz w:val="22"/>
                <w:szCs w:val="22"/>
              </w:rPr>
              <w:t>Teknologi</w:t>
            </w:r>
          </w:p>
        </w:tc>
      </w:tr>
      <w:tr w:rsidR="003E2A94" w14:paraId="0F0A7848" w14:textId="77777777" w:rsidTr="00547FAA">
        <w:trPr>
          <w:cantSplit/>
        </w:trPr>
        <w:tc>
          <w:tcPr>
            <w:tcW w:w="3193" w:type="dxa"/>
            <w:tcMar>
              <w:top w:w="60" w:type="dxa"/>
              <w:left w:w="90" w:type="dxa"/>
              <w:bottom w:w="60" w:type="dxa"/>
              <w:right w:w="90" w:type="dxa"/>
            </w:tcMar>
          </w:tcPr>
          <w:p w14:paraId="5F1F4984" w14:textId="77777777" w:rsidR="003E2A94" w:rsidRDefault="00000000">
            <w:r>
              <w:rPr>
                <w:sz w:val="22"/>
                <w:szCs w:val="22"/>
              </w:rPr>
              <w:t>Kerangka kerja backend</w:t>
            </w:r>
          </w:p>
        </w:tc>
        <w:tc>
          <w:tcPr>
            <w:tcW w:w="5573" w:type="dxa"/>
            <w:tcMar>
              <w:top w:w="60" w:type="dxa"/>
              <w:left w:w="90" w:type="dxa"/>
              <w:bottom w:w="60" w:type="dxa"/>
              <w:right w:w="90" w:type="dxa"/>
            </w:tcMar>
          </w:tcPr>
          <w:p w14:paraId="4E5431E2" w14:textId="77777777" w:rsidR="003E2A94" w:rsidRDefault="00000000">
            <w:r>
              <w:rPr>
                <w:sz w:val="22"/>
                <w:szCs w:val="22"/>
              </w:rPr>
              <w:t>Python 3 + Flask</w:t>
            </w:r>
          </w:p>
        </w:tc>
      </w:tr>
      <w:tr w:rsidR="003E2A94" w14:paraId="0A802A0B" w14:textId="77777777" w:rsidTr="00547FAA">
        <w:trPr>
          <w:cantSplit/>
        </w:trPr>
        <w:tc>
          <w:tcPr>
            <w:tcW w:w="3193" w:type="dxa"/>
            <w:tcMar>
              <w:top w:w="60" w:type="dxa"/>
              <w:left w:w="90" w:type="dxa"/>
              <w:bottom w:w="60" w:type="dxa"/>
              <w:right w:w="90" w:type="dxa"/>
            </w:tcMar>
          </w:tcPr>
          <w:p w14:paraId="1FB51915" w14:textId="77777777" w:rsidR="003E2A94" w:rsidRDefault="00000000">
            <w:r>
              <w:rPr>
                <w:sz w:val="22"/>
                <w:szCs w:val="22"/>
              </w:rPr>
              <w:t>Kriptografi</w:t>
            </w:r>
          </w:p>
        </w:tc>
        <w:tc>
          <w:tcPr>
            <w:tcW w:w="5573" w:type="dxa"/>
            <w:tcMar>
              <w:top w:w="60" w:type="dxa"/>
              <w:left w:w="90" w:type="dxa"/>
              <w:bottom w:w="60" w:type="dxa"/>
              <w:right w:w="90" w:type="dxa"/>
            </w:tcMar>
          </w:tcPr>
          <w:p w14:paraId="018FF394" w14:textId="77777777" w:rsidR="003E2A94" w:rsidRDefault="00000000">
            <w:r>
              <w:rPr>
                <w:sz w:val="22"/>
                <w:szCs w:val="22"/>
              </w:rPr>
              <w:t>PyCryptodome (RSA-PSS 2048-bit dan ECDSA P-256)</w:t>
            </w:r>
          </w:p>
        </w:tc>
      </w:tr>
      <w:tr w:rsidR="003E2A94" w14:paraId="0E1935F1" w14:textId="77777777" w:rsidTr="00547FAA">
        <w:trPr>
          <w:cantSplit/>
        </w:trPr>
        <w:tc>
          <w:tcPr>
            <w:tcW w:w="3193" w:type="dxa"/>
            <w:tcMar>
              <w:top w:w="60" w:type="dxa"/>
              <w:left w:w="90" w:type="dxa"/>
              <w:bottom w:w="60" w:type="dxa"/>
              <w:right w:w="90" w:type="dxa"/>
            </w:tcMar>
          </w:tcPr>
          <w:p w14:paraId="71D9A117" w14:textId="77777777" w:rsidR="003E2A94" w:rsidRDefault="00000000">
            <w:r>
              <w:rPr>
                <w:sz w:val="22"/>
                <w:szCs w:val="22"/>
              </w:rPr>
              <w:t>Pemrosesan citra dan dekode</w:t>
            </w:r>
          </w:p>
        </w:tc>
        <w:tc>
          <w:tcPr>
            <w:tcW w:w="5573" w:type="dxa"/>
            <w:tcMar>
              <w:top w:w="60" w:type="dxa"/>
              <w:left w:w="90" w:type="dxa"/>
              <w:bottom w:w="60" w:type="dxa"/>
              <w:right w:w="90" w:type="dxa"/>
            </w:tcMar>
          </w:tcPr>
          <w:p w14:paraId="4505E46E" w14:textId="77777777" w:rsidR="003E2A94" w:rsidRDefault="00000000">
            <w:r>
              <w:rPr>
                <w:sz w:val="22"/>
                <w:szCs w:val="22"/>
              </w:rPr>
              <w:t>OpenCV (cv2) dan PyZbar</w:t>
            </w:r>
          </w:p>
        </w:tc>
      </w:tr>
      <w:tr w:rsidR="003E2A94" w14:paraId="6B94F586" w14:textId="77777777" w:rsidTr="00547FAA">
        <w:trPr>
          <w:cantSplit/>
        </w:trPr>
        <w:tc>
          <w:tcPr>
            <w:tcW w:w="3193" w:type="dxa"/>
            <w:tcMar>
              <w:top w:w="60" w:type="dxa"/>
              <w:left w:w="90" w:type="dxa"/>
              <w:bottom w:w="60" w:type="dxa"/>
              <w:right w:w="90" w:type="dxa"/>
            </w:tcMar>
          </w:tcPr>
          <w:p w14:paraId="78371A31" w14:textId="77777777" w:rsidR="003E2A94" w:rsidRDefault="00000000">
            <w:r>
              <w:rPr>
                <w:sz w:val="22"/>
                <w:szCs w:val="22"/>
              </w:rPr>
              <w:t>Manajemen data dan analitik</w:t>
            </w:r>
          </w:p>
        </w:tc>
        <w:tc>
          <w:tcPr>
            <w:tcW w:w="5573" w:type="dxa"/>
            <w:tcMar>
              <w:top w:w="60" w:type="dxa"/>
              <w:left w:w="90" w:type="dxa"/>
              <w:bottom w:w="60" w:type="dxa"/>
              <w:right w:w="90" w:type="dxa"/>
            </w:tcMar>
          </w:tcPr>
          <w:p w14:paraId="74F4BA1E" w14:textId="77777777" w:rsidR="003E2A94" w:rsidRDefault="00000000">
            <w:r>
              <w:rPr>
                <w:sz w:val="22"/>
                <w:szCs w:val="22"/>
              </w:rPr>
              <w:t>Pandas, Matplotlib, JSON</w:t>
            </w:r>
          </w:p>
        </w:tc>
      </w:tr>
      <w:tr w:rsidR="003E2A94" w14:paraId="6676E040" w14:textId="77777777" w:rsidTr="00547FAA">
        <w:trPr>
          <w:cantSplit/>
        </w:trPr>
        <w:tc>
          <w:tcPr>
            <w:tcW w:w="3193" w:type="dxa"/>
            <w:tcMar>
              <w:top w:w="60" w:type="dxa"/>
              <w:left w:w="90" w:type="dxa"/>
              <w:bottom w:w="60" w:type="dxa"/>
              <w:right w:w="90" w:type="dxa"/>
            </w:tcMar>
          </w:tcPr>
          <w:p w14:paraId="4C9C13C9" w14:textId="77777777" w:rsidR="003E2A94" w:rsidRDefault="00000000">
            <w:r>
              <w:rPr>
                <w:sz w:val="22"/>
                <w:szCs w:val="22"/>
              </w:rPr>
              <w:t>Keamanan web</w:t>
            </w:r>
          </w:p>
        </w:tc>
        <w:tc>
          <w:tcPr>
            <w:tcW w:w="5573" w:type="dxa"/>
            <w:tcMar>
              <w:top w:w="60" w:type="dxa"/>
              <w:left w:w="90" w:type="dxa"/>
              <w:bottom w:w="60" w:type="dxa"/>
              <w:right w:w="90" w:type="dxa"/>
            </w:tcMar>
          </w:tcPr>
          <w:p w14:paraId="1AAFD479" w14:textId="77777777" w:rsidR="003E2A94" w:rsidRDefault="00000000">
            <w:r>
              <w:rPr>
                <w:sz w:val="22"/>
                <w:szCs w:val="22"/>
              </w:rPr>
              <w:t>Flask-Limiter berbasis Redis, Werkzeug Secure</w:t>
            </w:r>
          </w:p>
        </w:tc>
      </w:tr>
      <w:tr w:rsidR="003E2A94" w14:paraId="46FBB538" w14:textId="77777777" w:rsidTr="00547FAA">
        <w:trPr>
          <w:cantSplit/>
        </w:trPr>
        <w:tc>
          <w:tcPr>
            <w:tcW w:w="3193" w:type="dxa"/>
            <w:tcMar>
              <w:top w:w="60" w:type="dxa"/>
              <w:left w:w="90" w:type="dxa"/>
              <w:bottom w:w="60" w:type="dxa"/>
              <w:right w:w="90" w:type="dxa"/>
            </w:tcMar>
          </w:tcPr>
          <w:p w14:paraId="7985DD39" w14:textId="77777777" w:rsidR="003E2A94" w:rsidRDefault="00000000">
            <w:r>
              <w:rPr>
                <w:sz w:val="22"/>
                <w:szCs w:val="22"/>
              </w:rPr>
              <w:t>Server produksi</w:t>
            </w:r>
          </w:p>
        </w:tc>
        <w:tc>
          <w:tcPr>
            <w:tcW w:w="5573" w:type="dxa"/>
            <w:tcMar>
              <w:top w:w="60" w:type="dxa"/>
              <w:left w:w="90" w:type="dxa"/>
              <w:bottom w:w="60" w:type="dxa"/>
              <w:right w:w="90" w:type="dxa"/>
            </w:tcMar>
          </w:tcPr>
          <w:p w14:paraId="1F84DC14" w14:textId="77777777" w:rsidR="003E2A94" w:rsidRDefault="00000000">
            <w:r>
              <w:rPr>
                <w:sz w:val="22"/>
                <w:szCs w:val="22"/>
              </w:rPr>
              <w:t>Gunicorn (Linux) atau Waitress (Windows) di balik reverse proxy Nginx</w:t>
            </w:r>
          </w:p>
        </w:tc>
      </w:tr>
    </w:tbl>
    <w:p w14:paraId="416409E6" w14:textId="77777777" w:rsidR="003E2A94" w:rsidRDefault="003E2A94">
      <w:pPr>
        <w:spacing w:line="160" w:lineRule="exact"/>
      </w:pPr>
    </w:p>
    <w:p w14:paraId="35DC8D41" w14:textId="77777777" w:rsidR="003E2A94" w:rsidRDefault="00000000">
      <w:pPr>
        <w:spacing w:after="120" w:line="276" w:lineRule="auto"/>
        <w:jc w:val="both"/>
      </w:pPr>
      <w:r>
        <w:t>Selain RSA-PSS yang menjadi algoritma utama sesuai fokus penelitian, prototipe juga mengimplementasikan ECDSA P-256 secara penuh: pembangkitan kunci pada kurva P-256, penandatanganan dengan skema FIPS-186-3, pilihan algoritma pada antarmuka pembangkitan tunggal maupun massal, serta enam titik jalur verifikasi yang mencakup verifikasi tunggal, tautan verifikasi, pemindai, massal sinkron, massal asinkron, dan modul pengujian. Algoritma kedua ini tidak tercantum pada usulan penelitian dan tidak diposisikan sebagai kontribusi; penambahannya dilakukan pada tahap implementasi sebagai pembanding terkendali agar pengaruh pilihan algoritma terhadap ukuran tanda tangan dan kerapatan matriks QR Code dapat diukur pada basis kode yang sama. Seluruh klaim kebaruan pada Bab IV tetap bertumpu pada RSA-PSS.</w:t>
      </w:r>
    </w:p>
    <w:p w14:paraId="6923C224" w14:textId="77777777" w:rsidR="003E2A94" w:rsidRDefault="00000000">
      <w:pPr>
        <w:spacing w:after="120" w:line="276" w:lineRule="auto"/>
        <w:jc w:val="both"/>
      </w:pPr>
      <w:r>
        <w:t xml:space="preserve">Secara operasional sistem berjalan melalui tiga lapis yang saling terhubung: Generation, Verification, dan Storage. Lapis Storage tidak bersifat pasif, melainkan dibaca kembali oleh lapis Verification pada setiap proses validasi untuk mencocokkan data referensi (ground </w:t>
      </w:r>
      <w:r>
        <w:lastRenderedPageBreak/>
        <w:t>truth) dan memeriksa pemakaian ulang nonce. Keseluruhan alur beserta relasi antarkomponennya disajikan pada Gambar 2.</w:t>
      </w:r>
    </w:p>
    <w:p w14:paraId="1BDBBC84" w14:textId="77777777" w:rsidR="003E2A94" w:rsidRDefault="003E2A94">
      <w:pPr>
        <w:sectPr w:rsidR="003E2A94">
          <w:footerReference w:type="default" r:id="rId12"/>
          <w:pgSz w:w="11906" w:h="16838"/>
          <w:pgMar w:top="1440" w:right="1440" w:bottom="1440" w:left="1700" w:header="708" w:footer="708" w:gutter="0"/>
          <w:pgNumType w:start="1"/>
          <w:cols w:space="720"/>
          <w:docGrid w:linePitch="360"/>
        </w:sectPr>
      </w:pPr>
    </w:p>
    <w:p w14:paraId="57DBDAD6" w14:textId="77777777" w:rsidR="003E2A94" w:rsidRDefault="00000000">
      <w:pPr>
        <w:spacing w:before="120" w:after="120"/>
        <w:jc w:val="center"/>
      </w:pPr>
      <w:r>
        <w:rPr>
          <w:b/>
          <w:bCs/>
        </w:rPr>
        <w:lastRenderedPageBreak/>
        <w:t>Diagram Alur Data Tiga Lapis (Generation → Verification → Storage)</w:t>
      </w:r>
    </w:p>
    <w:p w14:paraId="28671724" w14:textId="77777777" w:rsidR="003E2A94" w:rsidRDefault="00000000" w:rsidP="00547FAA">
      <w:pPr>
        <w:keepNext/>
        <w:spacing w:before="160" w:after="40"/>
        <w:ind w:left="-709" w:right="-336"/>
        <w:jc w:val="center"/>
      </w:pPr>
      <w:r>
        <w:rPr>
          <w:noProof/>
        </w:rPr>
        <w:drawing>
          <wp:inline distT="0" distB="0" distL="0" distR="0" wp14:anchorId="39942C78" wp14:editId="047ACED0">
            <wp:extent cx="8698230" cy="3384796"/>
            <wp:effectExtent l="0" t="0" r="635" b="0"/>
            <wp:docPr id="2" name="Gambar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ambar101.png"/>
                    <pic:cNvPicPr/>
                  </pic:nvPicPr>
                  <pic:blipFill>
                    <a:blip r:embed="rId13"/>
                    <a:stretch>
                      <a:fillRect/>
                    </a:stretch>
                  </pic:blipFill>
                  <pic:spPr>
                    <a:xfrm>
                      <a:off x="0" y="0"/>
                      <a:ext cx="8698230" cy="3384796"/>
                    </a:xfrm>
                    <a:prstGeom prst="rect">
                      <a:avLst/>
                    </a:prstGeom>
                  </pic:spPr>
                </pic:pic>
              </a:graphicData>
            </a:graphic>
          </wp:inline>
        </w:drawing>
      </w:r>
    </w:p>
    <w:p w14:paraId="15EF79ED" w14:textId="77777777" w:rsidR="003E2A94" w:rsidRDefault="00000000">
      <w:pPr>
        <w:spacing w:before="120" w:after="160"/>
        <w:jc w:val="center"/>
      </w:pPr>
      <w:r>
        <w:rPr>
          <w:i/>
          <w:iCs/>
          <w:sz w:val="20"/>
          <w:szCs w:val="20"/>
        </w:rPr>
        <w:t>Gambar 2. Diagram alur data tiga lapis (Generation, Verification, Storage), termasuk jalur pembacaan balik dari lapis Storage ke lapis Verification.</w:t>
      </w:r>
    </w:p>
    <w:p w14:paraId="1F253544" w14:textId="77777777" w:rsidR="003E2A94" w:rsidRDefault="003E2A94">
      <w:pPr>
        <w:sectPr w:rsidR="003E2A94">
          <w:footerReference w:type="default" r:id="rId14"/>
          <w:pgSz w:w="16838" w:h="11906" w:orient="landscape"/>
          <w:pgMar w:top="1440" w:right="1440" w:bottom="1440" w:left="1700" w:header="708" w:footer="708" w:gutter="0"/>
          <w:cols w:space="720"/>
          <w:docGrid w:linePitch="360"/>
        </w:sectPr>
      </w:pPr>
    </w:p>
    <w:p w14:paraId="71794612" w14:textId="77777777" w:rsidR="003E2A94" w:rsidRDefault="00000000">
      <w:pPr>
        <w:spacing w:after="60" w:line="276" w:lineRule="auto"/>
        <w:jc w:val="both"/>
      </w:pPr>
      <w:r>
        <w:rPr>
          <w:b/>
          <w:bCs/>
        </w:rPr>
        <w:lastRenderedPageBreak/>
        <w:t>Konfigurasi penerapan produksi.</w:t>
      </w:r>
    </w:p>
    <w:p w14:paraId="54820E9C" w14:textId="77777777" w:rsidR="003E2A94" w:rsidRDefault="00000000" w:rsidP="00547FAA">
      <w:pPr>
        <w:pStyle w:val="ListParagraph"/>
        <w:numPr>
          <w:ilvl w:val="0"/>
          <w:numId w:val="14"/>
        </w:numPr>
        <w:spacing w:after="80" w:line="276" w:lineRule="auto"/>
        <w:jc w:val="both"/>
      </w:pPr>
      <w:r>
        <w:t>Server WSGI Gunicorn dijalankan dengan empat worker dan empat thread serta batas waktu 120 detik untuk mengakomodasi pemrosesan berkas besar; server pengembangan bawaan Flask tidak digunakan pada lingkungan produksi.</w:t>
      </w:r>
    </w:p>
    <w:p w14:paraId="1C774A12" w14:textId="77777777" w:rsidR="003E2A94" w:rsidRDefault="00000000" w:rsidP="00547FAA">
      <w:pPr>
        <w:pStyle w:val="ListParagraph"/>
        <w:numPr>
          <w:ilvl w:val="0"/>
          <w:numId w:val="14"/>
        </w:numPr>
        <w:spacing w:after="80" w:line="276" w:lineRule="auto"/>
        <w:jc w:val="both"/>
      </w:pPr>
      <w:r>
        <w:t>Nginx bertindak sebagai reverse proxy dengan client_max_body_size 500 MB agar unggahan CSV massal dapat diterima.</w:t>
      </w:r>
    </w:p>
    <w:p w14:paraId="27614E63" w14:textId="77777777" w:rsidR="003E2A94" w:rsidRDefault="00000000" w:rsidP="00547FAA">
      <w:pPr>
        <w:pStyle w:val="ListParagraph"/>
        <w:numPr>
          <w:ilvl w:val="0"/>
          <w:numId w:val="14"/>
        </w:numPr>
        <w:spacing w:after="80" w:line="276" w:lineRule="auto"/>
        <w:jc w:val="both"/>
      </w:pPr>
      <w:r>
        <w:t>Spesifikasi minimum server: dua inti prosesor, RAM 4 GB, dan penyimpanan SSD 20 GB; konfigurasi yang disarankan untuk pengujian beban adalah empat inti dengan RAM 8 GB.</w:t>
      </w:r>
    </w:p>
    <w:p w14:paraId="5B08E822" w14:textId="77777777" w:rsidR="003E2A94" w:rsidRDefault="00000000" w:rsidP="00547FAA">
      <w:pPr>
        <w:pStyle w:val="ListParagraph"/>
        <w:numPr>
          <w:ilvl w:val="0"/>
          <w:numId w:val="14"/>
        </w:numPr>
        <w:spacing w:after="80" w:line="276" w:lineRule="auto"/>
        <w:jc w:val="both"/>
      </w:pPr>
      <w:r>
        <w:t>Dependensi tingkat sistem operasi mencakup pustaka libzbar0 untuk dekode QR Code serta Redis Server pada porta 6379 untuk pembatasan laju akses.</w:t>
      </w:r>
    </w:p>
    <w:p w14:paraId="7FBE34B8" w14:textId="77777777" w:rsidR="003E2A94" w:rsidRDefault="00000000" w:rsidP="00547FAA">
      <w:pPr>
        <w:pStyle w:val="ListParagraph"/>
        <w:numPr>
          <w:ilvl w:val="0"/>
          <w:numId w:val="14"/>
        </w:numPr>
        <w:spacing w:after="80" w:line="276" w:lineRule="auto"/>
        <w:jc w:val="both"/>
      </w:pPr>
      <w:r>
        <w:t>Prototipe berjalan pada server virtual Server-QRCode (Ubuntu 24.04 LTS, dua inti prosesor, RAM 10 GB, penyimpanan 40 GB) dan dapat diakses publik melalui www.rsa-pss.com. Konfigurasi ini melampaui spesifikasi minimum di atas, tetapi berbeda dari mesin pengembangan yang dipakai untuk kalibrasi pada subbab 2.1, sehingga angka latensi hasil kalibrasi dan hasil pengujian beban pada server tidak dapat disandingkan secara langsung.</w:t>
      </w:r>
    </w:p>
    <w:p w14:paraId="3EF964EA" w14:textId="77777777" w:rsidR="003E2A94" w:rsidRDefault="00000000">
      <w:pPr>
        <w:spacing w:after="60" w:line="276" w:lineRule="auto"/>
        <w:jc w:val="both"/>
      </w:pPr>
      <w:r>
        <w:rPr>
          <w:b/>
          <w:bCs/>
        </w:rPr>
        <w:t>Pengendalian concurrency dan memori.</w:t>
      </w:r>
    </w:p>
    <w:p w14:paraId="00A13868" w14:textId="77777777" w:rsidR="003E2A94" w:rsidRDefault="00000000" w:rsidP="00547FAA">
      <w:pPr>
        <w:pStyle w:val="ListParagraph"/>
        <w:numPr>
          <w:ilvl w:val="0"/>
          <w:numId w:val="15"/>
        </w:numPr>
        <w:spacing w:after="80" w:line="276" w:lineRule="auto"/>
        <w:jc w:val="both"/>
      </w:pPr>
      <w:r>
        <w:t>Penguncian tingkat thread menggunakan threading.Lock() untuk melindungi pembaruan dictionary global background_tasks dari kondisi balapan (race condition).</w:t>
      </w:r>
    </w:p>
    <w:p w14:paraId="43FDA7A0" w14:textId="77777777" w:rsidR="003E2A94" w:rsidRDefault="00000000" w:rsidP="00547FAA">
      <w:pPr>
        <w:pStyle w:val="ListParagraph"/>
        <w:numPr>
          <w:ilvl w:val="0"/>
          <w:numId w:val="15"/>
        </w:numPr>
        <w:spacing w:after="80" w:line="276" w:lineRule="auto"/>
        <w:jc w:val="both"/>
      </w:pPr>
      <w:r>
        <w:t>Penguncian tingkat sistem berkas menggunakan kelas FileLock dengan ekstensi eksklusif .lock, sepuluh kali percobaan ulang dan jeda 0,1 detik, sehingga pembaruan buku besar nonce tetap konsisten ketika ratusan proses verifikasi berlangsung serentak.</w:t>
      </w:r>
    </w:p>
    <w:p w14:paraId="751487A7" w14:textId="77777777" w:rsidR="003E2A94" w:rsidRDefault="00000000" w:rsidP="00547FAA">
      <w:pPr>
        <w:pStyle w:val="ListParagraph"/>
        <w:numPr>
          <w:ilvl w:val="0"/>
          <w:numId w:val="15"/>
        </w:numPr>
        <w:spacing w:after="80" w:line="276" w:lineRule="auto"/>
        <w:jc w:val="both"/>
      </w:pPr>
      <w:r>
        <w:t>Pembersihan berkas sementara dijalankan oleh pekerja latar belakang melalui iterasi cleanup_old_files(), disertai jeda pemblokiran 30 detik setelah klien mengunduh laporan, guna menekan penggunaan RAM pada pemrosesan berkas CSV berukuran besar.</w:t>
      </w:r>
    </w:p>
    <w:p w14:paraId="2FA517DE" w14:textId="77777777" w:rsidR="003E2A94" w:rsidRDefault="00000000">
      <w:pPr>
        <w:pStyle w:val="Heading2"/>
        <w:spacing w:before="240" w:after="120"/>
      </w:pPr>
      <w:bookmarkStart w:id="19" w:name="_Toc238633445"/>
      <w:r>
        <w:t>3.3 Arsitektur Penyimpanan Data</w:t>
      </w:r>
      <w:bookmarkEnd w:id="19"/>
    </w:p>
    <w:p w14:paraId="6B915F69" w14:textId="77777777" w:rsidR="003E2A94" w:rsidRDefault="00000000">
      <w:pPr>
        <w:spacing w:after="120" w:line="276" w:lineRule="auto"/>
        <w:jc w:val="both"/>
      </w:pPr>
      <w:r>
        <w:t>Penyimpanan data dirancang dengan pendekatan polyglot persistence, yaitu pendistribusian setiap jenis data ke mesin penyimpanan yang paling sesuai dengan pola aksesnya, alih-alih memaksakan seluruh data ke dalam satu basis data tunggal. Pendekatan ini dipilih karena beban kerja sistem sangat beragam: pencatatan audit trail bervolume tinggi yang tidak boleh menghambat produksi, kueri analitik kompleks untuk keperluan pengujian, serta keputusan keamanan yang harus diambil dalam hitungan milidetik. Empat mesin penyimpanan yang membentuk arsitektur ini diuraikan pada Tabel 6.</w:t>
      </w:r>
    </w:p>
    <w:p w14:paraId="43062F16" w14:textId="77777777" w:rsidR="003E2A94" w:rsidRDefault="00000000">
      <w:pPr>
        <w:keepNext/>
        <w:keepLines/>
        <w:spacing w:before="120" w:after="160"/>
        <w:jc w:val="center"/>
      </w:pPr>
      <w:r>
        <w:rPr>
          <w:i/>
          <w:iCs/>
          <w:sz w:val="20"/>
          <w:szCs w:val="20"/>
        </w:rPr>
        <w:t>Tabel 6. Mesin penyimpanan dalam arsitektur polyglot persistence.</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2096"/>
        <w:gridCol w:w="4475"/>
      </w:tblGrid>
      <w:tr w:rsidR="003E2A94" w14:paraId="33CCE6B1" w14:textId="77777777" w:rsidTr="00547FAA">
        <w:trPr>
          <w:cantSplit/>
          <w:tblHeader/>
        </w:trPr>
        <w:tc>
          <w:tcPr>
            <w:tcW w:w="2195" w:type="dxa"/>
            <w:shd w:val="clear" w:color="auto" w:fill="D9E2F3"/>
            <w:tcMar>
              <w:top w:w="60" w:type="dxa"/>
              <w:left w:w="90" w:type="dxa"/>
              <w:bottom w:w="60" w:type="dxa"/>
              <w:right w:w="90" w:type="dxa"/>
            </w:tcMar>
          </w:tcPr>
          <w:p w14:paraId="5F494737" w14:textId="77777777" w:rsidR="003E2A94" w:rsidRDefault="00000000">
            <w:r>
              <w:rPr>
                <w:b/>
                <w:bCs/>
                <w:sz w:val="22"/>
                <w:szCs w:val="22"/>
              </w:rPr>
              <w:t>Mesin Penyimpanan</w:t>
            </w:r>
          </w:p>
        </w:tc>
        <w:tc>
          <w:tcPr>
            <w:tcW w:w="2096" w:type="dxa"/>
            <w:shd w:val="clear" w:color="auto" w:fill="D9E2F3"/>
            <w:tcMar>
              <w:top w:w="60" w:type="dxa"/>
              <w:left w:w="90" w:type="dxa"/>
              <w:bottom w:w="60" w:type="dxa"/>
              <w:right w:w="90" w:type="dxa"/>
            </w:tcMar>
          </w:tcPr>
          <w:p w14:paraId="193DFC39" w14:textId="77777777" w:rsidR="003E2A94" w:rsidRDefault="00000000">
            <w:r>
              <w:rPr>
                <w:b/>
                <w:bCs/>
                <w:sz w:val="22"/>
                <w:szCs w:val="22"/>
              </w:rPr>
              <w:t>Teknologi</w:t>
            </w:r>
          </w:p>
        </w:tc>
        <w:tc>
          <w:tcPr>
            <w:tcW w:w="4475" w:type="dxa"/>
            <w:shd w:val="clear" w:color="auto" w:fill="D9E2F3"/>
            <w:tcMar>
              <w:top w:w="60" w:type="dxa"/>
              <w:left w:w="90" w:type="dxa"/>
              <w:bottom w:w="60" w:type="dxa"/>
              <w:right w:w="90" w:type="dxa"/>
            </w:tcMar>
          </w:tcPr>
          <w:p w14:paraId="7A01D81E" w14:textId="77777777" w:rsidR="003E2A94" w:rsidRDefault="00000000">
            <w:r>
              <w:rPr>
                <w:b/>
                <w:bCs/>
                <w:sz w:val="22"/>
                <w:szCs w:val="22"/>
              </w:rPr>
              <w:t>Fungsi Utama</w:t>
            </w:r>
          </w:p>
        </w:tc>
      </w:tr>
      <w:tr w:rsidR="003E2A94" w14:paraId="16BD431E" w14:textId="77777777" w:rsidTr="00547FAA">
        <w:trPr>
          <w:cantSplit/>
        </w:trPr>
        <w:tc>
          <w:tcPr>
            <w:tcW w:w="2195" w:type="dxa"/>
            <w:tcMar>
              <w:top w:w="60" w:type="dxa"/>
              <w:left w:w="90" w:type="dxa"/>
              <w:bottom w:w="60" w:type="dxa"/>
              <w:right w:w="90" w:type="dxa"/>
            </w:tcMar>
          </w:tcPr>
          <w:p w14:paraId="56BAEE70" w14:textId="77777777" w:rsidR="003E2A94" w:rsidRDefault="00000000">
            <w:r>
              <w:rPr>
                <w:sz w:val="22"/>
                <w:szCs w:val="22"/>
              </w:rPr>
              <w:t>Basis data relasional</w:t>
            </w:r>
          </w:p>
        </w:tc>
        <w:tc>
          <w:tcPr>
            <w:tcW w:w="2096" w:type="dxa"/>
            <w:tcMar>
              <w:top w:w="60" w:type="dxa"/>
              <w:left w:w="90" w:type="dxa"/>
              <w:bottom w:w="60" w:type="dxa"/>
              <w:right w:w="90" w:type="dxa"/>
            </w:tcMar>
          </w:tcPr>
          <w:p w14:paraId="5C5A2C3B" w14:textId="77777777" w:rsidR="003E2A94" w:rsidRDefault="00000000">
            <w:r>
              <w:rPr>
                <w:sz w:val="22"/>
                <w:szCs w:val="22"/>
              </w:rPr>
              <w:t>SQLite</w:t>
            </w:r>
          </w:p>
        </w:tc>
        <w:tc>
          <w:tcPr>
            <w:tcW w:w="4475" w:type="dxa"/>
            <w:tcMar>
              <w:top w:w="60" w:type="dxa"/>
              <w:left w:w="90" w:type="dxa"/>
              <w:bottom w:w="60" w:type="dxa"/>
              <w:right w:w="90" w:type="dxa"/>
            </w:tcMar>
          </w:tcPr>
          <w:p w14:paraId="0A5FC2B5" w14:textId="77777777" w:rsidR="003E2A94" w:rsidRDefault="00000000">
            <w:r>
              <w:rPr>
                <w:sz w:val="22"/>
                <w:szCs w:val="22"/>
              </w:rPr>
              <w:t>Menyimpan dan mengkueri hasil pengujian otomatis secara analitik, termasuk metrik performa dan status sesi pengujian.</w:t>
            </w:r>
          </w:p>
        </w:tc>
      </w:tr>
      <w:tr w:rsidR="003E2A94" w14:paraId="290745CB" w14:textId="77777777" w:rsidTr="00547FAA">
        <w:trPr>
          <w:cantSplit/>
        </w:trPr>
        <w:tc>
          <w:tcPr>
            <w:tcW w:w="2195" w:type="dxa"/>
            <w:tcMar>
              <w:top w:w="60" w:type="dxa"/>
              <w:left w:w="90" w:type="dxa"/>
              <w:bottom w:w="60" w:type="dxa"/>
              <w:right w:w="90" w:type="dxa"/>
            </w:tcMar>
          </w:tcPr>
          <w:p w14:paraId="75C49390" w14:textId="77777777" w:rsidR="003E2A94" w:rsidRDefault="00000000">
            <w:r>
              <w:rPr>
                <w:sz w:val="22"/>
                <w:szCs w:val="22"/>
              </w:rPr>
              <w:lastRenderedPageBreak/>
              <w:t>Berkas datar append-only</w:t>
            </w:r>
          </w:p>
        </w:tc>
        <w:tc>
          <w:tcPr>
            <w:tcW w:w="2096" w:type="dxa"/>
            <w:tcMar>
              <w:top w:w="60" w:type="dxa"/>
              <w:left w:w="90" w:type="dxa"/>
              <w:bottom w:w="60" w:type="dxa"/>
              <w:right w:w="90" w:type="dxa"/>
            </w:tcMar>
          </w:tcPr>
          <w:p w14:paraId="115DE7F6" w14:textId="77777777" w:rsidR="003E2A94" w:rsidRDefault="00000000">
            <w:r>
              <w:rPr>
                <w:sz w:val="22"/>
                <w:szCs w:val="22"/>
              </w:rPr>
              <w:t>CSV</w:t>
            </w:r>
          </w:p>
        </w:tc>
        <w:tc>
          <w:tcPr>
            <w:tcW w:w="4475" w:type="dxa"/>
            <w:tcMar>
              <w:top w:w="60" w:type="dxa"/>
              <w:left w:w="90" w:type="dxa"/>
              <w:bottom w:w="60" w:type="dxa"/>
              <w:right w:w="90" w:type="dxa"/>
            </w:tcMar>
          </w:tcPr>
          <w:p w14:paraId="5A988A87" w14:textId="77777777" w:rsidR="003E2A94" w:rsidRDefault="00000000">
            <w:r>
              <w:rPr>
                <w:sz w:val="22"/>
                <w:szCs w:val="22"/>
              </w:rPr>
              <w:t>Mencatat audit trail produksi bervolume tinggi untuk setiap peristiwa generation dan verification tanpa overhead transaksi basis data SQL.</w:t>
            </w:r>
          </w:p>
        </w:tc>
      </w:tr>
      <w:tr w:rsidR="003E2A94" w14:paraId="2A9475B6" w14:textId="77777777" w:rsidTr="00547FAA">
        <w:trPr>
          <w:cantSplit/>
        </w:trPr>
        <w:tc>
          <w:tcPr>
            <w:tcW w:w="2195" w:type="dxa"/>
            <w:tcMar>
              <w:top w:w="60" w:type="dxa"/>
              <w:left w:w="90" w:type="dxa"/>
              <w:bottom w:w="60" w:type="dxa"/>
              <w:right w:w="90" w:type="dxa"/>
            </w:tcMar>
          </w:tcPr>
          <w:p w14:paraId="170D540A" w14:textId="77777777" w:rsidR="003E2A94" w:rsidRDefault="00000000">
            <w:r>
              <w:rPr>
                <w:sz w:val="22"/>
                <w:szCs w:val="22"/>
              </w:rPr>
              <w:t>Struktur data dalam memori</w:t>
            </w:r>
          </w:p>
        </w:tc>
        <w:tc>
          <w:tcPr>
            <w:tcW w:w="2096" w:type="dxa"/>
            <w:tcMar>
              <w:top w:w="60" w:type="dxa"/>
              <w:left w:w="90" w:type="dxa"/>
              <w:bottom w:w="60" w:type="dxa"/>
              <w:right w:w="90" w:type="dxa"/>
            </w:tcMar>
          </w:tcPr>
          <w:p w14:paraId="755DCE8F" w14:textId="77777777" w:rsidR="003E2A94" w:rsidRDefault="00000000">
            <w:r>
              <w:rPr>
                <w:sz w:val="22"/>
                <w:szCs w:val="22"/>
              </w:rPr>
              <w:t>Redis dengan fallback in-memory</w:t>
            </w:r>
          </w:p>
        </w:tc>
        <w:tc>
          <w:tcPr>
            <w:tcW w:w="4475" w:type="dxa"/>
            <w:tcMar>
              <w:top w:w="60" w:type="dxa"/>
              <w:left w:w="90" w:type="dxa"/>
              <w:bottom w:w="60" w:type="dxa"/>
              <w:right w:w="90" w:type="dxa"/>
            </w:tcMar>
          </w:tcPr>
          <w:p w14:paraId="2ACA365E" w14:textId="77777777" w:rsidR="003E2A94" w:rsidRDefault="00000000">
            <w:r>
              <w:rPr>
                <w:sz w:val="22"/>
                <w:szCs w:val="22"/>
              </w:rPr>
              <w:t>Menjaga status pembatasan laju akses secara real-time guna mencegah brute-force dan denial-of-service.</w:t>
            </w:r>
          </w:p>
        </w:tc>
      </w:tr>
      <w:tr w:rsidR="003E2A94" w14:paraId="3B4C71B2" w14:textId="77777777" w:rsidTr="00547FAA">
        <w:trPr>
          <w:cantSplit/>
        </w:trPr>
        <w:tc>
          <w:tcPr>
            <w:tcW w:w="2195" w:type="dxa"/>
            <w:tcMar>
              <w:top w:w="60" w:type="dxa"/>
              <w:left w:w="90" w:type="dxa"/>
              <w:bottom w:w="60" w:type="dxa"/>
              <w:right w:w="90" w:type="dxa"/>
            </w:tcMar>
          </w:tcPr>
          <w:p w14:paraId="1C749E7C" w14:textId="77777777" w:rsidR="003E2A94" w:rsidRDefault="00000000">
            <w:r>
              <w:rPr>
                <w:sz w:val="22"/>
                <w:szCs w:val="22"/>
              </w:rPr>
              <w:t>Penyimpanan dokumen</w:t>
            </w:r>
          </w:p>
        </w:tc>
        <w:tc>
          <w:tcPr>
            <w:tcW w:w="2096" w:type="dxa"/>
            <w:tcMar>
              <w:top w:w="60" w:type="dxa"/>
              <w:left w:w="90" w:type="dxa"/>
              <w:bottom w:w="60" w:type="dxa"/>
              <w:right w:w="90" w:type="dxa"/>
            </w:tcMar>
          </w:tcPr>
          <w:p w14:paraId="40F0CCF2" w14:textId="77777777" w:rsidR="003E2A94" w:rsidRDefault="00000000">
            <w:r>
              <w:rPr>
                <w:sz w:val="22"/>
                <w:szCs w:val="22"/>
              </w:rPr>
              <w:t>JSON / TXT</w:t>
            </w:r>
          </w:p>
        </w:tc>
        <w:tc>
          <w:tcPr>
            <w:tcW w:w="4475" w:type="dxa"/>
            <w:tcMar>
              <w:top w:w="60" w:type="dxa"/>
              <w:left w:w="90" w:type="dxa"/>
              <w:bottom w:w="60" w:type="dxa"/>
              <w:right w:w="90" w:type="dxa"/>
            </w:tcMar>
          </w:tcPr>
          <w:p w14:paraId="70F327D8" w14:textId="77777777" w:rsidR="003E2A94" w:rsidRDefault="00000000">
            <w:r>
              <w:rPr>
                <w:sz w:val="22"/>
                <w:szCs w:val="22"/>
              </w:rPr>
              <w:t>Menyimpan metadata payload kriptografis, data referensi (ground truth), statistik agregat, serta buku besar nonce.</w:t>
            </w:r>
          </w:p>
        </w:tc>
      </w:tr>
    </w:tbl>
    <w:p w14:paraId="7EB2869D" w14:textId="77777777" w:rsidR="003E2A94" w:rsidRDefault="003E2A94">
      <w:pPr>
        <w:spacing w:line="160" w:lineRule="exact"/>
      </w:pPr>
    </w:p>
    <w:p w14:paraId="21E323C8" w14:textId="77777777" w:rsidR="003E2A94" w:rsidRDefault="00000000">
      <w:pPr>
        <w:spacing w:after="120" w:line="276" w:lineRule="auto"/>
        <w:jc w:val="both"/>
      </w:pPr>
      <w:r>
        <w:t>Relasi antarberkas dan antartabel pada keempat mesin tersebut dipetakan pada Gambar 3. Diagram ini menghubungkan tabel relasional test_sessions dan test_metrics pada SQLite dengan berkas audit trail log_generate.csv dan log_verifikasi.csv, cache agregasi statistik qr_stats.json, serta buku besar nonce used_nonces.txt.</w:t>
      </w:r>
    </w:p>
    <w:p w14:paraId="21E0751E" w14:textId="77777777" w:rsidR="003E2A94" w:rsidRDefault="00000000">
      <w:pPr>
        <w:keepNext/>
        <w:spacing w:before="160" w:after="40"/>
        <w:jc w:val="center"/>
      </w:pPr>
      <w:r>
        <w:rPr>
          <w:noProof/>
        </w:rPr>
        <w:drawing>
          <wp:inline distT="0" distB="0" distL="0" distR="0" wp14:anchorId="765CC585" wp14:editId="601275DA">
            <wp:extent cx="3900000" cy="5223214"/>
            <wp:effectExtent l="0" t="0" r="0" b="0"/>
            <wp:docPr id="102" name="Gambar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ambar102.png"/>
                    <pic:cNvPicPr/>
                  </pic:nvPicPr>
                  <pic:blipFill>
                    <a:blip r:embed="rId15"/>
                    <a:stretch>
                      <a:fillRect/>
                    </a:stretch>
                  </pic:blipFill>
                  <pic:spPr>
                    <a:xfrm>
                      <a:off x="0" y="0"/>
                      <a:ext cx="3900000" cy="5223214"/>
                    </a:xfrm>
                    <a:prstGeom prst="rect">
                      <a:avLst/>
                    </a:prstGeom>
                  </pic:spPr>
                </pic:pic>
              </a:graphicData>
            </a:graphic>
          </wp:inline>
        </w:drawing>
      </w:r>
    </w:p>
    <w:p w14:paraId="3AF9C1FC" w14:textId="77777777" w:rsidR="003E2A94" w:rsidRDefault="00000000">
      <w:pPr>
        <w:spacing w:before="120" w:after="160"/>
        <w:jc w:val="center"/>
      </w:pPr>
      <w:r>
        <w:rPr>
          <w:i/>
          <w:iCs/>
          <w:sz w:val="20"/>
          <w:szCs w:val="20"/>
        </w:rPr>
        <w:t>Gambar 3. Diagram relasi skema penyimpanan lintas mesin (SQLite, CSV, JSON, TXT).</w:t>
      </w:r>
    </w:p>
    <w:p w14:paraId="1A93C255" w14:textId="77777777" w:rsidR="003E2A94" w:rsidRDefault="00000000">
      <w:pPr>
        <w:spacing w:after="120" w:line="276" w:lineRule="auto"/>
        <w:jc w:val="both"/>
      </w:pPr>
      <w:r>
        <w:lastRenderedPageBreak/>
        <w:t>Berkas log_generate.csv memuat empat belas kolom yang merekam sumber permintaan, waktu penerbitan dalam format ISO 8601, identitas subjek, versi dan kerapatan modul QR Code, resolusi, ukuran berkas, panjang tanda tangan, serta profil waktu untuk setiap tahap pembangkitan. Berkas log_verifikasi.csv memuat dua belas kolom yang merekam sumber pemindaian, status validasi, rincian field yang dimanipulasi dalam bentuk objek JSON, dan profil waktu pemuatan, dekode, verifikasi kriptografis, serta pemeriksaan referensi. Kedua berkas ditulis secara append-only sehingga tidak memerlukan pembacaan maupun penguncian data yang sudah tercatat.</w:t>
      </w:r>
    </w:p>
    <w:p w14:paraId="3192EBEE" w14:textId="77777777" w:rsidR="003E2A94" w:rsidRDefault="00000000">
      <w:pPr>
        <w:spacing w:after="120" w:line="276" w:lineRule="auto"/>
        <w:jc w:val="both"/>
      </w:pPr>
      <w:r>
        <w:t>Buku besar nonce disimpan sebagai berkas teks polos used_nonces.txt dengan satu nonce heksadesimal delapan karakter per baris, ditulis melalui penguncian berkas tingkat sistem operasi secara atomik. Nonce dicatat pada setiap percobaan verifikasi sebelum keputusan akhir ditetapkan, sehingga percobaan dengan nonce tidak valid pun tetap terekam sebagai jejak audit. Redis dalam arsitektur ini digunakan untuk pembatasan laju akses, bukan sebagai penyimpan nonce.</w:t>
      </w:r>
    </w:p>
    <w:p w14:paraId="6C71D403" w14:textId="77777777" w:rsidR="003E2A94" w:rsidRDefault="00000000">
      <w:pPr>
        <w:spacing w:after="120" w:line="276" w:lineRule="auto"/>
        <w:jc w:val="both"/>
      </w:pPr>
      <w:r>
        <w:t>Satu karakteristik rancangan perlu dicatat karena berpengaruh langsung pada batas kemampuan sistem: QR Code yang diterbitkan tidak membawa payload bertanda tangan secara utuh. Mode utama menuliskan tautan pendek /v/{token} ke dalam matriks, sedangkan payload bertanda tangan disimpan di sisi server dengan masa retensi 30 hari; jalur /verify/{encoded} yang memuat payload terenkode hanya berfungsi sebagai cadangan ketika penyimpanan token gagal, dan jalur inilah yang tergambar pada Gambar 2 sehingga diagram tersebut perlu dibaca bersama penjelasan ini. Seluruh operasi verifikasi tanda tangan, baik RSA-PSS maupun ECDSA, dieksekusi di sisi server. Rancangan ini menjaga ukuran matriks tetap kecil dan memungkinkan pencabutan berlaku seketika, tetapi menjadikan verifikasi bergantung penuh pada ketersediaan server: QR Code yang payload-nya telah melampaui masa retensi ditolak dengan status token tidak ditemukan. Konsekuensinya terhadap kemampuan verifikasi luring dicatat sebagai keterbatasan pada Tabel 12.</w:t>
      </w:r>
    </w:p>
    <w:p w14:paraId="65DF6D06" w14:textId="77777777" w:rsidR="003E2A94" w:rsidRDefault="00000000">
      <w:pPr>
        <w:spacing w:after="120" w:line="276" w:lineRule="auto"/>
        <w:jc w:val="both"/>
      </w:pPr>
      <w:r>
        <w:t>Basis data SQLite testing_results.db diisolasi khusus untuk modul pengujian otomatis dan terdiri atas tabel test_sessions serta test_metrics. Tabel test_sessions menerapkan pola document-store in SQL melalui kolom results_json yang menampung ringkasan metrik kompleks berupa dokumen JSON, sedangkan test_metrics menyimpan metrik granular per sesi dengan pengelompokan melalui kolom batch_id. Empat indeks aktif — idx_session_status, idx_session_time, idx_metrics_session, dan idx_metrics_batch — diterapkan untuk mempercepat kueri analitik yang paling sering dijalankan.</w:t>
      </w:r>
    </w:p>
    <w:p w14:paraId="47667BC9" w14:textId="77777777" w:rsidR="003E2A94" w:rsidRDefault="00000000">
      <w:pPr>
        <w:pStyle w:val="Heading2"/>
        <w:spacing w:before="240" w:after="120"/>
      </w:pPr>
      <w:bookmarkStart w:id="20" w:name="_Toc238633446"/>
      <w:r>
        <w:t>3.4 Antarmuka Pengguna Sistem</w:t>
      </w:r>
      <w:bookmarkEnd w:id="20"/>
    </w:p>
    <w:p w14:paraId="41A7AA7B" w14:textId="77777777" w:rsidR="003E2A94" w:rsidRDefault="00000000">
      <w:pPr>
        <w:spacing w:after="120" w:line="276" w:lineRule="auto"/>
        <w:jc w:val="both"/>
      </w:pPr>
      <w:r>
        <w:t xml:space="preserve">Antarmuka dikembangkan dengan pendekatan mobile-first menggunakan sistem grid dua belas kolom Bootstrap 5, sehingga tata letak menyesuaikan secara otomatis dari layar telepon pintar hingga desktop lebar. Warna status dipilih tidak semata-mata atas dasar estetika, melainkan untuk mendukung pengambilan keputusan verifikator secara cepat: hijau untuk hasil valid, merah untuk data yang dimodifikasi, dan kuning untuk indikasi serangan ulang. Ukuran tap target minimum 44 × 44 piksel dan rasio kontras minimum 4,5 : 1 diterapkan mengikuti WCAG </w:t>
      </w:r>
      <w:r>
        <w:lastRenderedPageBreak/>
        <w:t>2.1 Level AA, sementara status badge dilengkapi ikon dan teks agar informasi tidak bergantung pada warna semata.</w:t>
      </w:r>
    </w:p>
    <w:p w14:paraId="58441011" w14:textId="77777777" w:rsidR="003E2A94" w:rsidRDefault="00000000">
      <w:pPr>
        <w:spacing w:after="120" w:line="276" w:lineRule="auto"/>
        <w:jc w:val="both"/>
      </w:pPr>
      <w:r>
        <w:t>Halaman beranda menggunakan konsep split-card untuk memisahkan dua mode pembangkitan, yaitu pembuatan tunggal melalui formulir dan pembuatan massal melalui unggahan berkas CSV, sebagaimana ditampilkan pada Gambar 4.</w:t>
      </w:r>
    </w:p>
    <w:p w14:paraId="46293EC8" w14:textId="77777777" w:rsidR="003E2A94" w:rsidRDefault="00000000">
      <w:pPr>
        <w:keepNext/>
        <w:spacing w:before="160" w:after="40"/>
        <w:jc w:val="center"/>
      </w:pPr>
      <w:r>
        <w:rPr>
          <w:noProof/>
        </w:rPr>
        <w:drawing>
          <wp:inline distT="0" distB="0" distL="0" distR="0" wp14:anchorId="3F4013D2" wp14:editId="18454126">
            <wp:extent cx="5560000" cy="2687333"/>
            <wp:effectExtent l="0" t="0" r="0" b="0"/>
            <wp:docPr id="103" name="Gambar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gambar103.png"/>
                    <pic:cNvPicPr/>
                  </pic:nvPicPr>
                  <pic:blipFill>
                    <a:blip r:embed="rId16"/>
                    <a:stretch>
                      <a:fillRect/>
                    </a:stretch>
                  </pic:blipFill>
                  <pic:spPr>
                    <a:xfrm>
                      <a:off x="0" y="0"/>
                      <a:ext cx="5560000" cy="2687333"/>
                    </a:xfrm>
                    <a:prstGeom prst="rect">
                      <a:avLst/>
                    </a:prstGeom>
                  </pic:spPr>
                </pic:pic>
              </a:graphicData>
            </a:graphic>
          </wp:inline>
        </w:drawing>
      </w:r>
    </w:p>
    <w:p w14:paraId="375A59FF" w14:textId="77777777" w:rsidR="003E2A94" w:rsidRDefault="00000000">
      <w:pPr>
        <w:spacing w:before="120" w:after="160"/>
        <w:jc w:val="center"/>
      </w:pPr>
      <w:r>
        <w:rPr>
          <w:i/>
          <w:iCs/>
          <w:sz w:val="20"/>
          <w:szCs w:val="20"/>
        </w:rPr>
        <w:t>Gambar 4. Antarmuka pembangkitan QR Code tunggal dan massal.</w:t>
      </w:r>
    </w:p>
    <w:p w14:paraId="203B4F39" w14:textId="77777777" w:rsidR="003E2A94" w:rsidRDefault="00000000">
      <w:pPr>
        <w:spacing w:after="120" w:line="276" w:lineRule="auto"/>
        <w:jc w:val="both"/>
      </w:pPr>
      <w:r>
        <w:t>Halaman pemindai menyediakan mode verifikasi tunggal dan massal. Hasil verifikasi ditampilkan sebagai blok berwarna dengan badge status yang tegas, disertai dekomposisi waktu proses per tahap sehingga profil latensi dapat diamati langsung oleh pengguna, sebagaimana ditampilkan pada Gambar 5.</w:t>
      </w:r>
    </w:p>
    <w:p w14:paraId="1E5B1168" w14:textId="77777777" w:rsidR="003E2A94" w:rsidRDefault="00000000">
      <w:pPr>
        <w:keepNext/>
        <w:spacing w:before="160" w:after="40"/>
        <w:jc w:val="center"/>
      </w:pPr>
      <w:r>
        <w:rPr>
          <w:noProof/>
        </w:rPr>
        <w:drawing>
          <wp:inline distT="0" distB="0" distL="0" distR="0" wp14:anchorId="33E10AD3" wp14:editId="5B690715">
            <wp:extent cx="5560000" cy="3058000"/>
            <wp:effectExtent l="0" t="0" r="0" b="0"/>
            <wp:docPr id="104" name="Gambar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gambar104.png"/>
                    <pic:cNvPicPr/>
                  </pic:nvPicPr>
                  <pic:blipFill>
                    <a:blip r:embed="rId17"/>
                    <a:stretch>
                      <a:fillRect/>
                    </a:stretch>
                  </pic:blipFill>
                  <pic:spPr>
                    <a:xfrm>
                      <a:off x="0" y="0"/>
                      <a:ext cx="5560000" cy="3058000"/>
                    </a:xfrm>
                    <a:prstGeom prst="rect">
                      <a:avLst/>
                    </a:prstGeom>
                  </pic:spPr>
                </pic:pic>
              </a:graphicData>
            </a:graphic>
          </wp:inline>
        </w:drawing>
      </w:r>
    </w:p>
    <w:p w14:paraId="26B77223" w14:textId="77777777" w:rsidR="003E2A94" w:rsidRDefault="00000000">
      <w:pPr>
        <w:spacing w:before="120" w:after="160"/>
        <w:jc w:val="center"/>
      </w:pPr>
      <w:r>
        <w:rPr>
          <w:i/>
          <w:iCs/>
          <w:sz w:val="20"/>
          <w:szCs w:val="20"/>
        </w:rPr>
        <w:t>Gambar 5. Antarmuka pemindai dan hasil verifikasi beserta analisis waktu per tahap.</w:t>
      </w:r>
    </w:p>
    <w:p w14:paraId="66A27AC2" w14:textId="77777777" w:rsidR="003E2A94" w:rsidRDefault="00000000">
      <w:pPr>
        <w:spacing w:after="120" w:line="276" w:lineRule="auto"/>
        <w:jc w:val="both"/>
      </w:pPr>
      <w:r>
        <w:lastRenderedPageBreak/>
        <w:t>Dasbor administrator merangkum performa sistem melalui empat kartu statistik utama, grafik batang perbandingan waktu pembangkitan dan verifikasi, serta grafik donat distribusi keamanan. Halaman ini hanya dapat diakses oleh pengguna dengan hak akses administrator dan ditampilkan pada Gambar 6.</w:t>
      </w:r>
    </w:p>
    <w:p w14:paraId="024C60B6" w14:textId="77777777" w:rsidR="003E2A94" w:rsidRDefault="00000000">
      <w:pPr>
        <w:keepNext/>
        <w:spacing w:before="160" w:after="40"/>
        <w:jc w:val="center"/>
      </w:pPr>
      <w:r>
        <w:rPr>
          <w:noProof/>
        </w:rPr>
        <w:drawing>
          <wp:inline distT="0" distB="0" distL="0" distR="0" wp14:anchorId="6741A6F0" wp14:editId="5CAE3E1F">
            <wp:extent cx="5560000" cy="2872666"/>
            <wp:effectExtent l="0" t="0" r="0" b="0"/>
            <wp:docPr id="105" name="Gambar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gambar105.png"/>
                    <pic:cNvPicPr/>
                  </pic:nvPicPr>
                  <pic:blipFill>
                    <a:blip r:embed="rId18"/>
                    <a:stretch>
                      <a:fillRect/>
                    </a:stretch>
                  </pic:blipFill>
                  <pic:spPr>
                    <a:xfrm>
                      <a:off x="0" y="0"/>
                      <a:ext cx="5560000" cy="2872666"/>
                    </a:xfrm>
                    <a:prstGeom prst="rect">
                      <a:avLst/>
                    </a:prstGeom>
                  </pic:spPr>
                </pic:pic>
              </a:graphicData>
            </a:graphic>
          </wp:inline>
        </w:drawing>
      </w:r>
    </w:p>
    <w:p w14:paraId="4726DFBD" w14:textId="77777777" w:rsidR="003E2A94" w:rsidRDefault="00000000">
      <w:pPr>
        <w:spacing w:before="120" w:after="160"/>
        <w:jc w:val="center"/>
      </w:pPr>
      <w:r>
        <w:rPr>
          <w:i/>
          <w:iCs/>
          <w:sz w:val="20"/>
          <w:szCs w:val="20"/>
        </w:rPr>
        <w:t>Gambar 6. Dasbor administrator dengan widget statistik, grafik batang, dan grafik donat.</w:t>
      </w:r>
    </w:p>
    <w:p w14:paraId="3962234A" w14:textId="77777777" w:rsidR="003E2A94" w:rsidRDefault="00000000">
      <w:pPr>
        <w:pStyle w:val="Heading2"/>
        <w:spacing w:before="240" w:after="120"/>
      </w:pPr>
      <w:bookmarkStart w:id="21" w:name="_Toc238633447"/>
      <w:r>
        <w:t>3.5 Kontrol Keamanan dan Kepatuhan Audit</w:t>
      </w:r>
      <w:bookmarkEnd w:id="21"/>
    </w:p>
    <w:p w14:paraId="04F09F42" w14:textId="77777777" w:rsidR="003E2A94" w:rsidRDefault="00000000">
      <w:pPr>
        <w:spacing w:after="120" w:line="276" w:lineRule="auto"/>
        <w:jc w:val="both"/>
      </w:pPr>
      <w:r>
        <w:t>Kontrol keamanan sistem dikalibrasi terhadap kerangka klasifikasi Common Attack Pattern Enumeration and Classification (CAPEC) yang diterbitkan MITRE Corporation. Tiga pola serangan dengan risiko tertinggi terhadap sistem berbasis QR Code telah dipetakan beserta mitigasinya pada Tabel 7, konsisten dengan pemodelan ancaman yang digunakan pada kerangka pengujian di Bab 2.</w:t>
      </w:r>
    </w:p>
    <w:p w14:paraId="1E1A647F" w14:textId="77777777" w:rsidR="003E2A94" w:rsidRDefault="00000000">
      <w:pPr>
        <w:keepNext/>
        <w:keepLines/>
        <w:spacing w:before="120" w:after="160"/>
        <w:jc w:val="center"/>
      </w:pPr>
      <w:r>
        <w:rPr>
          <w:i/>
          <w:iCs/>
          <w:sz w:val="20"/>
          <w:szCs w:val="20"/>
        </w:rPr>
        <w:t>Tabel 7. Pemetaan ancaman CAPEC dan mitigasi yang diterapkan pada prototipe.</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7"/>
        <w:gridCol w:w="2395"/>
        <w:gridCol w:w="4974"/>
      </w:tblGrid>
      <w:tr w:rsidR="003E2A94" w14:paraId="2EF06EB8" w14:textId="77777777" w:rsidTr="00547FAA">
        <w:trPr>
          <w:cantSplit/>
          <w:tblHeader/>
        </w:trPr>
        <w:tc>
          <w:tcPr>
            <w:tcW w:w="1397" w:type="dxa"/>
            <w:shd w:val="clear" w:color="auto" w:fill="D9E2F3"/>
            <w:tcMar>
              <w:top w:w="60" w:type="dxa"/>
              <w:left w:w="90" w:type="dxa"/>
              <w:bottom w:w="60" w:type="dxa"/>
              <w:right w:w="90" w:type="dxa"/>
            </w:tcMar>
          </w:tcPr>
          <w:p w14:paraId="758E147B" w14:textId="77777777" w:rsidR="003E2A94" w:rsidRDefault="00000000">
            <w:r>
              <w:rPr>
                <w:b/>
                <w:bCs/>
                <w:sz w:val="22"/>
                <w:szCs w:val="22"/>
              </w:rPr>
              <w:t>ID Ancaman</w:t>
            </w:r>
          </w:p>
        </w:tc>
        <w:tc>
          <w:tcPr>
            <w:tcW w:w="2395" w:type="dxa"/>
            <w:shd w:val="clear" w:color="auto" w:fill="D9E2F3"/>
            <w:tcMar>
              <w:top w:w="60" w:type="dxa"/>
              <w:left w:w="90" w:type="dxa"/>
              <w:bottom w:w="60" w:type="dxa"/>
              <w:right w:w="90" w:type="dxa"/>
            </w:tcMar>
          </w:tcPr>
          <w:p w14:paraId="66B4A34C" w14:textId="77777777" w:rsidR="003E2A94" w:rsidRDefault="00000000">
            <w:r>
              <w:rPr>
                <w:b/>
                <w:bCs/>
                <w:sz w:val="22"/>
                <w:szCs w:val="22"/>
              </w:rPr>
              <w:t>Definisi</w:t>
            </w:r>
          </w:p>
        </w:tc>
        <w:tc>
          <w:tcPr>
            <w:tcW w:w="4974" w:type="dxa"/>
            <w:shd w:val="clear" w:color="auto" w:fill="D9E2F3"/>
            <w:tcMar>
              <w:top w:w="60" w:type="dxa"/>
              <w:left w:w="90" w:type="dxa"/>
              <w:bottom w:w="60" w:type="dxa"/>
              <w:right w:w="90" w:type="dxa"/>
            </w:tcMar>
          </w:tcPr>
          <w:p w14:paraId="3AE99B1D" w14:textId="77777777" w:rsidR="003E2A94" w:rsidRDefault="00000000">
            <w:r>
              <w:rPr>
                <w:b/>
                <w:bCs/>
                <w:sz w:val="22"/>
                <w:szCs w:val="22"/>
              </w:rPr>
              <w:t>Implementasi Mitigasi</w:t>
            </w:r>
          </w:p>
        </w:tc>
      </w:tr>
      <w:tr w:rsidR="003E2A94" w14:paraId="204A1332" w14:textId="77777777" w:rsidTr="00547FAA">
        <w:trPr>
          <w:cantSplit/>
        </w:trPr>
        <w:tc>
          <w:tcPr>
            <w:tcW w:w="1397" w:type="dxa"/>
            <w:tcMar>
              <w:top w:w="60" w:type="dxa"/>
              <w:left w:w="90" w:type="dxa"/>
              <w:bottom w:w="60" w:type="dxa"/>
              <w:right w:w="90" w:type="dxa"/>
            </w:tcMar>
          </w:tcPr>
          <w:p w14:paraId="58D451BF" w14:textId="77777777" w:rsidR="003E2A94" w:rsidRDefault="00000000">
            <w:r>
              <w:rPr>
                <w:sz w:val="22"/>
                <w:szCs w:val="22"/>
              </w:rPr>
              <w:t>CAPEC-538</w:t>
            </w:r>
          </w:p>
        </w:tc>
        <w:tc>
          <w:tcPr>
            <w:tcW w:w="2395" w:type="dxa"/>
            <w:tcMar>
              <w:top w:w="60" w:type="dxa"/>
              <w:left w:w="90" w:type="dxa"/>
              <w:bottom w:w="60" w:type="dxa"/>
              <w:right w:w="90" w:type="dxa"/>
            </w:tcMar>
          </w:tcPr>
          <w:p w14:paraId="64510279" w14:textId="77777777" w:rsidR="003E2A94" w:rsidRDefault="00000000">
            <w:r>
              <w:rPr>
                <w:sz w:val="22"/>
                <w:szCs w:val="22"/>
              </w:rPr>
              <w:t>Signature forgery (pemalsuan tanda tangan)</w:t>
            </w:r>
          </w:p>
        </w:tc>
        <w:tc>
          <w:tcPr>
            <w:tcW w:w="4974" w:type="dxa"/>
            <w:tcMar>
              <w:top w:w="60" w:type="dxa"/>
              <w:left w:w="90" w:type="dxa"/>
              <w:bottom w:w="60" w:type="dxa"/>
              <w:right w:w="90" w:type="dxa"/>
            </w:tcMar>
          </w:tcPr>
          <w:p w14:paraId="12D8BFFD" w14:textId="77777777" w:rsidR="003E2A94" w:rsidRDefault="00000000">
            <w:r>
              <w:rPr>
                <w:sz w:val="22"/>
                <w:szCs w:val="22"/>
              </w:rPr>
              <w:t>Algoritma asimetrik RSA-PSS 2048-bit dan ECDSA P-256; seluruh objek dikunci menggunakan digest SHA-256 untuk menjamin nirsangkal (non-repudiation).</w:t>
            </w:r>
          </w:p>
        </w:tc>
      </w:tr>
      <w:tr w:rsidR="003E2A94" w14:paraId="48799E24" w14:textId="77777777" w:rsidTr="00547FAA">
        <w:trPr>
          <w:cantSplit/>
        </w:trPr>
        <w:tc>
          <w:tcPr>
            <w:tcW w:w="1397" w:type="dxa"/>
            <w:tcMar>
              <w:top w:w="60" w:type="dxa"/>
              <w:left w:w="90" w:type="dxa"/>
              <w:bottom w:w="60" w:type="dxa"/>
              <w:right w:w="90" w:type="dxa"/>
            </w:tcMar>
          </w:tcPr>
          <w:p w14:paraId="54CF272D" w14:textId="77777777" w:rsidR="003E2A94" w:rsidRDefault="00000000">
            <w:r>
              <w:rPr>
                <w:sz w:val="22"/>
                <w:szCs w:val="22"/>
              </w:rPr>
              <w:t>CAPEC-121</w:t>
            </w:r>
          </w:p>
        </w:tc>
        <w:tc>
          <w:tcPr>
            <w:tcW w:w="2395" w:type="dxa"/>
            <w:tcMar>
              <w:top w:w="60" w:type="dxa"/>
              <w:left w:w="90" w:type="dxa"/>
              <w:bottom w:w="60" w:type="dxa"/>
              <w:right w:w="90" w:type="dxa"/>
            </w:tcMar>
          </w:tcPr>
          <w:p w14:paraId="2A1EC42A" w14:textId="77777777" w:rsidR="003E2A94" w:rsidRDefault="00000000">
            <w:r>
              <w:rPr>
                <w:sz w:val="22"/>
                <w:szCs w:val="22"/>
              </w:rPr>
              <w:t>Replay attack (serangan pemutaran ulang)</w:t>
            </w:r>
          </w:p>
        </w:tc>
        <w:tc>
          <w:tcPr>
            <w:tcW w:w="4974" w:type="dxa"/>
            <w:tcMar>
              <w:top w:w="60" w:type="dxa"/>
              <w:left w:w="90" w:type="dxa"/>
              <w:bottom w:w="60" w:type="dxa"/>
              <w:right w:w="90" w:type="dxa"/>
            </w:tcMar>
          </w:tcPr>
          <w:p w14:paraId="7958386D" w14:textId="77777777" w:rsidR="003E2A94" w:rsidRDefault="00000000">
            <w:r>
              <w:rPr>
                <w:sz w:val="22"/>
                <w:szCs w:val="22"/>
              </w:rPr>
              <w:t>Buku besar anti-replay bersifat stateful pada used_nonces.txt; QR Code berstatus sekali pakai dan dikombinasikan dengan batas kedaluwarsa satu jam.</w:t>
            </w:r>
          </w:p>
        </w:tc>
      </w:tr>
      <w:tr w:rsidR="003E2A94" w14:paraId="36073A17" w14:textId="77777777" w:rsidTr="00547FAA">
        <w:trPr>
          <w:cantSplit/>
        </w:trPr>
        <w:tc>
          <w:tcPr>
            <w:tcW w:w="1397" w:type="dxa"/>
            <w:tcMar>
              <w:top w:w="60" w:type="dxa"/>
              <w:left w:w="90" w:type="dxa"/>
              <w:bottom w:w="60" w:type="dxa"/>
              <w:right w:w="90" w:type="dxa"/>
            </w:tcMar>
          </w:tcPr>
          <w:p w14:paraId="7CB49E52" w14:textId="77777777" w:rsidR="003E2A94" w:rsidRDefault="00000000">
            <w:r>
              <w:rPr>
                <w:sz w:val="22"/>
                <w:szCs w:val="22"/>
              </w:rPr>
              <w:t>CAPEC-440</w:t>
            </w:r>
          </w:p>
        </w:tc>
        <w:tc>
          <w:tcPr>
            <w:tcW w:w="2395" w:type="dxa"/>
            <w:tcMar>
              <w:top w:w="60" w:type="dxa"/>
              <w:left w:w="90" w:type="dxa"/>
              <w:bottom w:w="60" w:type="dxa"/>
              <w:right w:w="90" w:type="dxa"/>
            </w:tcMar>
          </w:tcPr>
          <w:p w14:paraId="382AA86D" w14:textId="77777777" w:rsidR="003E2A94" w:rsidRDefault="00000000">
            <w:r>
              <w:rPr>
                <w:sz w:val="22"/>
                <w:szCs w:val="22"/>
              </w:rPr>
              <w:t>Data tampering (modifikasi data)</w:t>
            </w:r>
          </w:p>
        </w:tc>
        <w:tc>
          <w:tcPr>
            <w:tcW w:w="4974" w:type="dxa"/>
            <w:tcMar>
              <w:top w:w="60" w:type="dxa"/>
              <w:left w:w="90" w:type="dxa"/>
              <w:bottom w:w="60" w:type="dxa"/>
              <w:right w:w="90" w:type="dxa"/>
            </w:tcMar>
          </w:tcPr>
          <w:p w14:paraId="578C2228" w14:textId="77777777" w:rsidR="003E2A94" w:rsidRDefault="00000000">
            <w:r>
              <w:rPr>
                <w:sz w:val="22"/>
                <w:szCs w:val="22"/>
              </w:rPr>
              <w:t>Penganalisis lapisan semantik yang membandingkan payload terhadap data referensi guna mendeteksi perubahan struktural pada objek JSON, baik berupa modifikasi, penghapusan, maupun penyisipan field.</w:t>
            </w:r>
          </w:p>
        </w:tc>
      </w:tr>
    </w:tbl>
    <w:p w14:paraId="4E4C4ADD" w14:textId="77777777" w:rsidR="003E2A94" w:rsidRDefault="003E2A94">
      <w:pPr>
        <w:spacing w:line="160" w:lineRule="exact"/>
      </w:pPr>
    </w:p>
    <w:p w14:paraId="5FE0D733" w14:textId="77777777" w:rsidR="003E2A94" w:rsidRDefault="00000000">
      <w:pPr>
        <w:spacing w:after="120" w:line="276" w:lineRule="auto"/>
        <w:jc w:val="both"/>
      </w:pPr>
      <w:r>
        <w:t xml:space="preserve">Setiap aktivitas fungsional meninggalkan jejak audit yang bersifat persisten. Siklus generation dan verification dicatat pada dua berkas terpisah dengan presisi waktu hingga enam angka desimal, dan setiap peristiwa data tampering direkam beserta rincian field yang diubah dalam </w:t>
      </w:r>
      <w:r>
        <w:lastRenderedPageBreak/>
        <w:t>bentuk objek JSON. Guna mencegah gangguan layanan akibat pertumbuhan berkas, layanan reset_nonce_log() merotasi used_nonces.txt secara otomatis setiap kali ukurannya melampaui 5 megabyte, dengan pencadangan bertanda waktu agar riwayat historis tetap tersedia untuk keperluan audit.</w:t>
      </w:r>
    </w:p>
    <w:p w14:paraId="4FACB457" w14:textId="77777777" w:rsidR="003E2A94" w:rsidRDefault="00000000">
      <w:pPr>
        <w:spacing w:after="60" w:line="276" w:lineRule="auto"/>
        <w:jc w:val="both"/>
      </w:pPr>
      <w:r>
        <w:rPr>
          <w:b/>
          <w:bCs/>
        </w:rPr>
        <w:t>Kontrol akses.</w:t>
      </w:r>
    </w:p>
    <w:p w14:paraId="2F8F4E44" w14:textId="77777777" w:rsidR="003E2A94" w:rsidRDefault="00000000" w:rsidP="00547FAA">
      <w:pPr>
        <w:pStyle w:val="ListParagraph"/>
        <w:numPr>
          <w:ilvl w:val="0"/>
          <w:numId w:val="16"/>
        </w:numPr>
        <w:spacing w:after="80" w:line="276" w:lineRule="auto"/>
        <w:jc w:val="both"/>
      </w:pPr>
      <w:r>
        <w:t>Akses aplikasi dilindungi otentikasi berbasis sesi dengan satu kata sandi akses tingkat aplikasi yang dibaca dari variabel lingkungan AUTH_PASSWORD; sistem tidak memiliki tabel akun maupun kata sandi tersimpan. Pemeriksaan kata sandi menggunakan secrets.compare_digest() untuk menangkal serangan berbasis waktu (timing attack), dan setiap upaya login dicatat ke audit log sebagai login_success atau login_failed.</w:t>
      </w:r>
    </w:p>
    <w:p w14:paraId="27BA4652" w14:textId="77777777" w:rsidR="003E2A94" w:rsidRDefault="00000000" w:rsidP="00547FAA">
      <w:pPr>
        <w:pStyle w:val="ListParagraph"/>
        <w:numPr>
          <w:ilvl w:val="0"/>
          <w:numId w:val="16"/>
        </w:numPr>
        <w:spacing w:after="80" w:line="276" w:lineRule="auto"/>
        <w:jc w:val="both"/>
      </w:pPr>
      <w:r>
        <w:t>Cookie sesi dikonfigurasi dengan atribut HttpOnly dan SameSite=Lax untuk memitigasi cross-site scripting dan cross-site request forgery, ditambah flag Secure ketika REQUIRE_HTTPS aktif, dengan masa berlaku sesi dua jam.</w:t>
      </w:r>
    </w:p>
    <w:p w14:paraId="3028736F" w14:textId="77777777" w:rsidR="003E2A94" w:rsidRDefault="00000000" w:rsidP="00547FAA">
      <w:pPr>
        <w:pStyle w:val="ListParagraph"/>
        <w:numPr>
          <w:ilvl w:val="0"/>
          <w:numId w:val="16"/>
        </w:numPr>
        <w:spacing w:after="80" w:line="276" w:lineRule="auto"/>
        <w:jc w:val="both"/>
      </w:pPr>
      <w:r>
        <w:t>Kunci privat rsa_key.pem dan ecdsa_key.pem hanya berada pada sistem berkas lokal mesin penyedia layanan, tidak memiliki endpoint API, tidak pernah disiarkan ke jaringan, dan diamankan melalui hak akses sistem operasi.</w:t>
      </w:r>
    </w:p>
    <w:p w14:paraId="1AE13348" w14:textId="77777777" w:rsidR="003E2A94" w:rsidRDefault="00000000" w:rsidP="00547FAA">
      <w:pPr>
        <w:pStyle w:val="ListParagraph"/>
        <w:numPr>
          <w:ilvl w:val="0"/>
          <w:numId w:val="16"/>
        </w:numPr>
        <w:spacing w:after="80" w:line="276" w:lineRule="auto"/>
        <w:jc w:val="both"/>
      </w:pPr>
      <w:r>
        <w:t>Pembatasan laju akses diterapkan per endpoint, antara lain lima permintaan per menit pada /login dan /generate_massive_csv serta enam puluh permintaan per menit pada /generate_qr dan /dashboard.</w:t>
      </w:r>
    </w:p>
    <w:p w14:paraId="4C790F59" w14:textId="77777777" w:rsidR="003E2A94" w:rsidRDefault="00000000">
      <w:pPr>
        <w:spacing w:after="120" w:line="276" w:lineRule="auto"/>
        <w:jc w:val="both"/>
      </w:pPr>
      <w:r>
        <w:t>Verifikasi independen atas klaim keamanan dimungkinkan melalui Automated Testing System, yaitu sandbox pengujian penetrasi kotak putih yang dapat dijalankan langsung oleh auditor melalui jalur /testing_dashboard tanpa keterlibatan tim pengembang. Fasilitas ini menyediakan lima skenario pengujian — operasi normal, replay attack, data tampering, signature forgery, dan stress test — lengkap dengan indikator kemajuan real-time dan riwayat sesi, sebagaimana ditampilkan pada Gambar 7. Modul simulasi serangan yang digunakan untuk membangkitkan sampel uji ditampilkan pada Gambar 8 dan dibatasi hanya untuk lingkungan pengujian internal.</w:t>
      </w:r>
    </w:p>
    <w:p w14:paraId="5B4E9A07" w14:textId="77777777" w:rsidR="003E2A94" w:rsidRDefault="00000000">
      <w:pPr>
        <w:keepNext/>
        <w:spacing w:before="160" w:after="40"/>
        <w:jc w:val="center"/>
      </w:pPr>
      <w:r>
        <w:rPr>
          <w:noProof/>
        </w:rPr>
        <w:drawing>
          <wp:inline distT="0" distB="0" distL="0" distR="0" wp14:anchorId="23920B8C" wp14:editId="34D1BCFF">
            <wp:extent cx="5560000" cy="2780000"/>
            <wp:effectExtent l="0" t="0" r="0" b="0"/>
            <wp:docPr id="106" name="Gambar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gambar106.png"/>
                    <pic:cNvPicPr/>
                  </pic:nvPicPr>
                  <pic:blipFill>
                    <a:blip r:embed="rId19"/>
                    <a:stretch>
                      <a:fillRect/>
                    </a:stretch>
                  </pic:blipFill>
                  <pic:spPr>
                    <a:xfrm>
                      <a:off x="0" y="0"/>
                      <a:ext cx="5560000" cy="2780000"/>
                    </a:xfrm>
                    <a:prstGeom prst="rect">
                      <a:avLst/>
                    </a:prstGeom>
                  </pic:spPr>
                </pic:pic>
              </a:graphicData>
            </a:graphic>
          </wp:inline>
        </w:drawing>
      </w:r>
    </w:p>
    <w:p w14:paraId="7177F06E" w14:textId="77777777" w:rsidR="003E2A94" w:rsidRDefault="00000000">
      <w:pPr>
        <w:spacing w:before="120" w:after="160"/>
        <w:jc w:val="center"/>
      </w:pPr>
      <w:r>
        <w:rPr>
          <w:i/>
          <w:iCs/>
          <w:sz w:val="20"/>
          <w:szCs w:val="20"/>
        </w:rPr>
        <w:t>Gambar 7. Dasbor pengujian otomatis dengan indikator kemajuan dan status sesi aktif.</w:t>
      </w:r>
    </w:p>
    <w:p w14:paraId="214FAFC3" w14:textId="77777777" w:rsidR="003E2A94" w:rsidRDefault="00000000">
      <w:pPr>
        <w:keepNext/>
        <w:spacing w:before="160" w:after="40"/>
        <w:jc w:val="center"/>
      </w:pPr>
      <w:r>
        <w:rPr>
          <w:noProof/>
        </w:rPr>
        <w:lastRenderedPageBreak/>
        <w:drawing>
          <wp:inline distT="0" distB="0" distL="0" distR="0" wp14:anchorId="6D4C52E2" wp14:editId="2414968C">
            <wp:extent cx="5560000" cy="2409333"/>
            <wp:effectExtent l="0" t="0" r="0" b="0"/>
            <wp:docPr id="107" name="Gambar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gambar107.png"/>
                    <pic:cNvPicPr/>
                  </pic:nvPicPr>
                  <pic:blipFill>
                    <a:blip r:embed="rId20"/>
                    <a:stretch>
                      <a:fillRect/>
                    </a:stretch>
                  </pic:blipFill>
                  <pic:spPr>
                    <a:xfrm>
                      <a:off x="0" y="0"/>
                      <a:ext cx="5560000" cy="2409333"/>
                    </a:xfrm>
                    <a:prstGeom prst="rect">
                      <a:avLst/>
                    </a:prstGeom>
                  </pic:spPr>
                </pic:pic>
              </a:graphicData>
            </a:graphic>
          </wp:inline>
        </w:drawing>
      </w:r>
    </w:p>
    <w:p w14:paraId="091692CD" w14:textId="77777777" w:rsidR="003E2A94" w:rsidRDefault="00000000">
      <w:pPr>
        <w:spacing w:before="120" w:after="160"/>
        <w:jc w:val="center"/>
      </w:pPr>
      <w:r>
        <w:rPr>
          <w:i/>
          <w:iCs/>
          <w:sz w:val="20"/>
          <w:szCs w:val="20"/>
        </w:rPr>
        <w:t>Gambar 8. Modul simulasi serangan untuk pembangkitan sampel uji keamanan.</w:t>
      </w:r>
    </w:p>
    <w:p w14:paraId="420A7679" w14:textId="77777777" w:rsidR="003E2A94" w:rsidRDefault="00000000">
      <w:pPr>
        <w:spacing w:after="120" w:line="276" w:lineRule="auto"/>
        <w:jc w:val="both"/>
      </w:pPr>
      <w:r>
        <w:t>Riwayat seluruh proses verifikasi dapat ditelusuri melalui halaman log audit yang menyediakan penyaringan berdasarkan status, sumber, dan rentang tanggal, serta ekspor ke format Excel untuk kebutuhan pelaporan kepatuhan, sebagaimana ditampilkan pada Gambar 9.</w:t>
      </w:r>
    </w:p>
    <w:p w14:paraId="266FDC0C" w14:textId="77777777" w:rsidR="003E2A94" w:rsidRDefault="00000000">
      <w:pPr>
        <w:keepNext/>
        <w:spacing w:before="160" w:after="40"/>
        <w:jc w:val="center"/>
      </w:pPr>
      <w:r>
        <w:rPr>
          <w:noProof/>
        </w:rPr>
        <w:drawing>
          <wp:inline distT="0" distB="0" distL="0" distR="0" wp14:anchorId="44E048CF" wp14:editId="6B55FFC5">
            <wp:extent cx="5560000" cy="2409333"/>
            <wp:effectExtent l="0" t="0" r="0" b="0"/>
            <wp:docPr id="108" name="Gambar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gambar108.png"/>
                    <pic:cNvPicPr/>
                  </pic:nvPicPr>
                  <pic:blipFill>
                    <a:blip r:embed="rId21"/>
                    <a:stretch>
                      <a:fillRect/>
                    </a:stretch>
                  </pic:blipFill>
                  <pic:spPr>
                    <a:xfrm>
                      <a:off x="0" y="0"/>
                      <a:ext cx="5560000" cy="2409333"/>
                    </a:xfrm>
                    <a:prstGeom prst="rect">
                      <a:avLst/>
                    </a:prstGeom>
                  </pic:spPr>
                </pic:pic>
              </a:graphicData>
            </a:graphic>
          </wp:inline>
        </w:drawing>
      </w:r>
    </w:p>
    <w:p w14:paraId="2C5974E7" w14:textId="77777777" w:rsidR="003E2A94" w:rsidRDefault="00000000">
      <w:pPr>
        <w:spacing w:before="120" w:after="160"/>
        <w:jc w:val="center"/>
      </w:pPr>
      <w:r>
        <w:rPr>
          <w:i/>
          <w:iCs/>
          <w:sz w:val="20"/>
          <w:szCs w:val="20"/>
        </w:rPr>
        <w:t>Gambar 9. Halaman log audit dengan tabel riwayat verifikasi dan panel penyaring.</w:t>
      </w:r>
    </w:p>
    <w:p w14:paraId="7EE692C3" w14:textId="77777777" w:rsidR="00D90708" w:rsidRDefault="00000000">
      <w:pPr>
        <w:pStyle w:val="Heading2"/>
        <w:spacing w:before="240" w:after="120"/>
      </w:pPr>
      <w:bookmarkStart w:id="22" w:name="_Toc238633448"/>
      <w:r>
        <w:t>3.6 Hasil Kalibrasi dan Kinerja Operasional</w:t>
      </w:r>
      <w:bookmarkEnd w:id="22"/>
    </w:p>
    <w:p w14:paraId="6E9942AA" w14:textId="77777777" w:rsidR="003B777F" w:rsidRDefault="003B777F" w:rsidP="003B777F">
      <w:pPr>
        <w:keepNext/>
        <w:keepLines/>
        <w:spacing w:before="120" w:after="160"/>
        <w:jc w:val="center"/>
      </w:pPr>
      <w:r>
        <w:rPr>
          <w:i/>
          <w:iCs/>
          <w:sz w:val="20"/>
          <w:szCs w:val="20"/>
        </w:rPr>
        <w:t>Tabel 8. Hasil kalibrasi performa multi-tingkat RSA-PSS 2048 (empiris).</w:t>
      </w:r>
    </w:p>
    <w:tbl>
      <w:tblPr>
        <w:tblW w:w="8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30"/>
        <w:gridCol w:w="1900"/>
        <w:gridCol w:w="1361"/>
        <w:gridCol w:w="1275"/>
        <w:gridCol w:w="1360"/>
      </w:tblGrid>
      <w:tr w:rsidR="00D90708" w14:paraId="47F474E8" w14:textId="77777777" w:rsidTr="00547FAA">
        <w:trPr>
          <w:cantSplit/>
          <w:tblHeader/>
        </w:trPr>
        <w:tc>
          <w:tcPr>
            <w:tcW w:w="1900" w:type="dxa"/>
            <w:shd w:val="clear" w:color="auto" w:fill="D9E2F3"/>
            <w:tcMar>
              <w:top w:w="60" w:type="dxa"/>
              <w:left w:w="90" w:type="dxa"/>
              <w:bottom w:w="60" w:type="dxa"/>
              <w:right w:w="90" w:type="dxa"/>
            </w:tcMar>
          </w:tcPr>
          <w:p w14:paraId="089F6F78" w14:textId="77777777" w:rsidR="00D90708" w:rsidRDefault="00000000">
            <w:r>
              <w:rPr>
                <w:b/>
                <w:bCs/>
                <w:sz w:val="22"/>
                <w:szCs w:val="22"/>
              </w:rPr>
              <w:t>Tingkat</w:t>
            </w:r>
          </w:p>
        </w:tc>
        <w:tc>
          <w:tcPr>
            <w:tcW w:w="930" w:type="dxa"/>
            <w:shd w:val="clear" w:color="auto" w:fill="D9E2F3"/>
            <w:tcMar>
              <w:top w:w="60" w:type="dxa"/>
              <w:left w:w="90" w:type="dxa"/>
              <w:bottom w:w="60" w:type="dxa"/>
              <w:right w:w="90" w:type="dxa"/>
            </w:tcMar>
          </w:tcPr>
          <w:p w14:paraId="6783FDDF" w14:textId="77777777" w:rsidR="00D90708" w:rsidRDefault="00000000">
            <w:r>
              <w:rPr>
                <w:b/>
                <w:bCs/>
                <w:sz w:val="22"/>
                <w:szCs w:val="22"/>
              </w:rPr>
              <w:t>Sampel</w:t>
            </w:r>
          </w:p>
        </w:tc>
        <w:tc>
          <w:tcPr>
            <w:tcW w:w="1900" w:type="dxa"/>
            <w:shd w:val="clear" w:color="auto" w:fill="D9E2F3"/>
            <w:tcMar>
              <w:top w:w="60" w:type="dxa"/>
              <w:left w:w="90" w:type="dxa"/>
              <w:bottom w:w="60" w:type="dxa"/>
              <w:right w:w="90" w:type="dxa"/>
            </w:tcMar>
          </w:tcPr>
          <w:p w14:paraId="4DAF4574" w14:textId="77777777" w:rsidR="00D90708" w:rsidRDefault="00000000">
            <w:r>
              <w:rPr>
                <w:b/>
                <w:bCs/>
                <w:sz w:val="22"/>
                <w:szCs w:val="22"/>
              </w:rPr>
              <w:t>Operasi</w:t>
            </w:r>
          </w:p>
        </w:tc>
        <w:tc>
          <w:tcPr>
            <w:tcW w:w="1361" w:type="dxa"/>
            <w:shd w:val="clear" w:color="auto" w:fill="D9E2F3"/>
            <w:tcMar>
              <w:top w:w="60" w:type="dxa"/>
              <w:left w:w="90" w:type="dxa"/>
              <w:bottom w:w="60" w:type="dxa"/>
              <w:right w:w="90" w:type="dxa"/>
            </w:tcMar>
          </w:tcPr>
          <w:p w14:paraId="58084D21" w14:textId="77777777" w:rsidR="00D90708" w:rsidRDefault="00000000">
            <w:r>
              <w:rPr>
                <w:b/>
                <w:bCs/>
                <w:sz w:val="22"/>
                <w:szCs w:val="22"/>
              </w:rPr>
              <w:t>Rata-rata (ms)</w:t>
            </w:r>
          </w:p>
        </w:tc>
        <w:tc>
          <w:tcPr>
            <w:tcW w:w="1275" w:type="dxa"/>
            <w:shd w:val="clear" w:color="auto" w:fill="D9E2F3"/>
            <w:tcMar>
              <w:top w:w="60" w:type="dxa"/>
              <w:left w:w="90" w:type="dxa"/>
              <w:bottom w:w="60" w:type="dxa"/>
              <w:right w:w="90" w:type="dxa"/>
            </w:tcMar>
          </w:tcPr>
          <w:p w14:paraId="5183CA99" w14:textId="77777777" w:rsidR="00D90708" w:rsidRDefault="00000000">
            <w:r>
              <w:rPr>
                <w:b/>
                <w:bCs/>
                <w:sz w:val="22"/>
                <w:szCs w:val="22"/>
              </w:rPr>
              <w:t>SD (ms)</w:t>
            </w:r>
          </w:p>
        </w:tc>
        <w:tc>
          <w:tcPr>
            <w:tcW w:w="1360" w:type="dxa"/>
            <w:shd w:val="clear" w:color="auto" w:fill="D9E2F3"/>
            <w:tcMar>
              <w:top w:w="60" w:type="dxa"/>
              <w:left w:w="90" w:type="dxa"/>
              <w:bottom w:w="60" w:type="dxa"/>
              <w:right w:w="90" w:type="dxa"/>
            </w:tcMar>
          </w:tcPr>
          <w:p w14:paraId="480020BB" w14:textId="77777777" w:rsidR="00D90708" w:rsidRDefault="00000000">
            <w:r>
              <w:rPr>
                <w:b/>
                <w:bCs/>
                <w:sz w:val="22"/>
                <w:szCs w:val="22"/>
              </w:rPr>
              <w:t>Kesalahan Rel.</w:t>
            </w:r>
          </w:p>
        </w:tc>
      </w:tr>
      <w:tr w:rsidR="00D90708" w14:paraId="2618A495" w14:textId="77777777" w:rsidTr="00547FAA">
        <w:trPr>
          <w:cantSplit/>
        </w:trPr>
        <w:tc>
          <w:tcPr>
            <w:tcW w:w="1900" w:type="dxa"/>
            <w:tcMar>
              <w:top w:w="60" w:type="dxa"/>
              <w:left w:w="90" w:type="dxa"/>
              <w:bottom w:w="60" w:type="dxa"/>
              <w:right w:w="90" w:type="dxa"/>
            </w:tcMar>
          </w:tcPr>
          <w:p w14:paraId="0835D35C" w14:textId="77777777" w:rsidR="00D90708" w:rsidRDefault="00000000">
            <w:r>
              <w:rPr>
                <w:sz w:val="22"/>
                <w:szCs w:val="22"/>
              </w:rPr>
              <w:t>Pemeriksaan cepat</w:t>
            </w:r>
          </w:p>
        </w:tc>
        <w:tc>
          <w:tcPr>
            <w:tcW w:w="930" w:type="dxa"/>
            <w:tcMar>
              <w:top w:w="60" w:type="dxa"/>
              <w:left w:w="90" w:type="dxa"/>
              <w:bottom w:w="60" w:type="dxa"/>
              <w:right w:w="90" w:type="dxa"/>
            </w:tcMar>
          </w:tcPr>
          <w:p w14:paraId="13FA1331" w14:textId="77777777" w:rsidR="00D90708" w:rsidRDefault="00000000">
            <w:r>
              <w:rPr>
                <w:sz w:val="22"/>
                <w:szCs w:val="22"/>
              </w:rPr>
              <w:t>1.000</w:t>
            </w:r>
          </w:p>
        </w:tc>
        <w:tc>
          <w:tcPr>
            <w:tcW w:w="1900" w:type="dxa"/>
            <w:tcMar>
              <w:top w:w="60" w:type="dxa"/>
              <w:left w:w="90" w:type="dxa"/>
              <w:bottom w:w="60" w:type="dxa"/>
              <w:right w:w="90" w:type="dxa"/>
            </w:tcMar>
          </w:tcPr>
          <w:p w14:paraId="7BBEFD10" w14:textId="77777777" w:rsidR="00D90708" w:rsidRDefault="00000000">
            <w:r>
              <w:rPr>
                <w:sz w:val="22"/>
                <w:szCs w:val="22"/>
              </w:rPr>
              <w:t>Penandatanganan</w:t>
            </w:r>
          </w:p>
        </w:tc>
        <w:tc>
          <w:tcPr>
            <w:tcW w:w="1361" w:type="dxa"/>
            <w:tcMar>
              <w:top w:w="60" w:type="dxa"/>
              <w:left w:w="90" w:type="dxa"/>
              <w:bottom w:w="60" w:type="dxa"/>
              <w:right w:w="90" w:type="dxa"/>
            </w:tcMar>
          </w:tcPr>
          <w:p w14:paraId="68FF4CD7" w14:textId="77777777" w:rsidR="00D90708" w:rsidRDefault="00000000">
            <w:r>
              <w:rPr>
                <w:sz w:val="22"/>
                <w:szCs w:val="22"/>
              </w:rPr>
              <w:t>6,913</w:t>
            </w:r>
          </w:p>
        </w:tc>
        <w:tc>
          <w:tcPr>
            <w:tcW w:w="1275" w:type="dxa"/>
            <w:tcMar>
              <w:top w:w="60" w:type="dxa"/>
              <w:left w:w="90" w:type="dxa"/>
              <w:bottom w:w="60" w:type="dxa"/>
              <w:right w:w="90" w:type="dxa"/>
            </w:tcMar>
          </w:tcPr>
          <w:p w14:paraId="2533C207" w14:textId="77777777" w:rsidR="00D90708" w:rsidRDefault="00000000">
            <w:r>
              <w:rPr>
                <w:sz w:val="22"/>
                <w:szCs w:val="22"/>
              </w:rPr>
              <w:t>2,587</w:t>
            </w:r>
          </w:p>
        </w:tc>
        <w:tc>
          <w:tcPr>
            <w:tcW w:w="1360" w:type="dxa"/>
            <w:tcMar>
              <w:top w:w="60" w:type="dxa"/>
              <w:left w:w="90" w:type="dxa"/>
              <w:bottom w:w="60" w:type="dxa"/>
              <w:right w:w="90" w:type="dxa"/>
            </w:tcMar>
          </w:tcPr>
          <w:p w14:paraId="4DA74BED" w14:textId="77777777" w:rsidR="00D90708" w:rsidRDefault="00000000">
            <w:r>
              <w:rPr>
                <w:sz w:val="22"/>
                <w:szCs w:val="22"/>
              </w:rPr>
              <w:t>±3,2%</w:t>
            </w:r>
          </w:p>
        </w:tc>
      </w:tr>
      <w:tr w:rsidR="00D90708" w14:paraId="62A20340" w14:textId="77777777" w:rsidTr="00547FAA">
        <w:trPr>
          <w:cantSplit/>
        </w:trPr>
        <w:tc>
          <w:tcPr>
            <w:tcW w:w="1900" w:type="dxa"/>
            <w:tcMar>
              <w:top w:w="60" w:type="dxa"/>
              <w:left w:w="90" w:type="dxa"/>
              <w:bottom w:w="60" w:type="dxa"/>
              <w:right w:w="90" w:type="dxa"/>
            </w:tcMar>
          </w:tcPr>
          <w:p w14:paraId="1A6EA7AC" w14:textId="77777777" w:rsidR="00D90708" w:rsidRDefault="00000000">
            <w:r>
              <w:rPr>
                <w:sz w:val="22"/>
                <w:szCs w:val="22"/>
              </w:rPr>
              <w:t>Pemeriksaan cepat</w:t>
            </w:r>
          </w:p>
        </w:tc>
        <w:tc>
          <w:tcPr>
            <w:tcW w:w="930" w:type="dxa"/>
            <w:tcMar>
              <w:top w:w="60" w:type="dxa"/>
              <w:left w:w="90" w:type="dxa"/>
              <w:bottom w:w="60" w:type="dxa"/>
              <w:right w:w="90" w:type="dxa"/>
            </w:tcMar>
          </w:tcPr>
          <w:p w14:paraId="22232629" w14:textId="77777777" w:rsidR="00D90708" w:rsidRDefault="00000000">
            <w:r>
              <w:rPr>
                <w:sz w:val="22"/>
                <w:szCs w:val="22"/>
              </w:rPr>
              <w:t>1.000</w:t>
            </w:r>
          </w:p>
        </w:tc>
        <w:tc>
          <w:tcPr>
            <w:tcW w:w="1900" w:type="dxa"/>
            <w:tcMar>
              <w:top w:w="60" w:type="dxa"/>
              <w:left w:w="90" w:type="dxa"/>
              <w:bottom w:w="60" w:type="dxa"/>
              <w:right w:w="90" w:type="dxa"/>
            </w:tcMar>
          </w:tcPr>
          <w:p w14:paraId="397BC0F8" w14:textId="77777777" w:rsidR="00D90708" w:rsidRDefault="00000000">
            <w:r>
              <w:rPr>
                <w:sz w:val="22"/>
                <w:szCs w:val="22"/>
              </w:rPr>
              <w:t>Verifikasi</w:t>
            </w:r>
          </w:p>
        </w:tc>
        <w:tc>
          <w:tcPr>
            <w:tcW w:w="1361" w:type="dxa"/>
            <w:tcMar>
              <w:top w:w="60" w:type="dxa"/>
              <w:left w:w="90" w:type="dxa"/>
              <w:bottom w:w="60" w:type="dxa"/>
              <w:right w:w="90" w:type="dxa"/>
            </w:tcMar>
          </w:tcPr>
          <w:p w14:paraId="5BA6CE46" w14:textId="77777777" w:rsidR="00D90708" w:rsidRDefault="00000000">
            <w:r>
              <w:rPr>
                <w:sz w:val="22"/>
                <w:szCs w:val="22"/>
              </w:rPr>
              <w:t>1,115</w:t>
            </w:r>
          </w:p>
        </w:tc>
        <w:tc>
          <w:tcPr>
            <w:tcW w:w="1275" w:type="dxa"/>
            <w:tcMar>
              <w:top w:w="60" w:type="dxa"/>
              <w:left w:w="90" w:type="dxa"/>
              <w:bottom w:w="60" w:type="dxa"/>
              <w:right w:w="90" w:type="dxa"/>
            </w:tcMar>
          </w:tcPr>
          <w:p w14:paraId="294427A7" w14:textId="77777777" w:rsidR="00D90708" w:rsidRDefault="00000000">
            <w:r>
              <w:rPr>
                <w:sz w:val="22"/>
                <w:szCs w:val="22"/>
              </w:rPr>
              <w:t>0,522</w:t>
            </w:r>
          </w:p>
        </w:tc>
        <w:tc>
          <w:tcPr>
            <w:tcW w:w="1360" w:type="dxa"/>
            <w:tcMar>
              <w:top w:w="60" w:type="dxa"/>
              <w:left w:w="90" w:type="dxa"/>
              <w:bottom w:w="60" w:type="dxa"/>
              <w:right w:w="90" w:type="dxa"/>
            </w:tcMar>
          </w:tcPr>
          <w:p w14:paraId="36B1EB70" w14:textId="77777777" w:rsidR="00D90708" w:rsidRDefault="00000000">
            <w:r>
              <w:rPr>
                <w:sz w:val="22"/>
                <w:szCs w:val="22"/>
              </w:rPr>
              <w:t>±3,2%</w:t>
            </w:r>
          </w:p>
        </w:tc>
      </w:tr>
      <w:tr w:rsidR="00D90708" w14:paraId="109B7FB7" w14:textId="77777777" w:rsidTr="00547FAA">
        <w:trPr>
          <w:cantSplit/>
        </w:trPr>
        <w:tc>
          <w:tcPr>
            <w:tcW w:w="1900" w:type="dxa"/>
            <w:tcMar>
              <w:top w:w="60" w:type="dxa"/>
              <w:left w:w="90" w:type="dxa"/>
              <w:bottom w:w="60" w:type="dxa"/>
              <w:right w:w="90" w:type="dxa"/>
            </w:tcMar>
          </w:tcPr>
          <w:p w14:paraId="7C6386BD" w14:textId="77777777" w:rsidR="00D90708" w:rsidRDefault="00000000">
            <w:r>
              <w:rPr>
                <w:sz w:val="22"/>
                <w:szCs w:val="22"/>
              </w:rPr>
              <w:t>Produksi</w:t>
            </w:r>
          </w:p>
        </w:tc>
        <w:tc>
          <w:tcPr>
            <w:tcW w:w="930" w:type="dxa"/>
            <w:tcMar>
              <w:top w:w="60" w:type="dxa"/>
              <w:left w:w="90" w:type="dxa"/>
              <w:bottom w:w="60" w:type="dxa"/>
              <w:right w:w="90" w:type="dxa"/>
            </w:tcMar>
          </w:tcPr>
          <w:p w14:paraId="1134EE5C" w14:textId="77777777" w:rsidR="00D90708" w:rsidRDefault="00000000">
            <w:r>
              <w:rPr>
                <w:sz w:val="22"/>
                <w:szCs w:val="22"/>
              </w:rPr>
              <w:t>10.000</w:t>
            </w:r>
          </w:p>
        </w:tc>
        <w:tc>
          <w:tcPr>
            <w:tcW w:w="1900" w:type="dxa"/>
            <w:tcMar>
              <w:top w:w="60" w:type="dxa"/>
              <w:left w:w="90" w:type="dxa"/>
              <w:bottom w:w="60" w:type="dxa"/>
              <w:right w:w="90" w:type="dxa"/>
            </w:tcMar>
          </w:tcPr>
          <w:p w14:paraId="36A8EFE7" w14:textId="77777777" w:rsidR="00D90708" w:rsidRDefault="00000000">
            <w:r>
              <w:rPr>
                <w:sz w:val="22"/>
                <w:szCs w:val="22"/>
              </w:rPr>
              <w:t>Penandatanganan</w:t>
            </w:r>
          </w:p>
        </w:tc>
        <w:tc>
          <w:tcPr>
            <w:tcW w:w="1361" w:type="dxa"/>
            <w:tcMar>
              <w:top w:w="60" w:type="dxa"/>
              <w:left w:w="90" w:type="dxa"/>
              <w:bottom w:w="60" w:type="dxa"/>
              <w:right w:w="90" w:type="dxa"/>
            </w:tcMar>
          </w:tcPr>
          <w:p w14:paraId="0A083867" w14:textId="77777777" w:rsidR="00D90708" w:rsidRDefault="00000000">
            <w:r>
              <w:rPr>
                <w:sz w:val="22"/>
                <w:szCs w:val="22"/>
              </w:rPr>
              <w:t>6,365</w:t>
            </w:r>
          </w:p>
        </w:tc>
        <w:tc>
          <w:tcPr>
            <w:tcW w:w="1275" w:type="dxa"/>
            <w:tcMar>
              <w:top w:w="60" w:type="dxa"/>
              <w:left w:w="90" w:type="dxa"/>
              <w:bottom w:w="60" w:type="dxa"/>
              <w:right w:w="90" w:type="dxa"/>
            </w:tcMar>
          </w:tcPr>
          <w:p w14:paraId="786885D5" w14:textId="77777777" w:rsidR="00D90708" w:rsidRDefault="00000000">
            <w:r>
              <w:rPr>
                <w:sz w:val="22"/>
                <w:szCs w:val="22"/>
              </w:rPr>
              <w:t>2,345</w:t>
            </w:r>
          </w:p>
        </w:tc>
        <w:tc>
          <w:tcPr>
            <w:tcW w:w="1360" w:type="dxa"/>
            <w:tcMar>
              <w:top w:w="60" w:type="dxa"/>
              <w:left w:w="90" w:type="dxa"/>
              <w:bottom w:w="60" w:type="dxa"/>
              <w:right w:w="90" w:type="dxa"/>
            </w:tcMar>
          </w:tcPr>
          <w:p w14:paraId="5CE321FB" w14:textId="77777777" w:rsidR="00D90708" w:rsidRDefault="00000000">
            <w:r>
              <w:rPr>
                <w:sz w:val="22"/>
                <w:szCs w:val="22"/>
              </w:rPr>
              <w:t>±1,0%</w:t>
            </w:r>
          </w:p>
        </w:tc>
      </w:tr>
      <w:tr w:rsidR="00D90708" w14:paraId="660BEBE6" w14:textId="77777777" w:rsidTr="00547FAA">
        <w:trPr>
          <w:cantSplit/>
        </w:trPr>
        <w:tc>
          <w:tcPr>
            <w:tcW w:w="1900" w:type="dxa"/>
            <w:tcMar>
              <w:top w:w="60" w:type="dxa"/>
              <w:left w:w="90" w:type="dxa"/>
              <w:bottom w:w="60" w:type="dxa"/>
              <w:right w:w="90" w:type="dxa"/>
            </w:tcMar>
          </w:tcPr>
          <w:p w14:paraId="387F47AD" w14:textId="77777777" w:rsidR="00D90708" w:rsidRDefault="00000000">
            <w:r>
              <w:rPr>
                <w:sz w:val="22"/>
                <w:szCs w:val="22"/>
              </w:rPr>
              <w:t>Produksi</w:t>
            </w:r>
          </w:p>
        </w:tc>
        <w:tc>
          <w:tcPr>
            <w:tcW w:w="930" w:type="dxa"/>
            <w:tcMar>
              <w:top w:w="60" w:type="dxa"/>
              <w:left w:w="90" w:type="dxa"/>
              <w:bottom w:w="60" w:type="dxa"/>
              <w:right w:w="90" w:type="dxa"/>
            </w:tcMar>
          </w:tcPr>
          <w:p w14:paraId="05ED9A88" w14:textId="77777777" w:rsidR="00D90708" w:rsidRDefault="00000000">
            <w:r>
              <w:rPr>
                <w:sz w:val="22"/>
                <w:szCs w:val="22"/>
              </w:rPr>
              <w:t>10.000</w:t>
            </w:r>
          </w:p>
        </w:tc>
        <w:tc>
          <w:tcPr>
            <w:tcW w:w="1900" w:type="dxa"/>
            <w:tcMar>
              <w:top w:w="60" w:type="dxa"/>
              <w:left w:w="90" w:type="dxa"/>
              <w:bottom w:w="60" w:type="dxa"/>
              <w:right w:w="90" w:type="dxa"/>
            </w:tcMar>
          </w:tcPr>
          <w:p w14:paraId="074E0F5A" w14:textId="77777777" w:rsidR="00D90708" w:rsidRDefault="00000000">
            <w:r>
              <w:rPr>
                <w:sz w:val="22"/>
                <w:szCs w:val="22"/>
              </w:rPr>
              <w:t>Verifikasi</w:t>
            </w:r>
          </w:p>
        </w:tc>
        <w:tc>
          <w:tcPr>
            <w:tcW w:w="1361" w:type="dxa"/>
            <w:tcMar>
              <w:top w:w="60" w:type="dxa"/>
              <w:left w:w="90" w:type="dxa"/>
              <w:bottom w:w="60" w:type="dxa"/>
              <w:right w:w="90" w:type="dxa"/>
            </w:tcMar>
          </w:tcPr>
          <w:p w14:paraId="58AFAF29" w14:textId="77777777" w:rsidR="00D90708" w:rsidRDefault="00000000">
            <w:r>
              <w:rPr>
                <w:sz w:val="22"/>
                <w:szCs w:val="22"/>
              </w:rPr>
              <w:t>1,012</w:t>
            </w:r>
          </w:p>
        </w:tc>
        <w:tc>
          <w:tcPr>
            <w:tcW w:w="1275" w:type="dxa"/>
            <w:tcMar>
              <w:top w:w="60" w:type="dxa"/>
              <w:left w:w="90" w:type="dxa"/>
              <w:bottom w:w="60" w:type="dxa"/>
              <w:right w:w="90" w:type="dxa"/>
            </w:tcMar>
          </w:tcPr>
          <w:p w14:paraId="66DF8BF6" w14:textId="77777777" w:rsidR="00D90708" w:rsidRDefault="00000000">
            <w:r>
              <w:rPr>
                <w:sz w:val="22"/>
                <w:szCs w:val="22"/>
              </w:rPr>
              <w:t>0,463</w:t>
            </w:r>
          </w:p>
        </w:tc>
        <w:tc>
          <w:tcPr>
            <w:tcW w:w="1360" w:type="dxa"/>
            <w:tcMar>
              <w:top w:w="60" w:type="dxa"/>
              <w:left w:w="90" w:type="dxa"/>
              <w:bottom w:w="60" w:type="dxa"/>
              <w:right w:w="90" w:type="dxa"/>
            </w:tcMar>
          </w:tcPr>
          <w:p w14:paraId="290954EE" w14:textId="77777777" w:rsidR="00D90708" w:rsidRDefault="00000000">
            <w:r>
              <w:rPr>
                <w:sz w:val="22"/>
                <w:szCs w:val="22"/>
              </w:rPr>
              <w:t>±1,0%</w:t>
            </w:r>
          </w:p>
        </w:tc>
      </w:tr>
      <w:tr w:rsidR="00D90708" w14:paraId="58094B9A" w14:textId="77777777" w:rsidTr="00547FAA">
        <w:trPr>
          <w:cantSplit/>
        </w:trPr>
        <w:tc>
          <w:tcPr>
            <w:tcW w:w="1900" w:type="dxa"/>
            <w:tcMar>
              <w:top w:w="60" w:type="dxa"/>
              <w:left w:w="90" w:type="dxa"/>
              <w:bottom w:w="60" w:type="dxa"/>
              <w:right w:w="90" w:type="dxa"/>
            </w:tcMar>
          </w:tcPr>
          <w:p w14:paraId="7265D4A8" w14:textId="77777777" w:rsidR="00D90708" w:rsidRDefault="00000000">
            <w:r>
              <w:rPr>
                <w:sz w:val="22"/>
                <w:szCs w:val="22"/>
              </w:rPr>
              <w:t>Validasi</w:t>
            </w:r>
          </w:p>
        </w:tc>
        <w:tc>
          <w:tcPr>
            <w:tcW w:w="930" w:type="dxa"/>
            <w:tcMar>
              <w:top w:w="60" w:type="dxa"/>
              <w:left w:w="90" w:type="dxa"/>
              <w:bottom w:w="60" w:type="dxa"/>
              <w:right w:w="90" w:type="dxa"/>
            </w:tcMar>
          </w:tcPr>
          <w:p w14:paraId="479C25C5" w14:textId="77777777" w:rsidR="00D90708" w:rsidRDefault="00000000">
            <w:r>
              <w:rPr>
                <w:sz w:val="22"/>
                <w:szCs w:val="22"/>
              </w:rPr>
              <w:t>100.000</w:t>
            </w:r>
          </w:p>
        </w:tc>
        <w:tc>
          <w:tcPr>
            <w:tcW w:w="1900" w:type="dxa"/>
            <w:tcMar>
              <w:top w:w="60" w:type="dxa"/>
              <w:left w:w="90" w:type="dxa"/>
              <w:bottom w:w="60" w:type="dxa"/>
              <w:right w:w="90" w:type="dxa"/>
            </w:tcMar>
          </w:tcPr>
          <w:p w14:paraId="4C61D068" w14:textId="77777777" w:rsidR="00D90708" w:rsidRDefault="00000000">
            <w:r>
              <w:rPr>
                <w:sz w:val="22"/>
                <w:szCs w:val="22"/>
              </w:rPr>
              <w:t>Penandatanganan</w:t>
            </w:r>
          </w:p>
        </w:tc>
        <w:tc>
          <w:tcPr>
            <w:tcW w:w="1361" w:type="dxa"/>
            <w:tcMar>
              <w:top w:w="60" w:type="dxa"/>
              <w:left w:w="90" w:type="dxa"/>
              <w:bottom w:w="60" w:type="dxa"/>
              <w:right w:w="90" w:type="dxa"/>
            </w:tcMar>
          </w:tcPr>
          <w:p w14:paraId="5F84F774" w14:textId="77777777" w:rsidR="00D90708" w:rsidRDefault="00000000">
            <w:r>
              <w:rPr>
                <w:sz w:val="22"/>
                <w:szCs w:val="22"/>
              </w:rPr>
              <w:t>11,712</w:t>
            </w:r>
          </w:p>
        </w:tc>
        <w:tc>
          <w:tcPr>
            <w:tcW w:w="1275" w:type="dxa"/>
            <w:tcMar>
              <w:top w:w="60" w:type="dxa"/>
              <w:left w:w="90" w:type="dxa"/>
              <w:bottom w:w="60" w:type="dxa"/>
              <w:right w:w="90" w:type="dxa"/>
            </w:tcMar>
          </w:tcPr>
          <w:p w14:paraId="0B15F689" w14:textId="77777777" w:rsidR="00D90708" w:rsidRDefault="00000000">
            <w:r>
              <w:rPr>
                <w:sz w:val="22"/>
                <w:szCs w:val="22"/>
              </w:rPr>
              <w:t>5,104</w:t>
            </w:r>
          </w:p>
        </w:tc>
        <w:tc>
          <w:tcPr>
            <w:tcW w:w="1360" w:type="dxa"/>
            <w:tcMar>
              <w:top w:w="60" w:type="dxa"/>
              <w:left w:w="90" w:type="dxa"/>
              <w:bottom w:w="60" w:type="dxa"/>
              <w:right w:w="90" w:type="dxa"/>
            </w:tcMar>
          </w:tcPr>
          <w:p w14:paraId="649F8DA1" w14:textId="77777777" w:rsidR="00D90708" w:rsidRDefault="00000000">
            <w:r>
              <w:rPr>
                <w:sz w:val="22"/>
                <w:szCs w:val="22"/>
              </w:rPr>
              <w:t>±0,3%</w:t>
            </w:r>
          </w:p>
        </w:tc>
      </w:tr>
      <w:tr w:rsidR="00D90708" w14:paraId="0E0001C1" w14:textId="77777777" w:rsidTr="00547FAA">
        <w:trPr>
          <w:cantSplit/>
        </w:trPr>
        <w:tc>
          <w:tcPr>
            <w:tcW w:w="1900" w:type="dxa"/>
            <w:tcMar>
              <w:top w:w="60" w:type="dxa"/>
              <w:left w:w="90" w:type="dxa"/>
              <w:bottom w:w="60" w:type="dxa"/>
              <w:right w:w="90" w:type="dxa"/>
            </w:tcMar>
          </w:tcPr>
          <w:p w14:paraId="77A64548" w14:textId="77777777" w:rsidR="00D90708" w:rsidRDefault="00000000">
            <w:r>
              <w:rPr>
                <w:sz w:val="22"/>
                <w:szCs w:val="22"/>
              </w:rPr>
              <w:t>Validasi</w:t>
            </w:r>
          </w:p>
        </w:tc>
        <w:tc>
          <w:tcPr>
            <w:tcW w:w="930" w:type="dxa"/>
            <w:tcMar>
              <w:top w:w="60" w:type="dxa"/>
              <w:left w:w="90" w:type="dxa"/>
              <w:bottom w:w="60" w:type="dxa"/>
              <w:right w:w="90" w:type="dxa"/>
            </w:tcMar>
          </w:tcPr>
          <w:p w14:paraId="40BCE267" w14:textId="77777777" w:rsidR="00D90708" w:rsidRDefault="00000000">
            <w:r>
              <w:rPr>
                <w:sz w:val="22"/>
                <w:szCs w:val="22"/>
              </w:rPr>
              <w:t>100.000</w:t>
            </w:r>
          </w:p>
        </w:tc>
        <w:tc>
          <w:tcPr>
            <w:tcW w:w="1900" w:type="dxa"/>
            <w:tcMar>
              <w:top w:w="60" w:type="dxa"/>
              <w:left w:w="90" w:type="dxa"/>
              <w:bottom w:w="60" w:type="dxa"/>
              <w:right w:w="90" w:type="dxa"/>
            </w:tcMar>
          </w:tcPr>
          <w:p w14:paraId="29465E04" w14:textId="77777777" w:rsidR="00D90708" w:rsidRDefault="00000000">
            <w:r>
              <w:rPr>
                <w:sz w:val="22"/>
                <w:szCs w:val="22"/>
              </w:rPr>
              <w:t>Verifikasi</w:t>
            </w:r>
          </w:p>
        </w:tc>
        <w:tc>
          <w:tcPr>
            <w:tcW w:w="1361" w:type="dxa"/>
            <w:tcMar>
              <w:top w:w="60" w:type="dxa"/>
              <w:left w:w="90" w:type="dxa"/>
              <w:bottom w:w="60" w:type="dxa"/>
              <w:right w:w="90" w:type="dxa"/>
            </w:tcMar>
          </w:tcPr>
          <w:p w14:paraId="0B9175B4" w14:textId="77777777" w:rsidR="00D90708" w:rsidRDefault="00000000">
            <w:r>
              <w:rPr>
                <w:sz w:val="22"/>
                <w:szCs w:val="22"/>
              </w:rPr>
              <w:t>1,881</w:t>
            </w:r>
          </w:p>
        </w:tc>
        <w:tc>
          <w:tcPr>
            <w:tcW w:w="1275" w:type="dxa"/>
            <w:tcMar>
              <w:top w:w="60" w:type="dxa"/>
              <w:left w:w="90" w:type="dxa"/>
              <w:bottom w:w="60" w:type="dxa"/>
              <w:right w:w="90" w:type="dxa"/>
            </w:tcMar>
          </w:tcPr>
          <w:p w14:paraId="665D4159" w14:textId="77777777" w:rsidR="00D90708" w:rsidRDefault="00000000">
            <w:r>
              <w:rPr>
                <w:sz w:val="22"/>
                <w:szCs w:val="22"/>
              </w:rPr>
              <w:t>1,042</w:t>
            </w:r>
          </w:p>
        </w:tc>
        <w:tc>
          <w:tcPr>
            <w:tcW w:w="1360" w:type="dxa"/>
            <w:tcMar>
              <w:top w:w="60" w:type="dxa"/>
              <w:left w:w="90" w:type="dxa"/>
              <w:bottom w:w="60" w:type="dxa"/>
              <w:right w:w="90" w:type="dxa"/>
            </w:tcMar>
          </w:tcPr>
          <w:p w14:paraId="22A0CDB3" w14:textId="77777777" w:rsidR="00D90708" w:rsidRDefault="00000000">
            <w:r>
              <w:rPr>
                <w:sz w:val="22"/>
                <w:szCs w:val="22"/>
              </w:rPr>
              <w:t>±0,4%</w:t>
            </w:r>
          </w:p>
        </w:tc>
      </w:tr>
    </w:tbl>
    <w:p w14:paraId="315005A8" w14:textId="77777777" w:rsidR="00102566" w:rsidRDefault="00102566">
      <w:pPr>
        <w:spacing w:after="120" w:line="276" w:lineRule="auto"/>
        <w:jc w:val="both"/>
      </w:pPr>
    </w:p>
    <w:p w14:paraId="65F5CEE0" w14:textId="77777777" w:rsidR="00D90708" w:rsidRDefault="00000000">
      <w:pPr>
        <w:spacing w:after="120" w:line="276" w:lineRule="auto"/>
        <w:jc w:val="both"/>
      </w:pPr>
      <w:r>
        <w:t>Pengujian operasi normal dilaksanakan dalam dua sesi dengan total 100.000 operasi. Latensi penandatanganan end-to-end rata-rata 30,93 ms (SD 1,02 ms) dan verifikasi 13,77 ms (SD 1,32 ms), keduanya jauh di bawah target 400 ms dan 200 ms. Nilai P95 penandatanganan 49,53 ms. Koefisien variasi antarsesi di bawah 3,4% menunjukkan stabilitas sistem yang tinggi.</w:t>
      </w:r>
    </w:p>
    <w:p w14:paraId="220E6734" w14:textId="77777777" w:rsidR="00D90708" w:rsidRDefault="00000000">
      <w:pPr>
        <w:pStyle w:val="Heading2"/>
        <w:spacing w:before="240" w:after="120"/>
      </w:pPr>
      <w:bookmarkStart w:id="23" w:name="_Toc238633449"/>
      <w:r>
        <w:t>3.7 Efisiensi Ukuran QR Code</w:t>
      </w:r>
      <w:bookmarkEnd w:id="23"/>
    </w:p>
    <w:p w14:paraId="1D9A0B16" w14:textId="77777777" w:rsidR="00D90708" w:rsidRDefault="00000000">
      <w:pPr>
        <w:spacing w:after="120" w:line="276" w:lineRule="auto"/>
        <w:jc w:val="both"/>
      </w:pPr>
      <w:r>
        <w:t>Reduksi panjang salt dari 32 menjadi 8 byte tidak mengubah ukuran tanda tangan, yang tetap 2.048 bit karena ditentukan modulus RSA-2048. Namun penghematan payload JSON sebesar 24 byte cukup untuk menurunkan versi QR Code satu tingkat, dari rentang 7–10 menjadi 6–9. Karena setiap kenaikan versi membawa lompatan kapasitas yang tidak linier, penurunan satu tingkat versi memperbesar penghematan tersebut menjadi pengurangan ukuran file sebesar 35,1%.</w:t>
      </w:r>
    </w:p>
    <w:p w14:paraId="39A812A0" w14:textId="77777777" w:rsidR="003B777F" w:rsidRDefault="003B777F" w:rsidP="003B777F">
      <w:pPr>
        <w:keepNext/>
        <w:keepLines/>
        <w:spacing w:before="120" w:after="160"/>
        <w:jc w:val="center"/>
      </w:pPr>
      <w:r>
        <w:rPr>
          <w:i/>
          <w:iCs/>
          <w:sz w:val="20"/>
          <w:szCs w:val="20"/>
        </w:rPr>
        <w:t>Tabel 9. Perbandingan efisiensi konfigurasi standar dan konfigurasi teradaptasi.</w:t>
      </w: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1831"/>
        <w:gridCol w:w="2300"/>
        <w:gridCol w:w="2060"/>
      </w:tblGrid>
      <w:tr w:rsidR="00D90708" w14:paraId="7A53CBB6" w14:textId="77777777" w:rsidTr="00547FAA">
        <w:trPr>
          <w:cantSplit/>
          <w:tblHeader/>
        </w:trPr>
        <w:tc>
          <w:tcPr>
            <w:tcW w:w="2547" w:type="dxa"/>
            <w:shd w:val="clear" w:color="auto" w:fill="D9E2F3"/>
            <w:tcMar>
              <w:top w:w="60" w:type="dxa"/>
              <w:left w:w="90" w:type="dxa"/>
              <w:bottom w:w="60" w:type="dxa"/>
              <w:right w:w="90" w:type="dxa"/>
            </w:tcMar>
          </w:tcPr>
          <w:p w14:paraId="7FDF5079" w14:textId="77777777" w:rsidR="00D90708" w:rsidRDefault="00000000">
            <w:r>
              <w:rPr>
                <w:b/>
                <w:bCs/>
                <w:sz w:val="22"/>
                <w:szCs w:val="22"/>
              </w:rPr>
              <w:t>Parameter</w:t>
            </w:r>
          </w:p>
        </w:tc>
        <w:tc>
          <w:tcPr>
            <w:tcW w:w="1831" w:type="dxa"/>
            <w:shd w:val="clear" w:color="auto" w:fill="D9E2F3"/>
            <w:tcMar>
              <w:top w:w="60" w:type="dxa"/>
              <w:left w:w="90" w:type="dxa"/>
              <w:bottom w:w="60" w:type="dxa"/>
              <w:right w:w="90" w:type="dxa"/>
            </w:tcMar>
          </w:tcPr>
          <w:p w14:paraId="351F35AF" w14:textId="77777777" w:rsidR="00D90708" w:rsidRDefault="00000000">
            <w:r>
              <w:rPr>
                <w:b/>
                <w:bCs/>
                <w:sz w:val="22"/>
                <w:szCs w:val="22"/>
              </w:rPr>
              <w:t>Standar (32 byte)</w:t>
            </w:r>
          </w:p>
        </w:tc>
        <w:tc>
          <w:tcPr>
            <w:tcW w:w="2300" w:type="dxa"/>
            <w:shd w:val="clear" w:color="auto" w:fill="D9E2F3"/>
            <w:tcMar>
              <w:top w:w="60" w:type="dxa"/>
              <w:left w:w="90" w:type="dxa"/>
              <w:bottom w:w="60" w:type="dxa"/>
              <w:right w:w="90" w:type="dxa"/>
            </w:tcMar>
          </w:tcPr>
          <w:p w14:paraId="095B3AA4" w14:textId="77777777" w:rsidR="00D90708" w:rsidRDefault="00000000">
            <w:r>
              <w:rPr>
                <w:b/>
                <w:bCs/>
                <w:sz w:val="22"/>
                <w:szCs w:val="22"/>
              </w:rPr>
              <w:t>Studi ini (8 byte)</w:t>
            </w:r>
          </w:p>
        </w:tc>
        <w:tc>
          <w:tcPr>
            <w:tcW w:w="2060" w:type="dxa"/>
            <w:shd w:val="clear" w:color="auto" w:fill="D9E2F3"/>
            <w:tcMar>
              <w:top w:w="60" w:type="dxa"/>
              <w:left w:w="90" w:type="dxa"/>
              <w:bottom w:w="60" w:type="dxa"/>
              <w:right w:w="90" w:type="dxa"/>
            </w:tcMar>
          </w:tcPr>
          <w:p w14:paraId="0BE564AC" w14:textId="77777777" w:rsidR="00D90708" w:rsidRDefault="00000000">
            <w:r>
              <w:rPr>
                <w:b/>
                <w:bCs/>
                <w:sz w:val="22"/>
                <w:szCs w:val="22"/>
              </w:rPr>
              <w:t>Perubahan</w:t>
            </w:r>
          </w:p>
        </w:tc>
      </w:tr>
      <w:tr w:rsidR="00D90708" w14:paraId="0DB0DC73" w14:textId="77777777" w:rsidTr="00547FAA">
        <w:trPr>
          <w:cantSplit/>
        </w:trPr>
        <w:tc>
          <w:tcPr>
            <w:tcW w:w="2547" w:type="dxa"/>
            <w:tcMar>
              <w:top w:w="60" w:type="dxa"/>
              <w:left w:w="90" w:type="dxa"/>
              <w:bottom w:w="60" w:type="dxa"/>
              <w:right w:w="90" w:type="dxa"/>
            </w:tcMar>
          </w:tcPr>
          <w:p w14:paraId="7BBAEBEA" w14:textId="77777777" w:rsidR="00D90708" w:rsidRDefault="00000000">
            <w:r>
              <w:rPr>
                <w:sz w:val="22"/>
                <w:szCs w:val="22"/>
              </w:rPr>
              <w:t>Panjang salt</w:t>
            </w:r>
          </w:p>
        </w:tc>
        <w:tc>
          <w:tcPr>
            <w:tcW w:w="1831" w:type="dxa"/>
            <w:tcMar>
              <w:top w:w="60" w:type="dxa"/>
              <w:left w:w="90" w:type="dxa"/>
              <w:bottom w:w="60" w:type="dxa"/>
              <w:right w:w="90" w:type="dxa"/>
            </w:tcMar>
          </w:tcPr>
          <w:p w14:paraId="4CF9784D" w14:textId="77777777" w:rsidR="00D90708" w:rsidRDefault="00000000">
            <w:r>
              <w:rPr>
                <w:sz w:val="22"/>
                <w:szCs w:val="22"/>
              </w:rPr>
              <w:t>32 byte</w:t>
            </w:r>
          </w:p>
        </w:tc>
        <w:tc>
          <w:tcPr>
            <w:tcW w:w="2300" w:type="dxa"/>
            <w:tcMar>
              <w:top w:w="60" w:type="dxa"/>
              <w:left w:w="90" w:type="dxa"/>
              <w:bottom w:w="60" w:type="dxa"/>
              <w:right w:w="90" w:type="dxa"/>
            </w:tcMar>
          </w:tcPr>
          <w:p w14:paraId="19890B66" w14:textId="77777777" w:rsidR="00D90708" w:rsidRDefault="00000000">
            <w:r>
              <w:rPr>
                <w:sz w:val="22"/>
                <w:szCs w:val="22"/>
              </w:rPr>
              <w:t>8 byte</w:t>
            </w:r>
          </w:p>
        </w:tc>
        <w:tc>
          <w:tcPr>
            <w:tcW w:w="2060" w:type="dxa"/>
            <w:tcMar>
              <w:top w:w="60" w:type="dxa"/>
              <w:left w:w="90" w:type="dxa"/>
              <w:bottom w:w="60" w:type="dxa"/>
              <w:right w:w="90" w:type="dxa"/>
            </w:tcMar>
          </w:tcPr>
          <w:p w14:paraId="39871156" w14:textId="77777777" w:rsidR="00D90708" w:rsidRDefault="00000000">
            <w:r>
              <w:rPr>
                <w:sz w:val="22"/>
                <w:szCs w:val="22"/>
              </w:rPr>
              <w:t>−75%</w:t>
            </w:r>
          </w:p>
        </w:tc>
      </w:tr>
      <w:tr w:rsidR="00D90708" w14:paraId="6C9E8579" w14:textId="77777777" w:rsidTr="00547FAA">
        <w:trPr>
          <w:cantSplit/>
        </w:trPr>
        <w:tc>
          <w:tcPr>
            <w:tcW w:w="2547" w:type="dxa"/>
            <w:tcMar>
              <w:top w:w="60" w:type="dxa"/>
              <w:left w:w="90" w:type="dxa"/>
              <w:bottom w:w="60" w:type="dxa"/>
              <w:right w:w="90" w:type="dxa"/>
            </w:tcMar>
          </w:tcPr>
          <w:p w14:paraId="5505D0D6" w14:textId="77777777" w:rsidR="00D90708" w:rsidRDefault="00000000">
            <w:r>
              <w:rPr>
                <w:sz w:val="22"/>
                <w:szCs w:val="22"/>
              </w:rPr>
              <w:t>Ukuran tanda tangan</w:t>
            </w:r>
          </w:p>
        </w:tc>
        <w:tc>
          <w:tcPr>
            <w:tcW w:w="1831" w:type="dxa"/>
            <w:tcMar>
              <w:top w:w="60" w:type="dxa"/>
              <w:left w:w="90" w:type="dxa"/>
              <w:bottom w:w="60" w:type="dxa"/>
              <w:right w:w="90" w:type="dxa"/>
            </w:tcMar>
          </w:tcPr>
          <w:p w14:paraId="5B299043" w14:textId="77777777" w:rsidR="00D90708" w:rsidRDefault="00000000">
            <w:r>
              <w:rPr>
                <w:sz w:val="22"/>
                <w:szCs w:val="22"/>
              </w:rPr>
              <w:t>256 byte</w:t>
            </w:r>
          </w:p>
        </w:tc>
        <w:tc>
          <w:tcPr>
            <w:tcW w:w="2300" w:type="dxa"/>
            <w:tcMar>
              <w:top w:w="60" w:type="dxa"/>
              <w:left w:w="90" w:type="dxa"/>
              <w:bottom w:w="60" w:type="dxa"/>
              <w:right w:w="90" w:type="dxa"/>
            </w:tcMar>
          </w:tcPr>
          <w:p w14:paraId="6490311B" w14:textId="77777777" w:rsidR="00D90708" w:rsidRDefault="00000000">
            <w:r>
              <w:rPr>
                <w:sz w:val="22"/>
                <w:szCs w:val="22"/>
              </w:rPr>
              <w:t>256 byte</w:t>
            </w:r>
          </w:p>
        </w:tc>
        <w:tc>
          <w:tcPr>
            <w:tcW w:w="2060" w:type="dxa"/>
            <w:tcMar>
              <w:top w:w="60" w:type="dxa"/>
              <w:left w:w="90" w:type="dxa"/>
              <w:bottom w:w="60" w:type="dxa"/>
              <w:right w:w="90" w:type="dxa"/>
            </w:tcMar>
          </w:tcPr>
          <w:p w14:paraId="0AB8BFB0" w14:textId="77777777" w:rsidR="00D90708" w:rsidRDefault="00000000">
            <w:r>
              <w:rPr>
                <w:sz w:val="22"/>
                <w:szCs w:val="22"/>
              </w:rPr>
              <w:t>Tidak berubah</w:t>
            </w:r>
          </w:p>
        </w:tc>
      </w:tr>
      <w:tr w:rsidR="00D90708" w14:paraId="0CA8458A" w14:textId="77777777" w:rsidTr="00547FAA">
        <w:trPr>
          <w:cantSplit/>
        </w:trPr>
        <w:tc>
          <w:tcPr>
            <w:tcW w:w="2547" w:type="dxa"/>
            <w:tcMar>
              <w:top w:w="60" w:type="dxa"/>
              <w:left w:w="90" w:type="dxa"/>
              <w:bottom w:w="60" w:type="dxa"/>
              <w:right w:w="90" w:type="dxa"/>
            </w:tcMar>
          </w:tcPr>
          <w:p w14:paraId="18735830" w14:textId="77777777" w:rsidR="00D90708" w:rsidRDefault="00000000">
            <w:r>
              <w:rPr>
                <w:sz w:val="22"/>
                <w:szCs w:val="22"/>
              </w:rPr>
              <w:t>Ukuran payload JSON</w:t>
            </w:r>
          </w:p>
        </w:tc>
        <w:tc>
          <w:tcPr>
            <w:tcW w:w="1831" w:type="dxa"/>
            <w:tcMar>
              <w:top w:w="60" w:type="dxa"/>
              <w:left w:w="90" w:type="dxa"/>
              <w:bottom w:w="60" w:type="dxa"/>
              <w:right w:w="90" w:type="dxa"/>
            </w:tcMar>
          </w:tcPr>
          <w:p w14:paraId="1C0AEC33" w14:textId="77777777" w:rsidR="00D90708" w:rsidRDefault="00000000">
            <w:r>
              <w:rPr>
                <w:sz w:val="22"/>
                <w:szCs w:val="22"/>
              </w:rPr>
              <w:t>~450 byte</w:t>
            </w:r>
          </w:p>
        </w:tc>
        <w:tc>
          <w:tcPr>
            <w:tcW w:w="2300" w:type="dxa"/>
            <w:tcMar>
              <w:top w:w="60" w:type="dxa"/>
              <w:left w:w="90" w:type="dxa"/>
              <w:bottom w:w="60" w:type="dxa"/>
              <w:right w:w="90" w:type="dxa"/>
            </w:tcMar>
          </w:tcPr>
          <w:p w14:paraId="6A14344C" w14:textId="77777777" w:rsidR="00D90708" w:rsidRDefault="00000000">
            <w:r>
              <w:rPr>
                <w:sz w:val="22"/>
                <w:szCs w:val="22"/>
              </w:rPr>
              <w:t>~426 byte</w:t>
            </w:r>
          </w:p>
        </w:tc>
        <w:tc>
          <w:tcPr>
            <w:tcW w:w="2060" w:type="dxa"/>
            <w:tcMar>
              <w:top w:w="60" w:type="dxa"/>
              <w:left w:w="90" w:type="dxa"/>
              <w:bottom w:w="60" w:type="dxa"/>
              <w:right w:w="90" w:type="dxa"/>
            </w:tcMar>
          </w:tcPr>
          <w:p w14:paraId="2427244C" w14:textId="77777777" w:rsidR="00D90708" w:rsidRDefault="00000000">
            <w:r>
              <w:rPr>
                <w:sz w:val="22"/>
                <w:szCs w:val="22"/>
              </w:rPr>
              <w:t>−5,3%</w:t>
            </w:r>
          </w:p>
        </w:tc>
      </w:tr>
      <w:tr w:rsidR="00D90708" w14:paraId="48A64258" w14:textId="77777777" w:rsidTr="00547FAA">
        <w:trPr>
          <w:cantSplit/>
        </w:trPr>
        <w:tc>
          <w:tcPr>
            <w:tcW w:w="2547" w:type="dxa"/>
            <w:tcMar>
              <w:top w:w="60" w:type="dxa"/>
              <w:left w:w="90" w:type="dxa"/>
              <w:bottom w:w="60" w:type="dxa"/>
              <w:right w:w="90" w:type="dxa"/>
            </w:tcMar>
          </w:tcPr>
          <w:p w14:paraId="2E806F03" w14:textId="77777777" w:rsidR="00D90708" w:rsidRDefault="00000000">
            <w:r>
              <w:rPr>
                <w:sz w:val="22"/>
                <w:szCs w:val="22"/>
              </w:rPr>
              <w:t>Versi QR Code</w:t>
            </w:r>
          </w:p>
        </w:tc>
        <w:tc>
          <w:tcPr>
            <w:tcW w:w="1831" w:type="dxa"/>
            <w:tcMar>
              <w:top w:w="60" w:type="dxa"/>
              <w:left w:w="90" w:type="dxa"/>
              <w:bottom w:w="60" w:type="dxa"/>
              <w:right w:w="90" w:type="dxa"/>
            </w:tcMar>
          </w:tcPr>
          <w:p w14:paraId="102FA28E" w14:textId="77777777" w:rsidR="00D90708" w:rsidRDefault="00000000">
            <w:r>
              <w:rPr>
                <w:sz w:val="22"/>
                <w:szCs w:val="22"/>
              </w:rPr>
              <w:t>7–10</w:t>
            </w:r>
          </w:p>
        </w:tc>
        <w:tc>
          <w:tcPr>
            <w:tcW w:w="2300" w:type="dxa"/>
            <w:tcMar>
              <w:top w:w="60" w:type="dxa"/>
              <w:left w:w="90" w:type="dxa"/>
              <w:bottom w:w="60" w:type="dxa"/>
              <w:right w:w="90" w:type="dxa"/>
            </w:tcMar>
          </w:tcPr>
          <w:p w14:paraId="0E7BDA9C" w14:textId="77777777" w:rsidR="00D90708" w:rsidRDefault="00000000">
            <w:r>
              <w:rPr>
                <w:sz w:val="22"/>
                <w:szCs w:val="22"/>
              </w:rPr>
              <w:t>6–9</w:t>
            </w:r>
          </w:p>
        </w:tc>
        <w:tc>
          <w:tcPr>
            <w:tcW w:w="2060" w:type="dxa"/>
            <w:tcMar>
              <w:top w:w="60" w:type="dxa"/>
              <w:left w:w="90" w:type="dxa"/>
              <w:bottom w:w="60" w:type="dxa"/>
              <w:right w:w="90" w:type="dxa"/>
            </w:tcMar>
          </w:tcPr>
          <w:p w14:paraId="407E4EEA" w14:textId="77777777" w:rsidR="00D90708" w:rsidRDefault="00000000">
            <w:r>
              <w:rPr>
                <w:sz w:val="22"/>
                <w:szCs w:val="22"/>
              </w:rPr>
              <w:t>−1 tingkat</w:t>
            </w:r>
          </w:p>
        </w:tc>
      </w:tr>
      <w:tr w:rsidR="00D90708" w14:paraId="0B609408" w14:textId="77777777" w:rsidTr="00547FAA">
        <w:trPr>
          <w:cantSplit/>
        </w:trPr>
        <w:tc>
          <w:tcPr>
            <w:tcW w:w="2547" w:type="dxa"/>
            <w:tcMar>
              <w:top w:w="60" w:type="dxa"/>
              <w:left w:w="90" w:type="dxa"/>
              <w:bottom w:w="60" w:type="dxa"/>
              <w:right w:w="90" w:type="dxa"/>
            </w:tcMar>
          </w:tcPr>
          <w:p w14:paraId="2D4C13EB" w14:textId="77777777" w:rsidR="00D90708" w:rsidRDefault="00000000">
            <w:r>
              <w:rPr>
                <w:sz w:val="22"/>
                <w:szCs w:val="22"/>
              </w:rPr>
              <w:t>Ukuran file QR Code</w:t>
            </w:r>
          </w:p>
        </w:tc>
        <w:tc>
          <w:tcPr>
            <w:tcW w:w="1831" w:type="dxa"/>
            <w:tcMar>
              <w:top w:w="60" w:type="dxa"/>
              <w:left w:w="90" w:type="dxa"/>
              <w:bottom w:w="60" w:type="dxa"/>
              <w:right w:w="90" w:type="dxa"/>
            </w:tcMar>
          </w:tcPr>
          <w:p w14:paraId="5AA4F211" w14:textId="77777777" w:rsidR="00D90708" w:rsidRDefault="00000000">
            <w:r>
              <w:rPr>
                <w:sz w:val="22"/>
                <w:szCs w:val="22"/>
              </w:rPr>
              <w:t>3,5–4,5 KB</w:t>
            </w:r>
          </w:p>
        </w:tc>
        <w:tc>
          <w:tcPr>
            <w:tcW w:w="2300" w:type="dxa"/>
            <w:tcMar>
              <w:top w:w="60" w:type="dxa"/>
              <w:left w:w="90" w:type="dxa"/>
              <w:bottom w:w="60" w:type="dxa"/>
              <w:right w:w="90" w:type="dxa"/>
            </w:tcMar>
          </w:tcPr>
          <w:p w14:paraId="04E74BE6" w14:textId="77777777" w:rsidR="00D90708" w:rsidRDefault="00000000">
            <w:r>
              <w:rPr>
                <w:sz w:val="22"/>
                <w:szCs w:val="22"/>
              </w:rPr>
              <w:t>1,86–2,93 KB</w:t>
            </w:r>
          </w:p>
        </w:tc>
        <w:tc>
          <w:tcPr>
            <w:tcW w:w="2060" w:type="dxa"/>
            <w:tcMar>
              <w:top w:w="60" w:type="dxa"/>
              <w:left w:w="90" w:type="dxa"/>
              <w:bottom w:w="60" w:type="dxa"/>
              <w:right w:w="90" w:type="dxa"/>
            </w:tcMar>
          </w:tcPr>
          <w:p w14:paraId="3857623D" w14:textId="77777777" w:rsidR="00D90708" w:rsidRDefault="00000000">
            <w:r>
              <w:rPr>
                <w:sz w:val="22"/>
                <w:szCs w:val="22"/>
              </w:rPr>
              <w:t>−35,1%</w:t>
            </w:r>
          </w:p>
        </w:tc>
      </w:tr>
      <w:tr w:rsidR="00D90708" w14:paraId="283CD2F7" w14:textId="77777777" w:rsidTr="00547FAA">
        <w:trPr>
          <w:cantSplit/>
        </w:trPr>
        <w:tc>
          <w:tcPr>
            <w:tcW w:w="2547" w:type="dxa"/>
            <w:tcMar>
              <w:top w:w="60" w:type="dxa"/>
              <w:left w:w="90" w:type="dxa"/>
              <w:bottom w:w="60" w:type="dxa"/>
              <w:right w:w="90" w:type="dxa"/>
            </w:tcMar>
          </w:tcPr>
          <w:p w14:paraId="131BB087" w14:textId="77777777" w:rsidR="00D90708" w:rsidRDefault="00000000">
            <w:r>
              <w:rPr>
                <w:sz w:val="22"/>
                <w:szCs w:val="22"/>
              </w:rPr>
              <w:t>Tingkat keamanan</w:t>
            </w:r>
          </w:p>
        </w:tc>
        <w:tc>
          <w:tcPr>
            <w:tcW w:w="1831" w:type="dxa"/>
            <w:tcMar>
              <w:top w:w="60" w:type="dxa"/>
              <w:left w:w="90" w:type="dxa"/>
              <w:bottom w:w="60" w:type="dxa"/>
              <w:right w:w="90" w:type="dxa"/>
            </w:tcMar>
          </w:tcPr>
          <w:p w14:paraId="284FF8AC" w14:textId="77777777" w:rsidR="00D90708" w:rsidRDefault="00000000">
            <w:r>
              <w:rPr>
                <w:sz w:val="22"/>
                <w:szCs w:val="22"/>
              </w:rPr>
              <w:t>112 bit</w:t>
            </w:r>
          </w:p>
        </w:tc>
        <w:tc>
          <w:tcPr>
            <w:tcW w:w="2300" w:type="dxa"/>
            <w:tcMar>
              <w:top w:w="60" w:type="dxa"/>
              <w:left w:w="90" w:type="dxa"/>
              <w:bottom w:w="60" w:type="dxa"/>
              <w:right w:w="90" w:type="dxa"/>
            </w:tcMar>
          </w:tcPr>
          <w:p w14:paraId="1F0398DB" w14:textId="77777777" w:rsidR="00D90708" w:rsidRDefault="00000000">
            <w:r>
              <w:rPr>
                <w:sz w:val="22"/>
                <w:szCs w:val="22"/>
              </w:rPr>
              <w:t>112 bit</w:t>
            </w:r>
          </w:p>
        </w:tc>
        <w:tc>
          <w:tcPr>
            <w:tcW w:w="2060" w:type="dxa"/>
            <w:tcMar>
              <w:top w:w="60" w:type="dxa"/>
              <w:left w:w="90" w:type="dxa"/>
              <w:bottom w:w="60" w:type="dxa"/>
              <w:right w:w="90" w:type="dxa"/>
            </w:tcMar>
          </w:tcPr>
          <w:p w14:paraId="680BD024" w14:textId="77777777" w:rsidR="00D90708" w:rsidRDefault="00000000">
            <w:r>
              <w:rPr>
                <w:sz w:val="22"/>
                <w:szCs w:val="22"/>
              </w:rPr>
              <w:t>Terjaga</w:t>
            </w:r>
          </w:p>
        </w:tc>
      </w:tr>
    </w:tbl>
    <w:p w14:paraId="4076180F" w14:textId="77777777" w:rsidR="003E2A94" w:rsidRDefault="00000000">
      <w:pPr>
        <w:spacing w:after="120" w:line="276" w:lineRule="auto"/>
        <w:jc w:val="both"/>
      </w:pPr>
      <w:r>
        <w:t>Modul pembanding pada prototipe mencatat bahwa keterbatasan ukuran yang dibahas di atas bersumber pada pilihan RSA-2048, bukan pada rancangan payload. Pada basis kode yang sama, tanda tangan ECDSA P-256 berukuran 64 byte dibandingkan 256 byte pada RSA-PSS 2048, dan QR Code yang dihasilkan turun ke versi 3–4 dengan kerapatan 29 × 29 modul dibandingkan versi 9–10 dengan kerapatan 53 × 53 modul pada RSA-PSS. Rentang versi tersebut berbeda dari Tabel 9 karena komposisi payload uji pada modul pembanding menyertakan blok metadata algoritma, sedangkan angka pada Tabel 9 diukur pada konfigurasi penerbitan yang dipakai dalam evaluasi utama; perbandingan ini juga bukan bagian dari 350.000 operasi pada subbab 3.8. Implikasinya, jalur migrasi ke kriptografi kurva eliptik tersedia apabila kepatuhan penuh terhadap Lampiran C ISO/IEC 20248:2022 menjadi persyaratan yang mengikat, dengan konsekuensi berpindahnya dasar keamanan dari RSA-2048 ke kurva eliptik.</w:t>
      </w:r>
    </w:p>
    <w:p w14:paraId="0D85D87C" w14:textId="77777777" w:rsidR="00D90708" w:rsidRDefault="00000000">
      <w:pPr>
        <w:pStyle w:val="Heading2"/>
        <w:spacing w:before="240" w:after="120"/>
      </w:pPr>
      <w:bookmarkStart w:id="24" w:name="_Toc238633450"/>
      <w:r>
        <w:t>3.8 Hasil Evaluasi Keamanan Multiskenario</w:t>
      </w:r>
      <w:bookmarkEnd w:id="24"/>
    </w:p>
    <w:p w14:paraId="62CEC923" w14:textId="77777777" w:rsidR="00D90708" w:rsidRDefault="00000000">
      <w:pPr>
        <w:spacing w:after="120" w:line="276" w:lineRule="auto"/>
        <w:jc w:val="both"/>
      </w:pPr>
      <w:r>
        <w:t>Evaluasi keamanan terealisasi sebanyak 350.000 operasi pada delapan sesi dengan tingkat penyelesaian 100%, melampaui rencana minimum 265.000 operasi. Distribusi pengujian per skenario disajikan berikut.</w:t>
      </w:r>
    </w:p>
    <w:p w14:paraId="3207377B" w14:textId="77777777" w:rsidR="003B777F" w:rsidRDefault="003B777F" w:rsidP="003B777F">
      <w:pPr>
        <w:keepNext/>
        <w:keepLines/>
        <w:spacing w:before="120" w:after="160"/>
        <w:jc w:val="center"/>
      </w:pPr>
      <w:r>
        <w:rPr>
          <w:i/>
          <w:iCs/>
          <w:sz w:val="20"/>
          <w:szCs w:val="20"/>
        </w:rPr>
        <w:lastRenderedPageBreak/>
        <w:t>Tabel 10. Distribusi pengujian keamanan per skenario.</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2"/>
        <w:gridCol w:w="1839"/>
        <w:gridCol w:w="1198"/>
        <w:gridCol w:w="3187"/>
      </w:tblGrid>
      <w:tr w:rsidR="00D90708" w14:paraId="66610718" w14:textId="77777777" w:rsidTr="007724DA">
        <w:trPr>
          <w:cantSplit/>
          <w:tblHeader/>
        </w:trPr>
        <w:tc>
          <w:tcPr>
            <w:tcW w:w="2542" w:type="dxa"/>
            <w:shd w:val="clear" w:color="auto" w:fill="D9E2F3"/>
            <w:tcMar>
              <w:top w:w="60" w:type="dxa"/>
              <w:left w:w="90" w:type="dxa"/>
              <w:bottom w:w="60" w:type="dxa"/>
              <w:right w:w="90" w:type="dxa"/>
            </w:tcMar>
          </w:tcPr>
          <w:p w14:paraId="59E83583" w14:textId="77777777" w:rsidR="00D90708" w:rsidRDefault="00000000">
            <w:r>
              <w:rPr>
                <w:b/>
                <w:bCs/>
                <w:sz w:val="22"/>
                <w:szCs w:val="22"/>
              </w:rPr>
              <w:t>Skenario</w:t>
            </w:r>
          </w:p>
        </w:tc>
        <w:tc>
          <w:tcPr>
            <w:tcW w:w="1839" w:type="dxa"/>
            <w:shd w:val="clear" w:color="auto" w:fill="D9E2F3"/>
            <w:tcMar>
              <w:top w:w="60" w:type="dxa"/>
              <w:left w:w="90" w:type="dxa"/>
              <w:bottom w:w="60" w:type="dxa"/>
              <w:right w:w="90" w:type="dxa"/>
            </w:tcMar>
          </w:tcPr>
          <w:p w14:paraId="3C59B589" w14:textId="77777777" w:rsidR="00D90708" w:rsidRDefault="00000000">
            <w:r>
              <w:rPr>
                <w:b/>
                <w:bCs/>
                <w:sz w:val="22"/>
                <w:szCs w:val="22"/>
              </w:rPr>
              <w:t>Total Operasi</w:t>
            </w:r>
          </w:p>
        </w:tc>
        <w:tc>
          <w:tcPr>
            <w:tcW w:w="1198" w:type="dxa"/>
            <w:shd w:val="clear" w:color="auto" w:fill="D9E2F3"/>
            <w:tcMar>
              <w:top w:w="60" w:type="dxa"/>
              <w:left w:w="90" w:type="dxa"/>
              <w:bottom w:w="60" w:type="dxa"/>
              <w:right w:w="90" w:type="dxa"/>
            </w:tcMar>
          </w:tcPr>
          <w:p w14:paraId="58962588" w14:textId="77777777" w:rsidR="00D90708" w:rsidRDefault="00000000">
            <w:r>
              <w:rPr>
                <w:b/>
                <w:bCs/>
                <w:sz w:val="22"/>
                <w:szCs w:val="22"/>
              </w:rPr>
              <w:t>Sesi</w:t>
            </w:r>
          </w:p>
        </w:tc>
        <w:tc>
          <w:tcPr>
            <w:tcW w:w="3187" w:type="dxa"/>
            <w:shd w:val="clear" w:color="auto" w:fill="D9E2F3"/>
            <w:tcMar>
              <w:top w:w="60" w:type="dxa"/>
              <w:left w:w="90" w:type="dxa"/>
              <w:bottom w:w="60" w:type="dxa"/>
              <w:right w:w="90" w:type="dxa"/>
            </w:tcMar>
          </w:tcPr>
          <w:p w14:paraId="132AA74E" w14:textId="77777777" w:rsidR="00D90708" w:rsidRDefault="00000000">
            <w:r>
              <w:rPr>
                <w:b/>
                <w:bCs/>
                <w:sz w:val="22"/>
                <w:szCs w:val="22"/>
              </w:rPr>
              <w:t>Metode</w:t>
            </w:r>
          </w:p>
        </w:tc>
      </w:tr>
      <w:tr w:rsidR="00D90708" w14:paraId="2C528035" w14:textId="77777777" w:rsidTr="007724DA">
        <w:trPr>
          <w:cantSplit/>
        </w:trPr>
        <w:tc>
          <w:tcPr>
            <w:tcW w:w="2542" w:type="dxa"/>
            <w:tcMar>
              <w:top w:w="60" w:type="dxa"/>
              <w:left w:w="90" w:type="dxa"/>
              <w:bottom w:w="60" w:type="dxa"/>
              <w:right w:w="90" w:type="dxa"/>
            </w:tcMar>
          </w:tcPr>
          <w:p w14:paraId="335A008E" w14:textId="77777777" w:rsidR="00D90708" w:rsidRDefault="00000000">
            <w:r>
              <w:rPr>
                <w:sz w:val="22"/>
                <w:szCs w:val="22"/>
              </w:rPr>
              <w:t>Operasi normal (baseline)</w:t>
            </w:r>
          </w:p>
        </w:tc>
        <w:tc>
          <w:tcPr>
            <w:tcW w:w="1839" w:type="dxa"/>
            <w:tcMar>
              <w:top w:w="60" w:type="dxa"/>
              <w:left w:w="90" w:type="dxa"/>
              <w:bottom w:w="60" w:type="dxa"/>
              <w:right w:w="90" w:type="dxa"/>
            </w:tcMar>
          </w:tcPr>
          <w:p w14:paraId="1ED42373" w14:textId="77777777" w:rsidR="00D90708" w:rsidRDefault="00000000">
            <w:r>
              <w:rPr>
                <w:sz w:val="22"/>
                <w:szCs w:val="22"/>
              </w:rPr>
              <w:t>100.000</w:t>
            </w:r>
          </w:p>
        </w:tc>
        <w:tc>
          <w:tcPr>
            <w:tcW w:w="1198" w:type="dxa"/>
            <w:tcMar>
              <w:top w:w="60" w:type="dxa"/>
              <w:left w:w="90" w:type="dxa"/>
              <w:bottom w:w="60" w:type="dxa"/>
              <w:right w:w="90" w:type="dxa"/>
            </w:tcMar>
          </w:tcPr>
          <w:p w14:paraId="4B60C0C7" w14:textId="77777777" w:rsidR="00D90708" w:rsidRDefault="00000000">
            <w:r>
              <w:rPr>
                <w:sz w:val="22"/>
                <w:szCs w:val="22"/>
              </w:rPr>
              <w:t>2</w:t>
            </w:r>
          </w:p>
        </w:tc>
        <w:tc>
          <w:tcPr>
            <w:tcW w:w="3187" w:type="dxa"/>
            <w:tcMar>
              <w:top w:w="60" w:type="dxa"/>
              <w:left w:w="90" w:type="dxa"/>
              <w:bottom w:w="60" w:type="dxa"/>
              <w:right w:w="90" w:type="dxa"/>
            </w:tcMar>
          </w:tcPr>
          <w:p w14:paraId="59D06F81" w14:textId="77777777" w:rsidR="00D90708" w:rsidRDefault="00000000">
            <w:r>
              <w:rPr>
                <w:sz w:val="22"/>
                <w:szCs w:val="22"/>
              </w:rPr>
              <w:t>Simulasi peristiwa diskret terkalibrasi</w:t>
            </w:r>
          </w:p>
        </w:tc>
      </w:tr>
      <w:tr w:rsidR="00D90708" w14:paraId="1F9F6869" w14:textId="77777777" w:rsidTr="007724DA">
        <w:trPr>
          <w:cantSplit/>
        </w:trPr>
        <w:tc>
          <w:tcPr>
            <w:tcW w:w="2542" w:type="dxa"/>
            <w:tcMar>
              <w:top w:w="60" w:type="dxa"/>
              <w:left w:w="90" w:type="dxa"/>
              <w:bottom w:w="60" w:type="dxa"/>
              <w:right w:w="90" w:type="dxa"/>
            </w:tcMar>
          </w:tcPr>
          <w:p w14:paraId="740D2AA5" w14:textId="77777777" w:rsidR="00D90708" w:rsidRDefault="00000000">
            <w:r>
              <w:rPr>
                <w:sz w:val="22"/>
                <w:szCs w:val="22"/>
              </w:rPr>
              <w:t>Serangan replay</w:t>
            </w:r>
          </w:p>
        </w:tc>
        <w:tc>
          <w:tcPr>
            <w:tcW w:w="1839" w:type="dxa"/>
            <w:tcMar>
              <w:top w:w="60" w:type="dxa"/>
              <w:left w:w="90" w:type="dxa"/>
              <w:bottom w:w="60" w:type="dxa"/>
              <w:right w:w="90" w:type="dxa"/>
            </w:tcMar>
          </w:tcPr>
          <w:p w14:paraId="382A0164" w14:textId="77777777" w:rsidR="00D90708" w:rsidRDefault="00000000">
            <w:r>
              <w:rPr>
                <w:sz w:val="22"/>
                <w:szCs w:val="22"/>
              </w:rPr>
              <w:t>110.000</w:t>
            </w:r>
          </w:p>
        </w:tc>
        <w:tc>
          <w:tcPr>
            <w:tcW w:w="1198" w:type="dxa"/>
            <w:tcMar>
              <w:top w:w="60" w:type="dxa"/>
              <w:left w:w="90" w:type="dxa"/>
              <w:bottom w:w="60" w:type="dxa"/>
              <w:right w:w="90" w:type="dxa"/>
            </w:tcMar>
          </w:tcPr>
          <w:p w14:paraId="3E842023" w14:textId="77777777" w:rsidR="00D90708" w:rsidRDefault="00000000">
            <w:r>
              <w:rPr>
                <w:sz w:val="22"/>
                <w:szCs w:val="22"/>
              </w:rPr>
              <w:t>2</w:t>
            </w:r>
          </w:p>
        </w:tc>
        <w:tc>
          <w:tcPr>
            <w:tcW w:w="3187" w:type="dxa"/>
            <w:tcMar>
              <w:top w:w="60" w:type="dxa"/>
              <w:left w:w="90" w:type="dxa"/>
              <w:bottom w:w="60" w:type="dxa"/>
              <w:right w:w="90" w:type="dxa"/>
            </w:tcMar>
          </w:tcPr>
          <w:p w14:paraId="6DD1AB24" w14:textId="77777777" w:rsidR="00D90708" w:rsidRDefault="00000000">
            <w:r>
              <w:rPr>
                <w:sz w:val="22"/>
                <w:szCs w:val="22"/>
              </w:rPr>
              <w:t>Simulasi peristiwa diskret terkalibrasi</w:t>
            </w:r>
          </w:p>
        </w:tc>
      </w:tr>
      <w:tr w:rsidR="00D90708" w14:paraId="4C25E9D5" w14:textId="77777777" w:rsidTr="007724DA">
        <w:trPr>
          <w:cantSplit/>
        </w:trPr>
        <w:tc>
          <w:tcPr>
            <w:tcW w:w="2542" w:type="dxa"/>
            <w:tcMar>
              <w:top w:w="60" w:type="dxa"/>
              <w:left w:w="90" w:type="dxa"/>
              <w:bottom w:w="60" w:type="dxa"/>
              <w:right w:w="90" w:type="dxa"/>
            </w:tcMar>
          </w:tcPr>
          <w:p w14:paraId="41754003" w14:textId="77777777" w:rsidR="00D90708" w:rsidRDefault="00000000">
            <w:r>
              <w:rPr>
                <w:sz w:val="22"/>
                <w:szCs w:val="22"/>
              </w:rPr>
              <w:t>Pemalsuan data</w:t>
            </w:r>
          </w:p>
        </w:tc>
        <w:tc>
          <w:tcPr>
            <w:tcW w:w="1839" w:type="dxa"/>
            <w:tcMar>
              <w:top w:w="60" w:type="dxa"/>
              <w:left w:w="90" w:type="dxa"/>
              <w:bottom w:w="60" w:type="dxa"/>
              <w:right w:w="90" w:type="dxa"/>
            </w:tcMar>
          </w:tcPr>
          <w:p w14:paraId="4A2591F3" w14:textId="77777777" w:rsidR="00D90708" w:rsidRDefault="00000000">
            <w:r>
              <w:rPr>
                <w:sz w:val="22"/>
                <w:szCs w:val="22"/>
              </w:rPr>
              <w:t>50.000</w:t>
            </w:r>
          </w:p>
        </w:tc>
        <w:tc>
          <w:tcPr>
            <w:tcW w:w="1198" w:type="dxa"/>
            <w:tcMar>
              <w:top w:w="60" w:type="dxa"/>
              <w:left w:w="90" w:type="dxa"/>
              <w:bottom w:w="60" w:type="dxa"/>
              <w:right w:w="90" w:type="dxa"/>
            </w:tcMar>
          </w:tcPr>
          <w:p w14:paraId="1E5CEF78" w14:textId="77777777" w:rsidR="00D90708" w:rsidRDefault="00000000">
            <w:r>
              <w:rPr>
                <w:sz w:val="22"/>
                <w:szCs w:val="22"/>
              </w:rPr>
              <w:t>1</w:t>
            </w:r>
          </w:p>
        </w:tc>
        <w:tc>
          <w:tcPr>
            <w:tcW w:w="3187" w:type="dxa"/>
            <w:tcMar>
              <w:top w:w="60" w:type="dxa"/>
              <w:left w:w="90" w:type="dxa"/>
              <w:bottom w:w="60" w:type="dxa"/>
              <w:right w:w="90" w:type="dxa"/>
            </w:tcMar>
          </w:tcPr>
          <w:p w14:paraId="6E5BA06A" w14:textId="77777777" w:rsidR="00D90708" w:rsidRDefault="00000000">
            <w:r>
              <w:rPr>
                <w:sz w:val="22"/>
                <w:szCs w:val="22"/>
              </w:rPr>
              <w:t>Simulasi peristiwa diskret terkalibrasi</w:t>
            </w:r>
          </w:p>
        </w:tc>
      </w:tr>
      <w:tr w:rsidR="00D90708" w14:paraId="764031ED" w14:textId="77777777" w:rsidTr="007724DA">
        <w:trPr>
          <w:cantSplit/>
        </w:trPr>
        <w:tc>
          <w:tcPr>
            <w:tcW w:w="2542" w:type="dxa"/>
            <w:tcMar>
              <w:top w:w="60" w:type="dxa"/>
              <w:left w:w="90" w:type="dxa"/>
              <w:bottom w:w="60" w:type="dxa"/>
              <w:right w:w="90" w:type="dxa"/>
            </w:tcMar>
          </w:tcPr>
          <w:p w14:paraId="65887CCC" w14:textId="77777777" w:rsidR="00D90708" w:rsidRDefault="00000000">
            <w:r>
              <w:rPr>
                <w:sz w:val="22"/>
                <w:szCs w:val="22"/>
              </w:rPr>
              <w:t>Pemalsuan tanda tangan</w:t>
            </w:r>
          </w:p>
        </w:tc>
        <w:tc>
          <w:tcPr>
            <w:tcW w:w="1839" w:type="dxa"/>
            <w:tcMar>
              <w:top w:w="60" w:type="dxa"/>
              <w:left w:w="90" w:type="dxa"/>
              <w:bottom w:w="60" w:type="dxa"/>
              <w:right w:w="90" w:type="dxa"/>
            </w:tcMar>
          </w:tcPr>
          <w:p w14:paraId="402897F1" w14:textId="77777777" w:rsidR="00D90708" w:rsidRDefault="00000000">
            <w:r>
              <w:rPr>
                <w:sz w:val="22"/>
                <w:szCs w:val="22"/>
              </w:rPr>
              <w:t>50.000</w:t>
            </w:r>
          </w:p>
        </w:tc>
        <w:tc>
          <w:tcPr>
            <w:tcW w:w="1198" w:type="dxa"/>
            <w:tcMar>
              <w:top w:w="60" w:type="dxa"/>
              <w:left w:w="90" w:type="dxa"/>
              <w:bottom w:w="60" w:type="dxa"/>
              <w:right w:w="90" w:type="dxa"/>
            </w:tcMar>
          </w:tcPr>
          <w:p w14:paraId="7059DFB9" w14:textId="77777777" w:rsidR="00D90708" w:rsidRDefault="00000000">
            <w:r>
              <w:rPr>
                <w:sz w:val="22"/>
                <w:szCs w:val="22"/>
              </w:rPr>
              <w:t>2</w:t>
            </w:r>
          </w:p>
        </w:tc>
        <w:tc>
          <w:tcPr>
            <w:tcW w:w="3187" w:type="dxa"/>
            <w:tcMar>
              <w:top w:w="60" w:type="dxa"/>
              <w:left w:w="90" w:type="dxa"/>
              <w:bottom w:w="60" w:type="dxa"/>
              <w:right w:w="90" w:type="dxa"/>
            </w:tcMar>
          </w:tcPr>
          <w:p w14:paraId="42E8C0FB" w14:textId="77777777" w:rsidR="00D90708" w:rsidRDefault="00000000">
            <w:r>
              <w:rPr>
                <w:sz w:val="22"/>
                <w:szCs w:val="22"/>
              </w:rPr>
              <w:t>Simulasi peristiwa diskret terkalibrasi</w:t>
            </w:r>
          </w:p>
        </w:tc>
      </w:tr>
      <w:tr w:rsidR="00D90708" w14:paraId="36BFE812" w14:textId="77777777" w:rsidTr="007724DA">
        <w:trPr>
          <w:cantSplit/>
        </w:trPr>
        <w:tc>
          <w:tcPr>
            <w:tcW w:w="2542" w:type="dxa"/>
            <w:tcMar>
              <w:top w:w="60" w:type="dxa"/>
              <w:left w:w="90" w:type="dxa"/>
              <w:bottom w:w="60" w:type="dxa"/>
              <w:right w:w="90" w:type="dxa"/>
            </w:tcMar>
          </w:tcPr>
          <w:p w14:paraId="17C83BA6" w14:textId="77777777" w:rsidR="00D90708" w:rsidRDefault="00000000">
            <w:r>
              <w:rPr>
                <w:sz w:val="22"/>
                <w:szCs w:val="22"/>
              </w:rPr>
              <w:t>Pengujian beban</w:t>
            </w:r>
          </w:p>
        </w:tc>
        <w:tc>
          <w:tcPr>
            <w:tcW w:w="1839" w:type="dxa"/>
            <w:tcMar>
              <w:top w:w="60" w:type="dxa"/>
              <w:left w:w="90" w:type="dxa"/>
              <w:bottom w:w="60" w:type="dxa"/>
              <w:right w:w="90" w:type="dxa"/>
            </w:tcMar>
          </w:tcPr>
          <w:p w14:paraId="77A50E2B" w14:textId="77777777" w:rsidR="00D90708" w:rsidRDefault="00000000">
            <w:r>
              <w:rPr>
                <w:sz w:val="22"/>
                <w:szCs w:val="22"/>
              </w:rPr>
              <w:t>40.000</w:t>
            </w:r>
          </w:p>
        </w:tc>
        <w:tc>
          <w:tcPr>
            <w:tcW w:w="1198" w:type="dxa"/>
            <w:tcMar>
              <w:top w:w="60" w:type="dxa"/>
              <w:left w:w="90" w:type="dxa"/>
              <w:bottom w:w="60" w:type="dxa"/>
              <w:right w:w="90" w:type="dxa"/>
            </w:tcMar>
          </w:tcPr>
          <w:p w14:paraId="121D70AC" w14:textId="77777777" w:rsidR="00D90708" w:rsidRDefault="00000000">
            <w:r>
              <w:rPr>
                <w:sz w:val="22"/>
                <w:szCs w:val="22"/>
              </w:rPr>
              <w:t>1</w:t>
            </w:r>
          </w:p>
        </w:tc>
        <w:tc>
          <w:tcPr>
            <w:tcW w:w="3187" w:type="dxa"/>
            <w:tcMar>
              <w:top w:w="60" w:type="dxa"/>
              <w:left w:w="90" w:type="dxa"/>
              <w:bottom w:w="60" w:type="dxa"/>
              <w:right w:w="90" w:type="dxa"/>
            </w:tcMar>
          </w:tcPr>
          <w:p w14:paraId="0E784370" w14:textId="77777777" w:rsidR="00D90708" w:rsidRDefault="00000000">
            <w:r>
              <w:rPr>
                <w:sz w:val="22"/>
                <w:szCs w:val="22"/>
              </w:rPr>
              <w:t>Simulasi peristiwa diskret terkalibrasi</w:t>
            </w:r>
          </w:p>
        </w:tc>
      </w:tr>
      <w:tr w:rsidR="00D90708" w14:paraId="040715A9" w14:textId="77777777" w:rsidTr="007724DA">
        <w:trPr>
          <w:cantSplit/>
        </w:trPr>
        <w:tc>
          <w:tcPr>
            <w:tcW w:w="2542" w:type="dxa"/>
            <w:tcMar>
              <w:top w:w="60" w:type="dxa"/>
              <w:left w:w="90" w:type="dxa"/>
              <w:bottom w:w="60" w:type="dxa"/>
              <w:right w:w="90" w:type="dxa"/>
            </w:tcMar>
          </w:tcPr>
          <w:p w14:paraId="7B36BFD8" w14:textId="77777777" w:rsidR="00D90708" w:rsidRDefault="00000000">
            <w:r>
              <w:rPr>
                <w:sz w:val="22"/>
                <w:szCs w:val="22"/>
              </w:rPr>
              <w:t>Total</w:t>
            </w:r>
          </w:p>
        </w:tc>
        <w:tc>
          <w:tcPr>
            <w:tcW w:w="1839" w:type="dxa"/>
            <w:tcMar>
              <w:top w:w="60" w:type="dxa"/>
              <w:left w:w="90" w:type="dxa"/>
              <w:bottom w:w="60" w:type="dxa"/>
              <w:right w:w="90" w:type="dxa"/>
            </w:tcMar>
          </w:tcPr>
          <w:p w14:paraId="7E6AC258" w14:textId="77777777" w:rsidR="00D90708" w:rsidRDefault="00000000">
            <w:r>
              <w:rPr>
                <w:sz w:val="22"/>
                <w:szCs w:val="22"/>
              </w:rPr>
              <w:t>350.000</w:t>
            </w:r>
          </w:p>
        </w:tc>
        <w:tc>
          <w:tcPr>
            <w:tcW w:w="1198" w:type="dxa"/>
            <w:tcMar>
              <w:top w:w="60" w:type="dxa"/>
              <w:left w:w="90" w:type="dxa"/>
              <w:bottom w:w="60" w:type="dxa"/>
              <w:right w:w="90" w:type="dxa"/>
            </w:tcMar>
          </w:tcPr>
          <w:p w14:paraId="60AE93FE" w14:textId="77777777" w:rsidR="00D90708" w:rsidRDefault="00000000">
            <w:r>
              <w:rPr>
                <w:sz w:val="22"/>
                <w:szCs w:val="22"/>
              </w:rPr>
              <w:t>8</w:t>
            </w:r>
          </w:p>
        </w:tc>
        <w:tc>
          <w:tcPr>
            <w:tcW w:w="3187" w:type="dxa"/>
            <w:tcMar>
              <w:top w:w="60" w:type="dxa"/>
              <w:left w:w="90" w:type="dxa"/>
              <w:bottom w:w="60" w:type="dxa"/>
              <w:right w:w="90" w:type="dxa"/>
            </w:tcMar>
          </w:tcPr>
          <w:p w14:paraId="24705203" w14:textId="77777777" w:rsidR="00D90708" w:rsidRDefault="00000000">
            <w:r>
              <w:rPr>
                <w:sz w:val="22"/>
                <w:szCs w:val="22"/>
              </w:rPr>
              <w:t>Penyelesaian 100%</w:t>
            </w:r>
          </w:p>
        </w:tc>
      </w:tr>
    </w:tbl>
    <w:p w14:paraId="1ED69C55" w14:textId="77777777" w:rsidR="00D90708" w:rsidRDefault="00000000">
      <w:pPr>
        <w:spacing w:after="120" w:line="276" w:lineRule="auto"/>
        <w:jc w:val="both"/>
      </w:pPr>
      <w:r>
        <w:t>Kolom Metode pada Tabel 10 diseragamkan menjadi simulasi peristiwa diskret terkalibrasi untuk kelima skenario. Penyeragaman ini menyesuaikan tabel dengan uraian pada subbab 2.4: kerangka pengujian dijalankan di atas prototipe Flask dan seluruh hasilnya dicatat ke basis data SQLite, namun keputusan terdeteksi atau tidaknya sebuah serangan dibangkitkan dari laju terparameter, bukan diperoleh dari pemanggilan jalur verifikasi. Angka performa kriptografis pada subbab 3.5 tidak terpengaruh oleh pembatasan ini karena diperoleh dari pengukuran langsung.</w:t>
      </w:r>
    </w:p>
    <w:p w14:paraId="2A383B9A" w14:textId="77777777" w:rsidR="00D90708" w:rsidRDefault="00000000">
      <w:pPr>
        <w:spacing w:after="120" w:line="276" w:lineRule="auto"/>
        <w:jc w:val="both"/>
      </w:pPr>
      <w:r>
        <w:t>Capaian metrik keamanan terhadap targetnya menunjukkan hasil yang beragam dan dilaporkan secara transparan, termasuk target yang belum tercapai.</w:t>
      </w:r>
    </w:p>
    <w:p w14:paraId="4A534ACD" w14:textId="77777777" w:rsidR="003B777F" w:rsidRDefault="003B777F" w:rsidP="003B777F">
      <w:pPr>
        <w:keepNext/>
        <w:keepLines/>
        <w:spacing w:before="120" w:after="160"/>
        <w:jc w:val="center"/>
      </w:pPr>
      <w:r>
        <w:rPr>
          <w:i/>
          <w:iCs/>
          <w:sz w:val="20"/>
          <w:szCs w:val="20"/>
        </w:rPr>
        <w:t>Tabel 11. Capaian metrik keamanan terhadap target.</w:t>
      </w:r>
    </w:p>
    <w:tbl>
      <w:tblPr>
        <w:tblW w:w="8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150"/>
        <w:gridCol w:w="1000"/>
        <w:gridCol w:w="1250"/>
        <w:gridCol w:w="1200"/>
        <w:gridCol w:w="1393"/>
      </w:tblGrid>
      <w:tr w:rsidR="00D90708" w14:paraId="284E46E5" w14:textId="77777777" w:rsidTr="007724DA">
        <w:trPr>
          <w:cantSplit/>
          <w:tblHeader/>
        </w:trPr>
        <w:tc>
          <w:tcPr>
            <w:tcW w:w="1750" w:type="dxa"/>
            <w:shd w:val="clear" w:color="auto" w:fill="D9E2F3"/>
            <w:tcMar>
              <w:top w:w="60" w:type="dxa"/>
              <w:left w:w="90" w:type="dxa"/>
              <w:bottom w:w="60" w:type="dxa"/>
              <w:right w:w="90" w:type="dxa"/>
            </w:tcMar>
          </w:tcPr>
          <w:p w14:paraId="78697BBA" w14:textId="77777777" w:rsidR="00D90708" w:rsidRDefault="00000000">
            <w:r>
              <w:rPr>
                <w:b/>
                <w:bCs/>
                <w:sz w:val="22"/>
                <w:szCs w:val="22"/>
              </w:rPr>
              <w:t>Skenario</w:t>
            </w:r>
          </w:p>
        </w:tc>
        <w:tc>
          <w:tcPr>
            <w:tcW w:w="2150" w:type="dxa"/>
            <w:shd w:val="clear" w:color="auto" w:fill="D9E2F3"/>
            <w:tcMar>
              <w:top w:w="60" w:type="dxa"/>
              <w:left w:w="90" w:type="dxa"/>
              <w:bottom w:w="60" w:type="dxa"/>
              <w:right w:w="90" w:type="dxa"/>
            </w:tcMar>
          </w:tcPr>
          <w:p w14:paraId="01BC85EF" w14:textId="77777777" w:rsidR="00D90708" w:rsidRDefault="00000000">
            <w:r>
              <w:rPr>
                <w:b/>
                <w:bCs/>
                <w:sz w:val="22"/>
                <w:szCs w:val="22"/>
              </w:rPr>
              <w:t>Metrik</w:t>
            </w:r>
          </w:p>
        </w:tc>
        <w:tc>
          <w:tcPr>
            <w:tcW w:w="1000" w:type="dxa"/>
            <w:shd w:val="clear" w:color="auto" w:fill="D9E2F3"/>
            <w:tcMar>
              <w:top w:w="60" w:type="dxa"/>
              <w:left w:w="90" w:type="dxa"/>
              <w:bottom w:w="60" w:type="dxa"/>
              <w:right w:w="90" w:type="dxa"/>
            </w:tcMar>
          </w:tcPr>
          <w:p w14:paraId="386AE2F0" w14:textId="77777777" w:rsidR="00D90708" w:rsidRDefault="00000000">
            <w:r>
              <w:rPr>
                <w:b/>
                <w:bCs/>
                <w:sz w:val="22"/>
                <w:szCs w:val="22"/>
              </w:rPr>
              <w:t>Aktual</w:t>
            </w:r>
          </w:p>
        </w:tc>
        <w:tc>
          <w:tcPr>
            <w:tcW w:w="1250" w:type="dxa"/>
            <w:shd w:val="clear" w:color="auto" w:fill="D9E2F3"/>
            <w:tcMar>
              <w:top w:w="60" w:type="dxa"/>
              <w:left w:w="90" w:type="dxa"/>
              <w:bottom w:w="60" w:type="dxa"/>
              <w:right w:w="90" w:type="dxa"/>
            </w:tcMar>
          </w:tcPr>
          <w:p w14:paraId="7790E51B" w14:textId="77777777" w:rsidR="00D90708" w:rsidRDefault="00000000">
            <w:r>
              <w:rPr>
                <w:b/>
                <w:bCs/>
                <w:sz w:val="22"/>
                <w:szCs w:val="22"/>
              </w:rPr>
              <w:t>Target Proposal</w:t>
            </w:r>
          </w:p>
        </w:tc>
        <w:tc>
          <w:tcPr>
            <w:tcW w:w="1200" w:type="dxa"/>
            <w:shd w:val="clear" w:color="auto" w:fill="D9E2F3"/>
            <w:tcMar>
              <w:top w:w="60" w:type="dxa"/>
              <w:left w:w="90" w:type="dxa"/>
              <w:bottom w:w="60" w:type="dxa"/>
              <w:right w:w="90" w:type="dxa"/>
            </w:tcMar>
          </w:tcPr>
          <w:p w14:paraId="0CB23E70" w14:textId="77777777" w:rsidR="00D90708" w:rsidRDefault="00000000">
            <w:r>
              <w:rPr>
                <w:b/>
                <w:bCs/>
                <w:sz w:val="22"/>
                <w:szCs w:val="22"/>
              </w:rPr>
              <w:t>Ambang Normatif</w:t>
            </w:r>
          </w:p>
        </w:tc>
        <w:tc>
          <w:tcPr>
            <w:tcW w:w="1393" w:type="dxa"/>
            <w:shd w:val="clear" w:color="auto" w:fill="D9E2F3"/>
            <w:tcMar>
              <w:top w:w="60" w:type="dxa"/>
              <w:left w:w="90" w:type="dxa"/>
              <w:bottom w:w="60" w:type="dxa"/>
              <w:right w:w="90" w:type="dxa"/>
            </w:tcMar>
          </w:tcPr>
          <w:p w14:paraId="2D120B75" w14:textId="77777777" w:rsidR="00D90708" w:rsidRDefault="00000000">
            <w:r>
              <w:rPr>
                <w:b/>
                <w:bCs/>
                <w:sz w:val="22"/>
                <w:szCs w:val="22"/>
              </w:rPr>
              <w:t>Status thd Target Proposal</w:t>
            </w:r>
          </w:p>
        </w:tc>
      </w:tr>
      <w:tr w:rsidR="00D90708" w14:paraId="1BCADFC6" w14:textId="77777777" w:rsidTr="007724DA">
        <w:trPr>
          <w:cantSplit/>
        </w:trPr>
        <w:tc>
          <w:tcPr>
            <w:tcW w:w="1750" w:type="dxa"/>
            <w:tcMar>
              <w:top w:w="60" w:type="dxa"/>
              <w:left w:w="90" w:type="dxa"/>
              <w:bottom w:w="60" w:type="dxa"/>
              <w:right w:w="90" w:type="dxa"/>
            </w:tcMar>
          </w:tcPr>
          <w:p w14:paraId="5E028C4B" w14:textId="77777777" w:rsidR="00D90708" w:rsidRDefault="00000000">
            <w:r>
              <w:rPr>
                <w:sz w:val="22"/>
                <w:szCs w:val="22"/>
              </w:rPr>
              <w:t>Serangan replay</w:t>
            </w:r>
          </w:p>
        </w:tc>
        <w:tc>
          <w:tcPr>
            <w:tcW w:w="2150" w:type="dxa"/>
            <w:tcMar>
              <w:top w:w="60" w:type="dxa"/>
              <w:left w:w="90" w:type="dxa"/>
              <w:bottom w:w="60" w:type="dxa"/>
              <w:right w:w="90" w:type="dxa"/>
            </w:tcMar>
          </w:tcPr>
          <w:p w14:paraId="22CCEF91" w14:textId="77777777" w:rsidR="00D90708" w:rsidRDefault="00000000">
            <w:r>
              <w:rPr>
                <w:sz w:val="22"/>
                <w:szCs w:val="22"/>
              </w:rPr>
              <w:t>Deteksi (sintetis)</w:t>
            </w:r>
          </w:p>
        </w:tc>
        <w:tc>
          <w:tcPr>
            <w:tcW w:w="1000" w:type="dxa"/>
            <w:tcMar>
              <w:top w:w="60" w:type="dxa"/>
              <w:left w:w="90" w:type="dxa"/>
              <w:bottom w:w="60" w:type="dxa"/>
              <w:right w:w="90" w:type="dxa"/>
            </w:tcMar>
          </w:tcPr>
          <w:p w14:paraId="2B0F4ABE" w14:textId="77777777" w:rsidR="00D90708" w:rsidRDefault="00000000">
            <w:r>
              <w:rPr>
                <w:sz w:val="22"/>
                <w:szCs w:val="22"/>
              </w:rPr>
              <w:t>92,2%</w:t>
            </w:r>
          </w:p>
        </w:tc>
        <w:tc>
          <w:tcPr>
            <w:tcW w:w="1250" w:type="dxa"/>
            <w:tcMar>
              <w:top w:w="60" w:type="dxa"/>
              <w:left w:w="90" w:type="dxa"/>
              <w:bottom w:w="60" w:type="dxa"/>
              <w:right w:w="90" w:type="dxa"/>
            </w:tcMar>
          </w:tcPr>
          <w:p w14:paraId="04B3364A" w14:textId="77777777" w:rsidR="00D90708" w:rsidRDefault="00000000">
            <w:r>
              <w:rPr>
                <w:sz w:val="22"/>
                <w:szCs w:val="22"/>
              </w:rPr>
              <w:t>95,8%</w:t>
            </w:r>
          </w:p>
        </w:tc>
        <w:tc>
          <w:tcPr>
            <w:tcW w:w="1200" w:type="dxa"/>
            <w:tcMar>
              <w:top w:w="60" w:type="dxa"/>
              <w:left w:w="90" w:type="dxa"/>
              <w:bottom w:w="60" w:type="dxa"/>
              <w:right w:w="90" w:type="dxa"/>
            </w:tcMar>
          </w:tcPr>
          <w:p w14:paraId="6A36717F" w14:textId="77777777" w:rsidR="00D90708" w:rsidRDefault="00000000">
            <w:r>
              <w:rPr>
                <w:sz w:val="22"/>
                <w:szCs w:val="22"/>
              </w:rPr>
              <w:t>≥ 98%</w:t>
            </w:r>
          </w:p>
        </w:tc>
        <w:tc>
          <w:tcPr>
            <w:tcW w:w="1393" w:type="dxa"/>
            <w:tcMar>
              <w:top w:w="60" w:type="dxa"/>
              <w:left w:w="90" w:type="dxa"/>
              <w:bottom w:w="60" w:type="dxa"/>
              <w:right w:w="90" w:type="dxa"/>
            </w:tcMar>
          </w:tcPr>
          <w:p w14:paraId="45AD1351" w14:textId="77777777" w:rsidR="00D90708" w:rsidRDefault="00000000">
            <w:r>
              <w:rPr>
                <w:sz w:val="22"/>
                <w:szCs w:val="22"/>
              </w:rPr>
              <w:t>Belum tercapai</w:t>
            </w:r>
          </w:p>
        </w:tc>
      </w:tr>
      <w:tr w:rsidR="00D90708" w14:paraId="1AA2A55D" w14:textId="77777777" w:rsidTr="007724DA">
        <w:trPr>
          <w:cantSplit/>
        </w:trPr>
        <w:tc>
          <w:tcPr>
            <w:tcW w:w="1750" w:type="dxa"/>
            <w:tcMar>
              <w:top w:w="60" w:type="dxa"/>
              <w:left w:w="90" w:type="dxa"/>
              <w:bottom w:w="60" w:type="dxa"/>
              <w:right w:w="90" w:type="dxa"/>
            </w:tcMar>
          </w:tcPr>
          <w:p w14:paraId="50F75E22" w14:textId="77777777" w:rsidR="00D90708" w:rsidRDefault="00000000">
            <w:r>
              <w:rPr>
                <w:sz w:val="22"/>
                <w:szCs w:val="22"/>
              </w:rPr>
              <w:t>Serangan replay</w:t>
            </w:r>
          </w:p>
        </w:tc>
        <w:tc>
          <w:tcPr>
            <w:tcW w:w="2150" w:type="dxa"/>
            <w:tcMar>
              <w:top w:w="60" w:type="dxa"/>
              <w:left w:w="90" w:type="dxa"/>
              <w:bottom w:w="60" w:type="dxa"/>
              <w:right w:w="90" w:type="dxa"/>
            </w:tcMar>
          </w:tcPr>
          <w:p w14:paraId="3CE328D3" w14:textId="77777777" w:rsidR="00D90708" w:rsidRDefault="00000000">
            <w:r>
              <w:rPr>
                <w:sz w:val="22"/>
                <w:szCs w:val="22"/>
              </w:rPr>
              <w:t>Deteksi (produksi)</w:t>
            </w:r>
          </w:p>
        </w:tc>
        <w:tc>
          <w:tcPr>
            <w:tcW w:w="1000" w:type="dxa"/>
            <w:tcMar>
              <w:top w:w="60" w:type="dxa"/>
              <w:left w:w="90" w:type="dxa"/>
              <w:bottom w:w="60" w:type="dxa"/>
              <w:right w:w="90" w:type="dxa"/>
            </w:tcMar>
          </w:tcPr>
          <w:p w14:paraId="71A204C2" w14:textId="77777777" w:rsidR="00D90708" w:rsidRDefault="00000000">
            <w:r>
              <w:rPr>
                <w:sz w:val="22"/>
                <w:szCs w:val="22"/>
              </w:rPr>
              <w:t>100%</w:t>
            </w:r>
          </w:p>
        </w:tc>
        <w:tc>
          <w:tcPr>
            <w:tcW w:w="1250" w:type="dxa"/>
            <w:tcMar>
              <w:top w:w="60" w:type="dxa"/>
              <w:left w:w="90" w:type="dxa"/>
              <w:bottom w:w="60" w:type="dxa"/>
              <w:right w:w="90" w:type="dxa"/>
            </w:tcMar>
          </w:tcPr>
          <w:p w14:paraId="6F9D8C12" w14:textId="77777777" w:rsidR="00D90708" w:rsidRDefault="00000000">
            <w:r>
              <w:rPr>
                <w:sz w:val="22"/>
                <w:szCs w:val="22"/>
              </w:rPr>
              <w:t>100%</w:t>
            </w:r>
          </w:p>
        </w:tc>
        <w:tc>
          <w:tcPr>
            <w:tcW w:w="1200" w:type="dxa"/>
            <w:tcMar>
              <w:top w:w="60" w:type="dxa"/>
              <w:left w:w="90" w:type="dxa"/>
              <w:bottom w:w="60" w:type="dxa"/>
              <w:right w:w="90" w:type="dxa"/>
            </w:tcMar>
          </w:tcPr>
          <w:p w14:paraId="0A1389A6" w14:textId="77777777" w:rsidR="00D90708" w:rsidRDefault="00000000">
            <w:r>
              <w:rPr>
                <w:sz w:val="22"/>
                <w:szCs w:val="22"/>
              </w:rPr>
              <w:t>≥ 98%</w:t>
            </w:r>
          </w:p>
        </w:tc>
        <w:tc>
          <w:tcPr>
            <w:tcW w:w="1393" w:type="dxa"/>
            <w:tcMar>
              <w:top w:w="60" w:type="dxa"/>
              <w:left w:w="90" w:type="dxa"/>
              <w:bottom w:w="60" w:type="dxa"/>
              <w:right w:w="90" w:type="dxa"/>
            </w:tcMar>
          </w:tcPr>
          <w:p w14:paraId="2A946991" w14:textId="77777777" w:rsidR="00D90708" w:rsidRDefault="00000000">
            <w:r>
              <w:rPr>
                <w:sz w:val="22"/>
                <w:szCs w:val="22"/>
              </w:rPr>
              <w:t>Tercapai</w:t>
            </w:r>
          </w:p>
        </w:tc>
      </w:tr>
      <w:tr w:rsidR="00D90708" w14:paraId="2D1FB505" w14:textId="77777777" w:rsidTr="007724DA">
        <w:trPr>
          <w:cantSplit/>
        </w:trPr>
        <w:tc>
          <w:tcPr>
            <w:tcW w:w="1750" w:type="dxa"/>
            <w:tcMar>
              <w:top w:w="60" w:type="dxa"/>
              <w:left w:w="90" w:type="dxa"/>
              <w:bottom w:w="60" w:type="dxa"/>
              <w:right w:w="90" w:type="dxa"/>
            </w:tcMar>
          </w:tcPr>
          <w:p w14:paraId="6CAE9169" w14:textId="77777777" w:rsidR="00D90708" w:rsidRDefault="00000000">
            <w:r>
              <w:rPr>
                <w:sz w:val="22"/>
                <w:szCs w:val="22"/>
              </w:rPr>
              <w:t>Pemalsuan data</w:t>
            </w:r>
          </w:p>
        </w:tc>
        <w:tc>
          <w:tcPr>
            <w:tcW w:w="2150" w:type="dxa"/>
            <w:tcMar>
              <w:top w:w="60" w:type="dxa"/>
              <w:left w:w="90" w:type="dxa"/>
              <w:bottom w:w="60" w:type="dxa"/>
              <w:right w:w="90" w:type="dxa"/>
            </w:tcMar>
          </w:tcPr>
          <w:p w14:paraId="000D64EE" w14:textId="77777777" w:rsidR="00D90708" w:rsidRDefault="00000000">
            <w:r>
              <w:rPr>
                <w:sz w:val="22"/>
                <w:szCs w:val="22"/>
              </w:rPr>
              <w:t>Akurasi deteksi</w:t>
            </w:r>
          </w:p>
        </w:tc>
        <w:tc>
          <w:tcPr>
            <w:tcW w:w="1000" w:type="dxa"/>
            <w:tcMar>
              <w:top w:w="60" w:type="dxa"/>
              <w:left w:w="90" w:type="dxa"/>
              <w:bottom w:w="60" w:type="dxa"/>
              <w:right w:w="90" w:type="dxa"/>
            </w:tcMar>
          </w:tcPr>
          <w:p w14:paraId="1CE5B4A3" w14:textId="77777777" w:rsidR="00D90708" w:rsidRDefault="00000000">
            <w:r>
              <w:rPr>
                <w:sz w:val="22"/>
                <w:szCs w:val="22"/>
              </w:rPr>
              <w:t>78,1%</w:t>
            </w:r>
          </w:p>
        </w:tc>
        <w:tc>
          <w:tcPr>
            <w:tcW w:w="1250" w:type="dxa"/>
            <w:tcMar>
              <w:top w:w="60" w:type="dxa"/>
              <w:left w:w="90" w:type="dxa"/>
              <w:bottom w:w="60" w:type="dxa"/>
              <w:right w:w="90" w:type="dxa"/>
            </w:tcMar>
          </w:tcPr>
          <w:p w14:paraId="334F9135" w14:textId="77777777" w:rsidR="00D90708" w:rsidRDefault="00000000">
            <w:r>
              <w:rPr>
                <w:sz w:val="22"/>
                <w:szCs w:val="22"/>
              </w:rPr>
              <w:t>79,2%</w:t>
            </w:r>
          </w:p>
        </w:tc>
        <w:tc>
          <w:tcPr>
            <w:tcW w:w="1200" w:type="dxa"/>
            <w:tcMar>
              <w:top w:w="60" w:type="dxa"/>
              <w:left w:w="90" w:type="dxa"/>
              <w:bottom w:w="60" w:type="dxa"/>
              <w:right w:w="90" w:type="dxa"/>
            </w:tcMar>
          </w:tcPr>
          <w:p w14:paraId="0E826404" w14:textId="77777777" w:rsidR="00D90708" w:rsidRDefault="00000000">
            <w:r>
              <w:rPr>
                <w:sz w:val="22"/>
                <w:szCs w:val="22"/>
              </w:rPr>
              <w:t>≥ 85%</w:t>
            </w:r>
          </w:p>
        </w:tc>
        <w:tc>
          <w:tcPr>
            <w:tcW w:w="1393" w:type="dxa"/>
            <w:tcMar>
              <w:top w:w="60" w:type="dxa"/>
              <w:left w:w="90" w:type="dxa"/>
              <w:bottom w:w="60" w:type="dxa"/>
              <w:right w:w="90" w:type="dxa"/>
            </w:tcMar>
          </w:tcPr>
          <w:p w14:paraId="3B43A50D" w14:textId="77777777" w:rsidR="00D90708" w:rsidRDefault="00000000">
            <w:r>
              <w:rPr>
                <w:sz w:val="22"/>
                <w:szCs w:val="22"/>
              </w:rPr>
              <w:t>Belum tercapai</w:t>
            </w:r>
          </w:p>
        </w:tc>
      </w:tr>
      <w:tr w:rsidR="00D90708" w14:paraId="440F28FC" w14:textId="77777777" w:rsidTr="007724DA">
        <w:trPr>
          <w:cantSplit/>
        </w:trPr>
        <w:tc>
          <w:tcPr>
            <w:tcW w:w="1750" w:type="dxa"/>
            <w:tcMar>
              <w:top w:w="60" w:type="dxa"/>
              <w:left w:w="90" w:type="dxa"/>
              <w:bottom w:w="60" w:type="dxa"/>
              <w:right w:w="90" w:type="dxa"/>
            </w:tcMar>
          </w:tcPr>
          <w:p w14:paraId="34705DBB" w14:textId="77777777" w:rsidR="00D90708" w:rsidRDefault="00000000">
            <w:r>
              <w:rPr>
                <w:sz w:val="22"/>
                <w:szCs w:val="22"/>
              </w:rPr>
              <w:t>Pemalsuan data</w:t>
            </w:r>
          </w:p>
        </w:tc>
        <w:tc>
          <w:tcPr>
            <w:tcW w:w="2150" w:type="dxa"/>
            <w:tcMar>
              <w:top w:w="60" w:type="dxa"/>
              <w:left w:w="90" w:type="dxa"/>
              <w:bottom w:w="60" w:type="dxa"/>
              <w:right w:w="90" w:type="dxa"/>
            </w:tcMar>
          </w:tcPr>
          <w:p w14:paraId="55C88B66" w14:textId="77777777" w:rsidR="00D90708" w:rsidRDefault="00000000">
            <w:r>
              <w:rPr>
                <w:sz w:val="22"/>
                <w:szCs w:val="22"/>
              </w:rPr>
              <w:t>Integritas kriptografis RSA-PSS</w:t>
            </w:r>
          </w:p>
        </w:tc>
        <w:tc>
          <w:tcPr>
            <w:tcW w:w="1000" w:type="dxa"/>
            <w:tcMar>
              <w:top w:w="60" w:type="dxa"/>
              <w:left w:w="90" w:type="dxa"/>
              <w:bottom w:w="60" w:type="dxa"/>
              <w:right w:w="90" w:type="dxa"/>
            </w:tcMar>
          </w:tcPr>
          <w:p w14:paraId="0998B84D" w14:textId="77777777" w:rsidR="00D90708" w:rsidRDefault="00000000">
            <w:r>
              <w:rPr>
                <w:sz w:val="22"/>
                <w:szCs w:val="22"/>
              </w:rPr>
              <w:t>100%</w:t>
            </w:r>
          </w:p>
        </w:tc>
        <w:tc>
          <w:tcPr>
            <w:tcW w:w="1250" w:type="dxa"/>
            <w:tcMar>
              <w:top w:w="60" w:type="dxa"/>
              <w:left w:w="90" w:type="dxa"/>
              <w:bottom w:w="60" w:type="dxa"/>
              <w:right w:w="90" w:type="dxa"/>
            </w:tcMar>
          </w:tcPr>
          <w:p w14:paraId="42E31932" w14:textId="77777777" w:rsidR="00D90708" w:rsidRDefault="00000000">
            <w:r>
              <w:rPr>
                <w:sz w:val="22"/>
                <w:szCs w:val="22"/>
              </w:rPr>
              <w:t>100%</w:t>
            </w:r>
          </w:p>
        </w:tc>
        <w:tc>
          <w:tcPr>
            <w:tcW w:w="1200" w:type="dxa"/>
            <w:tcMar>
              <w:top w:w="60" w:type="dxa"/>
              <w:left w:w="90" w:type="dxa"/>
              <w:bottom w:w="60" w:type="dxa"/>
              <w:right w:w="90" w:type="dxa"/>
            </w:tcMar>
          </w:tcPr>
          <w:p w14:paraId="1D4A67FC" w14:textId="77777777" w:rsidR="00D90708" w:rsidRDefault="00000000">
            <w:r>
              <w:rPr>
                <w:sz w:val="22"/>
                <w:szCs w:val="22"/>
              </w:rPr>
              <w:t>100%</w:t>
            </w:r>
          </w:p>
        </w:tc>
        <w:tc>
          <w:tcPr>
            <w:tcW w:w="1393" w:type="dxa"/>
            <w:tcMar>
              <w:top w:w="60" w:type="dxa"/>
              <w:left w:w="90" w:type="dxa"/>
              <w:bottom w:w="60" w:type="dxa"/>
              <w:right w:w="90" w:type="dxa"/>
            </w:tcMar>
          </w:tcPr>
          <w:p w14:paraId="4A83F9B3" w14:textId="77777777" w:rsidR="00D90708" w:rsidRDefault="00000000">
            <w:r>
              <w:rPr>
                <w:sz w:val="22"/>
                <w:szCs w:val="22"/>
              </w:rPr>
              <w:t>Tercapai</w:t>
            </w:r>
          </w:p>
        </w:tc>
      </w:tr>
      <w:tr w:rsidR="00D90708" w14:paraId="75BEF283" w14:textId="77777777" w:rsidTr="007724DA">
        <w:trPr>
          <w:cantSplit/>
        </w:trPr>
        <w:tc>
          <w:tcPr>
            <w:tcW w:w="1750" w:type="dxa"/>
            <w:tcMar>
              <w:top w:w="60" w:type="dxa"/>
              <w:left w:w="90" w:type="dxa"/>
              <w:bottom w:w="60" w:type="dxa"/>
              <w:right w:w="90" w:type="dxa"/>
            </w:tcMar>
          </w:tcPr>
          <w:p w14:paraId="14A4270A" w14:textId="77777777" w:rsidR="00D90708" w:rsidRDefault="00000000">
            <w:r>
              <w:rPr>
                <w:sz w:val="22"/>
                <w:szCs w:val="22"/>
              </w:rPr>
              <w:t>Pemalsuan data</w:t>
            </w:r>
          </w:p>
        </w:tc>
        <w:tc>
          <w:tcPr>
            <w:tcW w:w="2150" w:type="dxa"/>
            <w:tcMar>
              <w:top w:w="60" w:type="dxa"/>
              <w:left w:w="90" w:type="dxa"/>
              <w:bottom w:w="60" w:type="dxa"/>
              <w:right w:w="90" w:type="dxa"/>
            </w:tcMar>
          </w:tcPr>
          <w:p w14:paraId="787A55CA" w14:textId="77777777" w:rsidR="00D90708" w:rsidRDefault="00000000">
            <w:r>
              <w:rPr>
                <w:sz w:val="22"/>
                <w:szCs w:val="22"/>
              </w:rPr>
              <w:t>Deteksi kategori kritis</w:t>
            </w:r>
          </w:p>
        </w:tc>
        <w:tc>
          <w:tcPr>
            <w:tcW w:w="1000" w:type="dxa"/>
            <w:tcMar>
              <w:top w:w="60" w:type="dxa"/>
              <w:left w:w="90" w:type="dxa"/>
              <w:bottom w:w="60" w:type="dxa"/>
              <w:right w:w="90" w:type="dxa"/>
            </w:tcMar>
          </w:tcPr>
          <w:p w14:paraId="083A1834" w14:textId="77777777" w:rsidR="00D90708" w:rsidRDefault="00000000">
            <w:r>
              <w:rPr>
                <w:sz w:val="22"/>
                <w:szCs w:val="22"/>
              </w:rPr>
              <w:t>54,2%</w:t>
            </w:r>
          </w:p>
        </w:tc>
        <w:tc>
          <w:tcPr>
            <w:tcW w:w="1250" w:type="dxa"/>
            <w:tcMar>
              <w:top w:w="60" w:type="dxa"/>
              <w:left w:w="90" w:type="dxa"/>
              <w:bottom w:w="60" w:type="dxa"/>
              <w:right w:w="90" w:type="dxa"/>
            </w:tcMar>
          </w:tcPr>
          <w:p w14:paraId="37BF3312" w14:textId="77777777" w:rsidR="00D90708" w:rsidRDefault="00000000">
            <w:r>
              <w:rPr>
                <w:sz w:val="22"/>
                <w:szCs w:val="22"/>
              </w:rPr>
              <w:t>—</w:t>
            </w:r>
          </w:p>
        </w:tc>
        <w:tc>
          <w:tcPr>
            <w:tcW w:w="1200" w:type="dxa"/>
            <w:tcMar>
              <w:top w:w="60" w:type="dxa"/>
              <w:left w:w="90" w:type="dxa"/>
              <w:bottom w:w="60" w:type="dxa"/>
              <w:right w:w="90" w:type="dxa"/>
            </w:tcMar>
          </w:tcPr>
          <w:p w14:paraId="3D170B83" w14:textId="77777777" w:rsidR="00D90708" w:rsidRDefault="00000000">
            <w:r>
              <w:rPr>
                <w:sz w:val="22"/>
                <w:szCs w:val="22"/>
              </w:rPr>
              <w:t>≥ 85%</w:t>
            </w:r>
          </w:p>
        </w:tc>
        <w:tc>
          <w:tcPr>
            <w:tcW w:w="1393" w:type="dxa"/>
            <w:tcMar>
              <w:top w:w="60" w:type="dxa"/>
              <w:left w:w="90" w:type="dxa"/>
              <w:bottom w:w="60" w:type="dxa"/>
              <w:right w:w="90" w:type="dxa"/>
            </w:tcMar>
          </w:tcPr>
          <w:p w14:paraId="38216F7D" w14:textId="77777777" w:rsidR="00D90708" w:rsidRDefault="00000000">
            <w:r>
              <w:rPr>
                <w:sz w:val="22"/>
                <w:szCs w:val="22"/>
              </w:rPr>
              <w:t>Tanpa target proposal</w:t>
            </w:r>
          </w:p>
        </w:tc>
      </w:tr>
      <w:tr w:rsidR="00D90708" w14:paraId="2E5531EB" w14:textId="77777777" w:rsidTr="007724DA">
        <w:trPr>
          <w:cantSplit/>
        </w:trPr>
        <w:tc>
          <w:tcPr>
            <w:tcW w:w="1750" w:type="dxa"/>
            <w:tcMar>
              <w:top w:w="60" w:type="dxa"/>
              <w:left w:w="90" w:type="dxa"/>
              <w:bottom w:w="60" w:type="dxa"/>
              <w:right w:w="90" w:type="dxa"/>
            </w:tcMar>
          </w:tcPr>
          <w:p w14:paraId="396A7F34" w14:textId="77777777" w:rsidR="00D90708" w:rsidRDefault="00000000">
            <w:r>
              <w:rPr>
                <w:sz w:val="22"/>
                <w:szCs w:val="22"/>
              </w:rPr>
              <w:t>Pemalsuan tanda tangan</w:t>
            </w:r>
          </w:p>
        </w:tc>
        <w:tc>
          <w:tcPr>
            <w:tcW w:w="2150" w:type="dxa"/>
            <w:tcMar>
              <w:top w:w="60" w:type="dxa"/>
              <w:left w:w="90" w:type="dxa"/>
              <w:bottom w:w="60" w:type="dxa"/>
              <w:right w:w="90" w:type="dxa"/>
            </w:tcMar>
          </w:tcPr>
          <w:p w14:paraId="459ED238" w14:textId="77777777" w:rsidR="00D90708" w:rsidRDefault="00000000">
            <w:r>
              <w:rPr>
                <w:sz w:val="22"/>
                <w:szCs w:val="22"/>
              </w:rPr>
              <w:t>Laju penolakan</w:t>
            </w:r>
          </w:p>
        </w:tc>
        <w:tc>
          <w:tcPr>
            <w:tcW w:w="1000" w:type="dxa"/>
            <w:tcMar>
              <w:top w:w="60" w:type="dxa"/>
              <w:left w:w="90" w:type="dxa"/>
              <w:bottom w:w="60" w:type="dxa"/>
              <w:right w:w="90" w:type="dxa"/>
            </w:tcMar>
          </w:tcPr>
          <w:p w14:paraId="78F3907F" w14:textId="77777777" w:rsidR="00D90708" w:rsidRDefault="00000000">
            <w:r>
              <w:rPr>
                <w:sz w:val="22"/>
                <w:szCs w:val="22"/>
              </w:rPr>
              <w:t>97,1%</w:t>
            </w:r>
          </w:p>
        </w:tc>
        <w:tc>
          <w:tcPr>
            <w:tcW w:w="1250" w:type="dxa"/>
            <w:tcMar>
              <w:top w:w="60" w:type="dxa"/>
              <w:left w:w="90" w:type="dxa"/>
              <w:bottom w:w="60" w:type="dxa"/>
              <w:right w:w="90" w:type="dxa"/>
            </w:tcMar>
          </w:tcPr>
          <w:p w14:paraId="32FB5664" w14:textId="77777777" w:rsidR="00D90708" w:rsidRDefault="00000000">
            <w:r>
              <w:rPr>
                <w:sz w:val="22"/>
                <w:szCs w:val="22"/>
              </w:rPr>
              <w:t>97,0%</w:t>
            </w:r>
          </w:p>
        </w:tc>
        <w:tc>
          <w:tcPr>
            <w:tcW w:w="1200" w:type="dxa"/>
            <w:tcMar>
              <w:top w:w="60" w:type="dxa"/>
              <w:left w:w="90" w:type="dxa"/>
              <w:bottom w:w="60" w:type="dxa"/>
              <w:right w:w="90" w:type="dxa"/>
            </w:tcMar>
          </w:tcPr>
          <w:p w14:paraId="6F2E16B6" w14:textId="77777777" w:rsidR="00D90708" w:rsidRDefault="00000000">
            <w:r>
              <w:rPr>
                <w:sz w:val="22"/>
                <w:szCs w:val="22"/>
              </w:rPr>
              <w:t>≥ 99,9%</w:t>
            </w:r>
          </w:p>
        </w:tc>
        <w:tc>
          <w:tcPr>
            <w:tcW w:w="1393" w:type="dxa"/>
            <w:tcMar>
              <w:top w:w="60" w:type="dxa"/>
              <w:left w:w="90" w:type="dxa"/>
              <w:bottom w:w="60" w:type="dxa"/>
              <w:right w:w="90" w:type="dxa"/>
            </w:tcMar>
          </w:tcPr>
          <w:p w14:paraId="562A42E5" w14:textId="77777777" w:rsidR="00D90708" w:rsidRDefault="00000000">
            <w:r>
              <w:rPr>
                <w:sz w:val="22"/>
                <w:szCs w:val="22"/>
              </w:rPr>
              <w:t>Tercapai; ambang normatif belum</w:t>
            </w:r>
          </w:p>
        </w:tc>
      </w:tr>
      <w:tr w:rsidR="00D90708" w14:paraId="27E1DDD6" w14:textId="77777777" w:rsidTr="007724DA">
        <w:trPr>
          <w:cantSplit/>
        </w:trPr>
        <w:tc>
          <w:tcPr>
            <w:tcW w:w="1750" w:type="dxa"/>
            <w:tcMar>
              <w:top w:w="60" w:type="dxa"/>
              <w:left w:w="90" w:type="dxa"/>
              <w:bottom w:w="60" w:type="dxa"/>
              <w:right w:w="90" w:type="dxa"/>
            </w:tcMar>
          </w:tcPr>
          <w:p w14:paraId="1568DF56" w14:textId="77777777" w:rsidR="00D90708" w:rsidRDefault="00000000">
            <w:r>
              <w:rPr>
                <w:sz w:val="22"/>
                <w:szCs w:val="22"/>
              </w:rPr>
              <w:t>Beban @500 pengguna (simulasi)</w:t>
            </w:r>
          </w:p>
        </w:tc>
        <w:tc>
          <w:tcPr>
            <w:tcW w:w="2150" w:type="dxa"/>
            <w:tcMar>
              <w:top w:w="60" w:type="dxa"/>
              <w:left w:w="90" w:type="dxa"/>
              <w:bottom w:w="60" w:type="dxa"/>
              <w:right w:w="90" w:type="dxa"/>
            </w:tcMar>
          </w:tcPr>
          <w:p w14:paraId="734CAD59" w14:textId="77777777" w:rsidR="00D90708" w:rsidRDefault="00000000">
            <w:r>
              <w:rPr>
                <w:sz w:val="22"/>
                <w:szCs w:val="22"/>
              </w:rPr>
              <w:t>Error rate</w:t>
            </w:r>
          </w:p>
        </w:tc>
        <w:tc>
          <w:tcPr>
            <w:tcW w:w="1000" w:type="dxa"/>
            <w:tcMar>
              <w:top w:w="60" w:type="dxa"/>
              <w:left w:w="90" w:type="dxa"/>
              <w:bottom w:w="60" w:type="dxa"/>
              <w:right w:w="90" w:type="dxa"/>
            </w:tcMar>
          </w:tcPr>
          <w:p w14:paraId="5FA317A1" w14:textId="77777777" w:rsidR="00D90708" w:rsidRDefault="00000000">
            <w:r>
              <w:rPr>
                <w:sz w:val="22"/>
                <w:szCs w:val="22"/>
              </w:rPr>
              <w:t>1,78%</w:t>
            </w:r>
          </w:p>
        </w:tc>
        <w:tc>
          <w:tcPr>
            <w:tcW w:w="1250" w:type="dxa"/>
            <w:tcMar>
              <w:top w:w="60" w:type="dxa"/>
              <w:left w:w="90" w:type="dxa"/>
              <w:bottom w:w="60" w:type="dxa"/>
              <w:right w:w="90" w:type="dxa"/>
            </w:tcMar>
          </w:tcPr>
          <w:p w14:paraId="0ECE75B3" w14:textId="77777777" w:rsidR="00D90708" w:rsidRDefault="00000000">
            <w:r>
              <w:rPr>
                <w:sz w:val="22"/>
                <w:szCs w:val="22"/>
              </w:rPr>
              <w:t>≤ 0,79%</w:t>
            </w:r>
          </w:p>
        </w:tc>
        <w:tc>
          <w:tcPr>
            <w:tcW w:w="1200" w:type="dxa"/>
            <w:tcMar>
              <w:top w:w="60" w:type="dxa"/>
              <w:left w:w="90" w:type="dxa"/>
              <w:bottom w:w="60" w:type="dxa"/>
              <w:right w:w="90" w:type="dxa"/>
            </w:tcMar>
          </w:tcPr>
          <w:p w14:paraId="21861152" w14:textId="77777777" w:rsidR="00D90708" w:rsidRDefault="00000000">
            <w:r>
              <w:rPr>
                <w:sz w:val="22"/>
                <w:szCs w:val="22"/>
              </w:rPr>
              <w:t>&lt; 2%</w:t>
            </w:r>
          </w:p>
        </w:tc>
        <w:tc>
          <w:tcPr>
            <w:tcW w:w="1393" w:type="dxa"/>
            <w:tcMar>
              <w:top w:w="60" w:type="dxa"/>
              <w:left w:w="90" w:type="dxa"/>
              <w:bottom w:w="60" w:type="dxa"/>
              <w:right w:w="90" w:type="dxa"/>
            </w:tcMar>
          </w:tcPr>
          <w:p w14:paraId="2F534098" w14:textId="77777777" w:rsidR="00D90708" w:rsidRDefault="00000000">
            <w:r>
              <w:rPr>
                <w:sz w:val="22"/>
                <w:szCs w:val="22"/>
              </w:rPr>
              <w:t>Belum tercapai</w:t>
            </w:r>
          </w:p>
        </w:tc>
      </w:tr>
      <w:tr w:rsidR="00D90708" w14:paraId="26C938F2" w14:textId="77777777" w:rsidTr="007724DA">
        <w:trPr>
          <w:cantSplit/>
        </w:trPr>
        <w:tc>
          <w:tcPr>
            <w:tcW w:w="1750" w:type="dxa"/>
            <w:tcMar>
              <w:top w:w="60" w:type="dxa"/>
              <w:left w:w="90" w:type="dxa"/>
              <w:bottom w:w="60" w:type="dxa"/>
              <w:right w:w="90" w:type="dxa"/>
            </w:tcMar>
          </w:tcPr>
          <w:p w14:paraId="1F0833AF" w14:textId="77777777" w:rsidR="00D90708" w:rsidRDefault="00000000">
            <w:r>
              <w:rPr>
                <w:sz w:val="22"/>
                <w:szCs w:val="22"/>
              </w:rPr>
              <w:lastRenderedPageBreak/>
              <w:t>Beban @500 pengguna (simulasi)</w:t>
            </w:r>
          </w:p>
        </w:tc>
        <w:tc>
          <w:tcPr>
            <w:tcW w:w="2150" w:type="dxa"/>
            <w:tcMar>
              <w:top w:w="60" w:type="dxa"/>
              <w:left w:w="90" w:type="dxa"/>
              <w:bottom w:w="60" w:type="dxa"/>
              <w:right w:w="90" w:type="dxa"/>
            </w:tcMar>
          </w:tcPr>
          <w:p w14:paraId="18B38B5B" w14:textId="77777777" w:rsidR="00D90708" w:rsidRDefault="00000000">
            <w:r>
              <w:rPr>
                <w:sz w:val="22"/>
                <w:szCs w:val="22"/>
              </w:rPr>
              <w:t>Standard error dari error rate</w:t>
            </w:r>
          </w:p>
        </w:tc>
        <w:tc>
          <w:tcPr>
            <w:tcW w:w="1000" w:type="dxa"/>
            <w:tcMar>
              <w:top w:w="60" w:type="dxa"/>
              <w:left w:w="90" w:type="dxa"/>
              <w:bottom w:w="60" w:type="dxa"/>
              <w:right w:w="90" w:type="dxa"/>
            </w:tcMar>
          </w:tcPr>
          <w:p w14:paraId="3AF5E02D" w14:textId="77777777" w:rsidR="00D90708" w:rsidRDefault="00000000">
            <w:r>
              <w:rPr>
                <w:sz w:val="22"/>
                <w:szCs w:val="22"/>
              </w:rPr>
              <w:t>0,132%</w:t>
            </w:r>
          </w:p>
        </w:tc>
        <w:tc>
          <w:tcPr>
            <w:tcW w:w="1250" w:type="dxa"/>
            <w:tcMar>
              <w:top w:w="60" w:type="dxa"/>
              <w:left w:w="90" w:type="dxa"/>
              <w:bottom w:w="60" w:type="dxa"/>
              <w:right w:w="90" w:type="dxa"/>
            </w:tcMar>
          </w:tcPr>
          <w:p w14:paraId="05A5E815" w14:textId="77777777" w:rsidR="00D90708" w:rsidRDefault="00000000">
            <w:r>
              <w:rPr>
                <w:sz w:val="22"/>
                <w:szCs w:val="22"/>
              </w:rPr>
              <w:t>&lt; 0,5%</w:t>
            </w:r>
          </w:p>
        </w:tc>
        <w:tc>
          <w:tcPr>
            <w:tcW w:w="1200" w:type="dxa"/>
            <w:tcMar>
              <w:top w:w="60" w:type="dxa"/>
              <w:left w:w="90" w:type="dxa"/>
              <w:bottom w:w="60" w:type="dxa"/>
              <w:right w:w="90" w:type="dxa"/>
            </w:tcMar>
          </w:tcPr>
          <w:p w14:paraId="48C516EA" w14:textId="77777777" w:rsidR="00D90708" w:rsidRDefault="00000000">
            <w:r>
              <w:rPr>
                <w:sz w:val="22"/>
                <w:szCs w:val="22"/>
              </w:rPr>
              <w:t>&lt; 0,5%</w:t>
            </w:r>
          </w:p>
        </w:tc>
        <w:tc>
          <w:tcPr>
            <w:tcW w:w="1393" w:type="dxa"/>
            <w:tcMar>
              <w:top w:w="60" w:type="dxa"/>
              <w:left w:w="90" w:type="dxa"/>
              <w:bottom w:w="60" w:type="dxa"/>
              <w:right w:w="90" w:type="dxa"/>
            </w:tcMar>
          </w:tcPr>
          <w:p w14:paraId="4C0CEC11" w14:textId="77777777" w:rsidR="00D90708" w:rsidRDefault="00000000">
            <w:r>
              <w:rPr>
                <w:sz w:val="22"/>
                <w:szCs w:val="22"/>
              </w:rPr>
              <w:t>Tercapai</w:t>
            </w:r>
          </w:p>
        </w:tc>
      </w:tr>
    </w:tbl>
    <w:p w14:paraId="109A5D8E" w14:textId="77777777" w:rsidR="00D90708" w:rsidRDefault="00000000">
      <w:pPr>
        <w:spacing w:after="120" w:line="276" w:lineRule="auto"/>
        <w:jc w:val="both"/>
      </w:pPr>
      <w:r>
        <w:t>Tabel 11 memisahkan dua kriteria yang sebelumnya tercampur dalam satu kolom target. Kolom Target Proposal memuat angka yang ditetapkan pada usulan penelitian dan dipakai sebagai dasar penilaian status, sedangkan kolom Ambang Normatif memuat rujukan standar yang bersifat aspiratif dan berfungsi sebagai pembanding. Pemisahan ini diperlukan karena kedua kriteria tidak selalu searah. Laju penolakan pemalsuan tanda tangan sebesar 97,1% memenuhi target proposal 97,0% tetapi belum mencapai ambang keamanan EUF-CMA sebesar 99,9%, sedangkan error rate 1,78% berada di bawah ambang operasional 2% tetapi melampaui target proposal 0,79%. Penilaian yang hanya bersandar pada salah satu kriteria akan menghasilkan kesimpulan berlawanan pada kedua metrik tersebut, sehingga keduanya dilaporkan berdampingan agar kesinambungan dengan usulan penelitian tetap dapat ditelusuri.</w:t>
      </w:r>
    </w:p>
    <w:p w14:paraId="0D03C890" w14:textId="77777777" w:rsidR="00D90708" w:rsidRDefault="00000000">
      <w:pPr>
        <w:spacing w:after="120" w:line="276" w:lineRule="auto"/>
        <w:jc w:val="both"/>
      </w:pPr>
      <w:r>
        <w:t>Standard error dari error rate dihitung sebagai akar dari p(1−p)/n dengan n sebesar 10.000 operasi pada tiap tingkat beban. Nilainya 0,108% pada 100 pengguna, 0,132% pada 500 pengguna, 0,173% pada 1.000 pengguna, dan 0,202% pada 1.500 pengguna, sehingga kriteria presisi di bawah 0,5% pada subbab 2.5 terpenuhi di seluruh tingkat beban. Interval kepercayaan 95% pada tingkat 500 pengguna adalah 1,521% sampai 2,039%, sehingga batas atasnya masih menyentuh ambang operasional 2%. Pemenuhan ambang tersebut karena itu berlaku pada estimasi titik dan belum dapat dinyatakan signifikan secara statistik, sejalan dengan pembatasan klaim skalabilitas sampai 500 pengguna serentak.</w:t>
      </w:r>
    </w:p>
    <w:p w14:paraId="6531E3B9" w14:textId="77777777" w:rsidR="00D90708" w:rsidRDefault="00000000">
      <w:pPr>
        <w:spacing w:after="120" w:line="276" w:lineRule="auto"/>
        <w:jc w:val="both"/>
      </w:pPr>
      <w:r>
        <w:t>Metrik deteksi kategori kritis dicantumkan tanpa target proposal karena usulan penelitian tidak menetapkan kriteria terpisah bagi subjenis pengelakan enkripsi dan penyisipan tanda tangan. Angka tersebut dilaporkan agar tidak tertukar dengan integritas kriptografis yang bernilai 100%, sebab keduanya mengukur lapisan pertahanan yang berbeda sebagaimana diuraikan pada paragraf berikut.</w:t>
      </w:r>
    </w:p>
    <w:p w14:paraId="45FA1EE0" w14:textId="77777777" w:rsidR="00102566" w:rsidRDefault="00102566">
      <w:pPr>
        <w:spacing w:after="120" w:line="276" w:lineRule="auto"/>
        <w:jc w:val="both"/>
      </w:pPr>
    </w:p>
    <w:p w14:paraId="277F5C15" w14:textId="77777777" w:rsidR="003E2A94" w:rsidRDefault="00000000">
      <w:pPr>
        <w:spacing w:after="120" w:line="276" w:lineRule="auto"/>
        <w:jc w:val="both"/>
      </w:pPr>
      <w:r>
        <w:t xml:space="preserve">Di luar lima skenario yang direncanakan, tim menjalankan enam sesi pengujian beban berbasis permintaan HTTP nyata terhadap layanan yang telah diterapkan. Pengujian ini tidak tercantum pada usulan penelitian maupun pada kerangka pengujian di Tabel 2, dan hasilnya sengaja tidak dihimpun ke dalam 350.000 operasi yang dilaporkan pada Tabel 10, sehingga angka pada kedua tabel tersebut tetap sebanding dengan rencana awal. Penambahannya bertujuan melengkapi stress test yang dijalankan di dalam proses dengan pengukuran yang menempuh jalur permintaan sesungguhnya, sehingga lapisan jaringan dan tumpukan layanan ikut terukur dan hasilnya lebih dekat pada kondisi operasional. Seluruh berkas keluaran keenam sesi tersebut disertakan dalam arsip Zenodo [26], dan ringkasannya akan disajikan sebagai lampiran laporan akhir. Hasil pengujian tambahan ini tidak dimasukkan ke dalam kedua naskah artikel agar cakupan metode pada naskah tetap identik dengan kerangka pengujian yang direncanakan. Dari keenam sesi tersebut hanya tiga yang menghasilkan pengukuran sah. Tiga sesi awal gagal </w:t>
      </w:r>
      <w:r>
        <w:lastRenderedPageBreak/>
        <w:t>karena batas waktu pada perkakas pembangkit beban ditetapkan lebih pendek daripada durasi alur yang diuji, sehingga permintaan tidak pernah menerima respons dan angka latensinya sebenarnya hanya mencerminkan waktu tunggu sampai batas waktu tercapai. Setelah batas waktu dinaikkan menjadi 90 sampai 120 detik, tingkat keberhasilan langsung mencapai 100%. Pada sesi yang sah, alur penuh pembangkitan dan verifikasi mencatat latensi rata-rata 20,5 detik dengan persentil 95 sebesar 42,5 detik pada throughput 0,637 permintaan per detik, sedangkan endpoint metrik server yang ringan mencatat rata-rata 0,167 detik pada throughput 222 permintaan per detik. Selisih sebesar itu tidak boleh dibaca sebagai kemampuan maksimum sistem, karena pembangkit beban berjalan pada server yang sama dan berebut dua inti prosesor dengan aplikasi yang diukur, sementara angka pembanding pada Tabel 10 berasal dari simulasi peristiwa diskret sebagaimana dinyatakan pada subbab 2.4, bukan dari pengukuran langsung. Rincian keenam sesi, alasan penolakan tiga di antaranya, dan perbandingan lengkapnya disajikan pada Lampiran 3.</w:t>
      </w:r>
    </w:p>
    <w:p w14:paraId="5BFC49E6" w14:textId="77777777" w:rsidR="003E2A94" w:rsidRDefault="00000000">
      <w:pPr>
        <w:spacing w:after="120" w:line="276" w:lineRule="auto"/>
        <w:jc w:val="both"/>
      </w:pPr>
      <w:r>
        <w:t>Ambang error rate di bawah 2% pada Tabel 11 berlaku sampai tingkat beban 500 pengguna serentak. Simulasi beban dijalankan pada empat tingkat dengan 10.000 operasi tiap tingkat, dan error rate-nya menaik seiring beban: 1,18% pada 100 pengguna, 1,78% pada 500 pengguna, 3,07% pada 1.000 pengguna, dan 4,28% pada 1.500 pengguna, dengan agregat 2,58% untuk keseluruhan 40.000 operasi. Ambang tersebut karena itu terlampaui pada dua tingkat beban tertinggi, sehingga klaim skalabilitas pada laporan ini dibatasi sampai 500 pengguna serentak dan penanganan beban di atasnya menjadi agenda optimasi lanjutan. Rincian per tingkat beban disajikan pada Lampiran 3.4.</w:t>
      </w:r>
    </w:p>
    <w:p w14:paraId="78ABE633" w14:textId="5E66AF1B" w:rsidR="00D90708" w:rsidRDefault="00000000">
      <w:pPr>
        <w:spacing w:after="120" w:line="276" w:lineRule="auto"/>
        <w:jc w:val="both"/>
      </w:pPr>
      <w:r>
        <w:t xml:space="preserve">Analisis akar masalah menempatkan kesenjangan tersebut pada lapisan validasi semantik, bukan pada inti kriptografi. Verifikasi tanda tangan RSA-PSS menolak 100% payload yang byte tertandatanganinya diubah, sehingga integritas kriptografis terpenuhi sepenuhnya; akurasi 78,1% mencerminkan kasus ketika penyerang mempertahankan tanda tangan </w:t>
      </w:r>
      <w:r w:rsidR="005C6FF3">
        <w:t xml:space="preserve">yang </w:t>
      </w:r>
      <w:r>
        <w:t xml:space="preserve">sah sambil menyisipkan inkonsistensi semantik. Kesenjangan terbesar terdapat pada subjenis pengelakan enkripsi (40,0%) dan penyisipan tanda tangan (60,0%). Kedua subjenis itu tergolong </w:t>
      </w:r>
      <w:r w:rsidR="005C6FF3">
        <w:t>dalam kategori kritis dengan laju deteksi gabungan 54,2%, sedangkan pemalsuan timestamp terdeteksi sebesar</w:t>
      </w:r>
      <w:r>
        <w:t xml:space="preserve"> 75,0%. Angka 100% pada integritas kriptografis dan angka 54,2% pada deteksi kategori kritis mengukur dua lapisan pertahanan yang berbeda dan karena itu dilaporkan terpisah pada Tabel 11: yang pertama menyatakan penolakan terhadap perubahan byte </w:t>
      </w:r>
      <w:r w:rsidR="005C6FF3">
        <w:t>yang ditandatangani, yang kedua menyatakan kemampuan lapisan validasi semantik untuk</w:t>
      </w:r>
      <w:r>
        <w:t xml:space="preserve"> mengenali dua subjenis serangan tersulit. Laju deteksi replay sintetis 92,2% juga merupakan konsekuensi </w:t>
      </w:r>
      <w:r w:rsidR="005C6FF3">
        <w:t xml:space="preserve">dari </w:t>
      </w:r>
      <w:r>
        <w:t>komposisi uji yang sengaja dibebani secara adversarial; pada kondisi produksi deteksi mencapai 100%.</w:t>
      </w:r>
    </w:p>
    <w:p w14:paraId="75AB3713" w14:textId="77777777" w:rsidR="00D90708" w:rsidRDefault="00000000">
      <w:pPr>
        <w:pStyle w:val="Heading2"/>
        <w:spacing w:before="240" w:after="120"/>
      </w:pPr>
      <w:bookmarkStart w:id="25" w:name="_Toc238633451"/>
      <w:r>
        <w:t>3.9 Analisis Kebaruan Sistematis</w:t>
      </w:r>
      <w:bookmarkEnd w:id="25"/>
    </w:p>
    <w:p w14:paraId="446CBA2E" w14:textId="5D3EE4C0" w:rsidR="00D90708" w:rsidRDefault="00000000">
      <w:pPr>
        <w:spacing w:after="120" w:line="276" w:lineRule="auto"/>
        <w:jc w:val="both"/>
      </w:pPr>
      <w:r>
        <w:t xml:space="preserve">Tinjauan kebaruan sesuai protokol PRISMA 2020 dilakukan atas sembilan belas studi tanda tangan digital berbasis QR Code di Indonesia periode 2016–2025, </w:t>
      </w:r>
      <w:r w:rsidR="005C6FF3">
        <w:t xml:space="preserve">yang </w:t>
      </w:r>
      <w:r>
        <w:t>dinilai terhadap lima kriteria. Hasilnya menunjukkan tidak satu pun studi tersebut menggunakan RSASSA-PSS. Temuan ini menegaskan ketiadaan pendahulu langsung dan mengubah dasar klaim kebaruan penelitian dari kombinasi parameter yang bersifat inkremental menjadi kebaruan arsitektural.</w:t>
      </w:r>
    </w:p>
    <w:p w14:paraId="1A2F4E4E" w14:textId="77777777" w:rsidR="00D90708" w:rsidRDefault="00000000">
      <w:pPr>
        <w:pStyle w:val="Heading2"/>
        <w:spacing w:before="240" w:after="120"/>
      </w:pPr>
      <w:bookmarkStart w:id="26" w:name="_Toc238633452"/>
      <w:r>
        <w:lastRenderedPageBreak/>
        <w:t>3.10 Kendala Pelaksanaan dan Penanganannya</w:t>
      </w:r>
      <w:bookmarkEnd w:id="26"/>
    </w:p>
    <w:p w14:paraId="23DBC6C7" w14:textId="77777777" w:rsidR="003B777F" w:rsidRDefault="003B777F" w:rsidP="003B777F">
      <w:pPr>
        <w:keepNext/>
        <w:keepLines/>
        <w:spacing w:before="120" w:after="160"/>
        <w:jc w:val="center"/>
      </w:pPr>
      <w:r>
        <w:rPr>
          <w:i/>
          <w:iCs/>
          <w:sz w:val="20"/>
          <w:szCs w:val="20"/>
        </w:rPr>
        <w:t>Tabel 12. Kendala pelaksanaan dan penanganannya.</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2843"/>
        <w:gridCol w:w="3099"/>
      </w:tblGrid>
      <w:tr w:rsidR="00D90708" w14:paraId="6B2B3C6B" w14:textId="77777777" w:rsidTr="007724DA">
        <w:trPr>
          <w:cantSplit/>
          <w:tblHeader/>
        </w:trPr>
        <w:tc>
          <w:tcPr>
            <w:tcW w:w="2824" w:type="dxa"/>
            <w:shd w:val="clear" w:color="auto" w:fill="D9E2F3"/>
            <w:tcMar>
              <w:top w:w="60" w:type="dxa"/>
              <w:left w:w="90" w:type="dxa"/>
              <w:bottom w:w="60" w:type="dxa"/>
              <w:right w:w="90" w:type="dxa"/>
            </w:tcMar>
          </w:tcPr>
          <w:p w14:paraId="41657BDC" w14:textId="77777777" w:rsidR="00D90708" w:rsidRDefault="00000000">
            <w:r>
              <w:rPr>
                <w:b/>
                <w:bCs/>
                <w:sz w:val="22"/>
                <w:szCs w:val="22"/>
              </w:rPr>
              <w:t>Kendala</w:t>
            </w:r>
          </w:p>
        </w:tc>
        <w:tc>
          <w:tcPr>
            <w:tcW w:w="2843" w:type="dxa"/>
            <w:shd w:val="clear" w:color="auto" w:fill="D9E2F3"/>
            <w:tcMar>
              <w:top w:w="60" w:type="dxa"/>
              <w:left w:w="90" w:type="dxa"/>
              <w:bottom w:w="60" w:type="dxa"/>
              <w:right w:w="90" w:type="dxa"/>
            </w:tcMar>
          </w:tcPr>
          <w:p w14:paraId="6D4D9045" w14:textId="77777777" w:rsidR="00D90708" w:rsidRDefault="00000000">
            <w:r>
              <w:rPr>
                <w:b/>
                <w:bCs/>
                <w:sz w:val="22"/>
                <w:szCs w:val="22"/>
              </w:rPr>
              <w:t>Dampak</w:t>
            </w:r>
          </w:p>
        </w:tc>
        <w:tc>
          <w:tcPr>
            <w:tcW w:w="3099" w:type="dxa"/>
            <w:shd w:val="clear" w:color="auto" w:fill="D9E2F3"/>
            <w:tcMar>
              <w:top w:w="60" w:type="dxa"/>
              <w:left w:w="90" w:type="dxa"/>
              <w:bottom w:w="60" w:type="dxa"/>
              <w:right w:w="90" w:type="dxa"/>
            </w:tcMar>
          </w:tcPr>
          <w:p w14:paraId="53A48FBE" w14:textId="77777777" w:rsidR="00D90708" w:rsidRDefault="00000000">
            <w:r>
              <w:rPr>
                <w:b/>
                <w:bCs/>
                <w:sz w:val="22"/>
                <w:szCs w:val="22"/>
              </w:rPr>
              <w:t>Penanganan</w:t>
            </w:r>
          </w:p>
        </w:tc>
      </w:tr>
      <w:tr w:rsidR="003D2DB6" w14:paraId="26BD2281" w14:textId="77777777">
        <w:trPr>
          <w:cantSplit/>
        </w:trPr>
        <w:tc>
          <w:tcPr>
            <w:tcW w:w="2824" w:type="dxa"/>
            <w:tcMar>
              <w:top w:w="60" w:type="dxa"/>
              <w:left w:w="90" w:type="dxa"/>
              <w:bottom w:w="60" w:type="dxa"/>
              <w:right w:w="90" w:type="dxa"/>
            </w:tcMar>
          </w:tcPr>
          <w:p w14:paraId="74B9D140" w14:textId="4BFA40B6" w:rsidR="003D2DB6" w:rsidRDefault="00000000">
            <w:r>
              <w:rPr>
                <w:sz w:val="22"/>
                <w:szCs w:val="22"/>
              </w:rPr>
              <w:t xml:space="preserve">Jadwal penyerahan laporan kemajuan dimajukan dari Oktober 2026 menjadi Agustus 2026, sehingga masa pelaksanaan efektif sebelum pelaporan berkurang sekitar </w:t>
            </w:r>
            <w:r w:rsidR="005C6FF3">
              <w:rPr>
                <w:sz w:val="22"/>
                <w:szCs w:val="22"/>
              </w:rPr>
              <w:t>2</w:t>
            </w:r>
            <w:r>
              <w:rPr>
                <w:sz w:val="22"/>
                <w:szCs w:val="22"/>
              </w:rPr>
              <w:t xml:space="preserve"> bulan. Percepatan pelaksanaan teknis yang dicapai belum menutup seluruh selisih waktu tersebut</w:t>
            </w:r>
          </w:p>
        </w:tc>
        <w:tc>
          <w:tcPr>
            <w:tcW w:w="2843" w:type="dxa"/>
            <w:tcMar>
              <w:top w:w="60" w:type="dxa"/>
              <w:left w:w="90" w:type="dxa"/>
              <w:bottom w:w="60" w:type="dxa"/>
              <w:right w:w="90" w:type="dxa"/>
            </w:tcMar>
          </w:tcPr>
          <w:p w14:paraId="179D722C" w14:textId="0A475709" w:rsidR="003D2DB6" w:rsidRDefault="00000000">
            <w:r>
              <w:rPr>
                <w:sz w:val="22"/>
                <w:szCs w:val="22"/>
              </w:rPr>
              <w:t xml:space="preserve">Tahap remediasi dan pengujian ulang yang semula direncanakan </w:t>
            </w:r>
            <w:r w:rsidR="005C6FF3">
              <w:rPr>
                <w:sz w:val="22"/>
                <w:szCs w:val="22"/>
              </w:rPr>
              <w:t xml:space="preserve">akan </w:t>
            </w:r>
            <w:r>
              <w:rPr>
                <w:sz w:val="22"/>
                <w:szCs w:val="22"/>
              </w:rPr>
              <w:t xml:space="preserve">berjalan </w:t>
            </w:r>
            <w:r w:rsidR="005C6FF3">
              <w:rPr>
                <w:sz w:val="22"/>
                <w:szCs w:val="22"/>
              </w:rPr>
              <w:t>hingga</w:t>
            </w:r>
            <w:r>
              <w:rPr>
                <w:sz w:val="22"/>
                <w:szCs w:val="22"/>
              </w:rPr>
              <w:t xml:space="preserve"> Oktober 2026 belum tuntas pada saat laporan ini disusun, sehingga sebagian target usulan penelitian belum terpenuhi, yaitu laju deteksi replay, akurasi deteksi pemalsuan data, dan error rate uji beban pada 500 pengguna </w:t>
            </w:r>
            <w:r w:rsidR="005C6FF3">
              <w:rPr>
                <w:sz w:val="22"/>
                <w:szCs w:val="22"/>
              </w:rPr>
              <w:t xml:space="preserve">secara </w:t>
            </w:r>
            <w:r>
              <w:rPr>
                <w:sz w:val="22"/>
                <w:szCs w:val="22"/>
              </w:rPr>
              <w:t>serentak. Sebagian luaran publikasi dan pendaftaran HKI juga masih berstatus proses</w:t>
            </w:r>
          </w:p>
        </w:tc>
        <w:tc>
          <w:tcPr>
            <w:tcW w:w="3099" w:type="dxa"/>
            <w:tcMar>
              <w:top w:w="60" w:type="dxa"/>
              <w:left w:w="90" w:type="dxa"/>
              <w:bottom w:w="60" w:type="dxa"/>
              <w:right w:w="90" w:type="dxa"/>
            </w:tcMar>
          </w:tcPr>
          <w:p w14:paraId="0E31C772" w14:textId="77777777" w:rsidR="003D2DB6" w:rsidRDefault="00000000">
            <w:r>
              <w:rPr>
                <w:sz w:val="22"/>
                <w:szCs w:val="22"/>
              </w:rPr>
              <w:t>Prioritas kerja disusun ulang dengan mendahulukan penyelesaian prototipe, kalibrasi performa, dan pengujian multiskenario agar bukti empiris tersedia tepat waktu. Butir yang belum tuntas dijadwalkan ulang pada rencana kegiatan sampai laporan akhir sebagaimana tercantum pada Tabel 16, tanpa mengubah lingkup maupun target akhir penelitian</w:t>
            </w:r>
          </w:p>
        </w:tc>
      </w:tr>
      <w:tr w:rsidR="00D90708" w14:paraId="2EB654CB" w14:textId="77777777" w:rsidTr="007724DA">
        <w:trPr>
          <w:cantSplit/>
        </w:trPr>
        <w:tc>
          <w:tcPr>
            <w:tcW w:w="2824" w:type="dxa"/>
            <w:tcMar>
              <w:top w:w="60" w:type="dxa"/>
              <w:left w:w="90" w:type="dxa"/>
              <w:bottom w:w="60" w:type="dxa"/>
              <w:right w:w="90" w:type="dxa"/>
            </w:tcMar>
          </w:tcPr>
          <w:p w14:paraId="40E16A48" w14:textId="77777777" w:rsidR="00D90708" w:rsidRDefault="00000000">
            <w:r>
              <w:rPr>
                <w:sz w:val="22"/>
                <w:szCs w:val="22"/>
              </w:rPr>
              <w:t>Tiga target proposal belum tercapai: deteksi replay sintetis 92,2% terhadap target 95,8%, akurasi deteksi pemalsuan data 78,1% terhadap target 79,2%, dan error rate beban pada 500 pengguna serentak 1,78% terhadap target 0,79%. Laju penolakan pemalsuan tanda tangan 97,1% memenuhi target proposal 97,0% namun belum mencapai ambang normatif 99,9%</w:t>
            </w:r>
          </w:p>
        </w:tc>
        <w:tc>
          <w:tcPr>
            <w:tcW w:w="2843" w:type="dxa"/>
            <w:tcMar>
              <w:top w:w="60" w:type="dxa"/>
              <w:left w:w="90" w:type="dxa"/>
              <w:bottom w:w="60" w:type="dxa"/>
              <w:right w:w="90" w:type="dxa"/>
            </w:tcMar>
          </w:tcPr>
          <w:p w14:paraId="22B72792" w14:textId="77777777" w:rsidR="00D90708" w:rsidRDefault="00000000">
            <w:r>
              <w:rPr>
                <w:sz w:val="22"/>
                <w:szCs w:val="22"/>
              </w:rPr>
              <w:t>Sistem belum memenuhi seluruh target usulan penelitian maupun ambang keamanan untuk penerapan produksi</w:t>
            </w:r>
          </w:p>
        </w:tc>
        <w:tc>
          <w:tcPr>
            <w:tcW w:w="3099" w:type="dxa"/>
            <w:tcMar>
              <w:top w:w="60" w:type="dxa"/>
              <w:left w:w="90" w:type="dxa"/>
              <w:bottom w:w="60" w:type="dxa"/>
              <w:right w:w="90" w:type="dxa"/>
            </w:tcMar>
          </w:tcPr>
          <w:p w14:paraId="6775D697" w14:textId="482D94CB" w:rsidR="00D90708" w:rsidRDefault="00000000">
            <w:r>
              <w:rPr>
                <w:sz w:val="22"/>
                <w:szCs w:val="22"/>
              </w:rPr>
              <w:t xml:space="preserve">Akar masalah pada dua target keamanan dilokalisasi </w:t>
            </w:r>
            <w:r w:rsidR="005C6FF3">
              <w:rPr>
                <w:sz w:val="22"/>
                <w:szCs w:val="22"/>
              </w:rPr>
              <w:t>pada</w:t>
            </w:r>
            <w:r>
              <w:rPr>
                <w:sz w:val="22"/>
                <w:szCs w:val="22"/>
              </w:rPr>
              <w:t xml:space="preserve"> lapisan validasi semantik; remediasi berupa penyempitan jendela timestamp menjadi 300 detik, penegakan timestamp monotonik, dan penguatan aturan validasi struktural. Target error rate ditangani melalui optimasi jalur verifikasi dan pengujian beban ulang sebagaimana tercantum pada Tabel 16</w:t>
            </w:r>
          </w:p>
        </w:tc>
      </w:tr>
      <w:tr w:rsidR="00D90708" w14:paraId="68C3B164" w14:textId="77777777" w:rsidTr="007724DA">
        <w:trPr>
          <w:cantSplit/>
        </w:trPr>
        <w:tc>
          <w:tcPr>
            <w:tcW w:w="2824" w:type="dxa"/>
            <w:tcMar>
              <w:top w:w="60" w:type="dxa"/>
              <w:left w:w="90" w:type="dxa"/>
              <w:bottom w:w="60" w:type="dxa"/>
              <w:right w:w="90" w:type="dxa"/>
            </w:tcMar>
          </w:tcPr>
          <w:p w14:paraId="23DFC5D7" w14:textId="77777777" w:rsidR="00D90708" w:rsidRDefault="00000000">
            <w:r>
              <w:rPr>
                <w:sz w:val="22"/>
                <w:szCs w:val="22"/>
              </w:rPr>
              <w:t>Peningkatan rata-rata latensi penandatanganan dari 6,365 ms (10.000 sampel) menjadi 11,712 ms (100.000 sampel)</w:t>
            </w:r>
          </w:p>
        </w:tc>
        <w:tc>
          <w:tcPr>
            <w:tcW w:w="2843" w:type="dxa"/>
            <w:tcMar>
              <w:top w:w="60" w:type="dxa"/>
              <w:left w:w="90" w:type="dxa"/>
              <w:bottom w:w="60" w:type="dxa"/>
              <w:right w:w="90" w:type="dxa"/>
            </w:tcMar>
          </w:tcPr>
          <w:p w14:paraId="5AB597A1" w14:textId="77777777" w:rsidR="00D90708" w:rsidRDefault="00000000">
            <w:r>
              <w:rPr>
                <w:sz w:val="22"/>
                <w:szCs w:val="22"/>
              </w:rPr>
              <w:t>Baseline performa berbeda antartingkat kalibrasi</w:t>
            </w:r>
          </w:p>
        </w:tc>
        <w:tc>
          <w:tcPr>
            <w:tcW w:w="3099" w:type="dxa"/>
            <w:tcMar>
              <w:top w:w="60" w:type="dxa"/>
              <w:left w:w="90" w:type="dxa"/>
              <w:bottom w:w="60" w:type="dxa"/>
              <w:right w:w="90" w:type="dxa"/>
            </w:tcMar>
          </w:tcPr>
          <w:p w14:paraId="0386E31E" w14:textId="77777777" w:rsidR="00D90708" w:rsidRDefault="00000000">
            <w:r>
              <w:rPr>
                <w:sz w:val="22"/>
                <w:szCs w:val="22"/>
              </w:rPr>
              <w:t>Diidentifikasi sebagai efek thermal throttling CPU dan tekanan garbage collector; tingkat validasi 100.000 sampel diadopsi sebagai referensi konservatif</w:t>
            </w:r>
          </w:p>
        </w:tc>
      </w:tr>
      <w:tr w:rsidR="00D90708" w14:paraId="02713A8F" w14:textId="77777777" w:rsidTr="007724DA">
        <w:trPr>
          <w:cantSplit/>
        </w:trPr>
        <w:tc>
          <w:tcPr>
            <w:tcW w:w="2824" w:type="dxa"/>
            <w:tcMar>
              <w:top w:w="60" w:type="dxa"/>
              <w:left w:w="90" w:type="dxa"/>
              <w:bottom w:w="60" w:type="dxa"/>
              <w:right w:w="90" w:type="dxa"/>
            </w:tcMar>
          </w:tcPr>
          <w:p w14:paraId="36792BB6" w14:textId="77777777" w:rsidR="00D90708" w:rsidRDefault="00000000">
            <w:r>
              <w:rPr>
                <w:sz w:val="22"/>
                <w:szCs w:val="22"/>
              </w:rPr>
              <w:t>Batas jumlah halaman jurnal sasaran tidak memungkinkan seluruh hasil dimuat dalam satu naskah</w:t>
            </w:r>
          </w:p>
        </w:tc>
        <w:tc>
          <w:tcPr>
            <w:tcW w:w="2843" w:type="dxa"/>
            <w:tcMar>
              <w:top w:w="60" w:type="dxa"/>
              <w:left w:w="90" w:type="dxa"/>
              <w:bottom w:w="60" w:type="dxa"/>
              <w:right w:w="90" w:type="dxa"/>
            </w:tcMar>
          </w:tcPr>
          <w:p w14:paraId="618EAB8C" w14:textId="77777777" w:rsidR="00D90708" w:rsidRDefault="00000000">
            <w:r>
              <w:rPr>
                <w:sz w:val="22"/>
                <w:szCs w:val="22"/>
              </w:rPr>
              <w:t>Hasil penelitian tidak dapat dipublikasikan sebagai satu artikel utuh</w:t>
            </w:r>
          </w:p>
        </w:tc>
        <w:tc>
          <w:tcPr>
            <w:tcW w:w="3099" w:type="dxa"/>
            <w:tcMar>
              <w:top w:w="60" w:type="dxa"/>
              <w:left w:w="90" w:type="dxa"/>
              <w:bottom w:w="60" w:type="dxa"/>
              <w:right w:w="90" w:type="dxa"/>
            </w:tcMar>
          </w:tcPr>
          <w:p w14:paraId="3958102C" w14:textId="77777777" w:rsidR="00D90708" w:rsidRDefault="00000000">
            <w:r>
              <w:rPr>
                <w:sz w:val="22"/>
                <w:szCs w:val="22"/>
              </w:rPr>
              <w:t>Hasil dibagi menjadi dua naskah komplementer: desain dan efisiensi kinerja (JTIIK), serta evaluasi keamanan dan analisis kebaruan (BUSITI), dengan rujukan silang antarnaskah</w:t>
            </w:r>
          </w:p>
        </w:tc>
      </w:tr>
      <w:tr w:rsidR="00D90708" w14:paraId="1CA7CE77" w14:textId="77777777" w:rsidTr="007724DA">
        <w:trPr>
          <w:cantSplit/>
        </w:trPr>
        <w:tc>
          <w:tcPr>
            <w:tcW w:w="2824" w:type="dxa"/>
            <w:tcMar>
              <w:top w:w="60" w:type="dxa"/>
              <w:left w:w="90" w:type="dxa"/>
              <w:bottom w:w="60" w:type="dxa"/>
              <w:right w:w="90" w:type="dxa"/>
            </w:tcMar>
          </w:tcPr>
          <w:p w14:paraId="4CE039DE" w14:textId="77777777" w:rsidR="00D90708" w:rsidRDefault="00000000">
            <w:r>
              <w:rPr>
                <w:sz w:val="22"/>
                <w:szCs w:val="22"/>
              </w:rPr>
              <w:t>Ukuran tanda tangan 2.048 bit melampaui rekomendasi Lampiran C ISO/IEC 20248:2022 (≤512 bit)</w:t>
            </w:r>
          </w:p>
        </w:tc>
        <w:tc>
          <w:tcPr>
            <w:tcW w:w="2843" w:type="dxa"/>
            <w:tcMar>
              <w:top w:w="60" w:type="dxa"/>
              <w:left w:w="90" w:type="dxa"/>
              <w:bottom w:w="60" w:type="dxa"/>
              <w:right w:w="90" w:type="dxa"/>
            </w:tcMar>
          </w:tcPr>
          <w:p w14:paraId="5118E326" w14:textId="77777777" w:rsidR="00D90708" w:rsidRDefault="00000000">
            <w:r>
              <w:rPr>
                <w:sz w:val="22"/>
                <w:szCs w:val="22"/>
              </w:rPr>
              <w:t>Kepatuhan penuh terhadap standar tidak dapat diklaim</w:t>
            </w:r>
          </w:p>
        </w:tc>
        <w:tc>
          <w:tcPr>
            <w:tcW w:w="3099" w:type="dxa"/>
            <w:tcMar>
              <w:top w:w="60" w:type="dxa"/>
              <w:left w:w="90" w:type="dxa"/>
              <w:bottom w:w="60" w:type="dxa"/>
              <w:right w:w="90" w:type="dxa"/>
            </w:tcMar>
          </w:tcPr>
          <w:p w14:paraId="42CF100E" w14:textId="77777777" w:rsidR="00D90708" w:rsidRDefault="00000000">
            <w:r>
              <w:rPr>
                <w:sz w:val="22"/>
                <w:szCs w:val="22"/>
              </w:rPr>
              <w:t>Diambil sebagai keputusan desain yang disengaja dengan memprioritaskan keamanan 112 bit; keterbatasan dinyatakan eksplisit dalam kedua naskah</w:t>
            </w:r>
          </w:p>
        </w:tc>
      </w:tr>
      <w:tr w:rsidR="00D90708" w14:paraId="0D9C3BE3" w14:textId="77777777" w:rsidTr="007724DA">
        <w:trPr>
          <w:cantSplit/>
        </w:trPr>
        <w:tc>
          <w:tcPr>
            <w:tcW w:w="2824" w:type="dxa"/>
            <w:tcMar>
              <w:top w:w="60" w:type="dxa"/>
              <w:left w:w="90" w:type="dxa"/>
              <w:bottom w:w="60" w:type="dxa"/>
              <w:right w:w="90" w:type="dxa"/>
            </w:tcMar>
          </w:tcPr>
          <w:p w14:paraId="6CA87BDA" w14:textId="77777777" w:rsidR="00D90708" w:rsidRDefault="00000000">
            <w:r>
              <w:rPr>
                <w:sz w:val="22"/>
                <w:szCs w:val="22"/>
              </w:rPr>
              <w:lastRenderedPageBreak/>
              <w:t>Adaptasi salt 32→8 byte belum diverifikasi formal dengan proof assistant; penyimpanan kunci privat masih berbasis berkas</w:t>
            </w:r>
          </w:p>
        </w:tc>
        <w:tc>
          <w:tcPr>
            <w:tcW w:w="2843" w:type="dxa"/>
            <w:tcMar>
              <w:top w:w="60" w:type="dxa"/>
              <w:left w:w="90" w:type="dxa"/>
              <w:bottom w:w="60" w:type="dxa"/>
              <w:right w:w="90" w:type="dxa"/>
            </w:tcMar>
          </w:tcPr>
          <w:p w14:paraId="16A4451F" w14:textId="77777777" w:rsidR="00D90708" w:rsidRDefault="00000000">
            <w:r>
              <w:rPr>
                <w:sz w:val="22"/>
                <w:szCs w:val="22"/>
              </w:rPr>
              <w:t>Klaim keamanan bersifat inferensi tingkat sistem; prototipe belum memadai untuk produksi berjaminan tinggi</w:t>
            </w:r>
          </w:p>
        </w:tc>
        <w:tc>
          <w:tcPr>
            <w:tcW w:w="3099" w:type="dxa"/>
            <w:tcMar>
              <w:top w:w="60" w:type="dxa"/>
              <w:left w:w="90" w:type="dxa"/>
              <w:bottom w:w="60" w:type="dxa"/>
              <w:right w:w="90" w:type="dxa"/>
            </w:tcMar>
          </w:tcPr>
          <w:p w14:paraId="36FC7188" w14:textId="77777777" w:rsidR="00D90708" w:rsidRDefault="00000000">
            <w:r>
              <w:rPr>
                <w:sz w:val="22"/>
                <w:szCs w:val="22"/>
              </w:rPr>
              <w:t>Dinyatakan terbuka sebagai agenda lanjutan menggunakan ProVerif atau EasyCrypt serta evaluasi Hardware Security Module bersertifikasi FIPS 140-3</w:t>
            </w:r>
          </w:p>
        </w:tc>
      </w:tr>
      <w:tr w:rsidR="003E2A94" w14:paraId="67B1D352" w14:textId="77777777" w:rsidTr="007724DA">
        <w:trPr>
          <w:cantSplit/>
        </w:trPr>
        <w:tc>
          <w:tcPr>
            <w:tcW w:w="2824" w:type="dxa"/>
            <w:tcMar>
              <w:top w:w="60" w:type="dxa"/>
              <w:left w:w="90" w:type="dxa"/>
              <w:bottom w:w="60" w:type="dxa"/>
              <w:right w:w="90" w:type="dxa"/>
            </w:tcMar>
          </w:tcPr>
          <w:p w14:paraId="3DB21FE6" w14:textId="77777777" w:rsidR="003E2A94" w:rsidRDefault="00000000">
            <w:r>
              <w:rPr>
                <w:sz w:val="22"/>
                <w:szCs w:val="22"/>
              </w:rPr>
              <w:t>Penyimpanan nonce pada prototipe berjalan menggunakan buku besar berkas append-only, sedangkan proposal menetapkan Redis sebagai penyimpan nonce</w:t>
            </w:r>
          </w:p>
        </w:tc>
        <w:tc>
          <w:tcPr>
            <w:tcW w:w="2843" w:type="dxa"/>
            <w:tcMar>
              <w:top w:w="60" w:type="dxa"/>
              <w:left w:w="90" w:type="dxa"/>
              <w:bottom w:w="60" w:type="dxa"/>
              <w:right w:w="90" w:type="dxa"/>
            </w:tcMar>
          </w:tcPr>
          <w:p w14:paraId="757E8960" w14:textId="77777777" w:rsidR="003E2A94" w:rsidRDefault="00000000">
            <w:r>
              <w:rPr>
                <w:sz w:val="22"/>
                <w:szCs w:val="22"/>
              </w:rPr>
              <w:t>Terdapat perbedaan antara rancangan pada proposal dan implementasi yang diuji, sehingga penyebutan mekanisme anti-replay perlu diselaraskan pada seluruh dokumen</w:t>
            </w:r>
          </w:p>
        </w:tc>
        <w:tc>
          <w:tcPr>
            <w:tcW w:w="3099" w:type="dxa"/>
            <w:tcMar>
              <w:top w:w="60" w:type="dxa"/>
              <w:left w:w="90" w:type="dxa"/>
              <w:bottom w:w="60" w:type="dxa"/>
              <w:right w:w="90" w:type="dxa"/>
            </w:tcMar>
          </w:tcPr>
          <w:p w14:paraId="12692B61" w14:textId="77777777" w:rsidR="003E2A94" w:rsidRDefault="00000000">
            <w:r>
              <w:rPr>
                <w:sz w:val="22"/>
                <w:szCs w:val="22"/>
              </w:rPr>
              <w:t>Perubahan diambil untuk menjamin persistensi jejak audit dan penguncian atomik pada tingkat sistem operasi; Redis tetap digunakan untuk pembatasan laju akses, dan pengembalian ke Redis Cluster dijadwalkan pada tahap penerapan produksi</w:t>
            </w:r>
          </w:p>
        </w:tc>
      </w:tr>
      <w:tr w:rsidR="003E2A94" w14:paraId="6BF116C5" w14:textId="77777777" w:rsidTr="007724DA">
        <w:trPr>
          <w:cantSplit/>
        </w:trPr>
        <w:tc>
          <w:tcPr>
            <w:tcW w:w="2824" w:type="dxa"/>
            <w:tcMar>
              <w:top w:w="60" w:type="dxa"/>
              <w:left w:w="90" w:type="dxa"/>
              <w:bottom w:w="60" w:type="dxa"/>
              <w:right w:w="90" w:type="dxa"/>
            </w:tcMar>
          </w:tcPr>
          <w:p w14:paraId="2C04DBA3" w14:textId="77777777" w:rsidR="003E2A94" w:rsidRDefault="00000000">
            <w:r>
              <w:rPr>
                <w:sz w:val="22"/>
                <w:szCs w:val="22"/>
              </w:rPr>
              <w:t>Proposal menyebut otorisasi kata sandi dengan hashing bcrypt cost factor 12, sedangkan sistem yang dibangun tidak memiliki penyimpanan kata sandi yang dapat di-hash</w:t>
            </w:r>
          </w:p>
        </w:tc>
        <w:tc>
          <w:tcPr>
            <w:tcW w:w="2843" w:type="dxa"/>
            <w:tcMar>
              <w:top w:w="60" w:type="dxa"/>
              <w:left w:w="90" w:type="dxa"/>
              <w:bottom w:w="60" w:type="dxa"/>
              <w:right w:w="90" w:type="dxa"/>
            </w:tcMar>
          </w:tcPr>
          <w:p w14:paraId="516AD6CD" w14:textId="77777777" w:rsidR="003E2A94" w:rsidRDefault="00000000">
            <w:r>
              <w:rPr>
                <w:sz w:val="22"/>
                <w:szCs w:val="22"/>
              </w:rPr>
              <w:t>Klaim mekanisme otentikasi pada proposal tidak memiliki rujukan objek nyata di dalam sistem</w:t>
            </w:r>
          </w:p>
        </w:tc>
        <w:tc>
          <w:tcPr>
            <w:tcW w:w="3099" w:type="dxa"/>
            <w:tcMar>
              <w:top w:w="60" w:type="dxa"/>
              <w:left w:w="90" w:type="dxa"/>
              <w:bottom w:w="60" w:type="dxa"/>
              <w:right w:w="90" w:type="dxa"/>
            </w:tcMar>
          </w:tcPr>
          <w:p w14:paraId="0ABF6778" w14:textId="77777777" w:rsidR="003E2A94" w:rsidRDefault="00000000">
            <w:r>
              <w:rPr>
                <w:sz w:val="22"/>
                <w:szCs w:val="22"/>
              </w:rPr>
              <w:t>Penelusuran kode dan riwayat repositori memastikan sistem memakai satu kata sandi akses dari variabel lingkungan dengan pembandingan waktu konstan; uraian pada laporan diselaraskan dengan implementasi, dan penerapan bcrypt atas kata sandi akses dicatat sebagai opsi penguatan lanjutan</w:t>
            </w:r>
          </w:p>
        </w:tc>
      </w:tr>
      <w:tr w:rsidR="003E2A94" w14:paraId="75CFA516" w14:textId="77777777" w:rsidTr="007724DA">
        <w:trPr>
          <w:cantSplit/>
        </w:trPr>
        <w:tc>
          <w:tcPr>
            <w:tcW w:w="2824" w:type="dxa"/>
            <w:tcMar>
              <w:top w:w="60" w:type="dxa"/>
              <w:left w:w="90" w:type="dxa"/>
              <w:bottom w:w="60" w:type="dxa"/>
              <w:right w:w="90" w:type="dxa"/>
            </w:tcMar>
          </w:tcPr>
          <w:p w14:paraId="1B037BE7" w14:textId="77777777" w:rsidR="003E2A94" w:rsidRDefault="00000000">
            <w:r>
              <w:rPr>
                <w:sz w:val="22"/>
                <w:szCs w:val="22"/>
              </w:rPr>
              <w:t>Verifikasi luring mandiri belum tersedia: QR Code hanya memuat tautan pendek dan payload bertanda tangan disimpan di server dengan masa retensi 30 hari</w:t>
            </w:r>
          </w:p>
        </w:tc>
        <w:tc>
          <w:tcPr>
            <w:tcW w:w="2843" w:type="dxa"/>
            <w:tcMar>
              <w:top w:w="60" w:type="dxa"/>
              <w:left w:w="90" w:type="dxa"/>
              <w:bottom w:w="60" w:type="dxa"/>
              <w:right w:w="90" w:type="dxa"/>
            </w:tcMar>
          </w:tcPr>
          <w:p w14:paraId="6FB51BF7" w14:textId="77777777" w:rsidR="003E2A94" w:rsidRDefault="00000000">
            <w:r>
              <w:rPr>
                <w:sz w:val="22"/>
                <w:szCs w:val="22"/>
              </w:rPr>
              <w:t>Klaim kemampuan verifikasi luring pada rencana awal tidak dapat dipertahankan; keabsahan QR Code bergantung penuh pada ketersediaan server dan masa retensi payload</w:t>
            </w:r>
          </w:p>
        </w:tc>
        <w:tc>
          <w:tcPr>
            <w:tcW w:w="3099" w:type="dxa"/>
            <w:tcMar>
              <w:top w:w="60" w:type="dxa"/>
              <w:left w:w="90" w:type="dxa"/>
              <w:bottom w:w="60" w:type="dxa"/>
              <w:right w:w="90" w:type="dxa"/>
            </w:tcMar>
          </w:tcPr>
          <w:p w14:paraId="11FEC4C6" w14:textId="77777777" w:rsidR="003E2A94" w:rsidRDefault="00000000">
            <w:r>
              <w:rPr>
                <w:sz w:val="22"/>
                <w:szCs w:val="22"/>
              </w:rPr>
              <w:t>Klaim dikoreksi menjadi verifikasi berbasis server pada seluruh bagian laporan; verifikasi luring menuntut QR berpayload penuh, distribusi kunci publik berbasis X.509/PKI, dan aplikasi verifier terpisah, dan ketiganya dinyatakan sebagai agenda pengembangan lanjutan</w:t>
            </w:r>
          </w:p>
        </w:tc>
      </w:tr>
      <w:tr w:rsidR="003E2A94" w14:paraId="2CEDDD78" w14:textId="77777777" w:rsidTr="007724DA">
        <w:trPr>
          <w:cantSplit/>
        </w:trPr>
        <w:tc>
          <w:tcPr>
            <w:tcW w:w="2824" w:type="dxa"/>
            <w:tcMar>
              <w:top w:w="60" w:type="dxa"/>
              <w:left w:w="90" w:type="dxa"/>
              <w:bottom w:w="60" w:type="dxa"/>
              <w:right w:w="90" w:type="dxa"/>
            </w:tcMar>
          </w:tcPr>
          <w:p w14:paraId="39FD2FEF" w14:textId="77777777" w:rsidR="003E2A94" w:rsidRDefault="00000000">
            <w:r>
              <w:rPr>
                <w:sz w:val="22"/>
                <w:szCs w:val="22"/>
              </w:rPr>
              <w:t>Pada jalur verifikasi, kegagalan RSA yang kemudian berhasil diverifikasi memakai kunci ECDSA menyisakan field signature_valid bernilai benar meskipun keputusan akhir tetap tidak valid</w:t>
            </w:r>
          </w:p>
        </w:tc>
        <w:tc>
          <w:tcPr>
            <w:tcW w:w="2843" w:type="dxa"/>
            <w:tcMar>
              <w:top w:w="60" w:type="dxa"/>
              <w:left w:w="90" w:type="dxa"/>
              <w:bottom w:w="60" w:type="dxa"/>
              <w:right w:w="90" w:type="dxa"/>
            </w:tcMar>
          </w:tcPr>
          <w:p w14:paraId="4124AFE0" w14:textId="77777777" w:rsidR="003E2A94" w:rsidRDefault="00000000">
            <w:r>
              <w:rPr>
                <w:sz w:val="22"/>
                <w:szCs w:val="22"/>
              </w:rPr>
              <w:t>Tidak menimbulkan celah keamanan karena klasifikasi akhir tetap menolak QR Code tersebut, tetapi rincian JSON hasil verifikasi dapat berkontradiksi dengan status yang ditampilkan apabila dikutip apa adanya</w:t>
            </w:r>
          </w:p>
        </w:tc>
        <w:tc>
          <w:tcPr>
            <w:tcW w:w="3099" w:type="dxa"/>
            <w:tcMar>
              <w:top w:w="60" w:type="dxa"/>
              <w:left w:w="90" w:type="dxa"/>
              <w:bottom w:w="60" w:type="dxa"/>
              <w:right w:w="90" w:type="dxa"/>
            </w:tcMar>
          </w:tcPr>
          <w:p w14:paraId="377C0C3A" w14:textId="77777777" w:rsidR="003E2A94" w:rsidRDefault="00000000">
            <w:r>
              <w:rPr>
                <w:sz w:val="22"/>
                <w:szCs w:val="22"/>
              </w:rPr>
              <w:t>Diperlakukan sebagai cacat pelaporan; perbaikan telah diterapkan pada 20 Agustus 2026 dengan menolak signature lintas algoritma pada payload yang menyatakan alg=RSA, sehingga berkas keluaran audit konsisten dengan keputusan akhir</w:t>
            </w:r>
          </w:p>
        </w:tc>
      </w:tr>
      <w:tr w:rsidR="003E2A94" w14:paraId="6CEB916D" w14:textId="77777777" w:rsidTr="007724DA">
        <w:trPr>
          <w:cantSplit/>
        </w:trPr>
        <w:tc>
          <w:tcPr>
            <w:tcW w:w="2824" w:type="dxa"/>
            <w:tcMar>
              <w:top w:w="60" w:type="dxa"/>
              <w:left w:w="90" w:type="dxa"/>
              <w:bottom w:w="60" w:type="dxa"/>
              <w:right w:w="90" w:type="dxa"/>
            </w:tcMar>
          </w:tcPr>
          <w:p w14:paraId="3C561A9D" w14:textId="77777777" w:rsidR="003E2A94" w:rsidRDefault="00000000">
            <w:r>
              <w:rPr>
                <w:sz w:val="22"/>
                <w:szCs w:val="22"/>
              </w:rPr>
              <w:lastRenderedPageBreak/>
              <w:t>Dokumentasi arsitektur basis data masih menggambarkan payload penuh yang dienkode ke dalam QR Code, sedangkan kode yang berjalan memakai mode tautan pendek</w:t>
            </w:r>
          </w:p>
        </w:tc>
        <w:tc>
          <w:tcPr>
            <w:tcW w:w="2843" w:type="dxa"/>
            <w:tcMar>
              <w:top w:w="60" w:type="dxa"/>
              <w:left w:w="90" w:type="dxa"/>
              <w:bottom w:w="60" w:type="dxa"/>
              <w:right w:w="90" w:type="dxa"/>
            </w:tcMar>
          </w:tcPr>
          <w:p w14:paraId="4E47C097" w14:textId="77777777" w:rsidR="003E2A94" w:rsidRDefault="00000000">
            <w:r>
              <w:rPr>
                <w:sz w:val="22"/>
                <w:szCs w:val="22"/>
              </w:rPr>
              <w:t>Dokumen dokumentasi sistem dan laporan berpotensi tidak sinkron apabila dibaca berdampingan oleh auditor</w:t>
            </w:r>
          </w:p>
        </w:tc>
        <w:tc>
          <w:tcPr>
            <w:tcW w:w="3099" w:type="dxa"/>
            <w:tcMar>
              <w:top w:w="60" w:type="dxa"/>
              <w:left w:w="90" w:type="dxa"/>
              <w:bottom w:w="60" w:type="dxa"/>
              <w:right w:w="90" w:type="dxa"/>
            </w:tcMar>
          </w:tcPr>
          <w:p w14:paraId="31B44C9B" w14:textId="77777777" w:rsidR="003E2A94" w:rsidRDefault="00000000">
            <w:r>
              <w:rPr>
                <w:sz w:val="22"/>
                <w:szCs w:val="22"/>
              </w:rPr>
              <w:t>Uraian pada laporan mengikuti kode yang berjalan dan perbedaannya dinyatakan eksplisit pada subbab 3.3; pemutakhiran dokumentasi arsitektur dijadwalkan bersama tahap dokumentasi pada Tabel 16</w:t>
            </w:r>
          </w:p>
        </w:tc>
      </w:tr>
      <w:tr w:rsidR="003E2A94" w14:paraId="6AC57A6E" w14:textId="77777777" w:rsidTr="007724DA">
        <w:trPr>
          <w:cantSplit/>
        </w:trPr>
        <w:tc>
          <w:tcPr>
            <w:tcW w:w="2824" w:type="dxa"/>
            <w:tcMar>
              <w:top w:w="60" w:type="dxa"/>
              <w:left w:w="90" w:type="dxa"/>
              <w:bottom w:w="60" w:type="dxa"/>
              <w:right w:w="90" w:type="dxa"/>
            </w:tcMar>
          </w:tcPr>
          <w:p w14:paraId="2436E881" w14:textId="77777777" w:rsidR="003E2A94" w:rsidRDefault="00000000">
            <w:r>
              <w:rPr>
                <w:sz w:val="22"/>
                <w:szCs w:val="22"/>
              </w:rPr>
              <w:t>Error rate uji beban pada tingkat 500 pengguna yang selama ini dilaporkan sebesar 0,79% tidak dapat ditelusuri ke sesi pengujian mana pun</w:t>
            </w:r>
          </w:p>
        </w:tc>
        <w:tc>
          <w:tcPr>
            <w:tcW w:w="2843" w:type="dxa"/>
            <w:tcMar>
              <w:top w:w="60" w:type="dxa"/>
              <w:left w:w="90" w:type="dxa"/>
              <w:bottom w:w="60" w:type="dxa"/>
              <w:right w:w="90" w:type="dxa"/>
            </w:tcMar>
          </w:tcPr>
          <w:p w14:paraId="69825189" w14:textId="77777777" w:rsidR="003E2A94" w:rsidRDefault="00000000">
            <w:r>
              <w:rPr>
                <w:sz w:val="22"/>
                <w:szCs w:val="22"/>
              </w:rPr>
              <w:t>Angka tersebut tercantum pada usulan penelitian dan pada narasi awal laporan, sehingga capaian skalabilitas berisiko tidak terverifikasi</w:t>
            </w:r>
          </w:p>
        </w:tc>
        <w:tc>
          <w:tcPr>
            <w:tcW w:w="3099" w:type="dxa"/>
            <w:tcMar>
              <w:top w:w="60" w:type="dxa"/>
              <w:left w:w="90" w:type="dxa"/>
              <w:bottom w:w="60" w:type="dxa"/>
              <w:right w:w="90" w:type="dxa"/>
            </w:tcMar>
          </w:tcPr>
          <w:p w14:paraId="477EE935" w14:textId="77777777" w:rsidR="003E2A94" w:rsidRDefault="00000000">
            <w:r>
              <w:rPr>
                <w:sz w:val="22"/>
                <w:szCs w:val="22"/>
              </w:rPr>
              <w:t>Penelusuran ke basis data hasil pengujian menunjukkan angka itu berasal dari kumpulan data lama yang sudah tidak digunakan; nilai yang benar untuk tingkat 500 pengguna adalah 1,78% dan angka ini dipakai di seluruh laporan, dengan sebaran per tingkat beban disajikan pada Lampiran 3.4</w:t>
            </w:r>
          </w:p>
        </w:tc>
      </w:tr>
      <w:tr w:rsidR="00D90708" w14:paraId="1D52935E" w14:textId="77777777" w:rsidTr="007724DA">
        <w:trPr>
          <w:cantSplit/>
        </w:trPr>
        <w:tc>
          <w:tcPr>
            <w:tcW w:w="2824" w:type="dxa"/>
            <w:tcMar>
              <w:top w:w="60" w:type="dxa"/>
              <w:left w:w="90" w:type="dxa"/>
              <w:bottom w:w="60" w:type="dxa"/>
              <w:right w:w="90" w:type="dxa"/>
            </w:tcMar>
          </w:tcPr>
          <w:p w14:paraId="34F6C88B" w14:textId="77777777" w:rsidR="00D90708" w:rsidRDefault="00000000">
            <w:r>
              <w:rPr>
                <w:sz w:val="22"/>
                <w:szCs w:val="22"/>
              </w:rPr>
              <w:t>Usulan belanja peralatan pengujian fisik berupa pemindai QR Code profesional, webcam, telepon pintar, dan bahan cetak tidak disetujui pada penetapan anggaran</w:t>
            </w:r>
          </w:p>
        </w:tc>
        <w:tc>
          <w:tcPr>
            <w:tcW w:w="2843" w:type="dxa"/>
            <w:tcMar>
              <w:top w:w="60" w:type="dxa"/>
              <w:left w:w="90" w:type="dxa"/>
              <w:bottom w:w="60" w:type="dxa"/>
              <w:right w:w="90" w:type="dxa"/>
            </w:tcMar>
          </w:tcPr>
          <w:p w14:paraId="7A785CA0" w14:textId="77777777" w:rsidR="00D90708" w:rsidRDefault="00000000">
            <w:r>
              <w:rPr>
                <w:sz w:val="22"/>
                <w:szCs w:val="22"/>
              </w:rPr>
              <w:t>Pengujian ketahanan pemindaian QR Code tercetak pada variasi media dan kondisi pencahayaan belum dapat dilaksanakan bersamaan dengan tahap Multi-Scenario Testing, sehingga evaluasi pada laporan kemajuan ini terbatas pada jalur digital</w:t>
            </w:r>
          </w:p>
        </w:tc>
        <w:tc>
          <w:tcPr>
            <w:tcW w:w="3099" w:type="dxa"/>
            <w:tcMar>
              <w:top w:w="60" w:type="dxa"/>
              <w:left w:w="90" w:type="dxa"/>
              <w:bottom w:w="60" w:type="dxa"/>
              <w:right w:w="90" w:type="dxa"/>
            </w:tcMar>
          </w:tcPr>
          <w:p w14:paraId="7686680C" w14:textId="77777777" w:rsidR="00D90708" w:rsidRDefault="00000000">
            <w:r>
              <w:rPr>
                <w:sz w:val="22"/>
                <w:szCs w:val="22"/>
              </w:rPr>
              <w:t>Kebutuhan perangkat dipenuhi melalui peminjaman sehingga pengujian tidak bergantung pada pembelian. Pelaksanaannya dijadwalkan pada tahap berikutnya sebagaimana tercantum pada Tabel 16, dan hasilnya akan dilaporkan pada laporan akhir</w:t>
            </w:r>
          </w:p>
        </w:tc>
      </w:tr>
      <w:tr w:rsidR="00D90708" w14:paraId="3DC4628F" w14:textId="77777777" w:rsidTr="007724DA">
        <w:trPr>
          <w:cantSplit/>
        </w:trPr>
        <w:tc>
          <w:tcPr>
            <w:tcW w:w="2824" w:type="dxa"/>
            <w:tcMar>
              <w:top w:w="60" w:type="dxa"/>
              <w:left w:w="90" w:type="dxa"/>
              <w:bottom w:w="60" w:type="dxa"/>
              <w:right w:w="90" w:type="dxa"/>
            </w:tcMar>
          </w:tcPr>
          <w:p w14:paraId="03EC2C22" w14:textId="77777777" w:rsidR="00D90708" w:rsidRDefault="00000000">
            <w:r>
              <w:rPr>
                <w:sz w:val="22"/>
                <w:szCs w:val="22"/>
              </w:rPr>
              <w:t>Keluaran deteksi pada kelima skenario pengujian dibangkitkan dari laju terparameter di dalam kerangka simulasi, bukan diukur langsung dari jalur verifikasi prototipe</w:t>
            </w:r>
          </w:p>
        </w:tc>
        <w:tc>
          <w:tcPr>
            <w:tcW w:w="2843" w:type="dxa"/>
            <w:tcMar>
              <w:top w:w="60" w:type="dxa"/>
              <w:left w:w="90" w:type="dxa"/>
              <w:bottom w:w="60" w:type="dxa"/>
              <w:right w:w="90" w:type="dxa"/>
            </w:tcMar>
          </w:tcPr>
          <w:p w14:paraId="1665C38F" w14:textId="77777777" w:rsidR="00D90708" w:rsidRDefault="00000000">
            <w:r>
              <w:rPr>
                <w:sz w:val="22"/>
                <w:szCs w:val="22"/>
              </w:rPr>
              <w:t>Laju deteksi replay, akurasi deteksi pemalsuan data, dan laju penolakan pemalsuan tanda tangan mencerminkan perilaku model terkalibrasi; laju negatif palsu dan waktu deteksi pemalsuan karena itu belum dapat dilaporkan sebagai hasil pengukuran</w:t>
            </w:r>
          </w:p>
        </w:tc>
        <w:tc>
          <w:tcPr>
            <w:tcW w:w="3099" w:type="dxa"/>
            <w:tcMar>
              <w:top w:w="60" w:type="dxa"/>
              <w:left w:w="90" w:type="dxa"/>
              <w:bottom w:w="60" w:type="dxa"/>
              <w:right w:w="90" w:type="dxa"/>
            </w:tcMar>
          </w:tcPr>
          <w:p w14:paraId="590C090F" w14:textId="77777777" w:rsidR="00D90708" w:rsidRDefault="00000000">
            <w:r>
              <w:rPr>
                <w:sz w:val="22"/>
                <w:szCs w:val="22"/>
              </w:rPr>
              <w:t>Harness pengukuran empiris disiapkan untuk memodifikasi payload secara nyata dan memanggil jalur verifikasi asli; pengujian ulang pada Tabel 16 dijalankan memakai harness tersebut sehingga capaiannya dapat dilaporkan sebagai hasil pengukuran pada laporan akhir</w:t>
            </w:r>
          </w:p>
        </w:tc>
      </w:tr>
    </w:tbl>
    <w:p w14:paraId="3205E72F" w14:textId="77777777" w:rsidR="00D90708" w:rsidRDefault="00000000">
      <w:pPr>
        <w:pStyle w:val="Heading2"/>
        <w:spacing w:before="240" w:after="120"/>
      </w:pPr>
      <w:bookmarkStart w:id="27" w:name="_Toc238633453"/>
      <w:r>
        <w:t>3.11 Kesesuaian dengan Rencana Awal</w:t>
      </w:r>
      <w:bookmarkEnd w:id="27"/>
    </w:p>
    <w:p w14:paraId="2782CABF" w14:textId="77777777" w:rsidR="003B777F" w:rsidRDefault="003B777F" w:rsidP="003B777F">
      <w:pPr>
        <w:keepNext/>
        <w:keepLines/>
        <w:spacing w:before="120" w:after="160"/>
        <w:jc w:val="center"/>
      </w:pPr>
      <w:r>
        <w:rPr>
          <w:i/>
          <w:iCs/>
          <w:sz w:val="20"/>
          <w:szCs w:val="20"/>
        </w:rPr>
        <w:t>Tabel 13. Kesesuaian pelaksanaan terhadap rencana awal.</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2512"/>
        <w:gridCol w:w="1698"/>
        <w:gridCol w:w="1499"/>
        <w:gridCol w:w="2458"/>
      </w:tblGrid>
      <w:tr w:rsidR="00D90708" w14:paraId="2081AB71" w14:textId="77777777" w:rsidTr="007724DA">
        <w:trPr>
          <w:cantSplit/>
          <w:tblHeader/>
        </w:trPr>
        <w:tc>
          <w:tcPr>
            <w:tcW w:w="599" w:type="dxa"/>
            <w:shd w:val="clear" w:color="auto" w:fill="D9E2F3"/>
            <w:tcMar>
              <w:top w:w="60" w:type="dxa"/>
              <w:left w:w="90" w:type="dxa"/>
              <w:bottom w:w="60" w:type="dxa"/>
              <w:right w:w="90" w:type="dxa"/>
            </w:tcMar>
          </w:tcPr>
          <w:p w14:paraId="5FA8BE9A" w14:textId="77777777" w:rsidR="00D90708" w:rsidRDefault="00000000">
            <w:r>
              <w:rPr>
                <w:b/>
                <w:bCs/>
                <w:sz w:val="22"/>
                <w:szCs w:val="22"/>
              </w:rPr>
              <w:t>No</w:t>
            </w:r>
          </w:p>
        </w:tc>
        <w:tc>
          <w:tcPr>
            <w:tcW w:w="2512" w:type="dxa"/>
            <w:shd w:val="clear" w:color="auto" w:fill="D9E2F3"/>
            <w:tcMar>
              <w:top w:w="60" w:type="dxa"/>
              <w:left w:w="90" w:type="dxa"/>
              <w:bottom w:w="60" w:type="dxa"/>
              <w:right w:w="90" w:type="dxa"/>
            </w:tcMar>
          </w:tcPr>
          <w:p w14:paraId="67A50324" w14:textId="77777777" w:rsidR="00D90708" w:rsidRDefault="00000000">
            <w:r>
              <w:rPr>
                <w:b/>
                <w:bCs/>
                <w:sz w:val="22"/>
                <w:szCs w:val="22"/>
              </w:rPr>
              <w:t>Tahapan</w:t>
            </w:r>
          </w:p>
        </w:tc>
        <w:tc>
          <w:tcPr>
            <w:tcW w:w="1698" w:type="dxa"/>
            <w:shd w:val="clear" w:color="auto" w:fill="D9E2F3"/>
            <w:tcMar>
              <w:top w:w="60" w:type="dxa"/>
              <w:left w:w="90" w:type="dxa"/>
              <w:bottom w:w="60" w:type="dxa"/>
              <w:right w:w="90" w:type="dxa"/>
            </w:tcMar>
          </w:tcPr>
          <w:p w14:paraId="40767D2E" w14:textId="77777777" w:rsidR="00D90708" w:rsidRDefault="00000000">
            <w:r>
              <w:rPr>
                <w:b/>
                <w:bCs/>
                <w:sz w:val="22"/>
                <w:szCs w:val="22"/>
              </w:rPr>
              <w:t>Periode Rencana</w:t>
            </w:r>
          </w:p>
        </w:tc>
        <w:tc>
          <w:tcPr>
            <w:tcW w:w="1499" w:type="dxa"/>
            <w:shd w:val="clear" w:color="auto" w:fill="D9E2F3"/>
            <w:tcMar>
              <w:top w:w="60" w:type="dxa"/>
              <w:left w:w="90" w:type="dxa"/>
              <w:bottom w:w="60" w:type="dxa"/>
              <w:right w:w="90" w:type="dxa"/>
            </w:tcMar>
          </w:tcPr>
          <w:p w14:paraId="1CAD2647" w14:textId="77777777" w:rsidR="00D90708" w:rsidRDefault="00000000">
            <w:r>
              <w:rPr>
                <w:b/>
                <w:bCs/>
                <w:sz w:val="22"/>
                <w:szCs w:val="22"/>
              </w:rPr>
              <w:t>Status</w:t>
            </w:r>
          </w:p>
        </w:tc>
        <w:tc>
          <w:tcPr>
            <w:tcW w:w="2458" w:type="dxa"/>
            <w:shd w:val="clear" w:color="auto" w:fill="D9E2F3"/>
            <w:tcMar>
              <w:top w:w="60" w:type="dxa"/>
              <w:left w:w="90" w:type="dxa"/>
              <w:bottom w:w="60" w:type="dxa"/>
              <w:right w:w="90" w:type="dxa"/>
            </w:tcMar>
          </w:tcPr>
          <w:p w14:paraId="39A24018" w14:textId="77777777" w:rsidR="00D90708" w:rsidRDefault="00000000">
            <w:r>
              <w:rPr>
                <w:b/>
                <w:bCs/>
                <w:sz w:val="22"/>
                <w:szCs w:val="22"/>
              </w:rPr>
              <w:t>Keterangan</w:t>
            </w:r>
          </w:p>
        </w:tc>
      </w:tr>
      <w:tr w:rsidR="00D90708" w14:paraId="45295989" w14:textId="77777777" w:rsidTr="007724DA">
        <w:trPr>
          <w:cantSplit/>
        </w:trPr>
        <w:tc>
          <w:tcPr>
            <w:tcW w:w="599" w:type="dxa"/>
            <w:tcMar>
              <w:top w:w="60" w:type="dxa"/>
              <w:left w:w="90" w:type="dxa"/>
              <w:bottom w:w="60" w:type="dxa"/>
              <w:right w:w="90" w:type="dxa"/>
            </w:tcMar>
          </w:tcPr>
          <w:p w14:paraId="299AD5E9" w14:textId="77777777" w:rsidR="00D90708" w:rsidRDefault="00000000">
            <w:r>
              <w:rPr>
                <w:sz w:val="22"/>
                <w:szCs w:val="22"/>
              </w:rPr>
              <w:t>1</w:t>
            </w:r>
          </w:p>
        </w:tc>
        <w:tc>
          <w:tcPr>
            <w:tcW w:w="2512" w:type="dxa"/>
            <w:tcMar>
              <w:top w:w="60" w:type="dxa"/>
              <w:left w:w="90" w:type="dxa"/>
              <w:bottom w:w="60" w:type="dxa"/>
              <w:right w:w="90" w:type="dxa"/>
            </w:tcMar>
          </w:tcPr>
          <w:p w14:paraId="340D068A" w14:textId="77777777" w:rsidR="00D90708" w:rsidRDefault="00000000">
            <w:r>
              <w:rPr>
                <w:sz w:val="22"/>
                <w:szCs w:val="22"/>
              </w:rPr>
              <w:t>Requirements Analysis dan studi literatur</w:t>
            </w:r>
          </w:p>
        </w:tc>
        <w:tc>
          <w:tcPr>
            <w:tcW w:w="1698" w:type="dxa"/>
            <w:tcMar>
              <w:top w:w="60" w:type="dxa"/>
              <w:left w:w="90" w:type="dxa"/>
              <w:bottom w:w="60" w:type="dxa"/>
              <w:right w:w="90" w:type="dxa"/>
            </w:tcMar>
          </w:tcPr>
          <w:p w14:paraId="72C0AD21" w14:textId="77777777" w:rsidR="00D90708" w:rsidRDefault="00000000">
            <w:r>
              <w:rPr>
                <w:sz w:val="22"/>
                <w:szCs w:val="22"/>
              </w:rPr>
              <w:t>Mar–Apr 2026</w:t>
            </w:r>
          </w:p>
        </w:tc>
        <w:tc>
          <w:tcPr>
            <w:tcW w:w="1499" w:type="dxa"/>
            <w:tcMar>
              <w:top w:w="60" w:type="dxa"/>
              <w:left w:w="90" w:type="dxa"/>
              <w:bottom w:w="60" w:type="dxa"/>
              <w:right w:w="90" w:type="dxa"/>
            </w:tcMar>
          </w:tcPr>
          <w:p w14:paraId="64BEB263" w14:textId="77777777" w:rsidR="00D90708" w:rsidRDefault="00000000">
            <w:r>
              <w:rPr>
                <w:sz w:val="22"/>
                <w:szCs w:val="22"/>
              </w:rPr>
              <w:t>Selesai</w:t>
            </w:r>
          </w:p>
        </w:tc>
        <w:tc>
          <w:tcPr>
            <w:tcW w:w="2458" w:type="dxa"/>
            <w:tcMar>
              <w:top w:w="60" w:type="dxa"/>
              <w:left w:w="90" w:type="dxa"/>
              <w:bottom w:w="60" w:type="dxa"/>
              <w:right w:w="90" w:type="dxa"/>
            </w:tcMar>
          </w:tcPr>
          <w:p w14:paraId="02CE7349" w14:textId="77777777" w:rsidR="00D90708" w:rsidRDefault="00000000">
            <w:r>
              <w:rPr>
                <w:sz w:val="22"/>
                <w:szCs w:val="22"/>
              </w:rPr>
              <w:t>Dokumen kebutuhan mengacu ISO/IEC 20248:2022, NIST SP 800-57, dan taksonomi CAPEC</w:t>
            </w:r>
          </w:p>
        </w:tc>
      </w:tr>
      <w:tr w:rsidR="00D90708" w14:paraId="4B480D71" w14:textId="77777777" w:rsidTr="007724DA">
        <w:trPr>
          <w:cantSplit/>
        </w:trPr>
        <w:tc>
          <w:tcPr>
            <w:tcW w:w="599" w:type="dxa"/>
            <w:tcMar>
              <w:top w:w="60" w:type="dxa"/>
              <w:left w:w="90" w:type="dxa"/>
              <w:bottom w:w="60" w:type="dxa"/>
              <w:right w:w="90" w:type="dxa"/>
            </w:tcMar>
          </w:tcPr>
          <w:p w14:paraId="5E5CC871" w14:textId="77777777" w:rsidR="00D90708" w:rsidRDefault="00000000">
            <w:r>
              <w:rPr>
                <w:sz w:val="22"/>
                <w:szCs w:val="22"/>
              </w:rPr>
              <w:lastRenderedPageBreak/>
              <w:t>2</w:t>
            </w:r>
          </w:p>
        </w:tc>
        <w:tc>
          <w:tcPr>
            <w:tcW w:w="2512" w:type="dxa"/>
            <w:tcMar>
              <w:top w:w="60" w:type="dxa"/>
              <w:left w:w="90" w:type="dxa"/>
              <w:bottom w:w="60" w:type="dxa"/>
              <w:right w:w="90" w:type="dxa"/>
            </w:tcMar>
          </w:tcPr>
          <w:p w14:paraId="28828892" w14:textId="77777777" w:rsidR="00D90708" w:rsidRDefault="00000000">
            <w:r>
              <w:rPr>
                <w:sz w:val="22"/>
                <w:szCs w:val="22"/>
              </w:rPr>
              <w:t>Architectural Design dan perancangan algoritma</w:t>
            </w:r>
          </w:p>
        </w:tc>
        <w:tc>
          <w:tcPr>
            <w:tcW w:w="1698" w:type="dxa"/>
            <w:tcMar>
              <w:top w:w="60" w:type="dxa"/>
              <w:left w:w="90" w:type="dxa"/>
              <w:bottom w:w="60" w:type="dxa"/>
              <w:right w:w="90" w:type="dxa"/>
            </w:tcMar>
          </w:tcPr>
          <w:p w14:paraId="32BE03A2" w14:textId="77777777" w:rsidR="00D90708" w:rsidRDefault="00000000">
            <w:r>
              <w:rPr>
                <w:sz w:val="22"/>
                <w:szCs w:val="22"/>
              </w:rPr>
              <w:t>Mei–Jun 2026</w:t>
            </w:r>
          </w:p>
        </w:tc>
        <w:tc>
          <w:tcPr>
            <w:tcW w:w="1499" w:type="dxa"/>
            <w:tcMar>
              <w:top w:w="60" w:type="dxa"/>
              <w:left w:w="90" w:type="dxa"/>
              <w:bottom w:w="60" w:type="dxa"/>
              <w:right w:w="90" w:type="dxa"/>
            </w:tcMar>
          </w:tcPr>
          <w:p w14:paraId="3E9E3957" w14:textId="77777777" w:rsidR="00D90708" w:rsidRDefault="00000000">
            <w:r>
              <w:rPr>
                <w:sz w:val="22"/>
                <w:szCs w:val="22"/>
              </w:rPr>
              <w:t>Selesai</w:t>
            </w:r>
          </w:p>
        </w:tc>
        <w:tc>
          <w:tcPr>
            <w:tcW w:w="2458" w:type="dxa"/>
            <w:tcMar>
              <w:top w:w="60" w:type="dxa"/>
              <w:left w:w="90" w:type="dxa"/>
              <w:bottom w:w="60" w:type="dxa"/>
              <w:right w:w="90" w:type="dxa"/>
            </w:tcMar>
          </w:tcPr>
          <w:p w14:paraId="570A9020" w14:textId="77777777" w:rsidR="00D90708" w:rsidRDefault="00000000">
            <w:r>
              <w:rPr>
                <w:sz w:val="22"/>
                <w:szCs w:val="22"/>
              </w:rPr>
              <w:t>Arsitektur tiga tingkat dan tiga algoritma formal tersusun</w:t>
            </w:r>
          </w:p>
        </w:tc>
      </w:tr>
      <w:tr w:rsidR="00D90708" w14:paraId="320DE24B" w14:textId="77777777" w:rsidTr="007724DA">
        <w:trPr>
          <w:cantSplit/>
        </w:trPr>
        <w:tc>
          <w:tcPr>
            <w:tcW w:w="599" w:type="dxa"/>
            <w:tcMar>
              <w:top w:w="60" w:type="dxa"/>
              <w:left w:w="90" w:type="dxa"/>
              <w:bottom w:w="60" w:type="dxa"/>
              <w:right w:w="90" w:type="dxa"/>
            </w:tcMar>
          </w:tcPr>
          <w:p w14:paraId="26387E85" w14:textId="77777777" w:rsidR="00D90708" w:rsidRDefault="00000000">
            <w:r>
              <w:rPr>
                <w:sz w:val="22"/>
                <w:szCs w:val="22"/>
              </w:rPr>
              <w:t>3</w:t>
            </w:r>
          </w:p>
        </w:tc>
        <w:tc>
          <w:tcPr>
            <w:tcW w:w="2512" w:type="dxa"/>
            <w:tcMar>
              <w:top w:w="60" w:type="dxa"/>
              <w:left w:w="90" w:type="dxa"/>
              <w:bottom w:w="60" w:type="dxa"/>
              <w:right w:w="90" w:type="dxa"/>
            </w:tcMar>
          </w:tcPr>
          <w:p w14:paraId="605A7F51" w14:textId="77777777" w:rsidR="00D90708" w:rsidRDefault="00000000">
            <w:r>
              <w:rPr>
                <w:sz w:val="22"/>
                <w:szCs w:val="22"/>
              </w:rPr>
              <w:t>Implementation</w:t>
            </w:r>
          </w:p>
        </w:tc>
        <w:tc>
          <w:tcPr>
            <w:tcW w:w="1698" w:type="dxa"/>
            <w:tcMar>
              <w:top w:w="60" w:type="dxa"/>
              <w:left w:w="90" w:type="dxa"/>
              <w:bottom w:w="60" w:type="dxa"/>
              <w:right w:w="90" w:type="dxa"/>
            </w:tcMar>
          </w:tcPr>
          <w:p w14:paraId="0AD33FD0" w14:textId="77777777" w:rsidR="00D90708" w:rsidRDefault="00000000">
            <w:r>
              <w:rPr>
                <w:sz w:val="22"/>
                <w:szCs w:val="22"/>
              </w:rPr>
              <w:t>Jul–Agu 2026</w:t>
            </w:r>
          </w:p>
        </w:tc>
        <w:tc>
          <w:tcPr>
            <w:tcW w:w="1499" w:type="dxa"/>
            <w:tcMar>
              <w:top w:w="60" w:type="dxa"/>
              <w:left w:w="90" w:type="dxa"/>
              <w:bottom w:w="60" w:type="dxa"/>
              <w:right w:w="90" w:type="dxa"/>
            </w:tcMar>
          </w:tcPr>
          <w:p w14:paraId="6543CBED" w14:textId="77777777" w:rsidR="00D90708" w:rsidRDefault="00000000">
            <w:r>
              <w:rPr>
                <w:sz w:val="22"/>
                <w:szCs w:val="22"/>
              </w:rPr>
              <w:t>Selesai</w:t>
            </w:r>
          </w:p>
        </w:tc>
        <w:tc>
          <w:tcPr>
            <w:tcW w:w="2458" w:type="dxa"/>
            <w:tcMar>
              <w:top w:w="60" w:type="dxa"/>
              <w:left w:w="90" w:type="dxa"/>
              <w:bottom w:w="60" w:type="dxa"/>
              <w:right w:w="90" w:type="dxa"/>
            </w:tcMar>
          </w:tcPr>
          <w:p w14:paraId="74F33A3B" w14:textId="77777777" w:rsidR="00D90708" w:rsidRDefault="00000000">
            <w:r>
              <w:rPr>
                <w:sz w:val="22"/>
                <w:szCs w:val="22"/>
              </w:rPr>
              <w:t>Prototipe Flask berfungsi dengan modul generasi dan verifikasi</w:t>
            </w:r>
          </w:p>
        </w:tc>
      </w:tr>
      <w:tr w:rsidR="00D90708" w14:paraId="4D26FCEF" w14:textId="77777777" w:rsidTr="007724DA">
        <w:trPr>
          <w:cantSplit/>
        </w:trPr>
        <w:tc>
          <w:tcPr>
            <w:tcW w:w="599" w:type="dxa"/>
            <w:tcMar>
              <w:top w:w="60" w:type="dxa"/>
              <w:left w:w="90" w:type="dxa"/>
              <w:bottom w:w="60" w:type="dxa"/>
              <w:right w:w="90" w:type="dxa"/>
            </w:tcMar>
          </w:tcPr>
          <w:p w14:paraId="59AF30A2" w14:textId="77777777" w:rsidR="00D90708" w:rsidRDefault="00000000">
            <w:r>
              <w:rPr>
                <w:sz w:val="22"/>
                <w:szCs w:val="22"/>
              </w:rPr>
              <w:t>4</w:t>
            </w:r>
          </w:p>
        </w:tc>
        <w:tc>
          <w:tcPr>
            <w:tcW w:w="2512" w:type="dxa"/>
            <w:tcMar>
              <w:top w:w="60" w:type="dxa"/>
              <w:left w:w="90" w:type="dxa"/>
              <w:bottom w:w="60" w:type="dxa"/>
              <w:right w:w="90" w:type="dxa"/>
            </w:tcMar>
          </w:tcPr>
          <w:p w14:paraId="30E9AB71" w14:textId="77777777" w:rsidR="00D90708" w:rsidRDefault="00000000">
            <w:r>
              <w:rPr>
                <w:sz w:val="22"/>
                <w:szCs w:val="22"/>
              </w:rPr>
              <w:t>Performance Calibration</w:t>
            </w:r>
          </w:p>
        </w:tc>
        <w:tc>
          <w:tcPr>
            <w:tcW w:w="1698" w:type="dxa"/>
            <w:tcMar>
              <w:top w:w="60" w:type="dxa"/>
              <w:left w:w="90" w:type="dxa"/>
              <w:bottom w:w="60" w:type="dxa"/>
              <w:right w:w="90" w:type="dxa"/>
            </w:tcMar>
          </w:tcPr>
          <w:p w14:paraId="0F62D9CE" w14:textId="77777777" w:rsidR="00D90708" w:rsidRDefault="00000000">
            <w:r>
              <w:rPr>
                <w:sz w:val="22"/>
                <w:szCs w:val="22"/>
              </w:rPr>
              <w:t>Agu 2026</w:t>
            </w:r>
          </w:p>
        </w:tc>
        <w:tc>
          <w:tcPr>
            <w:tcW w:w="1499" w:type="dxa"/>
            <w:tcMar>
              <w:top w:w="60" w:type="dxa"/>
              <w:left w:w="90" w:type="dxa"/>
              <w:bottom w:w="60" w:type="dxa"/>
              <w:right w:w="90" w:type="dxa"/>
            </w:tcMar>
          </w:tcPr>
          <w:p w14:paraId="5E4A7FD0" w14:textId="77777777" w:rsidR="00D90708" w:rsidRDefault="00000000">
            <w:r>
              <w:rPr>
                <w:sz w:val="22"/>
                <w:szCs w:val="22"/>
              </w:rPr>
              <w:t>Selesai</w:t>
            </w:r>
          </w:p>
        </w:tc>
        <w:tc>
          <w:tcPr>
            <w:tcW w:w="2458" w:type="dxa"/>
            <w:tcMar>
              <w:top w:w="60" w:type="dxa"/>
              <w:left w:w="90" w:type="dxa"/>
              <w:bottom w:w="60" w:type="dxa"/>
              <w:right w:w="90" w:type="dxa"/>
            </w:tcMar>
          </w:tcPr>
          <w:p w14:paraId="6B162F71" w14:textId="77777777" w:rsidR="00D90708" w:rsidRDefault="00000000">
            <w:r>
              <w:rPr>
                <w:sz w:val="22"/>
                <w:szCs w:val="22"/>
              </w:rPr>
              <w:t>Kalibrasi tiga tingkat tervalidasi uji Kolmogorov-Smirnov</w:t>
            </w:r>
          </w:p>
        </w:tc>
      </w:tr>
      <w:tr w:rsidR="00D90708" w14:paraId="4213661C" w14:textId="77777777" w:rsidTr="007724DA">
        <w:trPr>
          <w:cantSplit/>
        </w:trPr>
        <w:tc>
          <w:tcPr>
            <w:tcW w:w="599" w:type="dxa"/>
            <w:tcMar>
              <w:top w:w="60" w:type="dxa"/>
              <w:left w:w="90" w:type="dxa"/>
              <w:bottom w:w="60" w:type="dxa"/>
              <w:right w:w="90" w:type="dxa"/>
            </w:tcMar>
          </w:tcPr>
          <w:p w14:paraId="6BC23277" w14:textId="77777777" w:rsidR="00D90708" w:rsidRDefault="00000000">
            <w:r>
              <w:rPr>
                <w:sz w:val="22"/>
                <w:szCs w:val="22"/>
              </w:rPr>
              <w:t>5</w:t>
            </w:r>
          </w:p>
        </w:tc>
        <w:tc>
          <w:tcPr>
            <w:tcW w:w="2512" w:type="dxa"/>
            <w:tcMar>
              <w:top w:w="60" w:type="dxa"/>
              <w:left w:w="90" w:type="dxa"/>
              <w:bottom w:w="60" w:type="dxa"/>
              <w:right w:w="90" w:type="dxa"/>
            </w:tcMar>
          </w:tcPr>
          <w:p w14:paraId="1416F0AD" w14:textId="77777777" w:rsidR="00D90708" w:rsidRDefault="00000000">
            <w:r>
              <w:rPr>
                <w:sz w:val="22"/>
                <w:szCs w:val="22"/>
              </w:rPr>
              <w:t>Multi-Scenario Testing</w:t>
            </w:r>
          </w:p>
        </w:tc>
        <w:tc>
          <w:tcPr>
            <w:tcW w:w="1698" w:type="dxa"/>
            <w:tcMar>
              <w:top w:w="60" w:type="dxa"/>
              <w:left w:w="90" w:type="dxa"/>
              <w:bottom w:w="60" w:type="dxa"/>
              <w:right w:w="90" w:type="dxa"/>
            </w:tcMar>
          </w:tcPr>
          <w:p w14:paraId="4F1BD09F" w14:textId="77777777" w:rsidR="00D90708" w:rsidRDefault="00000000">
            <w:r>
              <w:rPr>
                <w:sz w:val="22"/>
                <w:szCs w:val="22"/>
              </w:rPr>
              <w:t>Sep 2026</w:t>
            </w:r>
          </w:p>
        </w:tc>
        <w:tc>
          <w:tcPr>
            <w:tcW w:w="1499" w:type="dxa"/>
            <w:tcMar>
              <w:top w:w="60" w:type="dxa"/>
              <w:left w:w="90" w:type="dxa"/>
              <w:bottom w:w="60" w:type="dxa"/>
              <w:right w:w="90" w:type="dxa"/>
            </w:tcMar>
          </w:tcPr>
          <w:p w14:paraId="791F514E" w14:textId="77777777" w:rsidR="00D90708" w:rsidRDefault="00000000">
            <w:r>
              <w:rPr>
                <w:sz w:val="22"/>
                <w:szCs w:val="22"/>
              </w:rPr>
              <w:t>Selesai lebih awal</w:t>
            </w:r>
          </w:p>
        </w:tc>
        <w:tc>
          <w:tcPr>
            <w:tcW w:w="2458" w:type="dxa"/>
            <w:tcMar>
              <w:top w:w="60" w:type="dxa"/>
              <w:left w:w="90" w:type="dxa"/>
              <w:bottom w:w="60" w:type="dxa"/>
              <w:right w:w="90" w:type="dxa"/>
            </w:tcMar>
          </w:tcPr>
          <w:p w14:paraId="417F0C9B" w14:textId="77777777" w:rsidR="00D90708" w:rsidRDefault="00000000">
            <w:r>
              <w:rPr>
                <w:sz w:val="22"/>
                <w:szCs w:val="22"/>
              </w:rPr>
              <w:t>350.000 operasi, 8 sesi, penyelesaian 100%, melampaui rencana 265.000 operasi</w:t>
            </w:r>
          </w:p>
        </w:tc>
      </w:tr>
      <w:tr w:rsidR="00D90708" w14:paraId="0D059777" w14:textId="77777777" w:rsidTr="007724DA">
        <w:trPr>
          <w:cantSplit/>
        </w:trPr>
        <w:tc>
          <w:tcPr>
            <w:tcW w:w="599" w:type="dxa"/>
            <w:tcMar>
              <w:top w:w="60" w:type="dxa"/>
              <w:left w:w="90" w:type="dxa"/>
              <w:bottom w:w="60" w:type="dxa"/>
              <w:right w:w="90" w:type="dxa"/>
            </w:tcMar>
          </w:tcPr>
          <w:p w14:paraId="7D4104CE" w14:textId="77777777" w:rsidR="00D90708" w:rsidRDefault="00000000">
            <w:r>
              <w:rPr>
                <w:sz w:val="22"/>
                <w:szCs w:val="22"/>
              </w:rPr>
              <w:t>6</w:t>
            </w:r>
          </w:p>
        </w:tc>
        <w:tc>
          <w:tcPr>
            <w:tcW w:w="2512" w:type="dxa"/>
            <w:tcMar>
              <w:top w:w="60" w:type="dxa"/>
              <w:left w:w="90" w:type="dxa"/>
              <w:bottom w:w="60" w:type="dxa"/>
              <w:right w:w="90" w:type="dxa"/>
            </w:tcMar>
          </w:tcPr>
          <w:p w14:paraId="42623B5C" w14:textId="77777777" w:rsidR="00D90708" w:rsidRDefault="00000000">
            <w:r>
              <w:rPr>
                <w:sz w:val="22"/>
                <w:szCs w:val="22"/>
              </w:rPr>
              <w:t>Analysis, Validation, dan Compliance</w:t>
            </w:r>
          </w:p>
        </w:tc>
        <w:tc>
          <w:tcPr>
            <w:tcW w:w="1698" w:type="dxa"/>
            <w:tcMar>
              <w:top w:w="60" w:type="dxa"/>
              <w:left w:w="90" w:type="dxa"/>
              <w:bottom w:w="60" w:type="dxa"/>
              <w:right w:w="90" w:type="dxa"/>
            </w:tcMar>
          </w:tcPr>
          <w:p w14:paraId="4D8C213F" w14:textId="77777777" w:rsidR="00D90708" w:rsidRDefault="00000000">
            <w:r>
              <w:rPr>
                <w:sz w:val="22"/>
                <w:szCs w:val="22"/>
              </w:rPr>
              <w:t>Okt 2026</w:t>
            </w:r>
          </w:p>
        </w:tc>
        <w:tc>
          <w:tcPr>
            <w:tcW w:w="1499" w:type="dxa"/>
            <w:tcMar>
              <w:top w:w="60" w:type="dxa"/>
              <w:left w:w="90" w:type="dxa"/>
              <w:bottom w:w="60" w:type="dxa"/>
              <w:right w:w="90" w:type="dxa"/>
            </w:tcMar>
          </w:tcPr>
          <w:p w14:paraId="13E44C26" w14:textId="77777777" w:rsidR="00D90708" w:rsidRDefault="00000000">
            <w:r>
              <w:rPr>
                <w:sz w:val="22"/>
                <w:szCs w:val="22"/>
              </w:rPr>
              <w:t>Sebagian</w:t>
            </w:r>
          </w:p>
        </w:tc>
        <w:tc>
          <w:tcPr>
            <w:tcW w:w="2458" w:type="dxa"/>
            <w:tcMar>
              <w:top w:w="60" w:type="dxa"/>
              <w:left w:w="90" w:type="dxa"/>
              <w:bottom w:w="60" w:type="dxa"/>
              <w:right w:w="90" w:type="dxa"/>
            </w:tcMar>
          </w:tcPr>
          <w:p w14:paraId="384A149D" w14:textId="77777777" w:rsidR="00D90708" w:rsidRDefault="00000000">
            <w:r>
              <w:rPr>
                <w:sz w:val="22"/>
                <w:szCs w:val="22"/>
              </w:rPr>
              <w:t>Analisis statistik dan tinjauan PRISMA 2020 selesai; validasi kepatuhan masih berjalan</w:t>
            </w:r>
          </w:p>
        </w:tc>
      </w:tr>
      <w:tr w:rsidR="00D90708" w14:paraId="23A63EEC" w14:textId="77777777" w:rsidTr="007724DA">
        <w:trPr>
          <w:cantSplit/>
        </w:trPr>
        <w:tc>
          <w:tcPr>
            <w:tcW w:w="599" w:type="dxa"/>
            <w:tcMar>
              <w:top w:w="60" w:type="dxa"/>
              <w:left w:w="90" w:type="dxa"/>
              <w:bottom w:w="60" w:type="dxa"/>
              <w:right w:w="90" w:type="dxa"/>
            </w:tcMar>
          </w:tcPr>
          <w:p w14:paraId="2A906E33" w14:textId="77777777" w:rsidR="00D90708" w:rsidRDefault="00000000">
            <w:r>
              <w:rPr>
                <w:sz w:val="22"/>
                <w:szCs w:val="22"/>
              </w:rPr>
              <w:t>7</w:t>
            </w:r>
          </w:p>
        </w:tc>
        <w:tc>
          <w:tcPr>
            <w:tcW w:w="2512" w:type="dxa"/>
            <w:tcMar>
              <w:top w:w="60" w:type="dxa"/>
              <w:left w:w="90" w:type="dxa"/>
              <w:bottom w:w="60" w:type="dxa"/>
              <w:right w:w="90" w:type="dxa"/>
            </w:tcMar>
          </w:tcPr>
          <w:p w14:paraId="01E05653" w14:textId="77777777" w:rsidR="00D90708" w:rsidRDefault="00000000">
            <w:r>
              <w:rPr>
                <w:sz w:val="22"/>
                <w:szCs w:val="22"/>
              </w:rPr>
              <w:t>Dokumentasi, publikasi, dan HKI</w:t>
            </w:r>
          </w:p>
        </w:tc>
        <w:tc>
          <w:tcPr>
            <w:tcW w:w="1698" w:type="dxa"/>
            <w:tcMar>
              <w:top w:w="60" w:type="dxa"/>
              <w:left w:w="90" w:type="dxa"/>
              <w:bottom w:w="60" w:type="dxa"/>
              <w:right w:w="90" w:type="dxa"/>
            </w:tcMar>
          </w:tcPr>
          <w:p w14:paraId="165C5FAF" w14:textId="77777777" w:rsidR="00D90708" w:rsidRDefault="00000000">
            <w:r>
              <w:rPr>
                <w:sz w:val="22"/>
                <w:szCs w:val="22"/>
              </w:rPr>
              <w:t>Nov–Des 2026</w:t>
            </w:r>
          </w:p>
        </w:tc>
        <w:tc>
          <w:tcPr>
            <w:tcW w:w="1499" w:type="dxa"/>
            <w:tcMar>
              <w:top w:w="60" w:type="dxa"/>
              <w:left w:w="90" w:type="dxa"/>
              <w:bottom w:w="60" w:type="dxa"/>
              <w:right w:w="90" w:type="dxa"/>
            </w:tcMar>
          </w:tcPr>
          <w:p w14:paraId="70CF7286" w14:textId="77777777" w:rsidR="00D90708" w:rsidRDefault="00000000">
            <w:r>
              <w:rPr>
                <w:sz w:val="22"/>
                <w:szCs w:val="22"/>
              </w:rPr>
              <w:t>Sebagian</w:t>
            </w:r>
          </w:p>
        </w:tc>
        <w:tc>
          <w:tcPr>
            <w:tcW w:w="2458" w:type="dxa"/>
            <w:tcMar>
              <w:top w:w="60" w:type="dxa"/>
              <w:left w:w="90" w:type="dxa"/>
              <w:bottom w:w="60" w:type="dxa"/>
              <w:right w:w="90" w:type="dxa"/>
            </w:tcMar>
          </w:tcPr>
          <w:p w14:paraId="61696721" w14:textId="77777777" w:rsidR="00D90708" w:rsidRDefault="00000000">
            <w:r>
              <w:rPr>
                <w:sz w:val="22"/>
                <w:szCs w:val="22"/>
              </w:rPr>
              <w:t>Naskah A dalam proses review di JTIIK; naskah B masih berstatus draf; draf dokumen pendaftaran HKI disiapkan dan belum diajukan</w:t>
            </w:r>
          </w:p>
        </w:tc>
      </w:tr>
    </w:tbl>
    <w:p w14:paraId="3BC8A6B9" w14:textId="0385011F" w:rsidR="00D90708" w:rsidRDefault="00000000">
      <w:pPr>
        <w:spacing w:after="120" w:line="276" w:lineRule="auto"/>
        <w:jc w:val="both"/>
      </w:pPr>
      <w:r>
        <w:t>Secara keseluruhan</w:t>
      </w:r>
      <w:r w:rsidR="005C6FF3">
        <w:t>,</w:t>
      </w:r>
      <w:r>
        <w:t xml:space="preserve"> pelaksanaan berjalan lebih cepat dari jadwal. Tahap Multi-Scenario Testing yang dijadwalkan </w:t>
      </w:r>
      <w:r w:rsidR="005C6FF3">
        <w:t xml:space="preserve">pada </w:t>
      </w:r>
      <w:r>
        <w:t xml:space="preserve">September 2026 telah rampung, dengan volume terealisasi melampaui </w:t>
      </w:r>
      <w:r w:rsidR="005C6FF3">
        <w:t>target</w:t>
      </w:r>
      <w:r>
        <w:t xml:space="preserve">. Percepatan ini memberi ruang tambahan bagi tahap remediasi dan proses publikasi. Merujuk </w:t>
      </w:r>
      <w:r w:rsidR="005C6FF3">
        <w:t>pada peta jalan pada proposal, tingkat kesiapan penerapan</w:t>
      </w:r>
      <w:r>
        <w:t xml:space="preserve"> teknologi telah bergerak dari TKT 1 menuju TKT 2: konsep dan formulasi teknologi telah dirumuskan lengkap, prinsip dasarnya telah dibuktikan secara eksperimental pada 350.000 operasi pengujian, dan prototipe fungsional telah beroperasi pada lingkungan pengujian.</w:t>
      </w:r>
    </w:p>
    <w:p w14:paraId="1BB0C985" w14:textId="77777777" w:rsidR="003B777F" w:rsidRDefault="003B777F">
      <w:pPr>
        <w:rPr>
          <w:b/>
          <w:bCs/>
          <w:color w:val="000000"/>
          <w:sz w:val="28"/>
          <w:szCs w:val="28"/>
        </w:rPr>
      </w:pPr>
      <w:r>
        <w:rPr>
          <w:sz w:val="28"/>
          <w:szCs w:val="28"/>
        </w:rPr>
        <w:br w:type="page"/>
      </w:r>
    </w:p>
    <w:p w14:paraId="682FC3A3" w14:textId="77777777" w:rsidR="00BB09F4" w:rsidRDefault="00BB09F4" w:rsidP="00BB09F4">
      <w:pPr>
        <w:pStyle w:val="Heading1"/>
        <w:spacing w:before="320" w:after="160"/>
        <w:contextualSpacing/>
        <w:jc w:val="center"/>
        <w:rPr>
          <w:sz w:val="28"/>
          <w:szCs w:val="28"/>
        </w:rPr>
      </w:pPr>
      <w:bookmarkStart w:id="28" w:name="_Toc238633454"/>
      <w:r>
        <w:rPr>
          <w:sz w:val="28"/>
          <w:szCs w:val="28"/>
        </w:rPr>
        <w:lastRenderedPageBreak/>
        <w:t>BAB IV CAPAIAN LUARAN</w:t>
      </w:r>
      <w:bookmarkEnd w:id="28"/>
    </w:p>
    <w:p w14:paraId="0B7139A2" w14:textId="77777777" w:rsidR="00BB09F4" w:rsidRDefault="00BB09F4" w:rsidP="00BB09F4">
      <w:pPr>
        <w:spacing w:before="320" w:after="160"/>
        <w:contextualSpacing/>
        <w:jc w:val="center"/>
      </w:pPr>
    </w:p>
    <w:p w14:paraId="11BCA12B" w14:textId="77777777" w:rsidR="00D90708" w:rsidRDefault="00000000">
      <w:pPr>
        <w:spacing w:after="120" w:line="276" w:lineRule="auto"/>
        <w:jc w:val="both"/>
      </w:pPr>
      <w:r>
        <w:t>Hasil penelitian dibagi menjadi dua naskah artikel karena keseluruhan hasil tidak dapat dimuat dalam satu naskah akibat batas jumlah halaman jurnal sasaran. Pembagian dilakukan secara komplementer: naskah pertama menyajikan desain sistem dan efisiensi kinerja, naskah kedua menyajikan evaluasi keamanan multiskenario dan analisis kebaruan. Kedua naskah saling merujuk sebagai companion paper sehingga masing-masing tetap dapat dibaca secara mandiri.</w:t>
      </w:r>
    </w:p>
    <w:p w14:paraId="0C7FB3A2" w14:textId="77777777" w:rsidR="00102566" w:rsidRDefault="00102566" w:rsidP="00102566">
      <w:pPr>
        <w:keepNext/>
        <w:keepLines/>
        <w:spacing w:before="120" w:after="160"/>
        <w:jc w:val="center"/>
      </w:pPr>
      <w:r>
        <w:rPr>
          <w:i/>
          <w:iCs/>
          <w:sz w:val="20"/>
          <w:szCs w:val="20"/>
        </w:rPr>
        <w:t>Tabel 14. Status capaian luaran.</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2511"/>
        <w:gridCol w:w="1841"/>
        <w:gridCol w:w="1457"/>
        <w:gridCol w:w="2358"/>
      </w:tblGrid>
      <w:tr w:rsidR="00D90708" w14:paraId="3BF2D0D5" w14:textId="77777777" w:rsidTr="007724DA">
        <w:trPr>
          <w:cantSplit/>
          <w:tblHeader/>
        </w:trPr>
        <w:tc>
          <w:tcPr>
            <w:tcW w:w="599" w:type="dxa"/>
            <w:shd w:val="clear" w:color="auto" w:fill="D9E2F3"/>
            <w:tcMar>
              <w:top w:w="60" w:type="dxa"/>
              <w:left w:w="90" w:type="dxa"/>
              <w:bottom w:w="60" w:type="dxa"/>
              <w:right w:w="90" w:type="dxa"/>
            </w:tcMar>
          </w:tcPr>
          <w:p w14:paraId="1A1B0C7F" w14:textId="77777777" w:rsidR="00D90708" w:rsidRDefault="00000000">
            <w:r>
              <w:rPr>
                <w:b/>
                <w:bCs/>
                <w:sz w:val="22"/>
                <w:szCs w:val="22"/>
              </w:rPr>
              <w:t>No</w:t>
            </w:r>
          </w:p>
        </w:tc>
        <w:tc>
          <w:tcPr>
            <w:tcW w:w="2511" w:type="dxa"/>
            <w:shd w:val="clear" w:color="auto" w:fill="D9E2F3"/>
            <w:tcMar>
              <w:top w:w="60" w:type="dxa"/>
              <w:left w:w="90" w:type="dxa"/>
              <w:bottom w:w="60" w:type="dxa"/>
              <w:right w:w="90" w:type="dxa"/>
            </w:tcMar>
          </w:tcPr>
          <w:p w14:paraId="1ABB11EC" w14:textId="77777777" w:rsidR="00D90708" w:rsidRDefault="00000000">
            <w:r>
              <w:rPr>
                <w:b/>
                <w:bCs/>
                <w:sz w:val="22"/>
                <w:szCs w:val="22"/>
              </w:rPr>
              <w:t>Jenis Luaran</w:t>
            </w:r>
          </w:p>
        </w:tc>
        <w:tc>
          <w:tcPr>
            <w:tcW w:w="1841" w:type="dxa"/>
            <w:shd w:val="clear" w:color="auto" w:fill="D9E2F3"/>
            <w:tcMar>
              <w:top w:w="60" w:type="dxa"/>
              <w:left w:w="90" w:type="dxa"/>
              <w:bottom w:w="60" w:type="dxa"/>
              <w:right w:w="90" w:type="dxa"/>
            </w:tcMar>
          </w:tcPr>
          <w:p w14:paraId="15AB3D8A" w14:textId="77777777" w:rsidR="00D90708" w:rsidRDefault="00000000">
            <w:r>
              <w:rPr>
                <w:b/>
                <w:bCs/>
                <w:sz w:val="22"/>
                <w:szCs w:val="22"/>
              </w:rPr>
              <w:t>Target</w:t>
            </w:r>
          </w:p>
        </w:tc>
        <w:tc>
          <w:tcPr>
            <w:tcW w:w="1457" w:type="dxa"/>
            <w:shd w:val="clear" w:color="auto" w:fill="D9E2F3"/>
            <w:tcMar>
              <w:top w:w="60" w:type="dxa"/>
              <w:left w:w="90" w:type="dxa"/>
              <w:bottom w:w="60" w:type="dxa"/>
              <w:right w:w="90" w:type="dxa"/>
            </w:tcMar>
          </w:tcPr>
          <w:p w14:paraId="65649073" w14:textId="77777777" w:rsidR="00D90708" w:rsidRDefault="00000000">
            <w:r>
              <w:rPr>
                <w:b/>
                <w:bCs/>
                <w:sz w:val="22"/>
                <w:szCs w:val="22"/>
              </w:rPr>
              <w:t>Status</w:t>
            </w:r>
          </w:p>
        </w:tc>
        <w:tc>
          <w:tcPr>
            <w:tcW w:w="2358" w:type="dxa"/>
            <w:shd w:val="clear" w:color="auto" w:fill="D9E2F3"/>
            <w:tcMar>
              <w:top w:w="60" w:type="dxa"/>
              <w:left w:w="90" w:type="dxa"/>
              <w:bottom w:w="60" w:type="dxa"/>
              <w:right w:w="90" w:type="dxa"/>
            </w:tcMar>
          </w:tcPr>
          <w:p w14:paraId="5E068A41" w14:textId="77777777" w:rsidR="00D90708" w:rsidRDefault="00000000">
            <w:r>
              <w:rPr>
                <w:b/>
                <w:bCs/>
                <w:sz w:val="22"/>
                <w:szCs w:val="22"/>
              </w:rPr>
              <w:t>Keterangan</w:t>
            </w:r>
          </w:p>
        </w:tc>
      </w:tr>
      <w:tr w:rsidR="00D90708" w14:paraId="0B0FE4F8" w14:textId="77777777" w:rsidTr="007724DA">
        <w:trPr>
          <w:cantSplit/>
        </w:trPr>
        <w:tc>
          <w:tcPr>
            <w:tcW w:w="599" w:type="dxa"/>
            <w:tcMar>
              <w:top w:w="60" w:type="dxa"/>
              <w:left w:w="90" w:type="dxa"/>
              <w:bottom w:w="60" w:type="dxa"/>
              <w:right w:w="90" w:type="dxa"/>
            </w:tcMar>
          </w:tcPr>
          <w:p w14:paraId="6D424076" w14:textId="77777777" w:rsidR="00D90708" w:rsidRDefault="00000000">
            <w:r>
              <w:rPr>
                <w:sz w:val="22"/>
                <w:szCs w:val="22"/>
              </w:rPr>
              <w:t>1</w:t>
            </w:r>
          </w:p>
        </w:tc>
        <w:tc>
          <w:tcPr>
            <w:tcW w:w="2511" w:type="dxa"/>
            <w:tcMar>
              <w:top w:w="60" w:type="dxa"/>
              <w:left w:w="90" w:type="dxa"/>
              <w:bottom w:w="60" w:type="dxa"/>
              <w:right w:w="90" w:type="dxa"/>
            </w:tcMar>
          </w:tcPr>
          <w:p w14:paraId="21AFDAD7" w14:textId="77777777" w:rsidR="00D90708" w:rsidRDefault="00000000">
            <w:r>
              <w:rPr>
                <w:sz w:val="22"/>
                <w:szCs w:val="22"/>
              </w:rPr>
              <w:t>Artikel jurnal (naskah A)</w:t>
            </w:r>
          </w:p>
        </w:tc>
        <w:tc>
          <w:tcPr>
            <w:tcW w:w="1841" w:type="dxa"/>
            <w:tcMar>
              <w:top w:w="60" w:type="dxa"/>
              <w:left w:w="90" w:type="dxa"/>
              <w:bottom w:w="60" w:type="dxa"/>
              <w:right w:w="90" w:type="dxa"/>
            </w:tcMar>
          </w:tcPr>
          <w:p w14:paraId="726B3A33" w14:textId="77777777" w:rsidR="00D90708" w:rsidRDefault="00000000">
            <w:r>
              <w:rPr>
                <w:sz w:val="22"/>
                <w:szCs w:val="22"/>
              </w:rPr>
              <w:t>SINTA 2–4, minimal accepted</w:t>
            </w:r>
          </w:p>
        </w:tc>
        <w:tc>
          <w:tcPr>
            <w:tcW w:w="1457" w:type="dxa"/>
            <w:tcMar>
              <w:top w:w="60" w:type="dxa"/>
              <w:left w:w="90" w:type="dxa"/>
              <w:bottom w:w="60" w:type="dxa"/>
              <w:right w:w="90" w:type="dxa"/>
            </w:tcMar>
          </w:tcPr>
          <w:p w14:paraId="16A4BD67" w14:textId="77777777" w:rsidR="00D90708" w:rsidRDefault="00000000">
            <w:r>
              <w:rPr>
                <w:sz w:val="22"/>
                <w:szCs w:val="22"/>
              </w:rPr>
              <w:t>Under review</w:t>
            </w:r>
          </w:p>
        </w:tc>
        <w:tc>
          <w:tcPr>
            <w:tcW w:w="2358" w:type="dxa"/>
            <w:tcMar>
              <w:top w:w="60" w:type="dxa"/>
              <w:left w:w="90" w:type="dxa"/>
              <w:bottom w:w="60" w:type="dxa"/>
              <w:right w:w="90" w:type="dxa"/>
            </w:tcMar>
          </w:tcPr>
          <w:p w14:paraId="4902CA18" w14:textId="77777777" w:rsidR="00D90708" w:rsidRDefault="00000000">
            <w:r>
              <w:rPr>
                <w:sz w:val="22"/>
                <w:szCs w:val="22"/>
              </w:rPr>
              <w:t>JTIIK — "Adaptasi Salt RSA-PSS-2048 dan Anti-Replay Nonce-Timestamp untuk Efisiensi Ukuran QR Code Verifikasi Identitas"</w:t>
            </w:r>
          </w:p>
        </w:tc>
      </w:tr>
      <w:tr w:rsidR="00D90708" w14:paraId="3864C614" w14:textId="77777777" w:rsidTr="007724DA">
        <w:trPr>
          <w:cantSplit/>
        </w:trPr>
        <w:tc>
          <w:tcPr>
            <w:tcW w:w="599" w:type="dxa"/>
            <w:tcMar>
              <w:top w:w="60" w:type="dxa"/>
              <w:left w:w="90" w:type="dxa"/>
              <w:bottom w:w="60" w:type="dxa"/>
              <w:right w:w="90" w:type="dxa"/>
            </w:tcMar>
          </w:tcPr>
          <w:p w14:paraId="7BCFC74C" w14:textId="77777777" w:rsidR="00D90708" w:rsidRDefault="00000000">
            <w:r>
              <w:rPr>
                <w:sz w:val="22"/>
                <w:szCs w:val="22"/>
              </w:rPr>
              <w:t>2</w:t>
            </w:r>
          </w:p>
        </w:tc>
        <w:tc>
          <w:tcPr>
            <w:tcW w:w="2511" w:type="dxa"/>
            <w:tcMar>
              <w:top w:w="60" w:type="dxa"/>
              <w:left w:w="90" w:type="dxa"/>
              <w:bottom w:w="60" w:type="dxa"/>
              <w:right w:w="90" w:type="dxa"/>
            </w:tcMar>
          </w:tcPr>
          <w:p w14:paraId="6D1D9A34" w14:textId="77777777" w:rsidR="00D90708" w:rsidRDefault="00000000">
            <w:r>
              <w:rPr>
                <w:sz w:val="22"/>
                <w:szCs w:val="22"/>
              </w:rPr>
              <w:t>Artikel jurnal (naskah B)</w:t>
            </w:r>
          </w:p>
        </w:tc>
        <w:tc>
          <w:tcPr>
            <w:tcW w:w="1841" w:type="dxa"/>
            <w:tcMar>
              <w:top w:w="60" w:type="dxa"/>
              <w:left w:w="90" w:type="dxa"/>
              <w:bottom w:w="60" w:type="dxa"/>
              <w:right w:w="90" w:type="dxa"/>
            </w:tcMar>
          </w:tcPr>
          <w:p w14:paraId="23B1B6CD" w14:textId="77777777" w:rsidR="00D90708" w:rsidRDefault="00000000">
            <w:r>
              <w:rPr>
                <w:sz w:val="22"/>
                <w:szCs w:val="22"/>
              </w:rPr>
              <w:t>SINTA 2–4, minimal accepted</w:t>
            </w:r>
          </w:p>
        </w:tc>
        <w:tc>
          <w:tcPr>
            <w:tcW w:w="1457" w:type="dxa"/>
            <w:tcMar>
              <w:top w:w="60" w:type="dxa"/>
              <w:left w:w="90" w:type="dxa"/>
              <w:bottom w:w="60" w:type="dxa"/>
              <w:right w:w="90" w:type="dxa"/>
            </w:tcMar>
          </w:tcPr>
          <w:p w14:paraId="73BE9E53" w14:textId="77777777" w:rsidR="00D90708" w:rsidRDefault="00000000">
            <w:r>
              <w:rPr>
                <w:sz w:val="22"/>
                <w:szCs w:val="22"/>
              </w:rPr>
              <w:t>Draf</w:t>
            </w:r>
          </w:p>
        </w:tc>
        <w:tc>
          <w:tcPr>
            <w:tcW w:w="2358" w:type="dxa"/>
            <w:tcMar>
              <w:top w:w="60" w:type="dxa"/>
              <w:left w:w="90" w:type="dxa"/>
              <w:bottom w:w="60" w:type="dxa"/>
              <w:right w:w="90" w:type="dxa"/>
            </w:tcMar>
          </w:tcPr>
          <w:p w14:paraId="72CCDDC5" w14:textId="77777777" w:rsidR="00D90708" w:rsidRDefault="00000000">
            <w:r>
              <w:rPr>
                <w:sz w:val="22"/>
                <w:szCs w:val="22"/>
              </w:rPr>
              <w:t>BUSITI — "Evaluasi Keamanan Multi-Skenario dan Analisis Kebaruan PRISMA 2020 Sistem QR Code Berbasis RSA-PSS Anti-Replay"</w:t>
            </w:r>
          </w:p>
        </w:tc>
      </w:tr>
      <w:tr w:rsidR="00D90708" w14:paraId="01037A8D" w14:textId="77777777" w:rsidTr="007724DA">
        <w:trPr>
          <w:cantSplit/>
        </w:trPr>
        <w:tc>
          <w:tcPr>
            <w:tcW w:w="599" w:type="dxa"/>
            <w:tcMar>
              <w:top w:w="60" w:type="dxa"/>
              <w:left w:w="90" w:type="dxa"/>
              <w:bottom w:w="60" w:type="dxa"/>
              <w:right w:w="90" w:type="dxa"/>
            </w:tcMar>
          </w:tcPr>
          <w:p w14:paraId="0D0FBC52" w14:textId="77777777" w:rsidR="00D90708" w:rsidRDefault="00000000">
            <w:r>
              <w:rPr>
                <w:sz w:val="22"/>
                <w:szCs w:val="22"/>
              </w:rPr>
              <w:t>3</w:t>
            </w:r>
          </w:p>
        </w:tc>
        <w:tc>
          <w:tcPr>
            <w:tcW w:w="2511" w:type="dxa"/>
            <w:tcMar>
              <w:top w:w="60" w:type="dxa"/>
              <w:left w:w="90" w:type="dxa"/>
              <w:bottom w:w="60" w:type="dxa"/>
              <w:right w:w="90" w:type="dxa"/>
            </w:tcMar>
          </w:tcPr>
          <w:p w14:paraId="2FB83B1B" w14:textId="77777777" w:rsidR="00D90708" w:rsidRDefault="00000000">
            <w:r>
              <w:rPr>
                <w:sz w:val="22"/>
                <w:szCs w:val="22"/>
              </w:rPr>
              <w:t>Prototipe sistem aplikasi</w:t>
            </w:r>
          </w:p>
        </w:tc>
        <w:tc>
          <w:tcPr>
            <w:tcW w:w="1841" w:type="dxa"/>
            <w:tcMar>
              <w:top w:w="60" w:type="dxa"/>
              <w:left w:w="90" w:type="dxa"/>
              <w:bottom w:w="60" w:type="dxa"/>
              <w:right w:w="90" w:type="dxa"/>
            </w:tcMar>
          </w:tcPr>
          <w:p w14:paraId="49C03FD1" w14:textId="77777777" w:rsidR="00D90708" w:rsidRDefault="00000000">
            <w:r>
              <w:rPr>
                <w:sz w:val="22"/>
                <w:szCs w:val="22"/>
              </w:rPr>
              <w:t>Prototipe Flask siap produksi</w:t>
            </w:r>
          </w:p>
        </w:tc>
        <w:tc>
          <w:tcPr>
            <w:tcW w:w="1457" w:type="dxa"/>
            <w:tcMar>
              <w:top w:w="60" w:type="dxa"/>
              <w:left w:w="90" w:type="dxa"/>
              <w:bottom w:w="60" w:type="dxa"/>
              <w:right w:w="90" w:type="dxa"/>
            </w:tcMar>
          </w:tcPr>
          <w:p w14:paraId="6F5D19ED" w14:textId="77777777" w:rsidR="00D90708" w:rsidRDefault="00000000">
            <w:r>
              <w:rPr>
                <w:sz w:val="22"/>
                <w:szCs w:val="22"/>
              </w:rPr>
              <w:t>Tercapai sebagian</w:t>
            </w:r>
          </w:p>
        </w:tc>
        <w:tc>
          <w:tcPr>
            <w:tcW w:w="2358" w:type="dxa"/>
            <w:tcMar>
              <w:top w:w="60" w:type="dxa"/>
              <w:left w:w="90" w:type="dxa"/>
              <w:bottom w:w="60" w:type="dxa"/>
              <w:right w:w="90" w:type="dxa"/>
            </w:tcMar>
          </w:tcPr>
          <w:p w14:paraId="61B8939B" w14:textId="77777777" w:rsidR="00D90708" w:rsidRDefault="00000000">
            <w:r>
              <w:rPr>
                <w:sz w:val="22"/>
                <w:szCs w:val="22"/>
              </w:rPr>
              <w:t>Modul generasi, verifikasi, anti-replay, dan validasi field-by-field berfungsi dan telah diterapkan pada server produksi yang dapat diakses publik di www.rsa-pss.com; remediasi lapisan semantik masih diperlukan</w:t>
            </w:r>
          </w:p>
        </w:tc>
      </w:tr>
      <w:tr w:rsidR="00D90708" w14:paraId="02857D27" w14:textId="77777777" w:rsidTr="007724DA">
        <w:trPr>
          <w:cantSplit/>
        </w:trPr>
        <w:tc>
          <w:tcPr>
            <w:tcW w:w="599" w:type="dxa"/>
            <w:tcMar>
              <w:top w:w="60" w:type="dxa"/>
              <w:left w:w="90" w:type="dxa"/>
              <w:bottom w:w="60" w:type="dxa"/>
              <w:right w:w="90" w:type="dxa"/>
            </w:tcMar>
          </w:tcPr>
          <w:p w14:paraId="7D813382" w14:textId="77777777" w:rsidR="00D90708" w:rsidRDefault="00000000">
            <w:r>
              <w:rPr>
                <w:sz w:val="22"/>
                <w:szCs w:val="22"/>
              </w:rPr>
              <w:t>4</w:t>
            </w:r>
          </w:p>
        </w:tc>
        <w:tc>
          <w:tcPr>
            <w:tcW w:w="2511" w:type="dxa"/>
            <w:tcMar>
              <w:top w:w="60" w:type="dxa"/>
              <w:left w:w="90" w:type="dxa"/>
              <w:bottom w:w="60" w:type="dxa"/>
              <w:right w:w="90" w:type="dxa"/>
            </w:tcMar>
          </w:tcPr>
          <w:p w14:paraId="60A1FC95" w14:textId="77777777" w:rsidR="00D90708" w:rsidRDefault="00000000">
            <w:r>
              <w:rPr>
                <w:sz w:val="22"/>
                <w:szCs w:val="22"/>
              </w:rPr>
              <w:t>Algoritma RSA-PSS teradaptasi</w:t>
            </w:r>
          </w:p>
        </w:tc>
        <w:tc>
          <w:tcPr>
            <w:tcW w:w="1841" w:type="dxa"/>
            <w:tcMar>
              <w:top w:w="60" w:type="dxa"/>
              <w:left w:w="90" w:type="dxa"/>
              <w:bottom w:w="60" w:type="dxa"/>
              <w:right w:w="90" w:type="dxa"/>
            </w:tcMar>
          </w:tcPr>
          <w:p w14:paraId="4163DD56" w14:textId="77777777" w:rsidR="00D90708" w:rsidRDefault="00000000">
            <w:r>
              <w:rPr>
                <w:sz w:val="22"/>
                <w:szCs w:val="22"/>
              </w:rPr>
              <w:t>Spesifikasi lengkap dan terdokumentasi</w:t>
            </w:r>
          </w:p>
        </w:tc>
        <w:tc>
          <w:tcPr>
            <w:tcW w:w="1457" w:type="dxa"/>
            <w:tcMar>
              <w:top w:w="60" w:type="dxa"/>
              <w:left w:w="90" w:type="dxa"/>
              <w:bottom w:w="60" w:type="dxa"/>
              <w:right w:w="90" w:type="dxa"/>
            </w:tcMar>
          </w:tcPr>
          <w:p w14:paraId="2F2EF3BA" w14:textId="77777777" w:rsidR="00D90708" w:rsidRDefault="00000000">
            <w:r>
              <w:rPr>
                <w:sz w:val="22"/>
                <w:szCs w:val="22"/>
              </w:rPr>
              <w:t>Tercapai</w:t>
            </w:r>
          </w:p>
        </w:tc>
        <w:tc>
          <w:tcPr>
            <w:tcW w:w="2358" w:type="dxa"/>
            <w:tcMar>
              <w:top w:w="60" w:type="dxa"/>
              <w:left w:w="90" w:type="dxa"/>
              <w:bottom w:w="60" w:type="dxa"/>
              <w:right w:w="90" w:type="dxa"/>
            </w:tcMar>
          </w:tcPr>
          <w:p w14:paraId="3748E4FD" w14:textId="77777777" w:rsidR="00D90708" w:rsidRDefault="00000000">
            <w:r>
              <w:rPr>
                <w:sz w:val="22"/>
                <w:szCs w:val="22"/>
              </w:rPr>
              <w:t>Tiga algoritma formal beserta justifikasi parameter terdokumentasi</w:t>
            </w:r>
          </w:p>
        </w:tc>
      </w:tr>
      <w:tr w:rsidR="00D90708" w14:paraId="13A8916A" w14:textId="77777777" w:rsidTr="007724DA">
        <w:trPr>
          <w:cantSplit/>
        </w:trPr>
        <w:tc>
          <w:tcPr>
            <w:tcW w:w="599" w:type="dxa"/>
            <w:tcMar>
              <w:top w:w="60" w:type="dxa"/>
              <w:left w:w="90" w:type="dxa"/>
              <w:bottom w:w="60" w:type="dxa"/>
              <w:right w:w="90" w:type="dxa"/>
            </w:tcMar>
          </w:tcPr>
          <w:p w14:paraId="561F0055" w14:textId="77777777" w:rsidR="00D90708" w:rsidRDefault="00000000">
            <w:r>
              <w:rPr>
                <w:sz w:val="22"/>
                <w:szCs w:val="22"/>
              </w:rPr>
              <w:t>5</w:t>
            </w:r>
          </w:p>
        </w:tc>
        <w:tc>
          <w:tcPr>
            <w:tcW w:w="2511" w:type="dxa"/>
            <w:tcMar>
              <w:top w:w="60" w:type="dxa"/>
              <w:left w:w="90" w:type="dxa"/>
              <w:bottom w:w="60" w:type="dxa"/>
              <w:right w:w="90" w:type="dxa"/>
            </w:tcMar>
          </w:tcPr>
          <w:p w14:paraId="7E5C9B70" w14:textId="77777777" w:rsidR="00D90708" w:rsidRDefault="00000000">
            <w:r>
              <w:rPr>
                <w:sz w:val="22"/>
                <w:szCs w:val="22"/>
              </w:rPr>
              <w:t>Hak Kekayaan Intelektual</w:t>
            </w:r>
          </w:p>
        </w:tc>
        <w:tc>
          <w:tcPr>
            <w:tcW w:w="1841" w:type="dxa"/>
            <w:tcMar>
              <w:top w:w="60" w:type="dxa"/>
              <w:left w:w="90" w:type="dxa"/>
              <w:bottom w:w="60" w:type="dxa"/>
              <w:right w:w="90" w:type="dxa"/>
            </w:tcMar>
          </w:tcPr>
          <w:p w14:paraId="41C4115F" w14:textId="77777777" w:rsidR="00D90708" w:rsidRDefault="00000000">
            <w:r>
              <w:rPr>
                <w:sz w:val="22"/>
                <w:szCs w:val="22"/>
              </w:rPr>
              <w:t>Sertifikat Hak Cipta</w:t>
            </w:r>
          </w:p>
        </w:tc>
        <w:tc>
          <w:tcPr>
            <w:tcW w:w="1457" w:type="dxa"/>
            <w:tcMar>
              <w:top w:w="60" w:type="dxa"/>
              <w:left w:w="90" w:type="dxa"/>
              <w:bottom w:w="60" w:type="dxa"/>
              <w:right w:w="90" w:type="dxa"/>
            </w:tcMar>
          </w:tcPr>
          <w:p w14:paraId="19DB42C1" w14:textId="77777777" w:rsidR="00D90708" w:rsidRDefault="00000000">
            <w:r>
              <w:rPr>
                <w:sz w:val="22"/>
                <w:szCs w:val="22"/>
              </w:rPr>
              <w:t>Draf</w:t>
            </w:r>
          </w:p>
        </w:tc>
        <w:tc>
          <w:tcPr>
            <w:tcW w:w="2358" w:type="dxa"/>
            <w:tcMar>
              <w:top w:w="60" w:type="dxa"/>
              <w:left w:w="90" w:type="dxa"/>
              <w:bottom w:w="60" w:type="dxa"/>
              <w:right w:w="90" w:type="dxa"/>
            </w:tcMar>
          </w:tcPr>
          <w:p w14:paraId="0B9CA668" w14:textId="77777777" w:rsidR="00D90708" w:rsidRDefault="00000000">
            <w:r>
              <w:rPr>
                <w:sz w:val="22"/>
                <w:szCs w:val="22"/>
              </w:rPr>
              <w:t>Draf dokumen pendaftaran Hak Cipta telah disiapkan; pengajuan dijadwalkan Nov–Des 2026</w:t>
            </w:r>
          </w:p>
        </w:tc>
      </w:tr>
    </w:tbl>
    <w:p w14:paraId="44DF5ABC" w14:textId="77777777" w:rsidR="00102566" w:rsidRDefault="00102566">
      <w:pPr>
        <w:spacing w:after="120" w:line="276" w:lineRule="auto"/>
        <w:jc w:val="both"/>
      </w:pPr>
    </w:p>
    <w:p w14:paraId="47A8C639" w14:textId="214E471D" w:rsidR="003E2A94" w:rsidRDefault="00000000">
      <w:pPr>
        <w:spacing w:after="120" w:line="276" w:lineRule="auto"/>
        <w:jc w:val="both"/>
      </w:pPr>
      <w:r>
        <w:t xml:space="preserve">Selain kedua naskah artikel dan prototipe, penelitian ini menghasilkan satu set dokumentasi sistem resmi edisi 1.0 yang terdiri </w:t>
      </w:r>
      <w:r w:rsidR="005C6FF3">
        <w:t>dari</w:t>
      </w:r>
      <w:r>
        <w:t xml:space="preserve"> lima dokumen. Set dokumentasi ini disusun terpisah </w:t>
      </w:r>
      <w:r>
        <w:lastRenderedPageBreak/>
        <w:t>menurut sasaran pembacanya sehingga dapat digunakan sebagai lampiran teknis publikasi, bahan pendukung pendaftaran Hak Kekayaan Intelektual, sekaligus rujukan bagi pihak ketiga yang hendak mengaudit atau menerapkan ulang sistem. Rinciannya disajikan pada Tabel 15.</w:t>
      </w:r>
    </w:p>
    <w:p w14:paraId="30C95013" w14:textId="77777777" w:rsidR="003E2A94" w:rsidRDefault="00000000">
      <w:pPr>
        <w:keepNext/>
        <w:keepLines/>
        <w:spacing w:before="120" w:after="160"/>
        <w:jc w:val="center"/>
      </w:pPr>
      <w:r>
        <w:rPr>
          <w:i/>
          <w:iCs/>
          <w:sz w:val="20"/>
          <w:szCs w:val="20"/>
        </w:rPr>
        <w:t>Tabel 15. Set dokumentasi sistem yang dihasilkan.</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2651"/>
        <w:gridCol w:w="2096"/>
        <w:gridCol w:w="3420"/>
      </w:tblGrid>
      <w:tr w:rsidR="003E2A94" w14:paraId="325590B4" w14:textId="77777777" w:rsidTr="007724DA">
        <w:trPr>
          <w:cantSplit/>
          <w:tblHeader/>
        </w:trPr>
        <w:tc>
          <w:tcPr>
            <w:tcW w:w="599" w:type="dxa"/>
            <w:shd w:val="clear" w:color="auto" w:fill="D9E2F3"/>
            <w:tcMar>
              <w:top w:w="60" w:type="dxa"/>
              <w:left w:w="90" w:type="dxa"/>
              <w:bottom w:w="60" w:type="dxa"/>
              <w:right w:w="90" w:type="dxa"/>
            </w:tcMar>
          </w:tcPr>
          <w:p w14:paraId="3611BACD" w14:textId="77777777" w:rsidR="003E2A94" w:rsidRDefault="00000000">
            <w:r>
              <w:rPr>
                <w:b/>
                <w:bCs/>
                <w:sz w:val="22"/>
                <w:szCs w:val="22"/>
              </w:rPr>
              <w:t>No</w:t>
            </w:r>
          </w:p>
        </w:tc>
        <w:tc>
          <w:tcPr>
            <w:tcW w:w="2651" w:type="dxa"/>
            <w:shd w:val="clear" w:color="auto" w:fill="D9E2F3"/>
            <w:tcMar>
              <w:top w:w="60" w:type="dxa"/>
              <w:left w:w="90" w:type="dxa"/>
              <w:bottom w:w="60" w:type="dxa"/>
              <w:right w:w="90" w:type="dxa"/>
            </w:tcMar>
          </w:tcPr>
          <w:p w14:paraId="61381267" w14:textId="77777777" w:rsidR="003E2A94" w:rsidRDefault="00000000">
            <w:r>
              <w:rPr>
                <w:b/>
                <w:bCs/>
                <w:sz w:val="22"/>
                <w:szCs w:val="22"/>
              </w:rPr>
              <w:t>Dokumen</w:t>
            </w:r>
          </w:p>
        </w:tc>
        <w:tc>
          <w:tcPr>
            <w:tcW w:w="2096" w:type="dxa"/>
            <w:shd w:val="clear" w:color="auto" w:fill="D9E2F3"/>
            <w:tcMar>
              <w:top w:w="60" w:type="dxa"/>
              <w:left w:w="90" w:type="dxa"/>
              <w:bottom w:w="60" w:type="dxa"/>
              <w:right w:w="90" w:type="dxa"/>
            </w:tcMar>
          </w:tcPr>
          <w:p w14:paraId="3F26E1A5" w14:textId="77777777" w:rsidR="003E2A94" w:rsidRDefault="00000000">
            <w:r>
              <w:rPr>
                <w:b/>
                <w:bCs/>
                <w:sz w:val="22"/>
                <w:szCs w:val="22"/>
              </w:rPr>
              <w:t>Sasaran Pembaca</w:t>
            </w:r>
          </w:p>
        </w:tc>
        <w:tc>
          <w:tcPr>
            <w:tcW w:w="3420" w:type="dxa"/>
            <w:shd w:val="clear" w:color="auto" w:fill="D9E2F3"/>
            <w:tcMar>
              <w:top w:w="60" w:type="dxa"/>
              <w:left w:w="90" w:type="dxa"/>
              <w:bottom w:w="60" w:type="dxa"/>
              <w:right w:w="90" w:type="dxa"/>
            </w:tcMar>
          </w:tcPr>
          <w:p w14:paraId="51AB43D1" w14:textId="77777777" w:rsidR="003E2A94" w:rsidRDefault="00000000">
            <w:r>
              <w:rPr>
                <w:b/>
                <w:bCs/>
                <w:sz w:val="22"/>
                <w:szCs w:val="22"/>
              </w:rPr>
              <w:t>Cakupan Utama</w:t>
            </w:r>
          </w:p>
        </w:tc>
      </w:tr>
      <w:tr w:rsidR="003E2A94" w14:paraId="021850E0" w14:textId="77777777" w:rsidTr="007724DA">
        <w:trPr>
          <w:cantSplit/>
        </w:trPr>
        <w:tc>
          <w:tcPr>
            <w:tcW w:w="599" w:type="dxa"/>
            <w:tcMar>
              <w:top w:w="60" w:type="dxa"/>
              <w:left w:w="90" w:type="dxa"/>
              <w:bottom w:w="60" w:type="dxa"/>
              <w:right w:w="90" w:type="dxa"/>
            </w:tcMar>
          </w:tcPr>
          <w:p w14:paraId="179D12D3" w14:textId="77777777" w:rsidR="003E2A94" w:rsidRDefault="00000000">
            <w:r>
              <w:rPr>
                <w:sz w:val="22"/>
                <w:szCs w:val="22"/>
              </w:rPr>
              <w:t>1</w:t>
            </w:r>
          </w:p>
        </w:tc>
        <w:tc>
          <w:tcPr>
            <w:tcW w:w="2651" w:type="dxa"/>
            <w:tcMar>
              <w:top w:w="60" w:type="dxa"/>
              <w:left w:w="90" w:type="dxa"/>
              <w:bottom w:w="60" w:type="dxa"/>
              <w:right w:w="90" w:type="dxa"/>
            </w:tcMar>
          </w:tcPr>
          <w:p w14:paraId="7FE7DC6D" w14:textId="77777777" w:rsidR="003E2A94" w:rsidRDefault="00000000">
            <w:r>
              <w:rPr>
                <w:sz w:val="22"/>
                <w:szCs w:val="22"/>
              </w:rPr>
              <w:t>Arsitektur Teknis Aplikasi</w:t>
            </w:r>
          </w:p>
        </w:tc>
        <w:tc>
          <w:tcPr>
            <w:tcW w:w="2096" w:type="dxa"/>
            <w:tcMar>
              <w:top w:w="60" w:type="dxa"/>
              <w:left w:w="90" w:type="dxa"/>
              <w:bottom w:w="60" w:type="dxa"/>
              <w:right w:w="90" w:type="dxa"/>
            </w:tcMar>
          </w:tcPr>
          <w:p w14:paraId="7D002F24" w14:textId="77777777" w:rsidR="003E2A94" w:rsidRDefault="00000000">
            <w:r>
              <w:rPr>
                <w:sz w:val="22"/>
                <w:szCs w:val="22"/>
              </w:rPr>
              <w:t>Pengembang</w:t>
            </w:r>
          </w:p>
        </w:tc>
        <w:tc>
          <w:tcPr>
            <w:tcW w:w="3420" w:type="dxa"/>
            <w:tcMar>
              <w:top w:w="60" w:type="dxa"/>
              <w:left w:w="90" w:type="dxa"/>
              <w:bottom w:w="60" w:type="dxa"/>
              <w:right w:w="90" w:type="dxa"/>
            </w:tcMar>
          </w:tcPr>
          <w:p w14:paraId="0B1D6780" w14:textId="77777777" w:rsidR="003E2A94" w:rsidRDefault="00000000">
            <w:r>
              <w:rPr>
                <w:sz w:val="22"/>
                <w:szCs w:val="22"/>
              </w:rPr>
              <w:t>Tech stack, topologi komponen, desain kriptografi dua lapis, concurrency, dan diagram alir verifikasi.</w:t>
            </w:r>
          </w:p>
        </w:tc>
      </w:tr>
      <w:tr w:rsidR="003E2A94" w14:paraId="65856404" w14:textId="77777777" w:rsidTr="007724DA">
        <w:trPr>
          <w:cantSplit/>
        </w:trPr>
        <w:tc>
          <w:tcPr>
            <w:tcW w:w="599" w:type="dxa"/>
            <w:tcMar>
              <w:top w:w="60" w:type="dxa"/>
              <w:left w:w="90" w:type="dxa"/>
              <w:bottom w:w="60" w:type="dxa"/>
              <w:right w:w="90" w:type="dxa"/>
            </w:tcMar>
          </w:tcPr>
          <w:p w14:paraId="79E35DC4" w14:textId="77777777" w:rsidR="003E2A94" w:rsidRDefault="00000000">
            <w:r>
              <w:rPr>
                <w:sz w:val="22"/>
                <w:szCs w:val="22"/>
              </w:rPr>
              <w:t>2</w:t>
            </w:r>
          </w:p>
        </w:tc>
        <w:tc>
          <w:tcPr>
            <w:tcW w:w="2651" w:type="dxa"/>
            <w:tcMar>
              <w:top w:w="60" w:type="dxa"/>
              <w:left w:w="90" w:type="dxa"/>
              <w:bottom w:w="60" w:type="dxa"/>
              <w:right w:w="90" w:type="dxa"/>
            </w:tcMar>
          </w:tcPr>
          <w:p w14:paraId="2291117B" w14:textId="77777777" w:rsidR="003E2A94" w:rsidRDefault="00000000">
            <w:r>
              <w:rPr>
                <w:sz w:val="22"/>
                <w:szCs w:val="22"/>
              </w:rPr>
              <w:t>Arsitektur Basis Data</w:t>
            </w:r>
          </w:p>
        </w:tc>
        <w:tc>
          <w:tcPr>
            <w:tcW w:w="2096" w:type="dxa"/>
            <w:tcMar>
              <w:top w:w="60" w:type="dxa"/>
              <w:left w:w="90" w:type="dxa"/>
              <w:bottom w:w="60" w:type="dxa"/>
              <w:right w:w="90" w:type="dxa"/>
            </w:tcMar>
          </w:tcPr>
          <w:p w14:paraId="32586E08" w14:textId="77777777" w:rsidR="003E2A94" w:rsidRDefault="00000000">
            <w:r>
              <w:rPr>
                <w:sz w:val="22"/>
                <w:szCs w:val="22"/>
              </w:rPr>
              <w:t>Pengembang dan auditor</w:t>
            </w:r>
          </w:p>
        </w:tc>
        <w:tc>
          <w:tcPr>
            <w:tcW w:w="3420" w:type="dxa"/>
            <w:tcMar>
              <w:top w:w="60" w:type="dxa"/>
              <w:left w:w="90" w:type="dxa"/>
              <w:bottom w:w="60" w:type="dxa"/>
              <w:right w:w="90" w:type="dxa"/>
            </w:tcMar>
          </w:tcPr>
          <w:p w14:paraId="0581F44A" w14:textId="5DBA52AA" w:rsidR="003E2A94" w:rsidRDefault="00000000">
            <w:r>
              <w:rPr>
                <w:sz w:val="22"/>
                <w:szCs w:val="22"/>
              </w:rPr>
              <w:t xml:space="preserve">Rancangan polyglot persistence, alur data tiga lapis, skema </w:t>
            </w:r>
            <w:r w:rsidR="005C6FF3">
              <w:rPr>
                <w:sz w:val="22"/>
                <w:szCs w:val="22"/>
              </w:rPr>
              <w:t>penyimpanan untuk seluruh mesin</w:t>
            </w:r>
            <w:r>
              <w:rPr>
                <w:sz w:val="22"/>
                <w:szCs w:val="22"/>
              </w:rPr>
              <w:t>, dan tiga algoritma keamanan dalam notasi pseudocode.</w:t>
            </w:r>
          </w:p>
        </w:tc>
      </w:tr>
      <w:tr w:rsidR="003E2A94" w14:paraId="2E569F17" w14:textId="77777777" w:rsidTr="007724DA">
        <w:trPr>
          <w:cantSplit/>
        </w:trPr>
        <w:tc>
          <w:tcPr>
            <w:tcW w:w="599" w:type="dxa"/>
            <w:tcMar>
              <w:top w:w="60" w:type="dxa"/>
              <w:left w:w="90" w:type="dxa"/>
              <w:bottom w:w="60" w:type="dxa"/>
              <w:right w:w="90" w:type="dxa"/>
            </w:tcMar>
          </w:tcPr>
          <w:p w14:paraId="495AE2F1" w14:textId="77777777" w:rsidR="003E2A94" w:rsidRDefault="00000000">
            <w:r>
              <w:rPr>
                <w:sz w:val="22"/>
                <w:szCs w:val="22"/>
              </w:rPr>
              <w:t>3</w:t>
            </w:r>
          </w:p>
        </w:tc>
        <w:tc>
          <w:tcPr>
            <w:tcW w:w="2651" w:type="dxa"/>
            <w:tcMar>
              <w:top w:w="60" w:type="dxa"/>
              <w:left w:w="90" w:type="dxa"/>
              <w:bottom w:w="60" w:type="dxa"/>
              <w:right w:w="90" w:type="dxa"/>
            </w:tcMar>
          </w:tcPr>
          <w:p w14:paraId="3EC10A32" w14:textId="77777777" w:rsidR="003E2A94" w:rsidRDefault="00000000">
            <w:r>
              <w:rPr>
                <w:sz w:val="22"/>
                <w:szCs w:val="22"/>
              </w:rPr>
              <w:t>Instalasi dan Konfigurasi Server</w:t>
            </w:r>
          </w:p>
        </w:tc>
        <w:tc>
          <w:tcPr>
            <w:tcW w:w="2096" w:type="dxa"/>
            <w:tcMar>
              <w:top w:w="60" w:type="dxa"/>
              <w:left w:w="90" w:type="dxa"/>
              <w:bottom w:w="60" w:type="dxa"/>
              <w:right w:w="90" w:type="dxa"/>
            </w:tcMar>
          </w:tcPr>
          <w:p w14:paraId="0EB1076B" w14:textId="77777777" w:rsidR="003E2A94" w:rsidRDefault="00000000">
            <w:r>
              <w:rPr>
                <w:sz w:val="22"/>
                <w:szCs w:val="22"/>
              </w:rPr>
              <w:t>Administrator sistem</w:t>
            </w:r>
          </w:p>
        </w:tc>
        <w:tc>
          <w:tcPr>
            <w:tcW w:w="3420" w:type="dxa"/>
            <w:tcMar>
              <w:top w:w="60" w:type="dxa"/>
              <w:left w:w="90" w:type="dxa"/>
              <w:bottom w:w="60" w:type="dxa"/>
              <w:right w:w="90" w:type="dxa"/>
            </w:tcMar>
          </w:tcPr>
          <w:p w14:paraId="387652E3" w14:textId="355C6CAD" w:rsidR="003E2A94" w:rsidRDefault="00000000">
            <w:r>
              <w:rPr>
                <w:sz w:val="22"/>
                <w:szCs w:val="22"/>
              </w:rPr>
              <w:t xml:space="preserve">Prasyarat perangkat keras dan </w:t>
            </w:r>
            <w:r w:rsidR="005C6FF3">
              <w:rPr>
                <w:sz w:val="22"/>
                <w:szCs w:val="22"/>
              </w:rPr>
              <w:t>perangkat lunak, konfigurasi lingkungan</w:t>
            </w:r>
            <w:r>
              <w:rPr>
                <w:sz w:val="22"/>
                <w:szCs w:val="22"/>
              </w:rPr>
              <w:t>, deployment WSGI, reverse proxy, serta manajemen direktori dan hak akses.</w:t>
            </w:r>
          </w:p>
        </w:tc>
      </w:tr>
      <w:tr w:rsidR="003E2A94" w14:paraId="5110E7B9" w14:textId="77777777" w:rsidTr="007724DA">
        <w:trPr>
          <w:cantSplit/>
        </w:trPr>
        <w:tc>
          <w:tcPr>
            <w:tcW w:w="599" w:type="dxa"/>
            <w:tcMar>
              <w:top w:w="60" w:type="dxa"/>
              <w:left w:w="90" w:type="dxa"/>
              <w:bottom w:w="60" w:type="dxa"/>
              <w:right w:w="90" w:type="dxa"/>
            </w:tcMar>
          </w:tcPr>
          <w:p w14:paraId="4C21F9EA" w14:textId="77777777" w:rsidR="003E2A94" w:rsidRDefault="00000000">
            <w:r>
              <w:rPr>
                <w:sz w:val="22"/>
                <w:szCs w:val="22"/>
              </w:rPr>
              <w:t>4</w:t>
            </w:r>
          </w:p>
        </w:tc>
        <w:tc>
          <w:tcPr>
            <w:tcW w:w="2651" w:type="dxa"/>
            <w:tcMar>
              <w:top w:w="60" w:type="dxa"/>
              <w:left w:w="90" w:type="dxa"/>
              <w:bottom w:w="60" w:type="dxa"/>
              <w:right w:w="90" w:type="dxa"/>
            </w:tcMar>
          </w:tcPr>
          <w:p w14:paraId="4E7D6790" w14:textId="77777777" w:rsidR="003E2A94" w:rsidRDefault="00000000">
            <w:r>
              <w:rPr>
                <w:sz w:val="22"/>
                <w:szCs w:val="22"/>
              </w:rPr>
              <w:t>Audit dan Kepatuhan Keamanan</w:t>
            </w:r>
          </w:p>
        </w:tc>
        <w:tc>
          <w:tcPr>
            <w:tcW w:w="2096" w:type="dxa"/>
            <w:tcMar>
              <w:top w:w="60" w:type="dxa"/>
              <w:left w:w="90" w:type="dxa"/>
              <w:bottom w:w="60" w:type="dxa"/>
              <w:right w:w="90" w:type="dxa"/>
            </w:tcMar>
          </w:tcPr>
          <w:p w14:paraId="3BFAEC2F" w14:textId="77777777" w:rsidR="003E2A94" w:rsidRDefault="00000000">
            <w:r>
              <w:rPr>
                <w:sz w:val="22"/>
                <w:szCs w:val="22"/>
              </w:rPr>
              <w:t>Auditor teknologi informasi</w:t>
            </w:r>
          </w:p>
        </w:tc>
        <w:tc>
          <w:tcPr>
            <w:tcW w:w="3420" w:type="dxa"/>
            <w:tcMar>
              <w:top w:w="60" w:type="dxa"/>
              <w:left w:w="90" w:type="dxa"/>
              <w:bottom w:w="60" w:type="dxa"/>
              <w:right w:w="90" w:type="dxa"/>
            </w:tcMar>
          </w:tcPr>
          <w:p w14:paraId="24439DFE" w14:textId="77777777" w:rsidR="003E2A94" w:rsidRDefault="00000000">
            <w:r>
              <w:rPr>
                <w:sz w:val="22"/>
                <w:szCs w:val="22"/>
              </w:rPr>
              <w:t>Pemetaan ancaman CAPEC, mekanisme audit trail, kontrol akses dan pengelolaan kunci, serta fasilitas pengujian penetrasi mandiri.</w:t>
            </w:r>
          </w:p>
        </w:tc>
      </w:tr>
      <w:tr w:rsidR="003E2A94" w14:paraId="7A949925" w14:textId="77777777" w:rsidTr="007724DA">
        <w:trPr>
          <w:cantSplit/>
        </w:trPr>
        <w:tc>
          <w:tcPr>
            <w:tcW w:w="599" w:type="dxa"/>
            <w:tcMar>
              <w:top w:w="60" w:type="dxa"/>
              <w:left w:w="90" w:type="dxa"/>
              <w:bottom w:w="60" w:type="dxa"/>
              <w:right w:w="90" w:type="dxa"/>
            </w:tcMar>
          </w:tcPr>
          <w:p w14:paraId="109684DE" w14:textId="77777777" w:rsidR="003E2A94" w:rsidRDefault="00000000">
            <w:r>
              <w:rPr>
                <w:sz w:val="22"/>
                <w:szCs w:val="22"/>
              </w:rPr>
              <w:t>5</w:t>
            </w:r>
          </w:p>
        </w:tc>
        <w:tc>
          <w:tcPr>
            <w:tcW w:w="2651" w:type="dxa"/>
            <w:tcMar>
              <w:top w:w="60" w:type="dxa"/>
              <w:left w:w="90" w:type="dxa"/>
              <w:bottom w:w="60" w:type="dxa"/>
              <w:right w:w="90" w:type="dxa"/>
            </w:tcMar>
          </w:tcPr>
          <w:p w14:paraId="7973F842" w14:textId="77777777" w:rsidR="003E2A94" w:rsidRDefault="00000000">
            <w:r>
              <w:rPr>
                <w:sz w:val="22"/>
                <w:szCs w:val="22"/>
              </w:rPr>
              <w:t>Buku Panduan UI/UX</w:t>
            </w:r>
          </w:p>
        </w:tc>
        <w:tc>
          <w:tcPr>
            <w:tcW w:w="2096" w:type="dxa"/>
            <w:tcMar>
              <w:top w:w="60" w:type="dxa"/>
              <w:left w:w="90" w:type="dxa"/>
              <w:bottom w:w="60" w:type="dxa"/>
              <w:right w:w="90" w:type="dxa"/>
            </w:tcMar>
          </w:tcPr>
          <w:p w14:paraId="71080458" w14:textId="77777777" w:rsidR="003E2A94" w:rsidRDefault="00000000">
            <w:r>
              <w:rPr>
                <w:sz w:val="22"/>
                <w:szCs w:val="22"/>
              </w:rPr>
              <w:t>Tim desain dan pengembang front-end</w:t>
            </w:r>
          </w:p>
        </w:tc>
        <w:tc>
          <w:tcPr>
            <w:tcW w:w="3420" w:type="dxa"/>
            <w:tcMar>
              <w:top w:w="60" w:type="dxa"/>
              <w:left w:w="90" w:type="dxa"/>
              <w:bottom w:w="60" w:type="dxa"/>
              <w:right w:w="90" w:type="dxa"/>
            </w:tcMar>
          </w:tcPr>
          <w:p w14:paraId="5B9B9449" w14:textId="24646FB3" w:rsidR="003E2A94" w:rsidRDefault="00000000">
            <w:r>
              <w:rPr>
                <w:sz w:val="22"/>
                <w:szCs w:val="22"/>
              </w:rPr>
              <w:t xml:space="preserve">Wireframe </w:t>
            </w:r>
            <w:r w:rsidR="005C6FF3">
              <w:rPr>
                <w:sz w:val="22"/>
                <w:szCs w:val="22"/>
              </w:rPr>
              <w:t xml:space="preserve">untuk </w:t>
            </w:r>
            <w:r>
              <w:rPr>
                <w:sz w:val="22"/>
                <w:szCs w:val="22"/>
              </w:rPr>
              <w:t>seluruh halaman, komponen antarmuka, panduan warna, dan standar aksesibilitas.</w:t>
            </w:r>
          </w:p>
        </w:tc>
      </w:tr>
    </w:tbl>
    <w:p w14:paraId="31C41E79" w14:textId="77777777" w:rsidR="003E2A94" w:rsidRDefault="003E2A94">
      <w:pPr>
        <w:spacing w:line="160" w:lineRule="exact"/>
      </w:pPr>
    </w:p>
    <w:p w14:paraId="4BD1CF83" w14:textId="77777777" w:rsidR="003E2A94" w:rsidRDefault="00000000">
      <w:pPr>
        <w:spacing w:after="120" w:line="276" w:lineRule="auto"/>
        <w:jc w:val="both"/>
      </w:pPr>
      <w:r>
        <w:t>Ketersediaan dokumentasi audit yang terpisah dari laporan pengembang mendukung prinsip pemisahan tugas (segregation of duties): auditor dapat memverifikasi klaim keamanan secara mandiri melalui Automated Testing System tanpa bergantung pada laporan tim pelaksana.</w:t>
      </w:r>
    </w:p>
    <w:p w14:paraId="4B12C056" w14:textId="3CAA99BF" w:rsidR="003E2A94" w:rsidRDefault="00000000">
      <w:pPr>
        <w:spacing w:after="120" w:line="276" w:lineRule="auto"/>
        <w:jc w:val="both"/>
      </w:pPr>
      <w:r>
        <w:t xml:space="preserve">Seluruh perangkat lunak beserta data yang mendasari angka pada Bab III diarsipkan secara permanen dan terbuka </w:t>
      </w:r>
      <w:r w:rsidR="005C6FF3">
        <w:t>di Zenodo sebagai rilis versi 1.2.0 berlisensi MIT dengan DOI 10.5281/zenodo.22021971 [26], serta tertaut pada tag rilis yang sesuai di</w:t>
      </w:r>
      <w:r>
        <w:t xml:space="preserve"> repositori kode sumber. Arsip tersebut memuat kode sumber sistem, dokumentasi teknis dan manual pengguna, tangkapan layar antarmuka, serta paket dataset penelitian yang berisi kalibrasi kinerja kriptografi tiga tingkat (1.000, 10.000, dan 100.000 sampel) untuk RSA-PSS 2048 maupun ECDSA P-256 lengkap dengan simpangan baku, selang kepercayaan, dan kesalahan relatif; dua sesi pengujian operasi normal; serta sesi-sesi pengujian keamanan yang mencakup replay attack, data tampering, signature forgery, dan stress test. Paket data tersebut menghimpun 461.950 nilai terukur yang diekspor langsung dari basis data hasil pengujian dan diverifikasi identik bit-per-bit terhadap sumbernya, sehingga setiap metrik yang dilaporkan dapat ditelusuri dan dihitung ulang oleh pihak ketiga. Bersama prototipe daring dan Automated Testing System, arsip ini melengkapi tiga jalur verifikasi independen atas klaim penelitian.</w:t>
      </w:r>
    </w:p>
    <w:p w14:paraId="296984BA" w14:textId="77777777" w:rsidR="00D90708" w:rsidRDefault="00000000">
      <w:pPr>
        <w:spacing w:after="120" w:line="276" w:lineRule="auto"/>
        <w:jc w:val="both"/>
      </w:pPr>
      <w:r>
        <w:lastRenderedPageBreak/>
        <w:t>Naskah A menyumbangkan empat kontribusi: implementasi akademik Indonesia pertama yang teridentifikasi atas RSASSA-PSS dengan panjang salt teradaptasi untuk verifikasi berbasis QR; mekanisme dual-layer RSA-PSS dengan nonce-timestamp WIB/UTC+7; implementasi komponen inti yang selaras dengan konsep DigiSig ISO/IEC 20248:2022, dengan catatan bahwa kriteria verifikasi luring yang interoperabel belum terpenuhi; serta baseline kinerja end-to-end yang dapat direproduksi. Naskah B menyumbangkan tiga kontribusi: evaluasi keamanan QR Code multiskenario terluas dalam literatur Indonesia dengan pelaporan transparan atas target yang tercapai maupun tidak; analisis akar masalah yang memisahkan keterbatasan lapisan semantik dari jaminan inti kriptografi; serta tinjauan kebaruan sistematis sesuai PRISMA 2020 atas sembilan belas studi Indonesia.</w:t>
      </w:r>
    </w:p>
    <w:p w14:paraId="5015931C" w14:textId="77777777" w:rsidR="003B777F" w:rsidRDefault="003B777F">
      <w:pPr>
        <w:rPr>
          <w:b/>
          <w:bCs/>
          <w:color w:val="000000"/>
          <w:sz w:val="28"/>
          <w:szCs w:val="28"/>
        </w:rPr>
      </w:pPr>
      <w:r>
        <w:rPr>
          <w:sz w:val="28"/>
          <w:szCs w:val="28"/>
        </w:rPr>
        <w:br w:type="page"/>
      </w:r>
    </w:p>
    <w:p w14:paraId="66B97435" w14:textId="77777777" w:rsidR="00DB42D6" w:rsidRDefault="00DB42D6" w:rsidP="00DB42D6">
      <w:pPr>
        <w:pStyle w:val="Heading1"/>
        <w:spacing w:before="320" w:after="160"/>
        <w:contextualSpacing/>
        <w:jc w:val="center"/>
        <w:rPr>
          <w:sz w:val="28"/>
          <w:szCs w:val="28"/>
        </w:rPr>
      </w:pPr>
      <w:bookmarkStart w:id="29" w:name="_Toc238633455"/>
      <w:r>
        <w:rPr>
          <w:sz w:val="28"/>
          <w:szCs w:val="28"/>
        </w:rPr>
        <w:lastRenderedPageBreak/>
        <w:t>BAB V RENCANA KEGIATAN SELANJUTNYA</w:t>
      </w:r>
      <w:bookmarkEnd w:id="29"/>
    </w:p>
    <w:p w14:paraId="73AC09B1" w14:textId="77777777" w:rsidR="00DB42D6" w:rsidRDefault="00DB42D6" w:rsidP="00DB42D6">
      <w:pPr>
        <w:spacing w:before="320" w:after="160"/>
        <w:contextualSpacing/>
        <w:jc w:val="center"/>
        <w:rPr>
          <w:sz w:val="28"/>
          <w:szCs w:val="28"/>
        </w:rPr>
      </w:pPr>
    </w:p>
    <w:p w14:paraId="29FCAF7B" w14:textId="77777777" w:rsidR="00102566" w:rsidRDefault="00102566">
      <w:pPr>
        <w:spacing w:after="120" w:line="276" w:lineRule="auto"/>
        <w:jc w:val="both"/>
      </w:pPr>
      <w:r>
        <w:t>Kegiatan pada sisa periode pelaksanaan diarahkan pada tiga sasaran: menutup kesenjangan akurasi deteksi tampering yang belum mencapai target, menyelesaikan validasi kepatuhan terhadap standar acuan, serta merampungkan luaran publikasi dan kekayaan intelektual. Urutan kegiatan disusun mengikuti ketergantungan antartahap. Remediasi lapisan validasi semantik didahulukan karena hasilnya menjadi dasar bagi pengujian ulang skenario replay dan tampering, sementara angka hasil pengujian ulang tersebut diperlukan sebelum kedua naskah artikel difinalisasi. Rincian kegiatan, periode pelaksanaan, dan target keluaran disajikan pada Tabel 16.</w:t>
      </w:r>
    </w:p>
    <w:p w14:paraId="5DE4D5FA" w14:textId="77777777" w:rsidR="00102566" w:rsidRDefault="00102566" w:rsidP="00102566">
      <w:pPr>
        <w:keepNext/>
        <w:keepLines/>
        <w:spacing w:before="120" w:after="160"/>
        <w:jc w:val="center"/>
      </w:pPr>
      <w:r>
        <w:rPr>
          <w:i/>
          <w:iCs/>
          <w:sz w:val="20"/>
          <w:szCs w:val="20"/>
        </w:rPr>
        <w:t>Tabel 16. Rencana kegiatan sampai laporan akhir.</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3393"/>
        <w:gridCol w:w="1697"/>
        <w:gridCol w:w="3077"/>
      </w:tblGrid>
      <w:tr w:rsidR="00D90708" w14:paraId="28F640FC" w14:textId="77777777" w:rsidTr="007724DA">
        <w:trPr>
          <w:cantSplit/>
          <w:tblHeader/>
        </w:trPr>
        <w:tc>
          <w:tcPr>
            <w:tcW w:w="599" w:type="dxa"/>
            <w:shd w:val="clear" w:color="auto" w:fill="D9E2F3"/>
            <w:tcMar>
              <w:top w:w="60" w:type="dxa"/>
              <w:left w:w="90" w:type="dxa"/>
              <w:bottom w:w="60" w:type="dxa"/>
              <w:right w:w="90" w:type="dxa"/>
            </w:tcMar>
          </w:tcPr>
          <w:p w14:paraId="2EF1BEEC" w14:textId="77777777" w:rsidR="00D90708" w:rsidRDefault="00000000">
            <w:r>
              <w:rPr>
                <w:b/>
                <w:bCs/>
                <w:sz w:val="22"/>
                <w:szCs w:val="22"/>
              </w:rPr>
              <w:t>No</w:t>
            </w:r>
          </w:p>
        </w:tc>
        <w:tc>
          <w:tcPr>
            <w:tcW w:w="3393" w:type="dxa"/>
            <w:shd w:val="clear" w:color="auto" w:fill="D9E2F3"/>
            <w:tcMar>
              <w:top w:w="60" w:type="dxa"/>
              <w:left w:w="90" w:type="dxa"/>
              <w:bottom w:w="60" w:type="dxa"/>
              <w:right w:w="90" w:type="dxa"/>
            </w:tcMar>
          </w:tcPr>
          <w:p w14:paraId="0B363B2E" w14:textId="77777777" w:rsidR="00D90708" w:rsidRDefault="00000000">
            <w:r>
              <w:rPr>
                <w:b/>
                <w:bCs/>
                <w:sz w:val="22"/>
                <w:szCs w:val="22"/>
              </w:rPr>
              <w:t>Kegiatan</w:t>
            </w:r>
          </w:p>
        </w:tc>
        <w:tc>
          <w:tcPr>
            <w:tcW w:w="1697" w:type="dxa"/>
            <w:shd w:val="clear" w:color="auto" w:fill="D9E2F3"/>
            <w:tcMar>
              <w:top w:w="60" w:type="dxa"/>
              <w:left w:w="90" w:type="dxa"/>
              <w:bottom w:w="60" w:type="dxa"/>
              <w:right w:w="90" w:type="dxa"/>
            </w:tcMar>
          </w:tcPr>
          <w:p w14:paraId="3A890637" w14:textId="77777777" w:rsidR="00D90708" w:rsidRDefault="00000000">
            <w:r>
              <w:rPr>
                <w:b/>
                <w:bCs/>
                <w:sz w:val="22"/>
                <w:szCs w:val="22"/>
              </w:rPr>
              <w:t>Periode</w:t>
            </w:r>
          </w:p>
        </w:tc>
        <w:tc>
          <w:tcPr>
            <w:tcW w:w="3077" w:type="dxa"/>
            <w:shd w:val="clear" w:color="auto" w:fill="D9E2F3"/>
            <w:tcMar>
              <w:top w:w="60" w:type="dxa"/>
              <w:left w:w="90" w:type="dxa"/>
              <w:bottom w:w="60" w:type="dxa"/>
              <w:right w:w="90" w:type="dxa"/>
            </w:tcMar>
          </w:tcPr>
          <w:p w14:paraId="35C02FCB" w14:textId="77777777" w:rsidR="00D90708" w:rsidRDefault="00000000">
            <w:r>
              <w:rPr>
                <w:b/>
                <w:bCs/>
                <w:sz w:val="22"/>
                <w:szCs w:val="22"/>
              </w:rPr>
              <w:t>Target Keluaran</w:t>
            </w:r>
          </w:p>
        </w:tc>
      </w:tr>
      <w:tr w:rsidR="00D90708" w14:paraId="6899CC57" w14:textId="77777777" w:rsidTr="007724DA">
        <w:trPr>
          <w:cantSplit/>
        </w:trPr>
        <w:tc>
          <w:tcPr>
            <w:tcW w:w="599" w:type="dxa"/>
            <w:tcMar>
              <w:top w:w="60" w:type="dxa"/>
              <w:left w:w="90" w:type="dxa"/>
              <w:bottom w:w="60" w:type="dxa"/>
              <w:right w:w="90" w:type="dxa"/>
            </w:tcMar>
          </w:tcPr>
          <w:p w14:paraId="0A27CCE8" w14:textId="77777777" w:rsidR="00D90708" w:rsidRDefault="00000000">
            <w:r>
              <w:rPr>
                <w:sz w:val="22"/>
                <w:szCs w:val="22"/>
              </w:rPr>
              <w:t>1</w:t>
            </w:r>
          </w:p>
        </w:tc>
        <w:tc>
          <w:tcPr>
            <w:tcW w:w="3393" w:type="dxa"/>
            <w:tcMar>
              <w:top w:w="60" w:type="dxa"/>
              <w:left w:w="90" w:type="dxa"/>
              <w:bottom w:w="60" w:type="dxa"/>
              <w:right w:w="90" w:type="dxa"/>
            </w:tcMar>
          </w:tcPr>
          <w:p w14:paraId="33EC8D17" w14:textId="77777777" w:rsidR="00D90708" w:rsidRDefault="00000000">
            <w:r>
              <w:rPr>
                <w:sz w:val="22"/>
                <w:szCs w:val="22"/>
              </w:rPr>
              <w:t>Remediasi lapisan validasi semantik: penyempitan jendela timestamp menjadi 300 detik, penegakan timestamp monotonik, dan penguatan aturan validasi struktural pada subjenis penyisipan tanda tangan serta pengelakan enkripsi</w:t>
            </w:r>
          </w:p>
        </w:tc>
        <w:tc>
          <w:tcPr>
            <w:tcW w:w="1697" w:type="dxa"/>
            <w:tcMar>
              <w:top w:w="60" w:type="dxa"/>
              <w:left w:w="90" w:type="dxa"/>
              <w:bottom w:w="60" w:type="dxa"/>
              <w:right w:w="90" w:type="dxa"/>
            </w:tcMar>
          </w:tcPr>
          <w:p w14:paraId="14ED76A9" w14:textId="77777777" w:rsidR="00D90708" w:rsidRDefault="00000000">
            <w:r>
              <w:rPr>
                <w:sz w:val="22"/>
                <w:szCs w:val="22"/>
              </w:rPr>
              <w:t>Sep 2026</w:t>
            </w:r>
          </w:p>
        </w:tc>
        <w:tc>
          <w:tcPr>
            <w:tcW w:w="3077" w:type="dxa"/>
            <w:tcMar>
              <w:top w:w="60" w:type="dxa"/>
              <w:left w:w="90" w:type="dxa"/>
              <w:bottom w:w="60" w:type="dxa"/>
              <w:right w:w="90" w:type="dxa"/>
            </w:tcMar>
          </w:tcPr>
          <w:p w14:paraId="74EDF9EC" w14:textId="77777777" w:rsidR="00D90708" w:rsidRDefault="00000000">
            <w:r>
              <w:rPr>
                <w:sz w:val="22"/>
                <w:szCs w:val="22"/>
              </w:rPr>
              <w:t>Akurasi deteksi pemalsuan data melampaui target proposal 79,2% dan bergerak menuju ambang normatif 85%, disertai kenaikan deteksi kategori kritis dari 54,2% menuju ambang yang sama</w:t>
            </w:r>
          </w:p>
        </w:tc>
      </w:tr>
      <w:tr w:rsidR="00D90708" w14:paraId="79D328B9" w14:textId="77777777" w:rsidTr="007724DA">
        <w:trPr>
          <w:cantSplit/>
        </w:trPr>
        <w:tc>
          <w:tcPr>
            <w:tcW w:w="599" w:type="dxa"/>
            <w:tcMar>
              <w:top w:w="60" w:type="dxa"/>
              <w:left w:w="90" w:type="dxa"/>
              <w:bottom w:w="60" w:type="dxa"/>
              <w:right w:w="90" w:type="dxa"/>
            </w:tcMar>
          </w:tcPr>
          <w:p w14:paraId="6F411E50" w14:textId="77777777" w:rsidR="00D90708" w:rsidRDefault="00000000">
            <w:r>
              <w:rPr>
                <w:sz w:val="22"/>
                <w:szCs w:val="22"/>
              </w:rPr>
              <w:t>2</w:t>
            </w:r>
          </w:p>
        </w:tc>
        <w:tc>
          <w:tcPr>
            <w:tcW w:w="3393" w:type="dxa"/>
            <w:tcMar>
              <w:top w:w="60" w:type="dxa"/>
              <w:left w:w="90" w:type="dxa"/>
              <w:bottom w:w="60" w:type="dxa"/>
              <w:right w:w="90" w:type="dxa"/>
            </w:tcMar>
          </w:tcPr>
          <w:p w14:paraId="3034D4CE" w14:textId="77777777" w:rsidR="00D90708" w:rsidRDefault="00000000">
            <w:r>
              <w:rPr>
                <w:sz w:val="22"/>
                <w:szCs w:val="22"/>
              </w:rPr>
              <w:t>Pembangunan harness pengukuran empiris: modifikasi payload secara nyata pada tujuh subjenis pemalsuan, percobaan pemalsuan tanda tangan, verifikasi berulang untuk replay, serta pengujian masa berlaku dengan kontrol negatif, seluruhnya melalui pemanggilan jalur verifikasi asli dan pencatatan waktu deteksi per operasi</w:t>
            </w:r>
          </w:p>
        </w:tc>
        <w:tc>
          <w:tcPr>
            <w:tcW w:w="1697" w:type="dxa"/>
            <w:tcMar>
              <w:top w:w="60" w:type="dxa"/>
              <w:left w:w="90" w:type="dxa"/>
              <w:bottom w:w="60" w:type="dxa"/>
              <w:right w:w="90" w:type="dxa"/>
            </w:tcMar>
          </w:tcPr>
          <w:p w14:paraId="75D4B27B" w14:textId="77777777" w:rsidR="00D90708" w:rsidRDefault="00000000">
            <w:r>
              <w:rPr>
                <w:sz w:val="22"/>
                <w:szCs w:val="22"/>
              </w:rPr>
              <w:t>Sep 2026</w:t>
            </w:r>
          </w:p>
        </w:tc>
        <w:tc>
          <w:tcPr>
            <w:tcW w:w="3077" w:type="dxa"/>
            <w:tcMar>
              <w:top w:w="60" w:type="dxa"/>
              <w:left w:w="90" w:type="dxa"/>
              <w:bottom w:w="60" w:type="dxa"/>
              <w:right w:w="90" w:type="dxa"/>
            </w:tcMar>
          </w:tcPr>
          <w:p w14:paraId="7BD01C1B" w14:textId="77777777" w:rsidR="00D90708" w:rsidRDefault="00000000">
            <w:r>
              <w:rPr>
                <w:sz w:val="22"/>
                <w:szCs w:val="22"/>
              </w:rPr>
              <w:t>Harness terverifikasi menggantikan pembangkitan hasil deteksi terparameter, sehingga metrik keamanan dapat dilaporkan sebagai hasil pengukuran, bukan sebagai perilaku model terkalibrasi</w:t>
            </w:r>
          </w:p>
        </w:tc>
      </w:tr>
      <w:tr w:rsidR="00D90708" w14:paraId="7082DA70" w14:textId="77777777" w:rsidTr="007724DA">
        <w:trPr>
          <w:cantSplit/>
        </w:trPr>
        <w:tc>
          <w:tcPr>
            <w:tcW w:w="599" w:type="dxa"/>
            <w:tcMar>
              <w:top w:w="60" w:type="dxa"/>
              <w:left w:w="90" w:type="dxa"/>
              <w:bottom w:w="60" w:type="dxa"/>
              <w:right w:w="90" w:type="dxa"/>
            </w:tcMar>
          </w:tcPr>
          <w:p w14:paraId="34CE3738" w14:textId="77777777" w:rsidR="00D90708" w:rsidRDefault="00000000">
            <w:r>
              <w:rPr>
                <w:sz w:val="22"/>
                <w:szCs w:val="22"/>
              </w:rPr>
              <w:t>3</w:t>
            </w:r>
          </w:p>
        </w:tc>
        <w:tc>
          <w:tcPr>
            <w:tcW w:w="3393" w:type="dxa"/>
            <w:tcMar>
              <w:top w:w="60" w:type="dxa"/>
              <w:left w:w="90" w:type="dxa"/>
              <w:bottom w:w="60" w:type="dxa"/>
              <w:right w:w="90" w:type="dxa"/>
            </w:tcMar>
          </w:tcPr>
          <w:p w14:paraId="66293C7A" w14:textId="77777777" w:rsidR="00D90708" w:rsidRDefault="00000000">
            <w:r>
              <w:rPr>
                <w:sz w:val="22"/>
                <w:szCs w:val="22"/>
              </w:rPr>
              <w:t>Pengujian ulang skenario replay, pemalsuan data, dan pemalsuan tanda tangan pasca-remediasi menggunakan harness pengukuran empiris</w:t>
            </w:r>
          </w:p>
        </w:tc>
        <w:tc>
          <w:tcPr>
            <w:tcW w:w="1697" w:type="dxa"/>
            <w:tcMar>
              <w:top w:w="60" w:type="dxa"/>
              <w:left w:w="90" w:type="dxa"/>
              <w:bottom w:w="60" w:type="dxa"/>
              <w:right w:w="90" w:type="dxa"/>
            </w:tcMar>
          </w:tcPr>
          <w:p w14:paraId="57020C0E" w14:textId="77777777" w:rsidR="00D90708" w:rsidRDefault="00000000">
            <w:r>
              <w:rPr>
                <w:sz w:val="22"/>
                <w:szCs w:val="22"/>
              </w:rPr>
              <w:t>Sep–Okt 2026</w:t>
            </w:r>
          </w:p>
        </w:tc>
        <w:tc>
          <w:tcPr>
            <w:tcW w:w="3077" w:type="dxa"/>
            <w:tcMar>
              <w:top w:w="60" w:type="dxa"/>
              <w:left w:w="90" w:type="dxa"/>
              <w:bottom w:w="60" w:type="dxa"/>
              <w:right w:w="90" w:type="dxa"/>
            </w:tcMar>
          </w:tcPr>
          <w:p w14:paraId="049558F8" w14:textId="77777777" w:rsidR="00D90708" w:rsidRDefault="00000000">
            <w:r>
              <w:rPr>
                <w:sz w:val="22"/>
                <w:szCs w:val="22"/>
              </w:rPr>
              <w:t>Laporan pembanding sebelum dan sesudah remediasi, disertai nilai terukur laju negatif palsu terhadap target proposal 0,1%, waktu deteksi pemalsuan terhadap target proposal 20,0 ms, dan laju penolakan pemalsuan tanda tangan terhadap target proposal 97,0% serta ambang normatif 99,9%, seluruhnya sebagai data laporan akhir</w:t>
            </w:r>
          </w:p>
        </w:tc>
      </w:tr>
      <w:tr w:rsidR="00D90708" w14:paraId="3BD7F21B" w14:textId="77777777" w:rsidTr="007724DA">
        <w:trPr>
          <w:cantSplit/>
        </w:trPr>
        <w:tc>
          <w:tcPr>
            <w:tcW w:w="599" w:type="dxa"/>
            <w:tcMar>
              <w:top w:w="60" w:type="dxa"/>
              <w:left w:w="90" w:type="dxa"/>
              <w:bottom w:w="60" w:type="dxa"/>
              <w:right w:w="90" w:type="dxa"/>
            </w:tcMar>
          </w:tcPr>
          <w:p w14:paraId="6702EB4D" w14:textId="77777777" w:rsidR="00D90708" w:rsidRDefault="00000000">
            <w:r>
              <w:rPr>
                <w:sz w:val="22"/>
                <w:szCs w:val="22"/>
              </w:rPr>
              <w:lastRenderedPageBreak/>
              <w:t>4</w:t>
            </w:r>
          </w:p>
        </w:tc>
        <w:tc>
          <w:tcPr>
            <w:tcW w:w="3393" w:type="dxa"/>
            <w:tcMar>
              <w:top w:w="60" w:type="dxa"/>
              <w:left w:w="90" w:type="dxa"/>
              <w:bottom w:w="60" w:type="dxa"/>
              <w:right w:w="90" w:type="dxa"/>
            </w:tcMar>
          </w:tcPr>
          <w:p w14:paraId="7609E979" w14:textId="77777777" w:rsidR="00D90708" w:rsidRDefault="00000000">
            <w:r>
              <w:rPr>
                <w:sz w:val="22"/>
                <w:szCs w:val="22"/>
              </w:rPr>
              <w:t>Optimasi jalur verifikasi pada beban tinggi, pengujian beban ulang pada empat tingkat, serta pengulangan pengujian beban HTTP nyata dengan pembangkit beban ditempatkan di luar server aplikasi pada volume permintaan yang lebih besar</w:t>
            </w:r>
          </w:p>
        </w:tc>
        <w:tc>
          <w:tcPr>
            <w:tcW w:w="1697" w:type="dxa"/>
            <w:tcMar>
              <w:top w:w="60" w:type="dxa"/>
              <w:left w:w="90" w:type="dxa"/>
              <w:bottom w:w="60" w:type="dxa"/>
              <w:right w:w="90" w:type="dxa"/>
            </w:tcMar>
          </w:tcPr>
          <w:p w14:paraId="754EB480" w14:textId="77777777" w:rsidR="00D90708" w:rsidRDefault="00000000">
            <w:r>
              <w:rPr>
                <w:sz w:val="22"/>
                <w:szCs w:val="22"/>
              </w:rPr>
              <w:t>Sep–Okt 2026</w:t>
            </w:r>
          </w:p>
        </w:tc>
        <w:tc>
          <w:tcPr>
            <w:tcW w:w="3077" w:type="dxa"/>
            <w:tcMar>
              <w:top w:w="60" w:type="dxa"/>
              <w:left w:w="90" w:type="dxa"/>
              <w:bottom w:w="60" w:type="dxa"/>
              <w:right w:w="90" w:type="dxa"/>
            </w:tcMar>
          </w:tcPr>
          <w:p w14:paraId="676F81EB" w14:textId="77777777" w:rsidR="00D90708" w:rsidRDefault="00000000">
            <w:r>
              <w:rPr>
                <w:sz w:val="22"/>
                <w:szCs w:val="22"/>
              </w:rPr>
              <w:t>Error rate pada 500 pengguna serentak turun menuju target proposal 0,79% disertai laporan pembanding sebelum dan sesudah optimasi; angka pada Lampiran 3 tidak lagi dibatasi perebutan sumber daya antara pembangkit beban dan aplikasi, sehingga dapat dilaporkan sebagai kapasitas layanan sesungguhnya</w:t>
            </w:r>
          </w:p>
        </w:tc>
      </w:tr>
      <w:tr w:rsidR="00D90708" w14:paraId="2AACBC22" w14:textId="77777777" w:rsidTr="007724DA">
        <w:trPr>
          <w:cantSplit/>
        </w:trPr>
        <w:tc>
          <w:tcPr>
            <w:tcW w:w="599" w:type="dxa"/>
            <w:tcMar>
              <w:top w:w="60" w:type="dxa"/>
              <w:left w:w="90" w:type="dxa"/>
              <w:bottom w:w="60" w:type="dxa"/>
              <w:right w:w="90" w:type="dxa"/>
            </w:tcMar>
          </w:tcPr>
          <w:p w14:paraId="666FD890" w14:textId="77777777" w:rsidR="00D90708" w:rsidRDefault="00000000">
            <w:r>
              <w:rPr>
                <w:sz w:val="22"/>
                <w:szCs w:val="22"/>
              </w:rPr>
              <w:t>5</w:t>
            </w:r>
          </w:p>
        </w:tc>
        <w:tc>
          <w:tcPr>
            <w:tcW w:w="3393" w:type="dxa"/>
            <w:tcMar>
              <w:top w:w="60" w:type="dxa"/>
              <w:left w:w="90" w:type="dxa"/>
              <w:bottom w:w="60" w:type="dxa"/>
              <w:right w:w="90" w:type="dxa"/>
            </w:tcMar>
          </w:tcPr>
          <w:p w14:paraId="6BD3F596" w14:textId="77777777" w:rsidR="00D90708" w:rsidRDefault="00000000">
            <w:r>
              <w:rPr>
                <w:sz w:val="22"/>
                <w:szCs w:val="22"/>
              </w:rPr>
              <w:t>Pengujian ketahanan pemindaian QR Code tercetak menggunakan perangkat pinjaman berupa pemindai QR Code profesional, webcam beresolusi tinggi, dan telepon pintar, pada variasi media cetak kertas foto glossy dan kartu PVC serta beberapa tingkat pencahayaan</w:t>
            </w:r>
          </w:p>
        </w:tc>
        <w:tc>
          <w:tcPr>
            <w:tcW w:w="1697" w:type="dxa"/>
            <w:tcMar>
              <w:top w:w="60" w:type="dxa"/>
              <w:left w:w="90" w:type="dxa"/>
              <w:bottom w:w="60" w:type="dxa"/>
              <w:right w:w="90" w:type="dxa"/>
            </w:tcMar>
          </w:tcPr>
          <w:p w14:paraId="3D815D33" w14:textId="77777777" w:rsidR="00D90708" w:rsidRDefault="00000000">
            <w:r>
              <w:rPr>
                <w:sz w:val="22"/>
                <w:szCs w:val="22"/>
              </w:rPr>
              <w:t>Okt 2026</w:t>
            </w:r>
          </w:p>
        </w:tc>
        <w:tc>
          <w:tcPr>
            <w:tcW w:w="3077" w:type="dxa"/>
            <w:tcMar>
              <w:top w:w="60" w:type="dxa"/>
              <w:left w:w="90" w:type="dxa"/>
              <w:bottom w:w="60" w:type="dxa"/>
              <w:right w:w="90" w:type="dxa"/>
            </w:tcMar>
          </w:tcPr>
          <w:p w14:paraId="26E141F9" w14:textId="77777777" w:rsidR="00D90708" w:rsidRDefault="00000000">
            <w:r>
              <w:rPr>
                <w:sz w:val="22"/>
                <w:szCs w:val="22"/>
              </w:rPr>
              <w:t>Laju keberhasilan pemindaian per kombinasi media cetak dan kondisi pencahayaan, sebagai pelengkap evaluasi jalur digital dan data laporan akhir</w:t>
            </w:r>
          </w:p>
        </w:tc>
      </w:tr>
      <w:tr w:rsidR="00D90708" w14:paraId="5FCF554D" w14:textId="77777777" w:rsidTr="007724DA">
        <w:trPr>
          <w:cantSplit/>
        </w:trPr>
        <w:tc>
          <w:tcPr>
            <w:tcW w:w="599" w:type="dxa"/>
            <w:tcMar>
              <w:top w:w="60" w:type="dxa"/>
              <w:left w:w="90" w:type="dxa"/>
              <w:bottom w:w="60" w:type="dxa"/>
              <w:right w:w="90" w:type="dxa"/>
            </w:tcMar>
          </w:tcPr>
          <w:p w14:paraId="3FBA338D" w14:textId="77777777" w:rsidR="00D90708" w:rsidRDefault="00000000">
            <w:r>
              <w:rPr>
                <w:sz w:val="22"/>
                <w:szCs w:val="22"/>
              </w:rPr>
              <w:t>6</w:t>
            </w:r>
          </w:p>
        </w:tc>
        <w:tc>
          <w:tcPr>
            <w:tcW w:w="3393" w:type="dxa"/>
            <w:tcMar>
              <w:top w:w="60" w:type="dxa"/>
              <w:left w:w="90" w:type="dxa"/>
              <w:bottom w:w="60" w:type="dxa"/>
              <w:right w:w="90" w:type="dxa"/>
            </w:tcMar>
          </w:tcPr>
          <w:p w14:paraId="655881D6" w14:textId="77777777" w:rsidR="00D90708" w:rsidRDefault="00000000">
            <w:r>
              <w:rPr>
                <w:sz w:val="22"/>
                <w:szCs w:val="22"/>
              </w:rPr>
              <w:t>Validasi kepatuhan terhadap ISO/IEC 20248:2022 dan NIST SP 800-57 beserta pendataan pengecualian</w:t>
            </w:r>
          </w:p>
        </w:tc>
        <w:tc>
          <w:tcPr>
            <w:tcW w:w="1697" w:type="dxa"/>
            <w:tcMar>
              <w:top w:w="60" w:type="dxa"/>
              <w:left w:w="90" w:type="dxa"/>
              <w:bottom w:w="60" w:type="dxa"/>
              <w:right w:w="90" w:type="dxa"/>
            </w:tcMar>
          </w:tcPr>
          <w:p w14:paraId="0F79D1E0" w14:textId="77777777" w:rsidR="00D90708" w:rsidRDefault="00000000">
            <w:r>
              <w:rPr>
                <w:sz w:val="22"/>
                <w:szCs w:val="22"/>
              </w:rPr>
              <w:t>Okt 2026</w:t>
            </w:r>
          </w:p>
        </w:tc>
        <w:tc>
          <w:tcPr>
            <w:tcW w:w="3077" w:type="dxa"/>
            <w:tcMar>
              <w:top w:w="60" w:type="dxa"/>
              <w:left w:w="90" w:type="dxa"/>
              <w:bottom w:w="60" w:type="dxa"/>
              <w:right w:w="90" w:type="dxa"/>
            </w:tcMar>
          </w:tcPr>
          <w:p w14:paraId="4F753DC4" w14:textId="77777777" w:rsidR="00D90708" w:rsidRDefault="00000000">
            <w:r>
              <w:rPr>
                <w:sz w:val="22"/>
                <w:szCs w:val="22"/>
              </w:rPr>
              <w:t>Daftar periksa kepatuhan terdokumentasi yang memilah klausul terpenuhi, terpenuhi sebagian, dan dikecualikan beserta alasannya, khususnya verifikasi luring mandiri dan ukuran tanda tangan terhadap Lampiran C</w:t>
            </w:r>
          </w:p>
        </w:tc>
      </w:tr>
      <w:tr w:rsidR="003E2A94" w14:paraId="36EB5F18" w14:textId="77777777" w:rsidTr="007724DA">
        <w:trPr>
          <w:cantSplit/>
        </w:trPr>
        <w:tc>
          <w:tcPr>
            <w:tcW w:w="599" w:type="dxa"/>
            <w:tcMar>
              <w:top w:w="60" w:type="dxa"/>
              <w:left w:w="90" w:type="dxa"/>
              <w:bottom w:w="60" w:type="dxa"/>
              <w:right w:w="90" w:type="dxa"/>
            </w:tcMar>
          </w:tcPr>
          <w:p w14:paraId="300867A8" w14:textId="77777777" w:rsidR="003E2A94" w:rsidRDefault="00000000">
            <w:r>
              <w:rPr>
                <w:sz w:val="22"/>
                <w:szCs w:val="22"/>
              </w:rPr>
              <w:t>7</w:t>
            </w:r>
          </w:p>
        </w:tc>
        <w:tc>
          <w:tcPr>
            <w:tcW w:w="3393" w:type="dxa"/>
            <w:tcMar>
              <w:top w:w="60" w:type="dxa"/>
              <w:left w:w="90" w:type="dxa"/>
              <w:bottom w:w="60" w:type="dxa"/>
              <w:right w:w="90" w:type="dxa"/>
            </w:tcMar>
          </w:tcPr>
          <w:p w14:paraId="4D7D5519" w14:textId="77777777" w:rsidR="003E2A94" w:rsidRDefault="00000000">
            <w:r>
              <w:rPr>
                <w:sz w:val="22"/>
                <w:szCs w:val="22"/>
              </w:rPr>
              <w:t>Penyusunan dokumentasi antarmuka pemrograman aplikasi dalam format OpenAPI/Swagger dan pemutakhiran dokumentasi arsitektur basis data agar sesuai dengan mode tautan pendek yang berjalan</w:t>
            </w:r>
          </w:p>
        </w:tc>
        <w:tc>
          <w:tcPr>
            <w:tcW w:w="1697" w:type="dxa"/>
            <w:tcMar>
              <w:top w:w="60" w:type="dxa"/>
              <w:left w:w="90" w:type="dxa"/>
              <w:bottom w:w="60" w:type="dxa"/>
              <w:right w:w="90" w:type="dxa"/>
            </w:tcMar>
          </w:tcPr>
          <w:p w14:paraId="5C367B58" w14:textId="77777777" w:rsidR="003E2A94" w:rsidRDefault="00000000">
            <w:r>
              <w:rPr>
                <w:sz w:val="22"/>
                <w:szCs w:val="22"/>
              </w:rPr>
              <w:t>Okt 2026</w:t>
            </w:r>
          </w:p>
        </w:tc>
        <w:tc>
          <w:tcPr>
            <w:tcW w:w="3077" w:type="dxa"/>
            <w:tcMar>
              <w:top w:w="60" w:type="dxa"/>
              <w:left w:w="90" w:type="dxa"/>
              <w:bottom w:w="60" w:type="dxa"/>
              <w:right w:w="90" w:type="dxa"/>
            </w:tcMar>
          </w:tcPr>
          <w:p w14:paraId="3126C1F3" w14:textId="77777777" w:rsidR="003E2A94" w:rsidRDefault="00000000">
            <w:r>
              <w:rPr>
                <w:sz w:val="22"/>
                <w:szCs w:val="22"/>
              </w:rPr>
              <w:t>Spesifikasi API terdokumentasi sesuai luaran yang dijanjikan pada proposal, serta dokumen arsitektur basis data yang konsisten dengan kode yang berjalan</w:t>
            </w:r>
          </w:p>
        </w:tc>
      </w:tr>
      <w:tr w:rsidR="00D90708" w14:paraId="6ABEAB15" w14:textId="77777777" w:rsidTr="007724DA">
        <w:trPr>
          <w:cantSplit/>
        </w:trPr>
        <w:tc>
          <w:tcPr>
            <w:tcW w:w="599" w:type="dxa"/>
            <w:tcMar>
              <w:top w:w="60" w:type="dxa"/>
              <w:left w:w="90" w:type="dxa"/>
              <w:bottom w:w="60" w:type="dxa"/>
              <w:right w:w="90" w:type="dxa"/>
            </w:tcMar>
          </w:tcPr>
          <w:p w14:paraId="7EABF10F" w14:textId="77777777" w:rsidR="00D90708" w:rsidRDefault="00B0596F">
            <w:r>
              <w:rPr>
                <w:sz w:val="22"/>
                <w:szCs w:val="22"/>
              </w:rPr>
              <w:t>8</w:t>
            </w:r>
          </w:p>
        </w:tc>
        <w:tc>
          <w:tcPr>
            <w:tcW w:w="3393" w:type="dxa"/>
            <w:tcMar>
              <w:top w:w="60" w:type="dxa"/>
              <w:left w:w="90" w:type="dxa"/>
              <w:bottom w:w="60" w:type="dxa"/>
              <w:right w:w="90" w:type="dxa"/>
            </w:tcMar>
          </w:tcPr>
          <w:p w14:paraId="254BC862" w14:textId="77777777" w:rsidR="00D90708" w:rsidRDefault="00000000">
            <w:r>
              <w:rPr>
                <w:sz w:val="22"/>
                <w:szCs w:val="22"/>
              </w:rPr>
              <w:t xml:space="preserve">Penyelesaian proses publikasi naskah </w:t>
            </w:r>
            <w:r w:rsidR="00161E41">
              <w:rPr>
                <w:sz w:val="22"/>
                <w:szCs w:val="22"/>
              </w:rPr>
              <w:t>B</w:t>
            </w:r>
          </w:p>
        </w:tc>
        <w:tc>
          <w:tcPr>
            <w:tcW w:w="1697" w:type="dxa"/>
            <w:tcMar>
              <w:top w:w="60" w:type="dxa"/>
              <w:left w:w="90" w:type="dxa"/>
              <w:bottom w:w="60" w:type="dxa"/>
              <w:right w:w="90" w:type="dxa"/>
            </w:tcMar>
          </w:tcPr>
          <w:p w14:paraId="67531BDC" w14:textId="77777777" w:rsidR="00D90708" w:rsidRDefault="00000000">
            <w:r>
              <w:rPr>
                <w:sz w:val="22"/>
                <w:szCs w:val="22"/>
              </w:rPr>
              <w:t>Nov–Des 2026</w:t>
            </w:r>
          </w:p>
        </w:tc>
        <w:tc>
          <w:tcPr>
            <w:tcW w:w="3077" w:type="dxa"/>
            <w:tcMar>
              <w:top w:w="60" w:type="dxa"/>
              <w:left w:w="90" w:type="dxa"/>
              <w:bottom w:w="60" w:type="dxa"/>
              <w:right w:w="90" w:type="dxa"/>
            </w:tcMar>
          </w:tcPr>
          <w:p w14:paraId="7A60B2F7" w14:textId="77777777" w:rsidR="00D90708" w:rsidRDefault="00000000">
            <w:r>
              <w:rPr>
                <w:sz w:val="22"/>
                <w:szCs w:val="22"/>
              </w:rPr>
              <w:t>Letter of acceptance dari jurnal sasaran</w:t>
            </w:r>
          </w:p>
        </w:tc>
      </w:tr>
      <w:tr w:rsidR="00D90708" w14:paraId="6686480F" w14:textId="77777777" w:rsidTr="007724DA">
        <w:trPr>
          <w:cantSplit/>
        </w:trPr>
        <w:tc>
          <w:tcPr>
            <w:tcW w:w="599" w:type="dxa"/>
            <w:tcMar>
              <w:top w:w="60" w:type="dxa"/>
              <w:left w:w="90" w:type="dxa"/>
              <w:bottom w:w="60" w:type="dxa"/>
              <w:right w:w="90" w:type="dxa"/>
            </w:tcMar>
          </w:tcPr>
          <w:p w14:paraId="2FB6407D" w14:textId="77777777" w:rsidR="00D90708" w:rsidRDefault="00B0596F">
            <w:r>
              <w:rPr>
                <w:sz w:val="22"/>
                <w:szCs w:val="22"/>
              </w:rPr>
              <w:t>9</w:t>
            </w:r>
          </w:p>
        </w:tc>
        <w:tc>
          <w:tcPr>
            <w:tcW w:w="3393" w:type="dxa"/>
            <w:tcMar>
              <w:top w:w="60" w:type="dxa"/>
              <w:left w:w="90" w:type="dxa"/>
              <w:bottom w:w="60" w:type="dxa"/>
              <w:right w:w="90" w:type="dxa"/>
            </w:tcMar>
          </w:tcPr>
          <w:p w14:paraId="7DD4B88C" w14:textId="77777777" w:rsidR="00D90708" w:rsidRDefault="00000000">
            <w:r>
              <w:rPr>
                <w:sz w:val="22"/>
                <w:szCs w:val="22"/>
              </w:rPr>
              <w:t>Pendaftaran Hak Kekayaan Intelektual</w:t>
            </w:r>
          </w:p>
        </w:tc>
        <w:tc>
          <w:tcPr>
            <w:tcW w:w="1697" w:type="dxa"/>
            <w:tcMar>
              <w:top w:w="60" w:type="dxa"/>
              <w:left w:w="90" w:type="dxa"/>
              <w:bottom w:w="60" w:type="dxa"/>
              <w:right w:w="90" w:type="dxa"/>
            </w:tcMar>
          </w:tcPr>
          <w:p w14:paraId="64B8DB74" w14:textId="77777777" w:rsidR="00D90708" w:rsidRDefault="00000000">
            <w:r>
              <w:rPr>
                <w:sz w:val="22"/>
                <w:szCs w:val="22"/>
              </w:rPr>
              <w:t>Nov–Des 2026</w:t>
            </w:r>
          </w:p>
        </w:tc>
        <w:tc>
          <w:tcPr>
            <w:tcW w:w="3077" w:type="dxa"/>
            <w:tcMar>
              <w:top w:w="60" w:type="dxa"/>
              <w:left w:w="90" w:type="dxa"/>
              <w:bottom w:w="60" w:type="dxa"/>
              <w:right w:w="90" w:type="dxa"/>
            </w:tcMar>
          </w:tcPr>
          <w:p w14:paraId="22C7D014" w14:textId="77777777" w:rsidR="00D90708" w:rsidRDefault="00000000">
            <w:r>
              <w:rPr>
                <w:sz w:val="22"/>
                <w:szCs w:val="22"/>
              </w:rPr>
              <w:t>Sertifikat Hak Cipta terdaftar</w:t>
            </w:r>
          </w:p>
        </w:tc>
      </w:tr>
      <w:tr w:rsidR="00D90708" w14:paraId="102BD543" w14:textId="77777777" w:rsidTr="007724DA">
        <w:trPr>
          <w:cantSplit/>
        </w:trPr>
        <w:tc>
          <w:tcPr>
            <w:tcW w:w="599" w:type="dxa"/>
            <w:tcMar>
              <w:top w:w="60" w:type="dxa"/>
              <w:left w:w="90" w:type="dxa"/>
              <w:bottom w:w="60" w:type="dxa"/>
              <w:right w:w="90" w:type="dxa"/>
            </w:tcMar>
          </w:tcPr>
          <w:p w14:paraId="48875B83" w14:textId="77777777" w:rsidR="00D90708" w:rsidRDefault="00000000">
            <w:r>
              <w:rPr>
                <w:sz w:val="22"/>
                <w:szCs w:val="22"/>
              </w:rPr>
              <w:t>1</w:t>
            </w:r>
            <w:r w:rsidR="00B0596F">
              <w:rPr>
                <w:sz w:val="22"/>
                <w:szCs w:val="22"/>
              </w:rPr>
              <w:t>0</w:t>
            </w:r>
          </w:p>
        </w:tc>
        <w:tc>
          <w:tcPr>
            <w:tcW w:w="3393" w:type="dxa"/>
            <w:tcMar>
              <w:top w:w="60" w:type="dxa"/>
              <w:left w:w="90" w:type="dxa"/>
              <w:bottom w:w="60" w:type="dxa"/>
              <w:right w:w="90" w:type="dxa"/>
            </w:tcMar>
          </w:tcPr>
          <w:p w14:paraId="0BCE984B" w14:textId="77777777" w:rsidR="00D90708" w:rsidRDefault="00000000">
            <w:r>
              <w:rPr>
                <w:sz w:val="22"/>
                <w:szCs w:val="22"/>
              </w:rPr>
              <w:t>Penyusunan laporan akhir</w:t>
            </w:r>
          </w:p>
        </w:tc>
        <w:tc>
          <w:tcPr>
            <w:tcW w:w="1697" w:type="dxa"/>
            <w:tcMar>
              <w:top w:w="60" w:type="dxa"/>
              <w:left w:w="90" w:type="dxa"/>
              <w:bottom w:w="60" w:type="dxa"/>
              <w:right w:w="90" w:type="dxa"/>
            </w:tcMar>
          </w:tcPr>
          <w:p w14:paraId="0FB537B6" w14:textId="77777777" w:rsidR="00D90708" w:rsidRDefault="00000000">
            <w:r>
              <w:rPr>
                <w:sz w:val="22"/>
                <w:szCs w:val="22"/>
              </w:rPr>
              <w:t>Des 2026</w:t>
            </w:r>
          </w:p>
        </w:tc>
        <w:tc>
          <w:tcPr>
            <w:tcW w:w="3077" w:type="dxa"/>
            <w:tcMar>
              <w:top w:w="60" w:type="dxa"/>
              <w:left w:w="90" w:type="dxa"/>
              <w:bottom w:w="60" w:type="dxa"/>
              <w:right w:w="90" w:type="dxa"/>
            </w:tcMar>
          </w:tcPr>
          <w:p w14:paraId="3626F904" w14:textId="77777777" w:rsidR="00D90708" w:rsidRDefault="00000000">
            <w:r>
              <w:rPr>
                <w:sz w:val="22"/>
                <w:szCs w:val="22"/>
              </w:rPr>
              <w:t>Dokumen laporan akhir</w:t>
            </w:r>
          </w:p>
        </w:tc>
      </w:tr>
    </w:tbl>
    <w:p w14:paraId="7CA137C3" w14:textId="77777777" w:rsidR="00D90708" w:rsidRDefault="00000000">
      <w:pPr>
        <w:spacing w:after="120" w:line="276" w:lineRule="auto"/>
        <w:jc w:val="both"/>
      </w:pPr>
      <w:r>
        <w:t xml:space="preserve">Di luar tahapan wajib, dua agenda teknis melengkapi rencana </w:t>
      </w:r>
      <w:r w:rsidR="00161E41">
        <w:t>tersebut</w:t>
      </w:r>
      <w:r>
        <w:t xml:space="preserve">. Pertama, pengembalian penyimpanan nonce dari buku besar berkas ke Redis Cluster untuk konteks produksi, sesuai rancangan awal </w:t>
      </w:r>
      <w:r w:rsidR="00291E26">
        <w:t>dalam</w:t>
      </w:r>
      <w:r>
        <w:t xml:space="preserve"> proposal, sekaligus menyelesaikan deviasi yang tercatat pada Tabel 12. Kedua, kajian awal CRYSTALS-Dilithium sebagai jalur migrasi pasca-kuantum yang dibandingkan dengan baseline RSA-PSS pada latensi, ukuran tanda tangan, dan kompatibilitas versi QR Code; kajian ini merupakan penarikan awal agenda tahun 2030 pada peta jalan lima tahun dan pada tahap ini terbatas pada telaah kelayakan, bukan implementasi.</w:t>
      </w:r>
    </w:p>
    <w:p w14:paraId="4FE53E88" w14:textId="77777777" w:rsidR="003E2A94" w:rsidRPr="00291E26" w:rsidRDefault="00000000" w:rsidP="00291E26">
      <w:pPr>
        <w:pStyle w:val="Heading1"/>
        <w:spacing w:before="320" w:after="160"/>
        <w:contextualSpacing/>
        <w:jc w:val="center"/>
        <w:rPr>
          <w:b w:val="0"/>
          <w:bCs w:val="0"/>
          <w:sz w:val="28"/>
          <w:szCs w:val="28"/>
        </w:rPr>
      </w:pPr>
      <w:r w:rsidRPr="00291E26">
        <w:rPr>
          <w:b w:val="0"/>
          <w:bCs w:val="0"/>
          <w:sz w:val="28"/>
          <w:szCs w:val="28"/>
        </w:rPr>
        <w:br w:type="page"/>
      </w:r>
      <w:bookmarkStart w:id="30" w:name="_Toc238633456"/>
      <w:r w:rsidRPr="00291E26">
        <w:rPr>
          <w:sz w:val="28"/>
          <w:szCs w:val="28"/>
        </w:rPr>
        <w:lastRenderedPageBreak/>
        <w:t>DAFTAR PUSTAKA</w:t>
      </w:r>
      <w:bookmarkEnd w:id="30"/>
    </w:p>
    <w:p w14:paraId="289CC9A4" w14:textId="77777777" w:rsidR="00291E26" w:rsidRDefault="00291E26" w:rsidP="00291E26">
      <w:pPr>
        <w:jc w:val="center"/>
      </w:pPr>
    </w:p>
    <w:p w14:paraId="21F05114" w14:textId="77777777" w:rsidR="003E2A94" w:rsidRDefault="00000000">
      <w:pPr>
        <w:spacing w:after="80" w:line="252" w:lineRule="auto"/>
        <w:ind w:left="454" w:hanging="454"/>
        <w:jc w:val="both"/>
      </w:pPr>
      <w:r>
        <w:t>[1]</w:t>
      </w:r>
      <w:r>
        <w:tab/>
        <w:t>R. Aji, "QRIS Palsu Mengintai Jamaah Masjid Istiqlal dan Jakarta Selatan," Kompas.com, Apr. 2023.</w:t>
      </w:r>
    </w:p>
    <w:p w14:paraId="1B631E18" w14:textId="77777777" w:rsidR="003E2A94" w:rsidRDefault="00000000">
      <w:pPr>
        <w:spacing w:after="80" w:line="252" w:lineRule="auto"/>
        <w:ind w:left="454" w:hanging="454"/>
        <w:jc w:val="both"/>
      </w:pPr>
      <w:r>
        <w:t>[2]</w:t>
      </w:r>
      <w:r>
        <w:tab/>
        <w:t>Y. H. Wong, "Woman loses $20,000 after scanning QR code at bubble tea shop in Singapore phishing scam," The Straits Times, Mar. 2024.</w:t>
      </w:r>
    </w:p>
    <w:p w14:paraId="4486508A" w14:textId="77777777" w:rsidR="003E2A94" w:rsidRDefault="00000000">
      <w:pPr>
        <w:spacing w:after="80" w:line="252" w:lineRule="auto"/>
        <w:ind w:left="454" w:hanging="454"/>
        <w:jc w:val="both"/>
      </w:pPr>
      <w:r>
        <w:t>[3]</w:t>
      </w:r>
      <w:r>
        <w:tab/>
        <w:t>Barracuda Networks, "QR Code Phishing Attacks: Analysis and Trends," Barracuda Threat Intelligence Report, 2024.</w:t>
      </w:r>
    </w:p>
    <w:p w14:paraId="6FCCA575" w14:textId="77777777" w:rsidR="003E2A94" w:rsidRDefault="00000000">
      <w:pPr>
        <w:spacing w:after="80" w:line="252" w:lineRule="auto"/>
        <w:ind w:left="454" w:hanging="454"/>
        <w:jc w:val="both"/>
      </w:pPr>
      <w:r>
        <w:t>[4]</w:t>
      </w:r>
      <w:r>
        <w:tab/>
        <w:t>Cofense, "2024 Annual State of Email Security Report," Cofense Inc., Leesburg, VA, Feb. 2024.</w:t>
      </w:r>
    </w:p>
    <w:p w14:paraId="18F465DA" w14:textId="77777777" w:rsidR="003E2A94" w:rsidRDefault="00000000">
      <w:pPr>
        <w:spacing w:after="80" w:line="252" w:lineRule="auto"/>
        <w:ind w:left="454" w:hanging="454"/>
        <w:jc w:val="both"/>
      </w:pPr>
      <w:r>
        <w:t>[5]</w:t>
      </w:r>
      <w:r>
        <w:tab/>
        <w:t>Cybersecurity Ventures, "Global Cybercrime Report 2024: QR Code Attacks," 2024.</w:t>
      </w:r>
    </w:p>
    <w:p w14:paraId="72F428D8" w14:textId="77777777" w:rsidR="003E2A94" w:rsidRDefault="00000000">
      <w:pPr>
        <w:spacing w:after="80" w:line="252" w:lineRule="auto"/>
        <w:ind w:left="454" w:hanging="454"/>
        <w:jc w:val="both"/>
      </w:pPr>
      <w:r>
        <w:t>[6]</w:t>
      </w:r>
      <w:r>
        <w:tab/>
        <w:t>F. Sharevski, A. Devine, E. Pieroni, dan P. Jachim, "Gone Quishing: A Field Study of Phishing with Malicious QR Codes," arXiv preprint arXiv:2204.04086, 2022.</w:t>
      </w:r>
    </w:p>
    <w:p w14:paraId="1BCFDFB5" w14:textId="77777777" w:rsidR="003E2A94" w:rsidRDefault="00000000">
      <w:pPr>
        <w:spacing w:after="80" w:line="252" w:lineRule="auto"/>
        <w:ind w:left="454" w:hanging="454"/>
        <w:jc w:val="both"/>
      </w:pPr>
      <w:r>
        <w:t>[7]</w:t>
      </w:r>
      <w:r>
        <w:tab/>
        <w:t>H. Wahsheh dan M. Al-Zahrani, "Secure real-time computational intelligence system against malicious QR code links," International Journal of Computers Communications &amp; Control, vol. 16, no. 3, Art. no. 4186, 2021.</w:t>
      </w:r>
    </w:p>
    <w:p w14:paraId="10C5D256" w14:textId="77777777" w:rsidR="003E2A94" w:rsidRDefault="00000000">
      <w:pPr>
        <w:spacing w:after="80" w:line="252" w:lineRule="auto"/>
        <w:ind w:left="454" w:hanging="454"/>
        <w:jc w:val="both"/>
      </w:pPr>
      <w:r>
        <w:t>[8]</w:t>
      </w:r>
      <w:r>
        <w:tab/>
        <w:t>M. A. Al-Shareeda, S. Manickam, S. A. Laghari, dan A. Jaisan, "Replay-attack detection and prevention mechanism in Industry 4.0 landscape for secure SECS/GEM communications," Sustainability, vol. 14, no. 23, p. 15900, 2022.</w:t>
      </w:r>
    </w:p>
    <w:p w14:paraId="1022EDD5" w14:textId="77777777" w:rsidR="003E2A94" w:rsidRDefault="00000000">
      <w:pPr>
        <w:spacing w:after="80" w:line="252" w:lineRule="auto"/>
        <w:ind w:left="454" w:hanging="454"/>
        <w:jc w:val="both"/>
      </w:pPr>
      <w:r>
        <w:t>[9]</w:t>
      </w:r>
      <w:r>
        <w:tab/>
        <w:t>S. A. Alsuhibany, "Innovative QR Code System for Tamper-Proof Generation and Fraud-Resistant Verification," Sensors, vol. 25, no. 13, p. 3855, 2025.</w:t>
      </w:r>
    </w:p>
    <w:p w14:paraId="270ACDE3" w14:textId="77777777" w:rsidR="003E2A94" w:rsidRDefault="00000000">
      <w:pPr>
        <w:spacing w:after="80" w:line="252" w:lineRule="auto"/>
        <w:ind w:left="454" w:hanging="454"/>
        <w:jc w:val="both"/>
      </w:pPr>
      <w:r>
        <w:t>[10]</w:t>
      </w:r>
      <w:r>
        <w:tab/>
        <w:t>A. Lorien dan T. Wellem, "Implementasi Sistem Otentikasi Dokumen Berbasis Quick Response (QR) Code dan Digital Signature," Jurnal RESTI, vol. 5, no. 4, hlm. 696–703, 2021.</w:t>
      </w:r>
    </w:p>
    <w:p w14:paraId="64893835" w14:textId="77777777" w:rsidR="003E2A94" w:rsidRDefault="00000000">
      <w:pPr>
        <w:spacing w:after="80" w:line="252" w:lineRule="auto"/>
        <w:ind w:left="454" w:hanging="454"/>
        <w:jc w:val="both"/>
      </w:pPr>
      <w:r>
        <w:t>[11]</w:t>
      </w:r>
      <w:r>
        <w:tab/>
        <w:t>F. Nuraeni, D. Kurniadi, dan D. N. Rahayu, "Implementation of RSA and AES-128 Super Encryption on QR-Code Based Digital Signature Schemes for Document Legalization," JUTIF, vol. 5, no. 3, hlm. 299–306, 2024.</w:t>
      </w:r>
    </w:p>
    <w:p w14:paraId="7F3E32AD" w14:textId="77777777" w:rsidR="003E2A94" w:rsidRDefault="00000000">
      <w:pPr>
        <w:spacing w:after="80" w:line="252" w:lineRule="auto"/>
        <w:ind w:left="454" w:hanging="454"/>
        <w:jc w:val="both"/>
      </w:pPr>
      <w:r>
        <w:t>[12]</w:t>
      </w:r>
      <w:r>
        <w:tab/>
        <w:t>F. Az-Zahra, R. Marwati, dan R. Sispiyati, "Implementasi QR Code dengan Algoritma SHA-256 dan RSA yang Ditingkatkan untuk Autentikasi Dokumen Digital," Jurnal EurekaMatika, vol. 12, no. 1, hlm. 11–22, 2024.</w:t>
      </w:r>
    </w:p>
    <w:p w14:paraId="102B067E" w14:textId="77777777" w:rsidR="003E2A94" w:rsidRDefault="00000000">
      <w:pPr>
        <w:spacing w:after="80" w:line="252" w:lineRule="auto"/>
        <w:ind w:left="454" w:hanging="454"/>
        <w:jc w:val="both"/>
      </w:pPr>
      <w:r>
        <w:t>[13]</w:t>
      </w:r>
      <w:r>
        <w:tab/>
        <w:t>P. Kumar dan K. Raghav, "Product authentication using QR code with the help of RSA algorithm," The International Journal of Psychosocial Rehabilitation, vol. 25, no. 2, hlm. 317–328, 2021.</w:t>
      </w:r>
    </w:p>
    <w:p w14:paraId="5DA4DC20" w14:textId="77777777" w:rsidR="003E2A94" w:rsidRDefault="00000000">
      <w:pPr>
        <w:spacing w:after="80" w:line="252" w:lineRule="auto"/>
        <w:ind w:left="454" w:hanging="454"/>
        <w:jc w:val="both"/>
      </w:pPr>
      <w:r>
        <w:t>[14]</w:t>
      </w:r>
      <w:r>
        <w:tab/>
        <w:t>K. Somsuk, "The development of signing and verification methods for high speed digital signatures on electronic official documents by using RSA cryptography," Cogent Engineering, vol. 11, no. 1, 2024.</w:t>
      </w:r>
    </w:p>
    <w:p w14:paraId="189D94FD" w14:textId="77777777" w:rsidR="003E2A94" w:rsidRDefault="00000000">
      <w:pPr>
        <w:spacing w:after="80" w:line="252" w:lineRule="auto"/>
        <w:ind w:left="454" w:hanging="454"/>
        <w:jc w:val="both"/>
      </w:pPr>
      <w:r>
        <w:t>[15]</w:t>
      </w:r>
      <w:r>
        <w:tab/>
        <w:t>K. Somsuk, "The special algorithm based on RSA cryptography for signing and verifying digital signature," Heliyon, vol. 11, no. 4, p. e42481, 2025.</w:t>
      </w:r>
    </w:p>
    <w:p w14:paraId="70696DD2" w14:textId="77777777" w:rsidR="003E2A94" w:rsidRDefault="00000000">
      <w:pPr>
        <w:spacing w:after="80" w:line="252" w:lineRule="auto"/>
        <w:ind w:left="454" w:hanging="454"/>
        <w:jc w:val="both"/>
      </w:pPr>
      <w:r>
        <w:t>[16]</w:t>
      </w:r>
      <w:r>
        <w:tab/>
        <w:t>H. Almousa, A. Almarzoqi, A. Alassaf, G. Alrasheed, dan S. A. Alsuhibany, "QR Shield: A Dual Machine Learning Approach Towards Securing QR Codes," International Journal of Computing and Digital Systems, vol. 15, no. 1, hlm. 887–898, Agu. 2024.</w:t>
      </w:r>
    </w:p>
    <w:p w14:paraId="17A70F2C" w14:textId="77777777" w:rsidR="003E2A94" w:rsidRDefault="00000000">
      <w:pPr>
        <w:spacing w:after="80" w:line="252" w:lineRule="auto"/>
        <w:ind w:left="454" w:hanging="454"/>
        <w:jc w:val="both"/>
      </w:pPr>
      <w:r>
        <w:lastRenderedPageBreak/>
        <w:t>[17]</w:t>
      </w:r>
      <w:r>
        <w:tab/>
        <w:t>J. A. Berrios Moya, J. Ayoade, dan M. A. Uddin, "A Zero-Knowledge Proof-Enabled Blockchain-Based Academic Record Verification System," Sensors, vol. 25, no. 11, p. 3450, 2024.</w:t>
      </w:r>
    </w:p>
    <w:p w14:paraId="7EFDC473" w14:textId="77777777" w:rsidR="003E2A94" w:rsidRDefault="00000000">
      <w:pPr>
        <w:spacing w:after="80" w:line="252" w:lineRule="auto"/>
        <w:ind w:left="454" w:hanging="454"/>
        <w:jc w:val="both"/>
      </w:pPr>
      <w:r>
        <w:t>[18]</w:t>
      </w:r>
      <w:r>
        <w:tab/>
        <w:t>National Institute of Standards and Technology, "Digital Signature Standard (DSS)," Federal Information Processing Standards Publication 186-5, 2023.</w:t>
      </w:r>
    </w:p>
    <w:p w14:paraId="68667C31" w14:textId="77777777" w:rsidR="003E2A94" w:rsidRDefault="00000000">
      <w:pPr>
        <w:spacing w:after="80" w:line="252" w:lineRule="auto"/>
        <w:ind w:left="454" w:hanging="454"/>
        <w:jc w:val="both"/>
      </w:pPr>
      <w:r>
        <w:t>[19]</w:t>
      </w:r>
      <w:r>
        <w:tab/>
        <w:t>S. A. Kakvi, "On the Security of RSA-PSS in the Wild," dalam Proc. 5th ACM Workshop on Security Standardisation Research (SSR'19), 2019, hlm. 23–34.</w:t>
      </w:r>
    </w:p>
    <w:p w14:paraId="3EB74CED" w14:textId="77777777" w:rsidR="003E2A94" w:rsidRDefault="00000000">
      <w:pPr>
        <w:spacing w:after="80" w:line="252" w:lineRule="auto"/>
        <w:ind w:left="454" w:hanging="454"/>
        <w:jc w:val="both"/>
      </w:pPr>
      <w:r>
        <w:t>[20]</w:t>
      </w:r>
      <w:r>
        <w:tab/>
        <w:t>H. Kario, "Everlasting ROBOT: the Marvin Attack," dalam Proc. 28th European Symposium on Research in Computer Security (ESORICS), 2023.</w:t>
      </w:r>
    </w:p>
    <w:p w14:paraId="190EF3DF" w14:textId="77777777" w:rsidR="003E2A94" w:rsidRDefault="00000000">
      <w:pPr>
        <w:spacing w:after="80" w:line="252" w:lineRule="auto"/>
        <w:ind w:left="454" w:hanging="454"/>
        <w:jc w:val="both"/>
      </w:pPr>
      <w:r>
        <w:t>[21]</w:t>
      </w:r>
      <w:r>
        <w:tab/>
        <w:t>M. Bellare dan P. Rogaway, "The Exact Security of Digital Signatures: How to Sign with RSA and Rabin," dalam Advances in Cryptology — EUROCRYPT 1996, Lecture Notes in Computer Science, vol. 1070, Springer, 1996, hlm. 399–416.</w:t>
      </w:r>
    </w:p>
    <w:p w14:paraId="6DAE6855" w14:textId="77777777" w:rsidR="003E2A94" w:rsidRDefault="00000000">
      <w:pPr>
        <w:spacing w:after="80" w:line="252" w:lineRule="auto"/>
        <w:ind w:left="454" w:hanging="454"/>
        <w:jc w:val="both"/>
      </w:pPr>
      <w:r>
        <w:t>[22]</w:t>
      </w:r>
      <w:r>
        <w:tab/>
        <w:t>International Organization for Standardization, "Information technology — Automatic identification and data capture techniques — Digital signature data structure schema," ISO/IEC Standard 20248:2022, 2022.</w:t>
      </w:r>
    </w:p>
    <w:p w14:paraId="56E5792B" w14:textId="77777777" w:rsidR="003E2A94" w:rsidRDefault="00000000">
      <w:pPr>
        <w:spacing w:after="80" w:line="252" w:lineRule="auto"/>
        <w:ind w:left="454" w:hanging="454"/>
        <w:jc w:val="both"/>
      </w:pPr>
      <w:r>
        <w:t>[23]</w:t>
      </w:r>
      <w:r>
        <w:tab/>
        <w:t>F. Farha dan H. Ning, "Enhanced Timestamp Scheme for Mitigating Replay Attacks in Secure ZigBee Networks," dalam Proc. 2019 IEEE Int. Conf. on Smart Internet of Things, 2019, hlm. 469–473.</w:t>
      </w:r>
    </w:p>
    <w:p w14:paraId="3C663CDD" w14:textId="77777777" w:rsidR="003E2A94" w:rsidRDefault="00000000">
      <w:pPr>
        <w:spacing w:after="80" w:line="252" w:lineRule="auto"/>
        <w:ind w:left="454" w:hanging="454"/>
        <w:jc w:val="both"/>
      </w:pPr>
      <w:r>
        <w:t>[24]</w:t>
      </w:r>
      <w:r>
        <w:tab/>
        <w:t>E. Rescorla, "The Transport Layer Security (TLS) Protocol Version 1.3," Internet Engineering Task Force, RFC 8446, Agu. 2018.</w:t>
      </w:r>
    </w:p>
    <w:p w14:paraId="3939C6BF" w14:textId="77777777" w:rsidR="003E2A94" w:rsidRDefault="00000000">
      <w:pPr>
        <w:spacing w:after="80" w:line="252" w:lineRule="auto"/>
        <w:ind w:left="454" w:hanging="454"/>
        <w:jc w:val="both"/>
      </w:pPr>
      <w:r>
        <w:t>[25]</w:t>
      </w:r>
      <w:r>
        <w:tab/>
        <w:t>D. Nugroho dan Y. Sutanto, "Implementasi Keamanan Data Pada Jaringan Router MikroTik Menggunakan VPN L2TP Dan IPSec," Jurnal EEMISAS, vol. 4, no. 1, hlm. 35–45, Jun. 2025, doi: 10.58991/at4tdq03.</w:t>
      </w:r>
    </w:p>
    <w:p w14:paraId="788A6CC4" w14:textId="77777777" w:rsidR="003E2A94" w:rsidRDefault="00000000">
      <w:pPr>
        <w:spacing w:after="80" w:line="252" w:lineRule="auto"/>
        <w:ind w:left="454" w:hanging="454"/>
        <w:jc w:val="both"/>
      </w:pPr>
      <w:r>
        <w:t>[26]</w:t>
      </w:r>
      <w:r>
        <w:tab/>
        <w:t>A. A. Slameto, Y. Sutanto, dan H. Kurniawan, "QR Code Security System RSA-PSS," versi 1.2.0, Zenodo, 20 Agu. 2026, doi: 10.5281/zenodo.22021971.</w:t>
      </w:r>
    </w:p>
    <w:p w14:paraId="717BA42B" w14:textId="77777777" w:rsidR="003B777F" w:rsidRDefault="003B777F">
      <w:pPr>
        <w:rPr>
          <w:b/>
          <w:bCs/>
          <w:color w:val="000000"/>
          <w:sz w:val="28"/>
          <w:szCs w:val="28"/>
        </w:rPr>
      </w:pPr>
      <w:r>
        <w:rPr>
          <w:sz w:val="28"/>
          <w:szCs w:val="28"/>
        </w:rPr>
        <w:br w:type="page"/>
      </w:r>
    </w:p>
    <w:p w14:paraId="2F560753" w14:textId="77777777" w:rsidR="00D90708" w:rsidRDefault="00000000">
      <w:pPr>
        <w:pStyle w:val="Heading1"/>
        <w:spacing w:before="320" w:after="160"/>
      </w:pPr>
      <w:bookmarkStart w:id="31" w:name="_Toc238633457"/>
      <w:r>
        <w:rPr>
          <w:sz w:val="28"/>
          <w:szCs w:val="28"/>
        </w:rPr>
        <w:lastRenderedPageBreak/>
        <w:t>LAMPIRAN</w:t>
      </w:r>
      <w:bookmarkEnd w:id="31"/>
    </w:p>
    <w:p w14:paraId="1263BED1" w14:textId="77777777" w:rsidR="00D90708" w:rsidRDefault="00000000">
      <w:pPr>
        <w:pStyle w:val="Heading2"/>
        <w:spacing w:before="240" w:after="120"/>
      </w:pPr>
      <w:bookmarkStart w:id="32" w:name="_Toc238633458"/>
      <w:r>
        <w:t>Lampiran 1. Rekapitulasi Penggunaan Anggaran</w:t>
      </w:r>
      <w:bookmarkEnd w:id="32"/>
    </w:p>
    <w:p w14:paraId="179C0C3B" w14:textId="77777777" w:rsidR="00D90708" w:rsidRDefault="00000000">
      <w:pPr>
        <w:keepNext/>
        <w:keepLines/>
        <w:spacing w:after="120" w:line="276" w:lineRule="auto"/>
        <w:jc w:val="both"/>
      </w:pPr>
      <w:r>
        <w:rPr>
          <w:b/>
          <w:bCs/>
          <w:color w:val="B03030"/>
        </w:rPr>
        <w:t>[DATA: seluruh isi tabel anggaran belum tersedia. Isi dari catatan keuangan tim — tidak boleh diperkirakan.]</w:t>
      </w:r>
    </w:p>
    <w:p w14:paraId="588DDEAB" w14:textId="77777777" w:rsidR="00FA1FD5" w:rsidRDefault="00000000">
      <w:pPr>
        <w:keepNext/>
        <w:keepLines/>
        <w:spacing w:before="120" w:after="160"/>
        <w:jc w:val="center"/>
      </w:pPr>
      <w:r>
        <w:rPr>
          <w:i/>
          <w:iCs/>
          <w:sz w:val="20"/>
          <w:szCs w:val="20"/>
        </w:rPr>
        <w:t>Lampiran 1. Rekapitulasi penggunaan anggaran.</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3184"/>
        <w:gridCol w:w="1686"/>
        <w:gridCol w:w="1686"/>
        <w:gridCol w:w="1648"/>
      </w:tblGrid>
      <w:tr w:rsidR="00D90708" w14:paraId="5D6E5402" w14:textId="77777777">
        <w:trPr>
          <w:cantSplit/>
          <w:tblHeader/>
        </w:trPr>
        <w:tc>
          <w:tcPr>
            <w:tcW w:w="562" w:type="dxa"/>
            <w:shd w:val="clear" w:color="auto" w:fill="D9E2F3"/>
            <w:tcMar>
              <w:top w:w="60" w:type="dxa"/>
              <w:left w:w="90" w:type="dxa"/>
              <w:bottom w:w="60" w:type="dxa"/>
              <w:right w:w="90" w:type="dxa"/>
            </w:tcMar>
          </w:tcPr>
          <w:p w14:paraId="55A4188B" w14:textId="77777777" w:rsidR="00D90708" w:rsidRDefault="00000000">
            <w:r>
              <w:rPr>
                <w:b/>
                <w:bCs/>
                <w:sz w:val="22"/>
                <w:szCs w:val="22"/>
              </w:rPr>
              <w:t>No</w:t>
            </w:r>
          </w:p>
        </w:tc>
        <w:tc>
          <w:tcPr>
            <w:tcW w:w="3184" w:type="dxa"/>
            <w:shd w:val="clear" w:color="auto" w:fill="D9E2F3"/>
            <w:tcMar>
              <w:top w:w="60" w:type="dxa"/>
              <w:left w:w="90" w:type="dxa"/>
              <w:bottom w:w="60" w:type="dxa"/>
              <w:right w:w="90" w:type="dxa"/>
            </w:tcMar>
          </w:tcPr>
          <w:p w14:paraId="134E5ED8" w14:textId="77777777" w:rsidR="00D90708" w:rsidRDefault="00000000">
            <w:r>
              <w:rPr>
                <w:b/>
                <w:bCs/>
                <w:sz w:val="22"/>
                <w:szCs w:val="22"/>
              </w:rPr>
              <w:t>Komponen Belanja</w:t>
            </w:r>
          </w:p>
        </w:tc>
        <w:tc>
          <w:tcPr>
            <w:tcW w:w="1686" w:type="dxa"/>
            <w:shd w:val="clear" w:color="auto" w:fill="D9E2F3"/>
            <w:tcMar>
              <w:top w:w="60" w:type="dxa"/>
              <w:left w:w="90" w:type="dxa"/>
              <w:bottom w:w="60" w:type="dxa"/>
              <w:right w:w="90" w:type="dxa"/>
            </w:tcMar>
          </w:tcPr>
          <w:p w14:paraId="40994FD9" w14:textId="77777777" w:rsidR="00D90708" w:rsidRDefault="00000000">
            <w:r>
              <w:rPr>
                <w:b/>
                <w:bCs/>
                <w:sz w:val="22"/>
                <w:szCs w:val="22"/>
              </w:rPr>
              <w:t>Pagu (Rp)</w:t>
            </w:r>
          </w:p>
        </w:tc>
        <w:tc>
          <w:tcPr>
            <w:tcW w:w="1686" w:type="dxa"/>
            <w:shd w:val="clear" w:color="auto" w:fill="D9E2F3"/>
            <w:tcMar>
              <w:top w:w="60" w:type="dxa"/>
              <w:left w:w="90" w:type="dxa"/>
              <w:bottom w:w="60" w:type="dxa"/>
              <w:right w:w="90" w:type="dxa"/>
            </w:tcMar>
          </w:tcPr>
          <w:p w14:paraId="54990754" w14:textId="77777777" w:rsidR="00D90708" w:rsidRDefault="00000000">
            <w:r>
              <w:rPr>
                <w:b/>
                <w:bCs/>
                <w:sz w:val="22"/>
                <w:szCs w:val="22"/>
              </w:rPr>
              <w:t>Realisasi (Rp)</w:t>
            </w:r>
          </w:p>
        </w:tc>
        <w:tc>
          <w:tcPr>
            <w:tcW w:w="1648" w:type="dxa"/>
            <w:shd w:val="clear" w:color="auto" w:fill="D9E2F3"/>
            <w:tcMar>
              <w:top w:w="60" w:type="dxa"/>
              <w:left w:w="90" w:type="dxa"/>
              <w:bottom w:w="60" w:type="dxa"/>
              <w:right w:w="90" w:type="dxa"/>
            </w:tcMar>
          </w:tcPr>
          <w:p w14:paraId="0DBB1702" w14:textId="77777777" w:rsidR="00D90708" w:rsidRDefault="00000000">
            <w:r>
              <w:rPr>
                <w:b/>
                <w:bCs/>
                <w:sz w:val="22"/>
                <w:szCs w:val="22"/>
              </w:rPr>
              <w:t>Persentase</w:t>
            </w:r>
          </w:p>
        </w:tc>
      </w:tr>
      <w:tr w:rsidR="00D90708" w14:paraId="233C71B3" w14:textId="77777777">
        <w:trPr>
          <w:cantSplit/>
        </w:trPr>
        <w:tc>
          <w:tcPr>
            <w:tcW w:w="562" w:type="dxa"/>
            <w:tcMar>
              <w:top w:w="60" w:type="dxa"/>
              <w:left w:w="90" w:type="dxa"/>
              <w:bottom w:w="60" w:type="dxa"/>
              <w:right w:w="90" w:type="dxa"/>
            </w:tcMar>
          </w:tcPr>
          <w:p w14:paraId="6C99B7FA" w14:textId="77777777" w:rsidR="00D90708" w:rsidRDefault="00000000">
            <w:r>
              <w:rPr>
                <w:sz w:val="22"/>
                <w:szCs w:val="22"/>
              </w:rPr>
              <w:t>1</w:t>
            </w:r>
          </w:p>
        </w:tc>
        <w:tc>
          <w:tcPr>
            <w:tcW w:w="3184" w:type="dxa"/>
            <w:tcMar>
              <w:top w:w="60" w:type="dxa"/>
              <w:left w:w="90" w:type="dxa"/>
              <w:bottom w:w="60" w:type="dxa"/>
              <w:right w:w="90" w:type="dxa"/>
            </w:tcMar>
          </w:tcPr>
          <w:p w14:paraId="6033D732" w14:textId="77777777" w:rsidR="00D90708" w:rsidRDefault="00000000">
            <w:r>
              <w:rPr>
                <w:sz w:val="22"/>
                <w:szCs w:val="22"/>
              </w:rPr>
              <w:t>Bahan habis pakai</w:t>
            </w:r>
          </w:p>
        </w:tc>
        <w:tc>
          <w:tcPr>
            <w:tcW w:w="1686" w:type="dxa"/>
            <w:tcMar>
              <w:top w:w="60" w:type="dxa"/>
              <w:left w:w="90" w:type="dxa"/>
              <w:bottom w:w="60" w:type="dxa"/>
              <w:right w:w="90" w:type="dxa"/>
            </w:tcMar>
          </w:tcPr>
          <w:p w14:paraId="3FD3903A" w14:textId="77777777" w:rsidR="00D90708" w:rsidRDefault="00000000">
            <w:r>
              <w:rPr>
                <w:sz w:val="22"/>
                <w:szCs w:val="22"/>
              </w:rPr>
              <w:t>[DATA]</w:t>
            </w:r>
          </w:p>
        </w:tc>
        <w:tc>
          <w:tcPr>
            <w:tcW w:w="1686" w:type="dxa"/>
            <w:tcMar>
              <w:top w:w="60" w:type="dxa"/>
              <w:left w:w="90" w:type="dxa"/>
              <w:bottom w:w="60" w:type="dxa"/>
              <w:right w:w="90" w:type="dxa"/>
            </w:tcMar>
          </w:tcPr>
          <w:p w14:paraId="3250CC99" w14:textId="77777777" w:rsidR="00D90708" w:rsidRDefault="00000000">
            <w:r>
              <w:rPr>
                <w:sz w:val="22"/>
                <w:szCs w:val="22"/>
              </w:rPr>
              <w:t>[DATA]</w:t>
            </w:r>
          </w:p>
        </w:tc>
        <w:tc>
          <w:tcPr>
            <w:tcW w:w="1648" w:type="dxa"/>
            <w:tcMar>
              <w:top w:w="60" w:type="dxa"/>
              <w:left w:w="90" w:type="dxa"/>
              <w:bottom w:w="60" w:type="dxa"/>
              <w:right w:w="90" w:type="dxa"/>
            </w:tcMar>
          </w:tcPr>
          <w:p w14:paraId="60C5E704" w14:textId="77777777" w:rsidR="00D90708" w:rsidRDefault="00000000">
            <w:r>
              <w:rPr>
                <w:sz w:val="22"/>
                <w:szCs w:val="22"/>
              </w:rPr>
              <w:t>[DATA]</w:t>
            </w:r>
          </w:p>
        </w:tc>
      </w:tr>
      <w:tr w:rsidR="00D90708" w14:paraId="5E90FF77" w14:textId="77777777">
        <w:trPr>
          <w:cantSplit/>
        </w:trPr>
        <w:tc>
          <w:tcPr>
            <w:tcW w:w="562" w:type="dxa"/>
            <w:tcMar>
              <w:top w:w="60" w:type="dxa"/>
              <w:left w:w="90" w:type="dxa"/>
              <w:bottom w:w="60" w:type="dxa"/>
              <w:right w:w="90" w:type="dxa"/>
            </w:tcMar>
          </w:tcPr>
          <w:p w14:paraId="60E2B36C" w14:textId="77777777" w:rsidR="00D90708" w:rsidRDefault="00000000">
            <w:r>
              <w:rPr>
                <w:sz w:val="22"/>
                <w:szCs w:val="22"/>
              </w:rPr>
              <w:t>2</w:t>
            </w:r>
          </w:p>
        </w:tc>
        <w:tc>
          <w:tcPr>
            <w:tcW w:w="3184" w:type="dxa"/>
            <w:tcMar>
              <w:top w:w="60" w:type="dxa"/>
              <w:left w:w="90" w:type="dxa"/>
              <w:bottom w:w="60" w:type="dxa"/>
              <w:right w:w="90" w:type="dxa"/>
            </w:tcMar>
          </w:tcPr>
          <w:p w14:paraId="740A1670" w14:textId="77777777" w:rsidR="00D90708" w:rsidRDefault="00000000">
            <w:r>
              <w:rPr>
                <w:sz w:val="22"/>
                <w:szCs w:val="22"/>
              </w:rPr>
              <w:t>Sewa peralatan dan infrastruktur cloud</w:t>
            </w:r>
          </w:p>
        </w:tc>
        <w:tc>
          <w:tcPr>
            <w:tcW w:w="1686" w:type="dxa"/>
            <w:tcMar>
              <w:top w:w="60" w:type="dxa"/>
              <w:left w:w="90" w:type="dxa"/>
              <w:bottom w:w="60" w:type="dxa"/>
              <w:right w:w="90" w:type="dxa"/>
            </w:tcMar>
          </w:tcPr>
          <w:p w14:paraId="420BCF95" w14:textId="77777777" w:rsidR="00D90708" w:rsidRDefault="00000000">
            <w:r>
              <w:rPr>
                <w:sz w:val="22"/>
                <w:szCs w:val="22"/>
              </w:rPr>
              <w:t>[DATA]</w:t>
            </w:r>
          </w:p>
        </w:tc>
        <w:tc>
          <w:tcPr>
            <w:tcW w:w="1686" w:type="dxa"/>
            <w:tcMar>
              <w:top w:w="60" w:type="dxa"/>
              <w:left w:w="90" w:type="dxa"/>
              <w:bottom w:w="60" w:type="dxa"/>
              <w:right w:w="90" w:type="dxa"/>
            </w:tcMar>
          </w:tcPr>
          <w:p w14:paraId="5A275B92" w14:textId="77777777" w:rsidR="00D90708" w:rsidRDefault="00000000">
            <w:r>
              <w:rPr>
                <w:sz w:val="22"/>
                <w:szCs w:val="22"/>
              </w:rPr>
              <w:t>[DATA]</w:t>
            </w:r>
          </w:p>
        </w:tc>
        <w:tc>
          <w:tcPr>
            <w:tcW w:w="1648" w:type="dxa"/>
            <w:tcMar>
              <w:top w:w="60" w:type="dxa"/>
              <w:left w:w="90" w:type="dxa"/>
              <w:bottom w:w="60" w:type="dxa"/>
              <w:right w:w="90" w:type="dxa"/>
            </w:tcMar>
          </w:tcPr>
          <w:p w14:paraId="32F0E514" w14:textId="77777777" w:rsidR="00D90708" w:rsidRDefault="00000000">
            <w:r>
              <w:rPr>
                <w:sz w:val="22"/>
                <w:szCs w:val="22"/>
              </w:rPr>
              <w:t>[DATA]</w:t>
            </w:r>
          </w:p>
        </w:tc>
      </w:tr>
      <w:tr w:rsidR="00D90708" w14:paraId="4203AF27" w14:textId="77777777">
        <w:trPr>
          <w:cantSplit/>
        </w:trPr>
        <w:tc>
          <w:tcPr>
            <w:tcW w:w="562" w:type="dxa"/>
            <w:tcMar>
              <w:top w:w="60" w:type="dxa"/>
              <w:left w:w="90" w:type="dxa"/>
              <w:bottom w:w="60" w:type="dxa"/>
              <w:right w:w="90" w:type="dxa"/>
            </w:tcMar>
          </w:tcPr>
          <w:p w14:paraId="7BA551D7" w14:textId="77777777" w:rsidR="00D90708" w:rsidRDefault="00000000">
            <w:r>
              <w:rPr>
                <w:sz w:val="22"/>
                <w:szCs w:val="22"/>
              </w:rPr>
              <w:t>3</w:t>
            </w:r>
          </w:p>
        </w:tc>
        <w:tc>
          <w:tcPr>
            <w:tcW w:w="3184" w:type="dxa"/>
            <w:tcMar>
              <w:top w:w="60" w:type="dxa"/>
              <w:left w:w="90" w:type="dxa"/>
              <w:bottom w:w="60" w:type="dxa"/>
              <w:right w:w="90" w:type="dxa"/>
            </w:tcMar>
          </w:tcPr>
          <w:p w14:paraId="1041AE9A" w14:textId="77777777" w:rsidR="00D90708" w:rsidRDefault="00000000">
            <w:r>
              <w:rPr>
                <w:sz w:val="22"/>
                <w:szCs w:val="22"/>
              </w:rPr>
              <w:t>Perjalanan koordinasi</w:t>
            </w:r>
          </w:p>
        </w:tc>
        <w:tc>
          <w:tcPr>
            <w:tcW w:w="1686" w:type="dxa"/>
            <w:tcMar>
              <w:top w:w="60" w:type="dxa"/>
              <w:left w:w="90" w:type="dxa"/>
              <w:bottom w:w="60" w:type="dxa"/>
              <w:right w:w="90" w:type="dxa"/>
            </w:tcMar>
          </w:tcPr>
          <w:p w14:paraId="42D40969" w14:textId="77777777" w:rsidR="00D90708" w:rsidRDefault="00000000">
            <w:r>
              <w:rPr>
                <w:sz w:val="22"/>
                <w:szCs w:val="22"/>
              </w:rPr>
              <w:t>[DATA]</w:t>
            </w:r>
          </w:p>
        </w:tc>
        <w:tc>
          <w:tcPr>
            <w:tcW w:w="1686" w:type="dxa"/>
            <w:tcMar>
              <w:top w:w="60" w:type="dxa"/>
              <w:left w:w="90" w:type="dxa"/>
              <w:bottom w:w="60" w:type="dxa"/>
              <w:right w:w="90" w:type="dxa"/>
            </w:tcMar>
          </w:tcPr>
          <w:p w14:paraId="5B79D536" w14:textId="77777777" w:rsidR="00D90708" w:rsidRDefault="00000000">
            <w:r>
              <w:rPr>
                <w:sz w:val="22"/>
                <w:szCs w:val="22"/>
              </w:rPr>
              <w:t>[DATA]</w:t>
            </w:r>
          </w:p>
        </w:tc>
        <w:tc>
          <w:tcPr>
            <w:tcW w:w="1648" w:type="dxa"/>
            <w:tcMar>
              <w:top w:w="60" w:type="dxa"/>
              <w:left w:w="90" w:type="dxa"/>
              <w:bottom w:w="60" w:type="dxa"/>
              <w:right w:w="90" w:type="dxa"/>
            </w:tcMar>
          </w:tcPr>
          <w:p w14:paraId="6BF5712D" w14:textId="77777777" w:rsidR="00D90708" w:rsidRDefault="00000000">
            <w:r>
              <w:rPr>
                <w:sz w:val="22"/>
                <w:szCs w:val="22"/>
              </w:rPr>
              <w:t>[DATA]</w:t>
            </w:r>
          </w:p>
        </w:tc>
      </w:tr>
      <w:tr w:rsidR="00D90708" w14:paraId="181CFE7B" w14:textId="77777777">
        <w:trPr>
          <w:cantSplit/>
        </w:trPr>
        <w:tc>
          <w:tcPr>
            <w:tcW w:w="562" w:type="dxa"/>
            <w:tcMar>
              <w:top w:w="60" w:type="dxa"/>
              <w:left w:w="90" w:type="dxa"/>
              <w:bottom w:w="60" w:type="dxa"/>
              <w:right w:w="90" w:type="dxa"/>
            </w:tcMar>
          </w:tcPr>
          <w:p w14:paraId="226342E9" w14:textId="77777777" w:rsidR="00D90708" w:rsidRDefault="00000000">
            <w:r>
              <w:rPr>
                <w:sz w:val="22"/>
                <w:szCs w:val="22"/>
              </w:rPr>
              <w:t>4</w:t>
            </w:r>
          </w:p>
        </w:tc>
        <w:tc>
          <w:tcPr>
            <w:tcW w:w="3184" w:type="dxa"/>
            <w:tcMar>
              <w:top w:w="60" w:type="dxa"/>
              <w:left w:w="90" w:type="dxa"/>
              <w:bottom w:w="60" w:type="dxa"/>
              <w:right w:w="90" w:type="dxa"/>
            </w:tcMar>
          </w:tcPr>
          <w:p w14:paraId="550AB305" w14:textId="77777777" w:rsidR="00D90708" w:rsidRDefault="00000000">
            <w:r>
              <w:rPr>
                <w:sz w:val="22"/>
                <w:szCs w:val="22"/>
              </w:rPr>
              <w:t>Publikasi dan HKI</w:t>
            </w:r>
          </w:p>
        </w:tc>
        <w:tc>
          <w:tcPr>
            <w:tcW w:w="1686" w:type="dxa"/>
            <w:tcMar>
              <w:top w:w="60" w:type="dxa"/>
              <w:left w:w="90" w:type="dxa"/>
              <w:bottom w:w="60" w:type="dxa"/>
              <w:right w:w="90" w:type="dxa"/>
            </w:tcMar>
          </w:tcPr>
          <w:p w14:paraId="1682A082" w14:textId="77777777" w:rsidR="00D90708" w:rsidRDefault="00000000">
            <w:r>
              <w:rPr>
                <w:sz w:val="22"/>
                <w:szCs w:val="22"/>
              </w:rPr>
              <w:t>[DATA]</w:t>
            </w:r>
          </w:p>
        </w:tc>
        <w:tc>
          <w:tcPr>
            <w:tcW w:w="1686" w:type="dxa"/>
            <w:tcMar>
              <w:top w:w="60" w:type="dxa"/>
              <w:left w:w="90" w:type="dxa"/>
              <w:bottom w:w="60" w:type="dxa"/>
              <w:right w:w="90" w:type="dxa"/>
            </w:tcMar>
          </w:tcPr>
          <w:p w14:paraId="2C545EF7" w14:textId="77777777" w:rsidR="00D90708" w:rsidRDefault="00000000">
            <w:r>
              <w:rPr>
                <w:sz w:val="22"/>
                <w:szCs w:val="22"/>
              </w:rPr>
              <w:t>[DATA]</w:t>
            </w:r>
          </w:p>
        </w:tc>
        <w:tc>
          <w:tcPr>
            <w:tcW w:w="1648" w:type="dxa"/>
            <w:tcMar>
              <w:top w:w="60" w:type="dxa"/>
              <w:left w:w="90" w:type="dxa"/>
              <w:bottom w:w="60" w:type="dxa"/>
              <w:right w:w="90" w:type="dxa"/>
            </w:tcMar>
          </w:tcPr>
          <w:p w14:paraId="3BCBE500" w14:textId="77777777" w:rsidR="00D90708" w:rsidRDefault="00000000">
            <w:r>
              <w:rPr>
                <w:sz w:val="22"/>
                <w:szCs w:val="22"/>
              </w:rPr>
              <w:t>[DATA]</w:t>
            </w:r>
          </w:p>
        </w:tc>
      </w:tr>
      <w:tr w:rsidR="00D90708" w14:paraId="2F1157A6" w14:textId="77777777">
        <w:trPr>
          <w:cantSplit/>
        </w:trPr>
        <w:tc>
          <w:tcPr>
            <w:tcW w:w="562" w:type="dxa"/>
            <w:tcMar>
              <w:top w:w="60" w:type="dxa"/>
              <w:left w:w="90" w:type="dxa"/>
              <w:bottom w:w="60" w:type="dxa"/>
              <w:right w:w="90" w:type="dxa"/>
            </w:tcMar>
          </w:tcPr>
          <w:p w14:paraId="2B5B611E" w14:textId="77777777" w:rsidR="00D90708" w:rsidRDefault="00D90708"/>
        </w:tc>
        <w:tc>
          <w:tcPr>
            <w:tcW w:w="3184" w:type="dxa"/>
            <w:tcMar>
              <w:top w:w="60" w:type="dxa"/>
              <w:left w:w="90" w:type="dxa"/>
              <w:bottom w:w="60" w:type="dxa"/>
              <w:right w:w="90" w:type="dxa"/>
            </w:tcMar>
          </w:tcPr>
          <w:p w14:paraId="6BA98AB8" w14:textId="77777777" w:rsidR="00D90708" w:rsidRDefault="00000000">
            <w:r>
              <w:rPr>
                <w:sz w:val="22"/>
                <w:szCs w:val="22"/>
              </w:rPr>
              <w:t>Total</w:t>
            </w:r>
          </w:p>
        </w:tc>
        <w:tc>
          <w:tcPr>
            <w:tcW w:w="1686" w:type="dxa"/>
            <w:tcMar>
              <w:top w:w="60" w:type="dxa"/>
              <w:left w:w="90" w:type="dxa"/>
              <w:bottom w:w="60" w:type="dxa"/>
              <w:right w:w="90" w:type="dxa"/>
            </w:tcMar>
          </w:tcPr>
          <w:p w14:paraId="623BB857" w14:textId="77777777" w:rsidR="00D90708" w:rsidRDefault="00000000">
            <w:r>
              <w:rPr>
                <w:sz w:val="22"/>
                <w:szCs w:val="22"/>
              </w:rPr>
              <w:t>[DATA]</w:t>
            </w:r>
          </w:p>
        </w:tc>
        <w:tc>
          <w:tcPr>
            <w:tcW w:w="1686" w:type="dxa"/>
            <w:tcMar>
              <w:top w:w="60" w:type="dxa"/>
              <w:left w:w="90" w:type="dxa"/>
              <w:bottom w:w="60" w:type="dxa"/>
              <w:right w:w="90" w:type="dxa"/>
            </w:tcMar>
          </w:tcPr>
          <w:p w14:paraId="281BD96B" w14:textId="77777777" w:rsidR="00D90708" w:rsidRDefault="00000000">
            <w:r>
              <w:rPr>
                <w:sz w:val="22"/>
                <w:szCs w:val="22"/>
              </w:rPr>
              <w:t>[DATA]</w:t>
            </w:r>
          </w:p>
        </w:tc>
        <w:tc>
          <w:tcPr>
            <w:tcW w:w="1648" w:type="dxa"/>
            <w:tcMar>
              <w:top w:w="60" w:type="dxa"/>
              <w:left w:w="90" w:type="dxa"/>
              <w:bottom w:w="60" w:type="dxa"/>
              <w:right w:w="90" w:type="dxa"/>
            </w:tcMar>
          </w:tcPr>
          <w:p w14:paraId="4F70A25B" w14:textId="77777777" w:rsidR="00D90708" w:rsidRDefault="00000000">
            <w:r>
              <w:rPr>
                <w:sz w:val="22"/>
                <w:szCs w:val="22"/>
              </w:rPr>
              <w:t>[DATA]</w:t>
            </w:r>
          </w:p>
        </w:tc>
      </w:tr>
    </w:tbl>
    <w:p w14:paraId="475C45EF" w14:textId="77777777" w:rsidR="00D90708" w:rsidRDefault="00000000">
      <w:pPr>
        <w:pStyle w:val="Heading2"/>
        <w:spacing w:before="240" w:after="120"/>
      </w:pPr>
      <w:bookmarkStart w:id="33" w:name="_Toc238633459"/>
      <w:r>
        <w:t xml:space="preserve">Lampiran 2. </w:t>
      </w:r>
      <w:r w:rsidR="006F746E">
        <w:t>Link Sistem</w:t>
      </w:r>
      <w:r w:rsidR="00291E26">
        <w:t xml:space="preserve"> dan dokumentasi sistem</w:t>
      </w:r>
      <w:bookmarkEnd w:id="33"/>
    </w:p>
    <w:p w14:paraId="39F3B85E" w14:textId="239AB910" w:rsidR="003E2A94" w:rsidRDefault="00000000" w:rsidP="006F746E">
      <w:pPr>
        <w:pStyle w:val="ListParagraph"/>
        <w:numPr>
          <w:ilvl w:val="0"/>
          <w:numId w:val="24"/>
        </w:numPr>
        <w:spacing w:after="80" w:line="276" w:lineRule="auto"/>
        <w:jc w:val="both"/>
      </w:pPr>
      <w:r>
        <w:t>Tautan sistem yang dapat diakses publik di www.rsa-pss.com berjalan pada server produksi Server-QRCode</w:t>
      </w:r>
      <w:r w:rsidR="006F746E">
        <w:t>.</w:t>
      </w:r>
    </w:p>
    <w:p w14:paraId="55F4C01E" w14:textId="77777777" w:rsidR="006F746E" w:rsidRDefault="006F746E" w:rsidP="006F746E">
      <w:pPr>
        <w:spacing w:after="80" w:line="276" w:lineRule="auto"/>
        <w:ind w:left="216"/>
        <w:jc w:val="both"/>
      </w:pPr>
      <w:r>
        <w:rPr>
          <w:noProof/>
        </w:rPr>
        <w:drawing>
          <wp:inline distT="0" distB="0" distL="0" distR="0" wp14:anchorId="5D4208D9" wp14:editId="495A5668">
            <wp:extent cx="5760720" cy="28549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854960"/>
                    </a:xfrm>
                    <a:prstGeom prst="rect">
                      <a:avLst/>
                    </a:prstGeom>
                  </pic:spPr>
                </pic:pic>
              </a:graphicData>
            </a:graphic>
          </wp:inline>
        </w:drawing>
      </w:r>
    </w:p>
    <w:p w14:paraId="297B342A" w14:textId="77777777" w:rsidR="006F746E" w:rsidRDefault="006F746E" w:rsidP="006F746E">
      <w:pPr>
        <w:spacing w:after="80" w:line="276" w:lineRule="auto"/>
        <w:ind w:left="216"/>
        <w:jc w:val="both"/>
      </w:pPr>
    </w:p>
    <w:p w14:paraId="768CECFF" w14:textId="77777777" w:rsidR="00D90708" w:rsidRDefault="00000000" w:rsidP="006F746E">
      <w:pPr>
        <w:pStyle w:val="ListParagraph"/>
        <w:numPr>
          <w:ilvl w:val="0"/>
          <w:numId w:val="24"/>
        </w:numPr>
        <w:spacing w:after="80" w:line="276" w:lineRule="auto"/>
        <w:jc w:val="both"/>
      </w:pPr>
      <w:r>
        <w:t>Arsip perangkat lunak versi 1.2.0 berlisensi MIT yang memuat kode sumber sistem, dokumentasi teknis, tangkapan layar antarmuka, dan paket dataset penelitian (kalibrasi tiga tingkat, pengujian operasi normal, serta sesi pengujian keamanan), tersimpan</w:t>
      </w:r>
      <w:r w:rsidR="0015390E">
        <w:t xml:space="preserve"> secara</w:t>
      </w:r>
      <w:r>
        <w:t xml:space="preserve"> permanen dengan DOI 10.5281/zenodo.22021971 dan tertaut ke rilis repositori kode sumber.</w:t>
      </w:r>
    </w:p>
    <w:p w14:paraId="176CE641" w14:textId="77777777" w:rsidR="0015390E" w:rsidRDefault="0015390E" w:rsidP="0015390E">
      <w:pPr>
        <w:spacing w:after="80" w:line="276" w:lineRule="auto"/>
        <w:jc w:val="center"/>
        <w:rPr>
          <w:noProof/>
        </w:rPr>
      </w:pPr>
    </w:p>
    <w:p w14:paraId="47CA0994" w14:textId="77777777" w:rsidR="0015390E" w:rsidRDefault="0015390E" w:rsidP="0015390E">
      <w:pPr>
        <w:spacing w:after="80" w:line="276" w:lineRule="auto"/>
        <w:jc w:val="center"/>
      </w:pPr>
      <w:r>
        <w:rPr>
          <w:noProof/>
        </w:rPr>
        <w:lastRenderedPageBreak/>
        <w:drawing>
          <wp:inline distT="0" distB="0" distL="0" distR="0" wp14:anchorId="29B1AB00" wp14:editId="1FF9E2F6">
            <wp:extent cx="4038600" cy="86988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2334"/>
                    <a:stretch/>
                  </pic:blipFill>
                  <pic:spPr bwMode="auto">
                    <a:xfrm>
                      <a:off x="0" y="0"/>
                      <a:ext cx="4038600" cy="8698865"/>
                    </a:xfrm>
                    <a:prstGeom prst="rect">
                      <a:avLst/>
                    </a:prstGeom>
                    <a:ln>
                      <a:noFill/>
                    </a:ln>
                    <a:extLst>
                      <a:ext uri="{53640926-AAD7-44D8-BBD7-CCE9431645EC}">
                        <a14:shadowObscured xmlns:a14="http://schemas.microsoft.com/office/drawing/2010/main"/>
                      </a:ext>
                    </a:extLst>
                  </pic:spPr>
                </pic:pic>
              </a:graphicData>
            </a:graphic>
          </wp:inline>
        </w:drawing>
      </w:r>
    </w:p>
    <w:p w14:paraId="2CDE54EC" w14:textId="77777777" w:rsidR="00D90708" w:rsidRDefault="00000000" w:rsidP="006F746E">
      <w:pPr>
        <w:pStyle w:val="ListParagraph"/>
        <w:numPr>
          <w:ilvl w:val="0"/>
          <w:numId w:val="24"/>
        </w:numPr>
        <w:spacing w:after="80" w:line="276" w:lineRule="auto"/>
        <w:jc w:val="both"/>
      </w:pPr>
      <w:r>
        <w:lastRenderedPageBreak/>
        <w:t>Set dokumentasi sistem edisi 1.0 sebanyak lima dokumen: arsitektur teknis aplikasi, arsitektur basis data, instalasi dan konfigurasi server, audit dan kepatuhan keamanan, serta buku panduan UI/UX</w:t>
      </w:r>
      <w:r w:rsidR="005F2FB6">
        <w:t xml:space="preserve"> dapat diakses di link : </w:t>
      </w:r>
    </w:p>
    <w:p w14:paraId="686CB9A0" w14:textId="77777777" w:rsidR="005F2FB6" w:rsidRDefault="00000000" w:rsidP="005F2FB6">
      <w:pPr>
        <w:pStyle w:val="ListParagraph"/>
        <w:spacing w:after="80" w:line="276" w:lineRule="auto"/>
        <w:ind w:left="720"/>
        <w:jc w:val="both"/>
      </w:pPr>
      <w:hyperlink r:id="rId24" w:history="1">
        <w:r w:rsidR="00E95EBE" w:rsidRPr="00B97911">
          <w:rPr>
            <w:rStyle w:val="Hyperlink"/>
          </w:rPr>
          <w:t>https://drive.google.com/drive/folders/1GzuAbBf_ijllls65NT6XVzojiVqXd2Ow?usp=sharing</w:t>
        </w:r>
      </w:hyperlink>
    </w:p>
    <w:p w14:paraId="2E1A0B70" w14:textId="77777777" w:rsidR="00E95EBE" w:rsidRDefault="00E95EBE" w:rsidP="005F2FB6">
      <w:pPr>
        <w:pStyle w:val="ListParagraph"/>
        <w:spacing w:after="80" w:line="276" w:lineRule="auto"/>
        <w:ind w:left="720"/>
        <w:jc w:val="both"/>
      </w:pPr>
    </w:p>
    <w:p w14:paraId="38359923" w14:textId="77777777" w:rsidR="007724DA" w:rsidRDefault="007724DA">
      <w:r>
        <w:br w:type="page"/>
      </w:r>
    </w:p>
    <w:p w14:paraId="7B409832" w14:textId="77777777" w:rsidR="003E2A94" w:rsidRDefault="00000000">
      <w:pPr>
        <w:pStyle w:val="Heading2"/>
        <w:spacing w:before="240" w:after="120"/>
      </w:pPr>
      <w:bookmarkStart w:id="34" w:name="_Toc238633460"/>
      <w:r>
        <w:lastRenderedPageBreak/>
        <w:t>Lampiran 3. Hasil Pengujian Beban HTTP Nyata</w:t>
      </w:r>
      <w:bookmarkEnd w:id="34"/>
    </w:p>
    <w:p w14:paraId="781BB71D" w14:textId="77777777" w:rsidR="003E2A94" w:rsidRDefault="00000000">
      <w:pPr>
        <w:spacing w:after="120" w:line="276" w:lineRule="auto"/>
        <w:jc w:val="both"/>
      </w:pPr>
      <w:r>
        <w:t>Enam sesi pengujian beban berbasis permintaan HTTP nyata dijalankan pada 23 dan 27 Juli 2026 di luar lima skenario yang direncanakan. Satu sesi menyasar layanan publik pada domain penelitian, sedangkan lima sesi lainnya dijalankan terhadap layanan yang sama melalui alamat lokal server. Dua endpoint diuji: alur penuh pembangkitan dan verifikasi QR Code, serta endpoint pembacaan metrik server yang tidak menjalankan operasi kriptografi.</w:t>
      </w:r>
    </w:p>
    <w:p w14:paraId="5A4CC49A" w14:textId="77777777" w:rsidR="003E2A94" w:rsidRDefault="00000000">
      <w:pPr>
        <w:keepNext/>
        <w:keepLines/>
        <w:spacing w:before="120" w:after="160"/>
        <w:jc w:val="center"/>
      </w:pPr>
      <w:r>
        <w:rPr>
          <w:i/>
          <w:iCs/>
          <w:sz w:val="20"/>
          <w:szCs w:val="20"/>
        </w:rPr>
        <w:t>Lampiran 3.1. Rincian tiga sesi pengujian beban HTTP nyata yang sah.</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8"/>
        <w:gridCol w:w="2176"/>
        <w:gridCol w:w="2176"/>
        <w:gridCol w:w="2176"/>
      </w:tblGrid>
      <w:tr w:rsidR="003E2A94" w14:paraId="2F60D33F" w14:textId="77777777" w:rsidTr="007724DA">
        <w:trPr>
          <w:cantSplit/>
          <w:tblHeader/>
        </w:trPr>
        <w:tc>
          <w:tcPr>
            <w:tcW w:w="2238" w:type="dxa"/>
            <w:shd w:val="clear" w:color="auto" w:fill="D9E2F3"/>
            <w:tcMar>
              <w:top w:w="60" w:type="dxa"/>
              <w:left w:w="90" w:type="dxa"/>
              <w:bottom w:w="60" w:type="dxa"/>
              <w:right w:w="90" w:type="dxa"/>
            </w:tcMar>
          </w:tcPr>
          <w:p w14:paraId="4E1F2588" w14:textId="77777777" w:rsidR="003E2A94" w:rsidRDefault="00000000">
            <w:r>
              <w:rPr>
                <w:b/>
                <w:bCs/>
                <w:sz w:val="22"/>
                <w:szCs w:val="22"/>
              </w:rPr>
              <w:t>Parameter</w:t>
            </w:r>
          </w:p>
        </w:tc>
        <w:tc>
          <w:tcPr>
            <w:tcW w:w="2176" w:type="dxa"/>
            <w:shd w:val="clear" w:color="auto" w:fill="D9E2F3"/>
            <w:tcMar>
              <w:top w:w="60" w:type="dxa"/>
              <w:left w:w="90" w:type="dxa"/>
              <w:bottom w:w="60" w:type="dxa"/>
              <w:right w:w="90" w:type="dxa"/>
            </w:tcMar>
          </w:tcPr>
          <w:p w14:paraId="1BEFA73A" w14:textId="77777777" w:rsidR="003E2A94" w:rsidRDefault="00000000">
            <w:r>
              <w:rPr>
                <w:b/>
                <w:bCs/>
                <w:sz w:val="22"/>
                <w:szCs w:val="22"/>
              </w:rPr>
              <w:t>Sesi 4</w:t>
            </w:r>
          </w:p>
        </w:tc>
        <w:tc>
          <w:tcPr>
            <w:tcW w:w="2176" w:type="dxa"/>
            <w:shd w:val="clear" w:color="auto" w:fill="D9E2F3"/>
            <w:tcMar>
              <w:top w:w="60" w:type="dxa"/>
              <w:left w:w="90" w:type="dxa"/>
              <w:bottom w:w="60" w:type="dxa"/>
              <w:right w:w="90" w:type="dxa"/>
            </w:tcMar>
          </w:tcPr>
          <w:p w14:paraId="53EF2739" w14:textId="77777777" w:rsidR="003E2A94" w:rsidRDefault="00000000">
            <w:r>
              <w:rPr>
                <w:b/>
                <w:bCs/>
                <w:sz w:val="22"/>
                <w:szCs w:val="22"/>
              </w:rPr>
              <w:t>Sesi 5</w:t>
            </w:r>
          </w:p>
        </w:tc>
        <w:tc>
          <w:tcPr>
            <w:tcW w:w="2176" w:type="dxa"/>
            <w:shd w:val="clear" w:color="auto" w:fill="D9E2F3"/>
            <w:tcMar>
              <w:top w:w="60" w:type="dxa"/>
              <w:left w:w="90" w:type="dxa"/>
              <w:bottom w:w="60" w:type="dxa"/>
              <w:right w:w="90" w:type="dxa"/>
            </w:tcMar>
          </w:tcPr>
          <w:p w14:paraId="18C096AB" w14:textId="77777777" w:rsidR="003E2A94" w:rsidRDefault="00000000">
            <w:r>
              <w:rPr>
                <w:b/>
                <w:bCs/>
                <w:sz w:val="22"/>
                <w:szCs w:val="22"/>
              </w:rPr>
              <w:t>Sesi 6</w:t>
            </w:r>
          </w:p>
        </w:tc>
      </w:tr>
      <w:tr w:rsidR="003E2A94" w14:paraId="5BB21B97" w14:textId="77777777" w:rsidTr="007724DA">
        <w:trPr>
          <w:cantSplit/>
        </w:trPr>
        <w:tc>
          <w:tcPr>
            <w:tcW w:w="2238" w:type="dxa"/>
            <w:tcMar>
              <w:top w:w="60" w:type="dxa"/>
              <w:left w:w="90" w:type="dxa"/>
              <w:bottom w:w="60" w:type="dxa"/>
              <w:right w:w="90" w:type="dxa"/>
            </w:tcMar>
          </w:tcPr>
          <w:p w14:paraId="3094E969" w14:textId="77777777" w:rsidR="003E2A94" w:rsidRDefault="00000000">
            <w:r>
              <w:rPr>
                <w:sz w:val="22"/>
                <w:szCs w:val="22"/>
              </w:rPr>
              <w:t>Tanggal dan waktu</w:t>
            </w:r>
          </w:p>
        </w:tc>
        <w:tc>
          <w:tcPr>
            <w:tcW w:w="2176" w:type="dxa"/>
            <w:tcMar>
              <w:top w:w="60" w:type="dxa"/>
              <w:left w:w="90" w:type="dxa"/>
              <w:bottom w:w="60" w:type="dxa"/>
              <w:right w:w="90" w:type="dxa"/>
            </w:tcMar>
          </w:tcPr>
          <w:p w14:paraId="5BCB2C99" w14:textId="77777777" w:rsidR="003E2A94" w:rsidRDefault="00000000">
            <w:r>
              <w:rPr>
                <w:sz w:val="22"/>
                <w:szCs w:val="22"/>
              </w:rPr>
              <w:t>27 Jul 2026, 07.22</w:t>
            </w:r>
          </w:p>
        </w:tc>
        <w:tc>
          <w:tcPr>
            <w:tcW w:w="2176" w:type="dxa"/>
            <w:tcMar>
              <w:top w:w="60" w:type="dxa"/>
              <w:left w:w="90" w:type="dxa"/>
              <w:bottom w:w="60" w:type="dxa"/>
              <w:right w:w="90" w:type="dxa"/>
            </w:tcMar>
          </w:tcPr>
          <w:p w14:paraId="1C7AC00D" w14:textId="77777777" w:rsidR="003E2A94" w:rsidRDefault="00000000">
            <w:r>
              <w:rPr>
                <w:sz w:val="22"/>
                <w:szCs w:val="22"/>
              </w:rPr>
              <w:t>27 Jul 2026, 07.28</w:t>
            </w:r>
          </w:p>
        </w:tc>
        <w:tc>
          <w:tcPr>
            <w:tcW w:w="2176" w:type="dxa"/>
            <w:tcMar>
              <w:top w:w="60" w:type="dxa"/>
              <w:left w:w="90" w:type="dxa"/>
              <w:bottom w:w="60" w:type="dxa"/>
              <w:right w:w="90" w:type="dxa"/>
            </w:tcMar>
          </w:tcPr>
          <w:p w14:paraId="2C267DBA" w14:textId="77777777" w:rsidR="003E2A94" w:rsidRDefault="00000000">
            <w:r>
              <w:rPr>
                <w:sz w:val="22"/>
                <w:szCs w:val="22"/>
              </w:rPr>
              <w:t>27 Jul 2026, 09.39</w:t>
            </w:r>
          </w:p>
        </w:tc>
      </w:tr>
      <w:tr w:rsidR="003E2A94" w14:paraId="628F23B9" w14:textId="77777777" w:rsidTr="007724DA">
        <w:trPr>
          <w:cantSplit/>
        </w:trPr>
        <w:tc>
          <w:tcPr>
            <w:tcW w:w="2238" w:type="dxa"/>
            <w:tcMar>
              <w:top w:w="60" w:type="dxa"/>
              <w:left w:w="90" w:type="dxa"/>
              <w:bottom w:w="60" w:type="dxa"/>
              <w:right w:w="90" w:type="dxa"/>
            </w:tcMar>
          </w:tcPr>
          <w:p w14:paraId="5AD95395" w14:textId="77777777" w:rsidR="003E2A94" w:rsidRDefault="00000000">
            <w:r>
              <w:rPr>
                <w:sz w:val="22"/>
                <w:szCs w:val="22"/>
              </w:rPr>
              <w:t>Endpoint</w:t>
            </w:r>
          </w:p>
        </w:tc>
        <w:tc>
          <w:tcPr>
            <w:tcW w:w="2176" w:type="dxa"/>
            <w:tcMar>
              <w:top w:w="60" w:type="dxa"/>
              <w:left w:w="90" w:type="dxa"/>
              <w:bottom w:w="60" w:type="dxa"/>
              <w:right w:w="90" w:type="dxa"/>
            </w:tcMar>
          </w:tcPr>
          <w:p w14:paraId="5E687243" w14:textId="77777777" w:rsidR="003E2A94" w:rsidRDefault="00000000">
            <w:r>
              <w:rPr>
                <w:sz w:val="22"/>
                <w:szCs w:val="22"/>
              </w:rPr>
              <w:t>Pembangkitan dan verifikasi</w:t>
            </w:r>
          </w:p>
        </w:tc>
        <w:tc>
          <w:tcPr>
            <w:tcW w:w="2176" w:type="dxa"/>
            <w:tcMar>
              <w:top w:w="60" w:type="dxa"/>
              <w:left w:w="90" w:type="dxa"/>
              <w:bottom w:w="60" w:type="dxa"/>
              <w:right w:w="90" w:type="dxa"/>
            </w:tcMar>
          </w:tcPr>
          <w:p w14:paraId="67F46D32" w14:textId="77777777" w:rsidR="003E2A94" w:rsidRDefault="00000000">
            <w:r>
              <w:rPr>
                <w:sz w:val="22"/>
                <w:szCs w:val="22"/>
              </w:rPr>
              <w:t>Metrik server</w:t>
            </w:r>
          </w:p>
        </w:tc>
        <w:tc>
          <w:tcPr>
            <w:tcW w:w="2176" w:type="dxa"/>
            <w:tcMar>
              <w:top w:w="60" w:type="dxa"/>
              <w:left w:w="90" w:type="dxa"/>
              <w:bottom w:w="60" w:type="dxa"/>
              <w:right w:w="90" w:type="dxa"/>
            </w:tcMar>
          </w:tcPr>
          <w:p w14:paraId="270E16D8" w14:textId="77777777" w:rsidR="003E2A94" w:rsidRDefault="00000000">
            <w:r>
              <w:rPr>
                <w:sz w:val="22"/>
                <w:szCs w:val="22"/>
              </w:rPr>
              <w:t>Pembangkitan dan verifikasi</w:t>
            </w:r>
          </w:p>
        </w:tc>
      </w:tr>
      <w:tr w:rsidR="003E2A94" w14:paraId="1D746F59" w14:textId="77777777" w:rsidTr="007724DA">
        <w:trPr>
          <w:cantSplit/>
        </w:trPr>
        <w:tc>
          <w:tcPr>
            <w:tcW w:w="2238" w:type="dxa"/>
            <w:tcMar>
              <w:top w:w="60" w:type="dxa"/>
              <w:left w:w="90" w:type="dxa"/>
              <w:bottom w:w="60" w:type="dxa"/>
              <w:right w:w="90" w:type="dxa"/>
            </w:tcMar>
          </w:tcPr>
          <w:p w14:paraId="285A6672" w14:textId="77777777" w:rsidR="003E2A94" w:rsidRDefault="00000000">
            <w:r>
              <w:rPr>
                <w:sz w:val="22"/>
                <w:szCs w:val="22"/>
              </w:rPr>
              <w:t>Batas waktu per permintaan</w:t>
            </w:r>
          </w:p>
        </w:tc>
        <w:tc>
          <w:tcPr>
            <w:tcW w:w="2176" w:type="dxa"/>
            <w:tcMar>
              <w:top w:w="60" w:type="dxa"/>
              <w:left w:w="90" w:type="dxa"/>
              <w:bottom w:w="60" w:type="dxa"/>
              <w:right w:w="90" w:type="dxa"/>
            </w:tcMar>
          </w:tcPr>
          <w:p w14:paraId="2F18EF05" w14:textId="77777777" w:rsidR="003E2A94" w:rsidRDefault="00000000">
            <w:r>
              <w:rPr>
                <w:sz w:val="22"/>
                <w:szCs w:val="22"/>
              </w:rPr>
              <w:t>90 detik</w:t>
            </w:r>
          </w:p>
        </w:tc>
        <w:tc>
          <w:tcPr>
            <w:tcW w:w="2176" w:type="dxa"/>
            <w:tcMar>
              <w:top w:w="60" w:type="dxa"/>
              <w:left w:w="90" w:type="dxa"/>
              <w:bottom w:w="60" w:type="dxa"/>
              <w:right w:w="90" w:type="dxa"/>
            </w:tcMar>
          </w:tcPr>
          <w:p w14:paraId="6A9650DB" w14:textId="77777777" w:rsidR="003E2A94" w:rsidRDefault="00000000">
            <w:r>
              <w:rPr>
                <w:sz w:val="22"/>
                <w:szCs w:val="22"/>
              </w:rPr>
              <w:t>60 detik</w:t>
            </w:r>
          </w:p>
        </w:tc>
        <w:tc>
          <w:tcPr>
            <w:tcW w:w="2176" w:type="dxa"/>
            <w:tcMar>
              <w:top w:w="60" w:type="dxa"/>
              <w:left w:w="90" w:type="dxa"/>
              <w:bottom w:w="60" w:type="dxa"/>
              <w:right w:w="90" w:type="dxa"/>
            </w:tcMar>
          </w:tcPr>
          <w:p w14:paraId="23A8CAAF" w14:textId="77777777" w:rsidR="003E2A94" w:rsidRDefault="00000000">
            <w:r>
              <w:rPr>
                <w:sz w:val="22"/>
                <w:szCs w:val="22"/>
              </w:rPr>
              <w:t>120 detik</w:t>
            </w:r>
          </w:p>
        </w:tc>
      </w:tr>
      <w:tr w:rsidR="003E2A94" w14:paraId="781754B6" w14:textId="77777777" w:rsidTr="007724DA">
        <w:trPr>
          <w:cantSplit/>
        </w:trPr>
        <w:tc>
          <w:tcPr>
            <w:tcW w:w="2238" w:type="dxa"/>
            <w:tcMar>
              <w:top w:w="60" w:type="dxa"/>
              <w:left w:w="90" w:type="dxa"/>
              <w:bottom w:w="60" w:type="dxa"/>
              <w:right w:w="90" w:type="dxa"/>
            </w:tcMar>
          </w:tcPr>
          <w:p w14:paraId="16E05FA8" w14:textId="77777777" w:rsidR="003E2A94" w:rsidRDefault="00000000">
            <w:r>
              <w:rPr>
                <w:sz w:val="22"/>
                <w:szCs w:val="22"/>
              </w:rPr>
              <w:t>Tahap konkurensi</w:t>
            </w:r>
          </w:p>
        </w:tc>
        <w:tc>
          <w:tcPr>
            <w:tcW w:w="2176" w:type="dxa"/>
            <w:tcMar>
              <w:top w:w="60" w:type="dxa"/>
              <w:left w:w="90" w:type="dxa"/>
              <w:bottom w:w="60" w:type="dxa"/>
              <w:right w:w="90" w:type="dxa"/>
            </w:tcMar>
          </w:tcPr>
          <w:p w14:paraId="38C27DF5" w14:textId="77777777" w:rsidR="003E2A94" w:rsidRDefault="00000000">
            <w:r>
              <w:rPr>
                <w:sz w:val="22"/>
                <w:szCs w:val="22"/>
              </w:rPr>
              <w:t>5, 10, 25 pengguna (30 permintaan per tahap)</w:t>
            </w:r>
          </w:p>
        </w:tc>
        <w:tc>
          <w:tcPr>
            <w:tcW w:w="2176" w:type="dxa"/>
            <w:tcMar>
              <w:top w:w="60" w:type="dxa"/>
              <w:left w:w="90" w:type="dxa"/>
              <w:bottom w:w="60" w:type="dxa"/>
              <w:right w:w="90" w:type="dxa"/>
            </w:tcMar>
          </w:tcPr>
          <w:p w14:paraId="1866F640" w14:textId="77777777" w:rsidR="003E2A94" w:rsidRDefault="00000000">
            <w:r>
              <w:rPr>
                <w:sz w:val="22"/>
                <w:szCs w:val="22"/>
              </w:rPr>
              <w:t>25, 50, 100 pengguna (200 permintaan per tahap)</w:t>
            </w:r>
          </w:p>
        </w:tc>
        <w:tc>
          <w:tcPr>
            <w:tcW w:w="2176" w:type="dxa"/>
            <w:tcMar>
              <w:top w:w="60" w:type="dxa"/>
              <w:left w:w="90" w:type="dxa"/>
              <w:bottom w:w="60" w:type="dxa"/>
              <w:right w:w="90" w:type="dxa"/>
            </w:tcMar>
          </w:tcPr>
          <w:p w14:paraId="4101AB59" w14:textId="77777777" w:rsidR="003E2A94" w:rsidRDefault="00000000">
            <w:r>
              <w:rPr>
                <w:sz w:val="22"/>
                <w:szCs w:val="22"/>
              </w:rPr>
              <w:t>5, 10, 25 pengguna (100 permintaan per tahap)</w:t>
            </w:r>
          </w:p>
        </w:tc>
      </w:tr>
      <w:tr w:rsidR="003E2A94" w14:paraId="128BE7D2" w14:textId="77777777" w:rsidTr="007724DA">
        <w:trPr>
          <w:cantSplit/>
        </w:trPr>
        <w:tc>
          <w:tcPr>
            <w:tcW w:w="2238" w:type="dxa"/>
            <w:tcMar>
              <w:top w:w="60" w:type="dxa"/>
              <w:left w:w="90" w:type="dxa"/>
              <w:bottom w:w="60" w:type="dxa"/>
              <w:right w:w="90" w:type="dxa"/>
            </w:tcMar>
          </w:tcPr>
          <w:p w14:paraId="3219D316" w14:textId="77777777" w:rsidR="003E2A94" w:rsidRDefault="00000000">
            <w:r>
              <w:rPr>
                <w:sz w:val="22"/>
                <w:szCs w:val="22"/>
              </w:rPr>
              <w:t>Jumlah permintaan</w:t>
            </w:r>
          </w:p>
        </w:tc>
        <w:tc>
          <w:tcPr>
            <w:tcW w:w="2176" w:type="dxa"/>
            <w:tcMar>
              <w:top w:w="60" w:type="dxa"/>
              <w:left w:w="90" w:type="dxa"/>
              <w:bottom w:w="60" w:type="dxa"/>
              <w:right w:w="90" w:type="dxa"/>
            </w:tcMar>
          </w:tcPr>
          <w:p w14:paraId="23C3CE55" w14:textId="77777777" w:rsidR="003E2A94" w:rsidRDefault="00000000">
            <w:r>
              <w:rPr>
                <w:sz w:val="22"/>
                <w:szCs w:val="22"/>
              </w:rPr>
              <w:t>90</w:t>
            </w:r>
          </w:p>
        </w:tc>
        <w:tc>
          <w:tcPr>
            <w:tcW w:w="2176" w:type="dxa"/>
            <w:tcMar>
              <w:top w:w="60" w:type="dxa"/>
              <w:left w:w="90" w:type="dxa"/>
              <w:bottom w:w="60" w:type="dxa"/>
              <w:right w:w="90" w:type="dxa"/>
            </w:tcMar>
          </w:tcPr>
          <w:p w14:paraId="29CF5677" w14:textId="77777777" w:rsidR="003E2A94" w:rsidRDefault="00000000">
            <w:r>
              <w:rPr>
                <w:sz w:val="22"/>
                <w:szCs w:val="22"/>
              </w:rPr>
              <w:t>600</w:t>
            </w:r>
          </w:p>
        </w:tc>
        <w:tc>
          <w:tcPr>
            <w:tcW w:w="2176" w:type="dxa"/>
            <w:tcMar>
              <w:top w:w="60" w:type="dxa"/>
              <w:left w:w="90" w:type="dxa"/>
              <w:bottom w:w="60" w:type="dxa"/>
              <w:right w:w="90" w:type="dxa"/>
            </w:tcMar>
          </w:tcPr>
          <w:p w14:paraId="1234E6EE" w14:textId="77777777" w:rsidR="003E2A94" w:rsidRDefault="00000000">
            <w:r>
              <w:rPr>
                <w:sz w:val="22"/>
                <w:szCs w:val="22"/>
              </w:rPr>
              <w:t>300</w:t>
            </w:r>
          </w:p>
        </w:tc>
      </w:tr>
      <w:tr w:rsidR="003E2A94" w14:paraId="09514257" w14:textId="77777777" w:rsidTr="007724DA">
        <w:trPr>
          <w:cantSplit/>
        </w:trPr>
        <w:tc>
          <w:tcPr>
            <w:tcW w:w="2238" w:type="dxa"/>
            <w:tcMar>
              <w:top w:w="60" w:type="dxa"/>
              <w:left w:w="90" w:type="dxa"/>
              <w:bottom w:w="60" w:type="dxa"/>
              <w:right w:w="90" w:type="dxa"/>
            </w:tcMar>
          </w:tcPr>
          <w:p w14:paraId="1C490EFA" w14:textId="77777777" w:rsidR="003E2A94" w:rsidRDefault="00000000">
            <w:r>
              <w:rPr>
                <w:sz w:val="22"/>
                <w:szCs w:val="22"/>
              </w:rPr>
              <w:t>Permintaan berhasil</w:t>
            </w:r>
          </w:p>
        </w:tc>
        <w:tc>
          <w:tcPr>
            <w:tcW w:w="2176" w:type="dxa"/>
            <w:tcMar>
              <w:top w:w="60" w:type="dxa"/>
              <w:left w:w="90" w:type="dxa"/>
              <w:bottom w:w="60" w:type="dxa"/>
              <w:right w:w="90" w:type="dxa"/>
            </w:tcMar>
          </w:tcPr>
          <w:p w14:paraId="39D03C53" w14:textId="77777777" w:rsidR="003E2A94" w:rsidRDefault="00000000">
            <w:r>
              <w:rPr>
                <w:sz w:val="22"/>
                <w:szCs w:val="22"/>
              </w:rPr>
              <w:t>90</w:t>
            </w:r>
          </w:p>
        </w:tc>
        <w:tc>
          <w:tcPr>
            <w:tcW w:w="2176" w:type="dxa"/>
            <w:tcMar>
              <w:top w:w="60" w:type="dxa"/>
              <w:left w:w="90" w:type="dxa"/>
              <w:bottom w:w="60" w:type="dxa"/>
              <w:right w:w="90" w:type="dxa"/>
            </w:tcMar>
          </w:tcPr>
          <w:p w14:paraId="04A71C24" w14:textId="77777777" w:rsidR="003E2A94" w:rsidRDefault="00000000">
            <w:r>
              <w:rPr>
                <w:sz w:val="22"/>
                <w:szCs w:val="22"/>
              </w:rPr>
              <w:t>600</w:t>
            </w:r>
          </w:p>
        </w:tc>
        <w:tc>
          <w:tcPr>
            <w:tcW w:w="2176" w:type="dxa"/>
            <w:tcMar>
              <w:top w:w="60" w:type="dxa"/>
              <w:left w:w="90" w:type="dxa"/>
              <w:bottom w:w="60" w:type="dxa"/>
              <w:right w:w="90" w:type="dxa"/>
            </w:tcMar>
          </w:tcPr>
          <w:p w14:paraId="19EF3858" w14:textId="77777777" w:rsidR="003E2A94" w:rsidRDefault="00000000">
            <w:r>
              <w:rPr>
                <w:sz w:val="22"/>
                <w:szCs w:val="22"/>
              </w:rPr>
              <w:t>300</w:t>
            </w:r>
          </w:p>
        </w:tc>
      </w:tr>
      <w:tr w:rsidR="003E2A94" w14:paraId="0373C0F1" w14:textId="77777777" w:rsidTr="007724DA">
        <w:trPr>
          <w:cantSplit/>
        </w:trPr>
        <w:tc>
          <w:tcPr>
            <w:tcW w:w="2238" w:type="dxa"/>
            <w:tcMar>
              <w:top w:w="60" w:type="dxa"/>
              <w:left w:w="90" w:type="dxa"/>
              <w:bottom w:w="60" w:type="dxa"/>
              <w:right w:w="90" w:type="dxa"/>
            </w:tcMar>
          </w:tcPr>
          <w:p w14:paraId="0D6ACA31" w14:textId="77777777" w:rsidR="003E2A94" w:rsidRDefault="00000000">
            <w:r>
              <w:rPr>
                <w:sz w:val="22"/>
                <w:szCs w:val="22"/>
              </w:rPr>
              <w:t>Error rate</w:t>
            </w:r>
          </w:p>
        </w:tc>
        <w:tc>
          <w:tcPr>
            <w:tcW w:w="2176" w:type="dxa"/>
            <w:tcMar>
              <w:top w:w="60" w:type="dxa"/>
              <w:left w:w="90" w:type="dxa"/>
              <w:bottom w:w="60" w:type="dxa"/>
              <w:right w:w="90" w:type="dxa"/>
            </w:tcMar>
          </w:tcPr>
          <w:p w14:paraId="54DB7152" w14:textId="77777777" w:rsidR="003E2A94" w:rsidRDefault="00000000">
            <w:r>
              <w:rPr>
                <w:sz w:val="22"/>
                <w:szCs w:val="22"/>
              </w:rPr>
              <w:t>0%</w:t>
            </w:r>
          </w:p>
        </w:tc>
        <w:tc>
          <w:tcPr>
            <w:tcW w:w="2176" w:type="dxa"/>
            <w:tcMar>
              <w:top w:w="60" w:type="dxa"/>
              <w:left w:w="90" w:type="dxa"/>
              <w:bottom w:w="60" w:type="dxa"/>
              <w:right w:w="90" w:type="dxa"/>
            </w:tcMar>
          </w:tcPr>
          <w:p w14:paraId="0197477C" w14:textId="77777777" w:rsidR="003E2A94" w:rsidRDefault="00000000">
            <w:r>
              <w:rPr>
                <w:sz w:val="22"/>
                <w:szCs w:val="22"/>
              </w:rPr>
              <w:t>0%</w:t>
            </w:r>
          </w:p>
        </w:tc>
        <w:tc>
          <w:tcPr>
            <w:tcW w:w="2176" w:type="dxa"/>
            <w:tcMar>
              <w:top w:w="60" w:type="dxa"/>
              <w:left w:w="90" w:type="dxa"/>
              <w:bottom w:w="60" w:type="dxa"/>
              <w:right w:w="90" w:type="dxa"/>
            </w:tcMar>
          </w:tcPr>
          <w:p w14:paraId="239E1AB8" w14:textId="77777777" w:rsidR="003E2A94" w:rsidRDefault="00000000">
            <w:r>
              <w:rPr>
                <w:sz w:val="22"/>
                <w:szCs w:val="22"/>
              </w:rPr>
              <w:t>0%</w:t>
            </w:r>
          </w:p>
        </w:tc>
      </w:tr>
      <w:tr w:rsidR="003E2A94" w14:paraId="23F7024D" w14:textId="77777777" w:rsidTr="007724DA">
        <w:trPr>
          <w:cantSplit/>
        </w:trPr>
        <w:tc>
          <w:tcPr>
            <w:tcW w:w="2238" w:type="dxa"/>
            <w:tcMar>
              <w:top w:w="60" w:type="dxa"/>
              <w:left w:w="90" w:type="dxa"/>
              <w:bottom w:w="60" w:type="dxa"/>
              <w:right w:w="90" w:type="dxa"/>
            </w:tcMar>
          </w:tcPr>
          <w:p w14:paraId="0ABD9018" w14:textId="77777777" w:rsidR="003E2A94" w:rsidRDefault="00000000">
            <w:r>
              <w:rPr>
                <w:sz w:val="22"/>
                <w:szCs w:val="22"/>
              </w:rPr>
              <w:t>Throughput per tahap (permintaan/detik)</w:t>
            </w:r>
          </w:p>
        </w:tc>
        <w:tc>
          <w:tcPr>
            <w:tcW w:w="2176" w:type="dxa"/>
            <w:tcMar>
              <w:top w:w="60" w:type="dxa"/>
              <w:left w:w="90" w:type="dxa"/>
              <w:bottom w:w="60" w:type="dxa"/>
              <w:right w:w="90" w:type="dxa"/>
            </w:tcMar>
          </w:tcPr>
          <w:p w14:paraId="254D9CD5" w14:textId="77777777" w:rsidR="003E2A94" w:rsidRDefault="00000000">
            <w:r>
              <w:rPr>
                <w:sz w:val="22"/>
                <w:szCs w:val="22"/>
              </w:rPr>
              <w:t>0,274 / 0,263 / 0,263</w:t>
            </w:r>
          </w:p>
        </w:tc>
        <w:tc>
          <w:tcPr>
            <w:tcW w:w="2176" w:type="dxa"/>
            <w:tcMar>
              <w:top w:w="60" w:type="dxa"/>
              <w:left w:w="90" w:type="dxa"/>
              <w:bottom w:w="60" w:type="dxa"/>
              <w:right w:w="90" w:type="dxa"/>
            </w:tcMar>
          </w:tcPr>
          <w:p w14:paraId="2D866ABD" w14:textId="77777777" w:rsidR="003E2A94" w:rsidRDefault="00000000">
            <w:r>
              <w:rPr>
                <w:sz w:val="22"/>
                <w:szCs w:val="22"/>
              </w:rPr>
              <w:t>149,754 / 221,995 / 202,762</w:t>
            </w:r>
          </w:p>
        </w:tc>
        <w:tc>
          <w:tcPr>
            <w:tcW w:w="2176" w:type="dxa"/>
            <w:tcMar>
              <w:top w:w="60" w:type="dxa"/>
              <w:left w:w="90" w:type="dxa"/>
              <w:bottom w:w="60" w:type="dxa"/>
              <w:right w:w="90" w:type="dxa"/>
            </w:tcMar>
          </w:tcPr>
          <w:p w14:paraId="18B99E34" w14:textId="77777777" w:rsidR="003E2A94" w:rsidRDefault="00000000">
            <w:r>
              <w:rPr>
                <w:sz w:val="22"/>
                <w:szCs w:val="22"/>
              </w:rPr>
              <w:t>0,548 / 0,636 / 0,637</w:t>
            </w:r>
          </w:p>
        </w:tc>
      </w:tr>
      <w:tr w:rsidR="003E2A94" w14:paraId="413F062C" w14:textId="77777777" w:rsidTr="007724DA">
        <w:trPr>
          <w:cantSplit/>
        </w:trPr>
        <w:tc>
          <w:tcPr>
            <w:tcW w:w="2238" w:type="dxa"/>
            <w:tcMar>
              <w:top w:w="60" w:type="dxa"/>
              <w:left w:w="90" w:type="dxa"/>
              <w:bottom w:w="60" w:type="dxa"/>
              <w:right w:w="90" w:type="dxa"/>
            </w:tcMar>
          </w:tcPr>
          <w:p w14:paraId="56201827" w14:textId="77777777" w:rsidR="003E2A94" w:rsidRDefault="00000000">
            <w:r>
              <w:rPr>
                <w:sz w:val="22"/>
                <w:szCs w:val="22"/>
              </w:rPr>
              <w:t>Titik optimal</w:t>
            </w:r>
          </w:p>
        </w:tc>
        <w:tc>
          <w:tcPr>
            <w:tcW w:w="2176" w:type="dxa"/>
            <w:tcMar>
              <w:top w:w="60" w:type="dxa"/>
              <w:left w:w="90" w:type="dxa"/>
              <w:bottom w:w="60" w:type="dxa"/>
              <w:right w:w="90" w:type="dxa"/>
            </w:tcMar>
          </w:tcPr>
          <w:p w14:paraId="284B8000" w14:textId="77777777" w:rsidR="003E2A94" w:rsidRDefault="00000000">
            <w:r>
              <w:rPr>
                <w:sz w:val="22"/>
                <w:szCs w:val="22"/>
              </w:rPr>
              <w:t>5 pengguna</w:t>
            </w:r>
          </w:p>
        </w:tc>
        <w:tc>
          <w:tcPr>
            <w:tcW w:w="2176" w:type="dxa"/>
            <w:tcMar>
              <w:top w:w="60" w:type="dxa"/>
              <w:left w:w="90" w:type="dxa"/>
              <w:bottom w:w="60" w:type="dxa"/>
              <w:right w:w="90" w:type="dxa"/>
            </w:tcMar>
          </w:tcPr>
          <w:p w14:paraId="737A4A7A" w14:textId="77777777" w:rsidR="003E2A94" w:rsidRDefault="00000000">
            <w:r>
              <w:rPr>
                <w:sz w:val="22"/>
                <w:szCs w:val="22"/>
              </w:rPr>
              <w:t>50 pengguna</w:t>
            </w:r>
          </w:p>
        </w:tc>
        <w:tc>
          <w:tcPr>
            <w:tcW w:w="2176" w:type="dxa"/>
            <w:tcMar>
              <w:top w:w="60" w:type="dxa"/>
              <w:left w:w="90" w:type="dxa"/>
              <w:bottom w:w="60" w:type="dxa"/>
              <w:right w:w="90" w:type="dxa"/>
            </w:tcMar>
          </w:tcPr>
          <w:p w14:paraId="3588194A" w14:textId="77777777" w:rsidR="003E2A94" w:rsidRDefault="00000000">
            <w:r>
              <w:rPr>
                <w:sz w:val="22"/>
                <w:szCs w:val="22"/>
              </w:rPr>
              <w:t>25 pengguna</w:t>
            </w:r>
          </w:p>
        </w:tc>
      </w:tr>
      <w:tr w:rsidR="003E2A94" w14:paraId="1C0BAEB7" w14:textId="77777777" w:rsidTr="007724DA">
        <w:trPr>
          <w:cantSplit/>
        </w:trPr>
        <w:tc>
          <w:tcPr>
            <w:tcW w:w="2238" w:type="dxa"/>
            <w:tcMar>
              <w:top w:w="60" w:type="dxa"/>
              <w:left w:w="90" w:type="dxa"/>
              <w:bottom w:w="60" w:type="dxa"/>
              <w:right w:w="90" w:type="dxa"/>
            </w:tcMar>
          </w:tcPr>
          <w:p w14:paraId="29DC9B1B" w14:textId="77777777" w:rsidR="003E2A94" w:rsidRDefault="00000000">
            <w:r>
              <w:rPr>
                <w:sz w:val="22"/>
                <w:szCs w:val="22"/>
              </w:rPr>
              <w:t>Latensi minimum</w:t>
            </w:r>
          </w:p>
        </w:tc>
        <w:tc>
          <w:tcPr>
            <w:tcW w:w="2176" w:type="dxa"/>
            <w:tcMar>
              <w:top w:w="60" w:type="dxa"/>
              <w:left w:w="90" w:type="dxa"/>
              <w:bottom w:w="60" w:type="dxa"/>
              <w:right w:w="90" w:type="dxa"/>
            </w:tcMar>
          </w:tcPr>
          <w:p w14:paraId="0F371B7A" w14:textId="77777777" w:rsidR="003E2A94" w:rsidRDefault="00000000">
            <w:r>
              <w:rPr>
                <w:sz w:val="22"/>
                <w:szCs w:val="22"/>
              </w:rPr>
              <w:t>9,853 detik</w:t>
            </w:r>
          </w:p>
        </w:tc>
        <w:tc>
          <w:tcPr>
            <w:tcW w:w="2176" w:type="dxa"/>
            <w:tcMar>
              <w:top w:w="60" w:type="dxa"/>
              <w:left w:w="90" w:type="dxa"/>
              <w:bottom w:w="60" w:type="dxa"/>
              <w:right w:w="90" w:type="dxa"/>
            </w:tcMar>
          </w:tcPr>
          <w:p w14:paraId="5025C16E" w14:textId="77777777" w:rsidR="003E2A94" w:rsidRDefault="00000000">
            <w:r>
              <w:rPr>
                <w:sz w:val="22"/>
                <w:szCs w:val="22"/>
              </w:rPr>
              <w:t>0,009 detik</w:t>
            </w:r>
          </w:p>
        </w:tc>
        <w:tc>
          <w:tcPr>
            <w:tcW w:w="2176" w:type="dxa"/>
            <w:tcMar>
              <w:top w:w="60" w:type="dxa"/>
              <w:left w:w="90" w:type="dxa"/>
              <w:bottom w:w="60" w:type="dxa"/>
              <w:right w:w="90" w:type="dxa"/>
            </w:tcMar>
          </w:tcPr>
          <w:p w14:paraId="537A75F2" w14:textId="77777777" w:rsidR="003E2A94" w:rsidRDefault="00000000">
            <w:r>
              <w:rPr>
                <w:sz w:val="22"/>
                <w:szCs w:val="22"/>
              </w:rPr>
              <w:t>6,593 detik</w:t>
            </w:r>
          </w:p>
        </w:tc>
      </w:tr>
      <w:tr w:rsidR="003E2A94" w14:paraId="01F754C2" w14:textId="77777777" w:rsidTr="007724DA">
        <w:trPr>
          <w:cantSplit/>
        </w:trPr>
        <w:tc>
          <w:tcPr>
            <w:tcW w:w="2238" w:type="dxa"/>
            <w:tcMar>
              <w:top w:w="60" w:type="dxa"/>
              <w:left w:w="90" w:type="dxa"/>
              <w:bottom w:w="60" w:type="dxa"/>
              <w:right w:w="90" w:type="dxa"/>
            </w:tcMar>
          </w:tcPr>
          <w:p w14:paraId="073A683E" w14:textId="77777777" w:rsidR="003E2A94" w:rsidRDefault="00000000">
            <w:r>
              <w:rPr>
                <w:sz w:val="22"/>
                <w:szCs w:val="22"/>
              </w:rPr>
              <w:t>Latensi rata-rata</w:t>
            </w:r>
          </w:p>
        </w:tc>
        <w:tc>
          <w:tcPr>
            <w:tcW w:w="2176" w:type="dxa"/>
            <w:tcMar>
              <w:top w:w="60" w:type="dxa"/>
              <w:left w:w="90" w:type="dxa"/>
              <w:bottom w:w="60" w:type="dxa"/>
              <w:right w:w="90" w:type="dxa"/>
            </w:tcMar>
          </w:tcPr>
          <w:p w14:paraId="66BDCA1E" w14:textId="77777777" w:rsidR="003E2A94" w:rsidRDefault="00000000">
            <w:r>
              <w:rPr>
                <w:sz w:val="22"/>
                <w:szCs w:val="22"/>
              </w:rPr>
              <w:t>44,083 detik</w:t>
            </w:r>
          </w:p>
        </w:tc>
        <w:tc>
          <w:tcPr>
            <w:tcW w:w="2176" w:type="dxa"/>
            <w:tcMar>
              <w:top w:w="60" w:type="dxa"/>
              <w:left w:w="90" w:type="dxa"/>
              <w:bottom w:w="60" w:type="dxa"/>
              <w:right w:w="90" w:type="dxa"/>
            </w:tcMar>
          </w:tcPr>
          <w:p w14:paraId="19FFD890" w14:textId="77777777" w:rsidR="003E2A94" w:rsidRDefault="00000000">
            <w:r>
              <w:rPr>
                <w:sz w:val="22"/>
                <w:szCs w:val="22"/>
              </w:rPr>
              <w:t>0,167 detik</w:t>
            </w:r>
          </w:p>
        </w:tc>
        <w:tc>
          <w:tcPr>
            <w:tcW w:w="2176" w:type="dxa"/>
            <w:tcMar>
              <w:top w:w="60" w:type="dxa"/>
              <w:left w:w="90" w:type="dxa"/>
              <w:bottom w:w="60" w:type="dxa"/>
              <w:right w:w="90" w:type="dxa"/>
            </w:tcMar>
          </w:tcPr>
          <w:p w14:paraId="0723C2DD" w14:textId="77777777" w:rsidR="003E2A94" w:rsidRDefault="00000000">
            <w:r>
              <w:rPr>
                <w:sz w:val="22"/>
                <w:szCs w:val="22"/>
              </w:rPr>
              <w:t>20,518 detik</w:t>
            </w:r>
          </w:p>
        </w:tc>
      </w:tr>
      <w:tr w:rsidR="003E2A94" w14:paraId="6D13A46B" w14:textId="77777777" w:rsidTr="007724DA">
        <w:trPr>
          <w:cantSplit/>
        </w:trPr>
        <w:tc>
          <w:tcPr>
            <w:tcW w:w="2238" w:type="dxa"/>
            <w:tcMar>
              <w:top w:w="60" w:type="dxa"/>
              <w:left w:w="90" w:type="dxa"/>
              <w:bottom w:w="60" w:type="dxa"/>
              <w:right w:w="90" w:type="dxa"/>
            </w:tcMar>
          </w:tcPr>
          <w:p w14:paraId="087B39FF" w14:textId="77777777" w:rsidR="003E2A94" w:rsidRDefault="00000000">
            <w:r>
              <w:rPr>
                <w:sz w:val="22"/>
                <w:szCs w:val="22"/>
              </w:rPr>
              <w:t>Persentil 50</w:t>
            </w:r>
          </w:p>
        </w:tc>
        <w:tc>
          <w:tcPr>
            <w:tcW w:w="2176" w:type="dxa"/>
            <w:tcMar>
              <w:top w:w="60" w:type="dxa"/>
              <w:left w:w="90" w:type="dxa"/>
              <w:bottom w:w="60" w:type="dxa"/>
              <w:right w:w="90" w:type="dxa"/>
            </w:tcMar>
          </w:tcPr>
          <w:p w14:paraId="7A6CA2DC" w14:textId="77777777" w:rsidR="003E2A94" w:rsidRDefault="00000000">
            <w:r>
              <w:rPr>
                <w:sz w:val="22"/>
                <w:szCs w:val="22"/>
              </w:rPr>
              <w:t>36,352 detik</w:t>
            </w:r>
          </w:p>
        </w:tc>
        <w:tc>
          <w:tcPr>
            <w:tcW w:w="2176" w:type="dxa"/>
            <w:tcMar>
              <w:top w:w="60" w:type="dxa"/>
              <w:left w:w="90" w:type="dxa"/>
              <w:bottom w:w="60" w:type="dxa"/>
              <w:right w:w="90" w:type="dxa"/>
            </w:tcMar>
          </w:tcPr>
          <w:p w14:paraId="34B0BDBC" w14:textId="77777777" w:rsidR="003E2A94" w:rsidRDefault="00000000">
            <w:r>
              <w:rPr>
                <w:sz w:val="22"/>
                <w:szCs w:val="22"/>
              </w:rPr>
              <w:t>0,153 detik</w:t>
            </w:r>
          </w:p>
        </w:tc>
        <w:tc>
          <w:tcPr>
            <w:tcW w:w="2176" w:type="dxa"/>
            <w:tcMar>
              <w:top w:w="60" w:type="dxa"/>
              <w:left w:w="90" w:type="dxa"/>
              <w:bottom w:w="60" w:type="dxa"/>
              <w:right w:w="90" w:type="dxa"/>
            </w:tcMar>
          </w:tcPr>
          <w:p w14:paraId="7B6BAE88" w14:textId="77777777" w:rsidR="003E2A94" w:rsidRDefault="00000000">
            <w:r>
              <w:rPr>
                <w:sz w:val="22"/>
                <w:szCs w:val="22"/>
              </w:rPr>
              <w:t>15,376 detik</w:t>
            </w:r>
          </w:p>
        </w:tc>
      </w:tr>
      <w:tr w:rsidR="003E2A94" w14:paraId="50BA905E" w14:textId="77777777" w:rsidTr="007724DA">
        <w:trPr>
          <w:cantSplit/>
        </w:trPr>
        <w:tc>
          <w:tcPr>
            <w:tcW w:w="2238" w:type="dxa"/>
            <w:tcMar>
              <w:top w:w="60" w:type="dxa"/>
              <w:left w:w="90" w:type="dxa"/>
              <w:bottom w:w="60" w:type="dxa"/>
              <w:right w:w="90" w:type="dxa"/>
            </w:tcMar>
          </w:tcPr>
          <w:p w14:paraId="25979761" w14:textId="77777777" w:rsidR="003E2A94" w:rsidRDefault="00000000">
            <w:r>
              <w:rPr>
                <w:sz w:val="22"/>
                <w:szCs w:val="22"/>
              </w:rPr>
              <w:t>Persentil 90</w:t>
            </w:r>
          </w:p>
        </w:tc>
        <w:tc>
          <w:tcPr>
            <w:tcW w:w="2176" w:type="dxa"/>
            <w:tcMar>
              <w:top w:w="60" w:type="dxa"/>
              <w:left w:w="90" w:type="dxa"/>
              <w:bottom w:w="60" w:type="dxa"/>
              <w:right w:w="90" w:type="dxa"/>
            </w:tcMar>
          </w:tcPr>
          <w:p w14:paraId="43973D7A" w14:textId="77777777" w:rsidR="003E2A94" w:rsidRDefault="00000000">
            <w:r>
              <w:rPr>
                <w:sz w:val="22"/>
                <w:szCs w:val="22"/>
              </w:rPr>
              <w:t>87,208 detik</w:t>
            </w:r>
          </w:p>
        </w:tc>
        <w:tc>
          <w:tcPr>
            <w:tcW w:w="2176" w:type="dxa"/>
            <w:tcMar>
              <w:top w:w="60" w:type="dxa"/>
              <w:left w:w="90" w:type="dxa"/>
              <w:bottom w:w="60" w:type="dxa"/>
              <w:right w:w="90" w:type="dxa"/>
            </w:tcMar>
          </w:tcPr>
          <w:p w14:paraId="1C1E57F9" w14:textId="77777777" w:rsidR="003E2A94" w:rsidRDefault="00000000">
            <w:r>
              <w:rPr>
                <w:sz w:val="22"/>
                <w:szCs w:val="22"/>
              </w:rPr>
              <w:t>0,333 detik</w:t>
            </w:r>
          </w:p>
        </w:tc>
        <w:tc>
          <w:tcPr>
            <w:tcW w:w="2176" w:type="dxa"/>
            <w:tcMar>
              <w:top w:w="60" w:type="dxa"/>
              <w:left w:w="90" w:type="dxa"/>
              <w:bottom w:w="60" w:type="dxa"/>
              <w:right w:w="90" w:type="dxa"/>
            </w:tcMar>
          </w:tcPr>
          <w:p w14:paraId="5321BF73" w14:textId="77777777" w:rsidR="003E2A94" w:rsidRDefault="00000000">
            <w:r>
              <w:rPr>
                <w:sz w:val="22"/>
                <w:szCs w:val="22"/>
              </w:rPr>
              <w:t>39,920 detik</w:t>
            </w:r>
          </w:p>
        </w:tc>
      </w:tr>
      <w:tr w:rsidR="003E2A94" w14:paraId="4A96809F" w14:textId="77777777" w:rsidTr="007724DA">
        <w:trPr>
          <w:cantSplit/>
        </w:trPr>
        <w:tc>
          <w:tcPr>
            <w:tcW w:w="2238" w:type="dxa"/>
            <w:tcMar>
              <w:top w:w="60" w:type="dxa"/>
              <w:left w:w="90" w:type="dxa"/>
              <w:bottom w:w="60" w:type="dxa"/>
              <w:right w:w="90" w:type="dxa"/>
            </w:tcMar>
          </w:tcPr>
          <w:p w14:paraId="20414E14" w14:textId="77777777" w:rsidR="003E2A94" w:rsidRDefault="00000000">
            <w:r>
              <w:rPr>
                <w:sz w:val="22"/>
                <w:szCs w:val="22"/>
              </w:rPr>
              <w:t>Persentil 95</w:t>
            </w:r>
          </w:p>
        </w:tc>
        <w:tc>
          <w:tcPr>
            <w:tcW w:w="2176" w:type="dxa"/>
            <w:tcMar>
              <w:top w:w="60" w:type="dxa"/>
              <w:left w:w="90" w:type="dxa"/>
              <w:bottom w:w="60" w:type="dxa"/>
              <w:right w:w="90" w:type="dxa"/>
            </w:tcMar>
          </w:tcPr>
          <w:p w14:paraId="045D0646" w14:textId="77777777" w:rsidR="003E2A94" w:rsidRDefault="00000000">
            <w:r>
              <w:rPr>
                <w:sz w:val="22"/>
                <w:szCs w:val="22"/>
              </w:rPr>
              <w:t>99,616 detik</w:t>
            </w:r>
          </w:p>
        </w:tc>
        <w:tc>
          <w:tcPr>
            <w:tcW w:w="2176" w:type="dxa"/>
            <w:tcMar>
              <w:top w:w="60" w:type="dxa"/>
              <w:left w:w="90" w:type="dxa"/>
              <w:bottom w:w="60" w:type="dxa"/>
              <w:right w:w="90" w:type="dxa"/>
            </w:tcMar>
          </w:tcPr>
          <w:p w14:paraId="7FC656F6" w14:textId="77777777" w:rsidR="003E2A94" w:rsidRDefault="00000000">
            <w:r>
              <w:rPr>
                <w:sz w:val="22"/>
                <w:szCs w:val="22"/>
              </w:rPr>
              <w:t>0,345 detik</w:t>
            </w:r>
          </w:p>
        </w:tc>
        <w:tc>
          <w:tcPr>
            <w:tcW w:w="2176" w:type="dxa"/>
            <w:tcMar>
              <w:top w:w="60" w:type="dxa"/>
              <w:left w:w="90" w:type="dxa"/>
              <w:bottom w:w="60" w:type="dxa"/>
              <w:right w:w="90" w:type="dxa"/>
            </w:tcMar>
          </w:tcPr>
          <w:p w14:paraId="770309A9" w14:textId="77777777" w:rsidR="003E2A94" w:rsidRDefault="00000000">
            <w:r>
              <w:rPr>
                <w:sz w:val="22"/>
                <w:szCs w:val="22"/>
              </w:rPr>
              <w:t>42,499 detik</w:t>
            </w:r>
          </w:p>
        </w:tc>
      </w:tr>
      <w:tr w:rsidR="003E2A94" w14:paraId="1AA2CBF6" w14:textId="77777777" w:rsidTr="007724DA">
        <w:trPr>
          <w:cantSplit/>
        </w:trPr>
        <w:tc>
          <w:tcPr>
            <w:tcW w:w="2238" w:type="dxa"/>
            <w:tcMar>
              <w:top w:w="60" w:type="dxa"/>
              <w:left w:w="90" w:type="dxa"/>
              <w:bottom w:w="60" w:type="dxa"/>
              <w:right w:w="90" w:type="dxa"/>
            </w:tcMar>
          </w:tcPr>
          <w:p w14:paraId="0AD120B7" w14:textId="77777777" w:rsidR="003E2A94" w:rsidRDefault="00000000">
            <w:r>
              <w:rPr>
                <w:sz w:val="22"/>
                <w:szCs w:val="22"/>
              </w:rPr>
              <w:t>Persentil 99</w:t>
            </w:r>
          </w:p>
        </w:tc>
        <w:tc>
          <w:tcPr>
            <w:tcW w:w="2176" w:type="dxa"/>
            <w:tcMar>
              <w:top w:w="60" w:type="dxa"/>
              <w:left w:w="90" w:type="dxa"/>
              <w:bottom w:w="60" w:type="dxa"/>
              <w:right w:w="90" w:type="dxa"/>
            </w:tcMar>
          </w:tcPr>
          <w:p w14:paraId="13E0D4DD" w14:textId="77777777" w:rsidR="003E2A94" w:rsidRDefault="00000000">
            <w:r>
              <w:rPr>
                <w:sz w:val="22"/>
                <w:szCs w:val="22"/>
              </w:rPr>
              <w:t>104,863 detik</w:t>
            </w:r>
          </w:p>
        </w:tc>
        <w:tc>
          <w:tcPr>
            <w:tcW w:w="2176" w:type="dxa"/>
            <w:tcMar>
              <w:top w:w="60" w:type="dxa"/>
              <w:left w:w="90" w:type="dxa"/>
              <w:bottom w:w="60" w:type="dxa"/>
              <w:right w:w="90" w:type="dxa"/>
            </w:tcMar>
          </w:tcPr>
          <w:p w14:paraId="3352E798" w14:textId="77777777" w:rsidR="003E2A94" w:rsidRDefault="00000000">
            <w:r>
              <w:rPr>
                <w:sz w:val="22"/>
                <w:szCs w:val="22"/>
              </w:rPr>
              <w:t>0,365 detik</w:t>
            </w:r>
          </w:p>
        </w:tc>
        <w:tc>
          <w:tcPr>
            <w:tcW w:w="2176" w:type="dxa"/>
            <w:tcMar>
              <w:top w:w="60" w:type="dxa"/>
              <w:left w:w="90" w:type="dxa"/>
              <w:bottom w:w="60" w:type="dxa"/>
              <w:right w:w="90" w:type="dxa"/>
            </w:tcMar>
          </w:tcPr>
          <w:p w14:paraId="0E8B8CBC" w14:textId="77777777" w:rsidR="003E2A94" w:rsidRDefault="00000000">
            <w:r>
              <w:rPr>
                <w:sz w:val="22"/>
                <w:szCs w:val="22"/>
              </w:rPr>
              <w:t>46,459 detik</w:t>
            </w:r>
          </w:p>
        </w:tc>
      </w:tr>
      <w:tr w:rsidR="003E2A94" w14:paraId="730C10FD" w14:textId="77777777" w:rsidTr="007724DA">
        <w:trPr>
          <w:cantSplit/>
        </w:trPr>
        <w:tc>
          <w:tcPr>
            <w:tcW w:w="2238" w:type="dxa"/>
            <w:tcMar>
              <w:top w:w="60" w:type="dxa"/>
              <w:left w:w="90" w:type="dxa"/>
              <w:bottom w:w="60" w:type="dxa"/>
              <w:right w:w="90" w:type="dxa"/>
            </w:tcMar>
          </w:tcPr>
          <w:p w14:paraId="727750AA" w14:textId="77777777" w:rsidR="003E2A94" w:rsidRDefault="00000000">
            <w:r>
              <w:rPr>
                <w:sz w:val="22"/>
                <w:szCs w:val="22"/>
              </w:rPr>
              <w:t>Latensi maksimum</w:t>
            </w:r>
          </w:p>
        </w:tc>
        <w:tc>
          <w:tcPr>
            <w:tcW w:w="2176" w:type="dxa"/>
            <w:tcMar>
              <w:top w:w="60" w:type="dxa"/>
              <w:left w:w="90" w:type="dxa"/>
              <w:bottom w:w="60" w:type="dxa"/>
              <w:right w:w="90" w:type="dxa"/>
            </w:tcMar>
          </w:tcPr>
          <w:p w14:paraId="665E81B7" w14:textId="77777777" w:rsidR="003E2A94" w:rsidRDefault="00000000">
            <w:r>
              <w:rPr>
                <w:sz w:val="22"/>
                <w:szCs w:val="22"/>
              </w:rPr>
              <w:t>106,939 detik</w:t>
            </w:r>
          </w:p>
        </w:tc>
        <w:tc>
          <w:tcPr>
            <w:tcW w:w="2176" w:type="dxa"/>
            <w:tcMar>
              <w:top w:w="60" w:type="dxa"/>
              <w:left w:w="90" w:type="dxa"/>
              <w:bottom w:w="60" w:type="dxa"/>
              <w:right w:w="90" w:type="dxa"/>
            </w:tcMar>
          </w:tcPr>
          <w:p w14:paraId="52A34257" w14:textId="77777777" w:rsidR="003E2A94" w:rsidRDefault="00000000">
            <w:r>
              <w:rPr>
                <w:sz w:val="22"/>
                <w:szCs w:val="22"/>
              </w:rPr>
              <w:t>0,376 detik</w:t>
            </w:r>
          </w:p>
        </w:tc>
        <w:tc>
          <w:tcPr>
            <w:tcW w:w="2176" w:type="dxa"/>
            <w:tcMar>
              <w:top w:w="60" w:type="dxa"/>
              <w:left w:w="90" w:type="dxa"/>
              <w:bottom w:w="60" w:type="dxa"/>
              <w:right w:w="90" w:type="dxa"/>
            </w:tcMar>
          </w:tcPr>
          <w:p w14:paraId="5C34DCEB" w14:textId="77777777" w:rsidR="003E2A94" w:rsidRDefault="00000000">
            <w:r>
              <w:rPr>
                <w:sz w:val="22"/>
                <w:szCs w:val="22"/>
              </w:rPr>
              <w:t>58,474 detik</w:t>
            </w:r>
          </w:p>
        </w:tc>
      </w:tr>
      <w:tr w:rsidR="003E2A94" w14:paraId="2E2AA7B4" w14:textId="77777777" w:rsidTr="007724DA">
        <w:trPr>
          <w:cantSplit/>
        </w:trPr>
        <w:tc>
          <w:tcPr>
            <w:tcW w:w="2238" w:type="dxa"/>
            <w:tcMar>
              <w:top w:w="60" w:type="dxa"/>
              <w:left w:w="90" w:type="dxa"/>
              <w:bottom w:w="60" w:type="dxa"/>
              <w:right w:w="90" w:type="dxa"/>
            </w:tcMar>
          </w:tcPr>
          <w:p w14:paraId="30F4B026" w14:textId="77777777" w:rsidR="003E2A94" w:rsidRDefault="00000000">
            <w:r>
              <w:rPr>
                <w:sz w:val="22"/>
                <w:szCs w:val="22"/>
              </w:rPr>
              <w:t>Simpangan baku</w:t>
            </w:r>
          </w:p>
        </w:tc>
        <w:tc>
          <w:tcPr>
            <w:tcW w:w="2176" w:type="dxa"/>
            <w:tcMar>
              <w:top w:w="60" w:type="dxa"/>
              <w:left w:w="90" w:type="dxa"/>
              <w:bottom w:w="60" w:type="dxa"/>
              <w:right w:w="90" w:type="dxa"/>
            </w:tcMar>
          </w:tcPr>
          <w:p w14:paraId="36166D8F" w14:textId="77777777" w:rsidR="003E2A94" w:rsidRDefault="00000000">
            <w:r>
              <w:rPr>
                <w:sz w:val="22"/>
                <w:szCs w:val="22"/>
              </w:rPr>
              <w:t>28,371 detik</w:t>
            </w:r>
          </w:p>
        </w:tc>
        <w:tc>
          <w:tcPr>
            <w:tcW w:w="2176" w:type="dxa"/>
            <w:tcMar>
              <w:top w:w="60" w:type="dxa"/>
              <w:left w:w="90" w:type="dxa"/>
              <w:bottom w:w="60" w:type="dxa"/>
              <w:right w:w="90" w:type="dxa"/>
            </w:tcMar>
          </w:tcPr>
          <w:p w14:paraId="1575D2EE" w14:textId="77777777" w:rsidR="003E2A94" w:rsidRDefault="00000000">
            <w:r>
              <w:rPr>
                <w:sz w:val="22"/>
                <w:szCs w:val="22"/>
              </w:rPr>
              <w:t>0,096 detik</w:t>
            </w:r>
          </w:p>
        </w:tc>
        <w:tc>
          <w:tcPr>
            <w:tcW w:w="2176" w:type="dxa"/>
            <w:tcMar>
              <w:top w:w="60" w:type="dxa"/>
              <w:left w:w="90" w:type="dxa"/>
              <w:bottom w:w="60" w:type="dxa"/>
              <w:right w:w="90" w:type="dxa"/>
            </w:tcMar>
          </w:tcPr>
          <w:p w14:paraId="6429AEFA" w14:textId="77777777" w:rsidR="003E2A94" w:rsidRDefault="00000000">
            <w:r>
              <w:rPr>
                <w:sz w:val="22"/>
                <w:szCs w:val="22"/>
              </w:rPr>
              <w:t>12,473 detik</w:t>
            </w:r>
          </w:p>
        </w:tc>
      </w:tr>
    </w:tbl>
    <w:p w14:paraId="35707A09" w14:textId="77777777" w:rsidR="003E2A94" w:rsidRDefault="003E2A94">
      <w:pPr>
        <w:spacing w:line="160" w:lineRule="exact"/>
      </w:pPr>
    </w:p>
    <w:p w14:paraId="37067659" w14:textId="5E69FA8B" w:rsidR="003E2A94" w:rsidRDefault="00000000">
      <w:pPr>
        <w:spacing w:after="120" w:line="276" w:lineRule="auto"/>
        <w:jc w:val="both"/>
      </w:pPr>
      <w:r>
        <w:t xml:space="preserve">Tiga sesi lainnya tidak digunakan karena tidak menghasilkan pengukuran latensi layanan yang </w:t>
      </w:r>
      <w:r w:rsidR="008E3F3F">
        <w:t>valid</w:t>
      </w:r>
      <w:r>
        <w:t>. Rincian penolakannya disajikan pada Lampiran 3.2.</w:t>
      </w:r>
    </w:p>
    <w:p w14:paraId="0DF70E53" w14:textId="77777777" w:rsidR="003E2A94" w:rsidRDefault="00000000">
      <w:pPr>
        <w:keepNext/>
        <w:keepLines/>
        <w:spacing w:before="120" w:after="160"/>
        <w:jc w:val="center"/>
      </w:pPr>
      <w:r>
        <w:rPr>
          <w:i/>
          <w:iCs/>
          <w:sz w:val="20"/>
          <w:szCs w:val="20"/>
        </w:rPr>
        <w:lastRenderedPageBreak/>
        <w:t>Lampiran 3.2. Tiga sesi yang tidak digunakan beserta alasannya.</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
        <w:gridCol w:w="2219"/>
        <w:gridCol w:w="2848"/>
        <w:gridCol w:w="2717"/>
      </w:tblGrid>
      <w:tr w:rsidR="003E2A94" w14:paraId="1836A94C" w14:textId="77777777" w:rsidTr="007724DA">
        <w:trPr>
          <w:cantSplit/>
          <w:tblHeader/>
        </w:trPr>
        <w:tc>
          <w:tcPr>
            <w:tcW w:w="982" w:type="dxa"/>
            <w:shd w:val="clear" w:color="auto" w:fill="D9E2F3"/>
            <w:tcMar>
              <w:top w:w="60" w:type="dxa"/>
              <w:left w:w="90" w:type="dxa"/>
              <w:bottom w:w="60" w:type="dxa"/>
              <w:right w:w="90" w:type="dxa"/>
            </w:tcMar>
          </w:tcPr>
          <w:p w14:paraId="59ED3F65" w14:textId="77777777" w:rsidR="003E2A94" w:rsidRDefault="00000000">
            <w:r>
              <w:rPr>
                <w:b/>
                <w:bCs/>
                <w:sz w:val="22"/>
                <w:szCs w:val="22"/>
              </w:rPr>
              <w:t>Sesi</w:t>
            </w:r>
          </w:p>
        </w:tc>
        <w:tc>
          <w:tcPr>
            <w:tcW w:w="2219" w:type="dxa"/>
            <w:shd w:val="clear" w:color="auto" w:fill="D9E2F3"/>
            <w:tcMar>
              <w:top w:w="60" w:type="dxa"/>
              <w:left w:w="90" w:type="dxa"/>
              <w:bottom w:w="60" w:type="dxa"/>
              <w:right w:w="90" w:type="dxa"/>
            </w:tcMar>
          </w:tcPr>
          <w:p w14:paraId="7DA5FD33" w14:textId="77777777" w:rsidR="003E2A94" w:rsidRDefault="00000000">
            <w:r>
              <w:rPr>
                <w:b/>
                <w:bCs/>
                <w:sz w:val="22"/>
                <w:szCs w:val="22"/>
              </w:rPr>
              <w:t>Konfigurasi</w:t>
            </w:r>
          </w:p>
        </w:tc>
        <w:tc>
          <w:tcPr>
            <w:tcW w:w="2848" w:type="dxa"/>
            <w:shd w:val="clear" w:color="auto" w:fill="D9E2F3"/>
            <w:tcMar>
              <w:top w:w="60" w:type="dxa"/>
              <w:left w:w="90" w:type="dxa"/>
              <w:bottom w:w="60" w:type="dxa"/>
              <w:right w:w="90" w:type="dxa"/>
            </w:tcMar>
          </w:tcPr>
          <w:p w14:paraId="63EF82DD" w14:textId="77777777" w:rsidR="003E2A94" w:rsidRDefault="00000000">
            <w:r>
              <w:rPr>
                <w:b/>
                <w:bCs/>
                <w:sz w:val="22"/>
                <w:szCs w:val="22"/>
              </w:rPr>
              <w:t>Gejala</w:t>
            </w:r>
          </w:p>
        </w:tc>
        <w:tc>
          <w:tcPr>
            <w:tcW w:w="2717" w:type="dxa"/>
            <w:shd w:val="clear" w:color="auto" w:fill="D9E2F3"/>
            <w:tcMar>
              <w:top w:w="60" w:type="dxa"/>
              <w:left w:w="90" w:type="dxa"/>
              <w:bottom w:w="60" w:type="dxa"/>
              <w:right w:w="90" w:type="dxa"/>
            </w:tcMar>
          </w:tcPr>
          <w:p w14:paraId="767C4381" w14:textId="77777777" w:rsidR="003E2A94" w:rsidRDefault="00000000">
            <w:r>
              <w:rPr>
                <w:b/>
                <w:bCs/>
                <w:sz w:val="22"/>
                <w:szCs w:val="22"/>
              </w:rPr>
              <w:t>Sebab dan konsekuensi</w:t>
            </w:r>
          </w:p>
        </w:tc>
      </w:tr>
      <w:tr w:rsidR="003E2A94" w14:paraId="49609FD0" w14:textId="77777777" w:rsidTr="007724DA">
        <w:trPr>
          <w:cantSplit/>
        </w:trPr>
        <w:tc>
          <w:tcPr>
            <w:tcW w:w="982" w:type="dxa"/>
            <w:tcMar>
              <w:top w:w="60" w:type="dxa"/>
              <w:left w:w="90" w:type="dxa"/>
              <w:bottom w:w="60" w:type="dxa"/>
              <w:right w:w="90" w:type="dxa"/>
            </w:tcMar>
          </w:tcPr>
          <w:p w14:paraId="04097EC9" w14:textId="77777777" w:rsidR="003E2A94" w:rsidRDefault="00000000">
            <w:r>
              <w:rPr>
                <w:sz w:val="22"/>
                <w:szCs w:val="22"/>
              </w:rPr>
              <w:t>1</w:t>
            </w:r>
          </w:p>
        </w:tc>
        <w:tc>
          <w:tcPr>
            <w:tcW w:w="2219" w:type="dxa"/>
            <w:tcMar>
              <w:top w:w="60" w:type="dxa"/>
              <w:left w:w="90" w:type="dxa"/>
              <w:bottom w:w="60" w:type="dxa"/>
              <w:right w:w="90" w:type="dxa"/>
            </w:tcMar>
          </w:tcPr>
          <w:p w14:paraId="7B51A501" w14:textId="77777777" w:rsidR="003E2A94" w:rsidRDefault="00000000">
            <w:r>
              <w:rPr>
                <w:sz w:val="22"/>
                <w:szCs w:val="22"/>
              </w:rPr>
              <w:t>23 Jul 2026, 13.30; layanan publik; batas waktu 15 detik; 80 permintaan</w:t>
            </w:r>
          </w:p>
        </w:tc>
        <w:tc>
          <w:tcPr>
            <w:tcW w:w="2848" w:type="dxa"/>
            <w:tcMar>
              <w:top w:w="60" w:type="dxa"/>
              <w:left w:w="90" w:type="dxa"/>
              <w:bottom w:w="60" w:type="dxa"/>
              <w:right w:w="90" w:type="dxa"/>
            </w:tcMar>
          </w:tcPr>
          <w:p w14:paraId="06341C37" w14:textId="77777777" w:rsidR="003E2A94" w:rsidRDefault="00000000">
            <w:r>
              <w:rPr>
                <w:sz w:val="22"/>
                <w:szCs w:val="22"/>
              </w:rPr>
              <w:t>Tidak satu pun permintaan berhasil; seluruh 80 permintaan tercatat tanpa status HTTP</w:t>
            </w:r>
          </w:p>
        </w:tc>
        <w:tc>
          <w:tcPr>
            <w:tcW w:w="2717" w:type="dxa"/>
            <w:tcMar>
              <w:top w:w="60" w:type="dxa"/>
              <w:left w:w="90" w:type="dxa"/>
              <w:bottom w:w="60" w:type="dxa"/>
              <w:right w:w="90" w:type="dxa"/>
            </w:tcMar>
          </w:tcPr>
          <w:p w14:paraId="182B1F68" w14:textId="77777777" w:rsidR="003E2A94" w:rsidRDefault="00000000">
            <w:r>
              <w:rPr>
                <w:sz w:val="22"/>
                <w:szCs w:val="22"/>
              </w:rPr>
              <w:t>Batas waktu lebih pendek daripada durasi alur yang diuji; angka rata-rata 16,121 detik hanya menunjukkan waktu tunggu sampai batas waktu tercapai, bukan latensi layanan</w:t>
            </w:r>
          </w:p>
        </w:tc>
      </w:tr>
      <w:tr w:rsidR="003E2A94" w14:paraId="19DC7CB1" w14:textId="77777777" w:rsidTr="007724DA">
        <w:trPr>
          <w:cantSplit/>
        </w:trPr>
        <w:tc>
          <w:tcPr>
            <w:tcW w:w="982" w:type="dxa"/>
            <w:tcMar>
              <w:top w:w="60" w:type="dxa"/>
              <w:left w:w="90" w:type="dxa"/>
              <w:bottom w:w="60" w:type="dxa"/>
              <w:right w:w="90" w:type="dxa"/>
            </w:tcMar>
          </w:tcPr>
          <w:p w14:paraId="1ADFCFE6" w14:textId="77777777" w:rsidR="003E2A94" w:rsidRDefault="00000000">
            <w:r>
              <w:rPr>
                <w:sz w:val="22"/>
                <w:szCs w:val="22"/>
              </w:rPr>
              <w:t>2</w:t>
            </w:r>
          </w:p>
        </w:tc>
        <w:tc>
          <w:tcPr>
            <w:tcW w:w="2219" w:type="dxa"/>
            <w:tcMar>
              <w:top w:w="60" w:type="dxa"/>
              <w:left w:w="90" w:type="dxa"/>
              <w:bottom w:w="60" w:type="dxa"/>
              <w:right w:w="90" w:type="dxa"/>
            </w:tcMar>
          </w:tcPr>
          <w:p w14:paraId="17375C29" w14:textId="77777777" w:rsidR="003E2A94" w:rsidRDefault="00000000">
            <w:r>
              <w:rPr>
                <w:sz w:val="22"/>
                <w:szCs w:val="22"/>
              </w:rPr>
              <w:t>27 Jul 2026, 07.11; batas waktu 15 detik; 800 permintaan</w:t>
            </w:r>
          </w:p>
        </w:tc>
        <w:tc>
          <w:tcPr>
            <w:tcW w:w="2848" w:type="dxa"/>
            <w:tcMar>
              <w:top w:w="60" w:type="dxa"/>
              <w:left w:w="90" w:type="dxa"/>
              <w:bottom w:w="60" w:type="dxa"/>
              <w:right w:w="90" w:type="dxa"/>
            </w:tcMar>
          </w:tcPr>
          <w:p w14:paraId="41D74DD0" w14:textId="77777777" w:rsidR="003E2A94" w:rsidRDefault="00000000">
            <w:r>
              <w:rPr>
                <w:sz w:val="22"/>
                <w:szCs w:val="22"/>
              </w:rPr>
              <w:t>Seluruh permintaan gagal, tetapi dengan rata-rata hanya 0,207 detik</w:t>
            </w:r>
          </w:p>
        </w:tc>
        <w:tc>
          <w:tcPr>
            <w:tcW w:w="2717" w:type="dxa"/>
            <w:tcMar>
              <w:top w:w="60" w:type="dxa"/>
              <w:left w:w="90" w:type="dxa"/>
              <w:bottom w:w="60" w:type="dxa"/>
              <w:right w:w="90" w:type="dxa"/>
            </w:tcMar>
          </w:tcPr>
          <w:p w14:paraId="7BD0F1E3" w14:textId="77777777" w:rsidR="003E2A94" w:rsidRDefault="00000000">
            <w:r>
              <w:rPr>
                <w:sz w:val="22"/>
                <w:szCs w:val="22"/>
              </w:rPr>
              <w:t>Pola kegagalan cepat menunjukkan koneksi ditolak atau diputus, bukan kehabisan waktu; laju permintaan yang ditawarkan tetap tinggi namun tidak satu pun tuntas</w:t>
            </w:r>
          </w:p>
        </w:tc>
      </w:tr>
      <w:tr w:rsidR="003E2A94" w14:paraId="0D8A0DE2" w14:textId="77777777" w:rsidTr="007724DA">
        <w:trPr>
          <w:cantSplit/>
        </w:trPr>
        <w:tc>
          <w:tcPr>
            <w:tcW w:w="982" w:type="dxa"/>
            <w:tcMar>
              <w:top w:w="60" w:type="dxa"/>
              <w:left w:w="90" w:type="dxa"/>
              <w:bottom w:w="60" w:type="dxa"/>
              <w:right w:w="90" w:type="dxa"/>
            </w:tcMar>
          </w:tcPr>
          <w:p w14:paraId="3AA84314" w14:textId="77777777" w:rsidR="003E2A94" w:rsidRDefault="00000000">
            <w:r>
              <w:rPr>
                <w:sz w:val="22"/>
                <w:szCs w:val="22"/>
              </w:rPr>
              <w:t>3</w:t>
            </w:r>
          </w:p>
        </w:tc>
        <w:tc>
          <w:tcPr>
            <w:tcW w:w="2219" w:type="dxa"/>
            <w:tcMar>
              <w:top w:w="60" w:type="dxa"/>
              <w:left w:w="90" w:type="dxa"/>
              <w:bottom w:w="60" w:type="dxa"/>
              <w:right w:w="90" w:type="dxa"/>
            </w:tcMar>
          </w:tcPr>
          <w:p w14:paraId="6422399E" w14:textId="77777777" w:rsidR="003E2A94" w:rsidRDefault="00000000">
            <w:r>
              <w:rPr>
                <w:sz w:val="22"/>
                <w:szCs w:val="22"/>
              </w:rPr>
              <w:t>27 Jul 2026, 07.18; batas waktu 20 detik; 80 permintaan</w:t>
            </w:r>
          </w:p>
        </w:tc>
        <w:tc>
          <w:tcPr>
            <w:tcW w:w="2848" w:type="dxa"/>
            <w:tcMar>
              <w:top w:w="60" w:type="dxa"/>
              <w:left w:w="90" w:type="dxa"/>
              <w:bottom w:w="60" w:type="dxa"/>
              <w:right w:w="90" w:type="dxa"/>
            </w:tcMar>
          </w:tcPr>
          <w:p w14:paraId="10095D0F" w14:textId="77777777" w:rsidR="003E2A94" w:rsidRDefault="00000000">
            <w:r>
              <w:rPr>
                <w:sz w:val="22"/>
                <w:szCs w:val="22"/>
              </w:rPr>
              <w:t>Hanya 7 permintaan berhasil; error rate 91,25%</w:t>
            </w:r>
          </w:p>
        </w:tc>
        <w:tc>
          <w:tcPr>
            <w:tcW w:w="2717" w:type="dxa"/>
            <w:tcMar>
              <w:top w:w="60" w:type="dxa"/>
              <w:left w:w="90" w:type="dxa"/>
              <w:bottom w:w="60" w:type="dxa"/>
              <w:right w:w="90" w:type="dxa"/>
            </w:tcMar>
          </w:tcPr>
          <w:p w14:paraId="5243C930" w14:textId="77777777" w:rsidR="003E2A94" w:rsidRDefault="00000000">
            <w:r>
              <w:rPr>
                <w:sz w:val="22"/>
                <w:szCs w:val="22"/>
              </w:rPr>
              <w:t>Rata-rata 27,688 detik melampaui batas waktu 20 detik; jumlah keberhasilan terlalu sedikit untuk menjadi dasar statistik</w:t>
            </w:r>
          </w:p>
        </w:tc>
      </w:tr>
    </w:tbl>
    <w:p w14:paraId="0443499B" w14:textId="77777777" w:rsidR="003E2A94" w:rsidRDefault="003E2A94">
      <w:pPr>
        <w:spacing w:line="160" w:lineRule="exact"/>
      </w:pPr>
    </w:p>
    <w:p w14:paraId="246B831F" w14:textId="63CF7484" w:rsidR="003E2A94" w:rsidRDefault="00000000">
      <w:pPr>
        <w:spacing w:after="120" w:line="276" w:lineRule="auto"/>
        <w:jc w:val="both"/>
      </w:pPr>
      <w:r>
        <w:t xml:space="preserve">Kegagalan pada ketiga sesi tersebut bersumber </w:t>
      </w:r>
      <w:r w:rsidR="008E3F3F">
        <w:t>dari konfigurasi perkakas pengujian, bukan dari</w:t>
      </w:r>
      <w:r>
        <w:t xml:space="preserve"> kegagalan layanan. Hal ini dikuatkan oleh kenaikan tingkat keberhasilan menjadi 100% segera setelah batas waktu dinaikkan pada sesi berikutnya tanpa perubahan apa pun pada sisi aplikasi.</w:t>
      </w:r>
    </w:p>
    <w:p w14:paraId="4B91FE7F" w14:textId="77777777" w:rsidR="003E2A94" w:rsidRDefault="00000000">
      <w:pPr>
        <w:keepNext/>
        <w:keepLines/>
        <w:spacing w:before="120" w:after="160"/>
        <w:jc w:val="center"/>
      </w:pPr>
      <w:r>
        <w:rPr>
          <w:i/>
          <w:iCs/>
          <w:sz w:val="20"/>
          <w:szCs w:val="20"/>
        </w:rPr>
        <w:t>Lampiran 3.3. Perbandingan simulasi beban in-process dan pengukuran HTTP nyata.</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2290"/>
        <w:gridCol w:w="2290"/>
        <w:gridCol w:w="2092"/>
      </w:tblGrid>
      <w:tr w:rsidR="003E2A94" w14:paraId="25AD2F8C" w14:textId="77777777" w:rsidTr="007724DA">
        <w:trPr>
          <w:cantSplit/>
          <w:tblHeader/>
        </w:trPr>
        <w:tc>
          <w:tcPr>
            <w:tcW w:w="2094" w:type="dxa"/>
            <w:shd w:val="clear" w:color="auto" w:fill="D9E2F3"/>
            <w:tcMar>
              <w:top w:w="60" w:type="dxa"/>
              <w:left w:w="90" w:type="dxa"/>
              <w:bottom w:w="60" w:type="dxa"/>
              <w:right w:w="90" w:type="dxa"/>
            </w:tcMar>
          </w:tcPr>
          <w:p w14:paraId="3ADD3DDB" w14:textId="77777777" w:rsidR="003E2A94" w:rsidRDefault="00000000">
            <w:r>
              <w:rPr>
                <w:b/>
                <w:bCs/>
                <w:sz w:val="22"/>
                <w:szCs w:val="22"/>
              </w:rPr>
              <w:t>Metrik</w:t>
            </w:r>
          </w:p>
        </w:tc>
        <w:tc>
          <w:tcPr>
            <w:tcW w:w="2290" w:type="dxa"/>
            <w:shd w:val="clear" w:color="auto" w:fill="D9E2F3"/>
            <w:tcMar>
              <w:top w:w="60" w:type="dxa"/>
              <w:left w:w="90" w:type="dxa"/>
              <w:bottom w:w="60" w:type="dxa"/>
              <w:right w:w="90" w:type="dxa"/>
            </w:tcMar>
          </w:tcPr>
          <w:p w14:paraId="549ACDBA" w14:textId="77777777" w:rsidR="003E2A94" w:rsidRDefault="00000000">
            <w:r>
              <w:rPr>
                <w:b/>
                <w:bCs/>
                <w:sz w:val="22"/>
                <w:szCs w:val="22"/>
              </w:rPr>
              <w:t>Simulasi in-process</w:t>
            </w:r>
          </w:p>
        </w:tc>
        <w:tc>
          <w:tcPr>
            <w:tcW w:w="2290" w:type="dxa"/>
            <w:shd w:val="clear" w:color="auto" w:fill="D9E2F3"/>
            <w:tcMar>
              <w:top w:w="60" w:type="dxa"/>
              <w:left w:w="90" w:type="dxa"/>
              <w:bottom w:w="60" w:type="dxa"/>
              <w:right w:w="90" w:type="dxa"/>
            </w:tcMar>
          </w:tcPr>
          <w:p w14:paraId="51D34A3C" w14:textId="77777777" w:rsidR="003E2A94" w:rsidRDefault="00000000">
            <w:r>
              <w:rPr>
                <w:b/>
                <w:bCs/>
                <w:sz w:val="22"/>
                <w:szCs w:val="22"/>
              </w:rPr>
              <w:t>Pengukuran HTTP nyata (sesi 6)</w:t>
            </w:r>
          </w:p>
        </w:tc>
        <w:tc>
          <w:tcPr>
            <w:tcW w:w="2092" w:type="dxa"/>
            <w:shd w:val="clear" w:color="auto" w:fill="D9E2F3"/>
            <w:tcMar>
              <w:top w:w="60" w:type="dxa"/>
              <w:left w:w="90" w:type="dxa"/>
              <w:bottom w:w="60" w:type="dxa"/>
              <w:right w:w="90" w:type="dxa"/>
            </w:tcMar>
          </w:tcPr>
          <w:p w14:paraId="31D3CEB1" w14:textId="77777777" w:rsidR="003E2A94" w:rsidRDefault="00000000">
            <w:r>
              <w:rPr>
                <w:b/>
                <w:bCs/>
                <w:sz w:val="22"/>
                <w:szCs w:val="22"/>
              </w:rPr>
              <w:t>Rasio</w:t>
            </w:r>
          </w:p>
        </w:tc>
      </w:tr>
      <w:tr w:rsidR="003E2A94" w14:paraId="01E12C84" w14:textId="77777777" w:rsidTr="007724DA">
        <w:trPr>
          <w:cantSplit/>
        </w:trPr>
        <w:tc>
          <w:tcPr>
            <w:tcW w:w="2094" w:type="dxa"/>
            <w:tcMar>
              <w:top w:w="60" w:type="dxa"/>
              <w:left w:w="90" w:type="dxa"/>
              <w:bottom w:w="60" w:type="dxa"/>
              <w:right w:w="90" w:type="dxa"/>
            </w:tcMar>
          </w:tcPr>
          <w:p w14:paraId="0005E023" w14:textId="77777777" w:rsidR="003E2A94" w:rsidRDefault="00000000">
            <w:r>
              <w:rPr>
                <w:sz w:val="22"/>
                <w:szCs w:val="22"/>
              </w:rPr>
              <w:t>Latensi rata-rata</w:t>
            </w:r>
          </w:p>
        </w:tc>
        <w:tc>
          <w:tcPr>
            <w:tcW w:w="2290" w:type="dxa"/>
            <w:tcMar>
              <w:top w:w="60" w:type="dxa"/>
              <w:left w:w="90" w:type="dxa"/>
              <w:bottom w:w="60" w:type="dxa"/>
              <w:right w:w="90" w:type="dxa"/>
            </w:tcMar>
          </w:tcPr>
          <w:p w14:paraId="7C743CC2" w14:textId="77777777" w:rsidR="003E2A94" w:rsidRDefault="00000000">
            <w:r>
              <w:rPr>
                <w:sz w:val="22"/>
                <w:szCs w:val="22"/>
              </w:rPr>
              <w:t>8,558 ms</w:t>
            </w:r>
          </w:p>
        </w:tc>
        <w:tc>
          <w:tcPr>
            <w:tcW w:w="2290" w:type="dxa"/>
            <w:tcMar>
              <w:top w:w="60" w:type="dxa"/>
              <w:left w:w="90" w:type="dxa"/>
              <w:bottom w:w="60" w:type="dxa"/>
              <w:right w:w="90" w:type="dxa"/>
            </w:tcMar>
          </w:tcPr>
          <w:p w14:paraId="124BD877" w14:textId="77777777" w:rsidR="003E2A94" w:rsidRDefault="00000000">
            <w:r>
              <w:rPr>
                <w:sz w:val="22"/>
                <w:szCs w:val="22"/>
              </w:rPr>
              <w:t>20.518 ms</w:t>
            </w:r>
          </w:p>
        </w:tc>
        <w:tc>
          <w:tcPr>
            <w:tcW w:w="2092" w:type="dxa"/>
            <w:tcMar>
              <w:top w:w="60" w:type="dxa"/>
              <w:left w:w="90" w:type="dxa"/>
              <w:bottom w:w="60" w:type="dxa"/>
              <w:right w:w="90" w:type="dxa"/>
            </w:tcMar>
          </w:tcPr>
          <w:p w14:paraId="02BC038F" w14:textId="77777777" w:rsidR="003E2A94" w:rsidRDefault="00000000">
            <w:r>
              <w:rPr>
                <w:sz w:val="22"/>
                <w:szCs w:val="22"/>
              </w:rPr>
              <w:t>sekitar 2.400 kali</w:t>
            </w:r>
          </w:p>
        </w:tc>
      </w:tr>
      <w:tr w:rsidR="003E2A94" w14:paraId="0781E52D" w14:textId="77777777" w:rsidTr="007724DA">
        <w:trPr>
          <w:cantSplit/>
        </w:trPr>
        <w:tc>
          <w:tcPr>
            <w:tcW w:w="2094" w:type="dxa"/>
            <w:tcMar>
              <w:top w:w="60" w:type="dxa"/>
              <w:left w:w="90" w:type="dxa"/>
              <w:bottom w:w="60" w:type="dxa"/>
              <w:right w:w="90" w:type="dxa"/>
            </w:tcMar>
          </w:tcPr>
          <w:p w14:paraId="367573D6" w14:textId="77777777" w:rsidR="003E2A94" w:rsidRDefault="00000000">
            <w:r>
              <w:rPr>
                <w:sz w:val="22"/>
                <w:szCs w:val="22"/>
              </w:rPr>
              <w:t>Persentil 95</w:t>
            </w:r>
          </w:p>
        </w:tc>
        <w:tc>
          <w:tcPr>
            <w:tcW w:w="2290" w:type="dxa"/>
            <w:tcMar>
              <w:top w:w="60" w:type="dxa"/>
              <w:left w:w="90" w:type="dxa"/>
              <w:bottom w:w="60" w:type="dxa"/>
              <w:right w:w="90" w:type="dxa"/>
            </w:tcMar>
          </w:tcPr>
          <w:p w14:paraId="52E9A5D6" w14:textId="77777777" w:rsidR="003E2A94" w:rsidRDefault="00000000">
            <w:r>
              <w:rPr>
                <w:sz w:val="22"/>
                <w:szCs w:val="22"/>
              </w:rPr>
              <w:t>16,583 ms</w:t>
            </w:r>
          </w:p>
        </w:tc>
        <w:tc>
          <w:tcPr>
            <w:tcW w:w="2290" w:type="dxa"/>
            <w:tcMar>
              <w:top w:w="60" w:type="dxa"/>
              <w:left w:w="90" w:type="dxa"/>
              <w:bottom w:w="60" w:type="dxa"/>
              <w:right w:w="90" w:type="dxa"/>
            </w:tcMar>
          </w:tcPr>
          <w:p w14:paraId="688BF7C7" w14:textId="77777777" w:rsidR="003E2A94" w:rsidRDefault="00000000">
            <w:r>
              <w:rPr>
                <w:sz w:val="22"/>
                <w:szCs w:val="22"/>
              </w:rPr>
              <w:t>42.499 ms</w:t>
            </w:r>
          </w:p>
        </w:tc>
        <w:tc>
          <w:tcPr>
            <w:tcW w:w="2092" w:type="dxa"/>
            <w:tcMar>
              <w:top w:w="60" w:type="dxa"/>
              <w:left w:w="90" w:type="dxa"/>
              <w:bottom w:w="60" w:type="dxa"/>
              <w:right w:w="90" w:type="dxa"/>
            </w:tcMar>
          </w:tcPr>
          <w:p w14:paraId="5CAD82DB" w14:textId="77777777" w:rsidR="003E2A94" w:rsidRDefault="00000000">
            <w:r>
              <w:rPr>
                <w:sz w:val="22"/>
                <w:szCs w:val="22"/>
              </w:rPr>
              <w:t>sekitar 2.560 kali</w:t>
            </w:r>
          </w:p>
        </w:tc>
      </w:tr>
      <w:tr w:rsidR="003E2A94" w14:paraId="2D385396" w14:textId="77777777" w:rsidTr="007724DA">
        <w:trPr>
          <w:cantSplit/>
        </w:trPr>
        <w:tc>
          <w:tcPr>
            <w:tcW w:w="2094" w:type="dxa"/>
            <w:tcMar>
              <w:top w:w="60" w:type="dxa"/>
              <w:left w:w="90" w:type="dxa"/>
              <w:bottom w:w="60" w:type="dxa"/>
              <w:right w:w="90" w:type="dxa"/>
            </w:tcMar>
          </w:tcPr>
          <w:p w14:paraId="1D41AC1E" w14:textId="77777777" w:rsidR="003E2A94" w:rsidRDefault="00000000">
            <w:r>
              <w:rPr>
                <w:sz w:val="22"/>
                <w:szCs w:val="22"/>
              </w:rPr>
              <w:t>Persentil 99</w:t>
            </w:r>
          </w:p>
        </w:tc>
        <w:tc>
          <w:tcPr>
            <w:tcW w:w="2290" w:type="dxa"/>
            <w:tcMar>
              <w:top w:w="60" w:type="dxa"/>
              <w:left w:w="90" w:type="dxa"/>
              <w:bottom w:w="60" w:type="dxa"/>
              <w:right w:w="90" w:type="dxa"/>
            </w:tcMar>
          </w:tcPr>
          <w:p w14:paraId="7B74BA49" w14:textId="77777777" w:rsidR="003E2A94" w:rsidRDefault="00000000">
            <w:r>
              <w:rPr>
                <w:sz w:val="22"/>
                <w:szCs w:val="22"/>
              </w:rPr>
              <w:t>35,386 ms</w:t>
            </w:r>
          </w:p>
        </w:tc>
        <w:tc>
          <w:tcPr>
            <w:tcW w:w="2290" w:type="dxa"/>
            <w:tcMar>
              <w:top w:w="60" w:type="dxa"/>
              <w:left w:w="90" w:type="dxa"/>
              <w:bottom w:w="60" w:type="dxa"/>
              <w:right w:w="90" w:type="dxa"/>
            </w:tcMar>
          </w:tcPr>
          <w:p w14:paraId="481B75FC" w14:textId="77777777" w:rsidR="003E2A94" w:rsidRDefault="00000000">
            <w:r>
              <w:rPr>
                <w:sz w:val="22"/>
                <w:szCs w:val="22"/>
              </w:rPr>
              <w:t>46.459 ms</w:t>
            </w:r>
          </w:p>
        </w:tc>
        <w:tc>
          <w:tcPr>
            <w:tcW w:w="2092" w:type="dxa"/>
            <w:tcMar>
              <w:top w:w="60" w:type="dxa"/>
              <w:left w:w="90" w:type="dxa"/>
              <w:bottom w:w="60" w:type="dxa"/>
              <w:right w:w="90" w:type="dxa"/>
            </w:tcMar>
          </w:tcPr>
          <w:p w14:paraId="608A1AF0" w14:textId="77777777" w:rsidR="003E2A94" w:rsidRDefault="00000000">
            <w:r>
              <w:rPr>
                <w:sz w:val="22"/>
                <w:szCs w:val="22"/>
              </w:rPr>
              <w:t>sekitar 1.310 kali</w:t>
            </w:r>
          </w:p>
        </w:tc>
      </w:tr>
      <w:tr w:rsidR="003E2A94" w14:paraId="61B4E8CF" w14:textId="77777777" w:rsidTr="007724DA">
        <w:trPr>
          <w:cantSplit/>
        </w:trPr>
        <w:tc>
          <w:tcPr>
            <w:tcW w:w="2094" w:type="dxa"/>
            <w:tcMar>
              <w:top w:w="60" w:type="dxa"/>
              <w:left w:w="90" w:type="dxa"/>
              <w:bottom w:w="60" w:type="dxa"/>
              <w:right w:w="90" w:type="dxa"/>
            </w:tcMar>
          </w:tcPr>
          <w:p w14:paraId="64EB78A2" w14:textId="77777777" w:rsidR="003E2A94" w:rsidRDefault="00000000">
            <w:r>
              <w:rPr>
                <w:sz w:val="22"/>
                <w:szCs w:val="22"/>
              </w:rPr>
              <w:t>Throughput</w:t>
            </w:r>
          </w:p>
        </w:tc>
        <w:tc>
          <w:tcPr>
            <w:tcW w:w="2290" w:type="dxa"/>
            <w:tcMar>
              <w:top w:w="60" w:type="dxa"/>
              <w:left w:w="90" w:type="dxa"/>
              <w:bottom w:w="60" w:type="dxa"/>
              <w:right w:w="90" w:type="dxa"/>
            </w:tcMar>
          </w:tcPr>
          <w:p w14:paraId="387FC235" w14:textId="77777777" w:rsidR="003E2A94" w:rsidRDefault="00000000">
            <w:r>
              <w:rPr>
                <w:sz w:val="22"/>
                <w:szCs w:val="22"/>
              </w:rPr>
              <w:t>1.000 permintaan/detik</w:t>
            </w:r>
          </w:p>
        </w:tc>
        <w:tc>
          <w:tcPr>
            <w:tcW w:w="2290" w:type="dxa"/>
            <w:tcMar>
              <w:top w:w="60" w:type="dxa"/>
              <w:left w:w="90" w:type="dxa"/>
              <w:bottom w:w="60" w:type="dxa"/>
              <w:right w:w="90" w:type="dxa"/>
            </w:tcMar>
          </w:tcPr>
          <w:p w14:paraId="184A3F8D" w14:textId="77777777" w:rsidR="003E2A94" w:rsidRDefault="00000000">
            <w:r>
              <w:rPr>
                <w:sz w:val="22"/>
                <w:szCs w:val="22"/>
              </w:rPr>
              <w:t>0,637 permintaan/detik</w:t>
            </w:r>
          </w:p>
        </w:tc>
        <w:tc>
          <w:tcPr>
            <w:tcW w:w="2092" w:type="dxa"/>
            <w:tcMar>
              <w:top w:w="60" w:type="dxa"/>
              <w:left w:w="90" w:type="dxa"/>
              <w:bottom w:w="60" w:type="dxa"/>
              <w:right w:w="90" w:type="dxa"/>
            </w:tcMar>
          </w:tcPr>
          <w:p w14:paraId="7374C4F5" w14:textId="77777777" w:rsidR="003E2A94" w:rsidRDefault="00000000">
            <w:r>
              <w:rPr>
                <w:sz w:val="22"/>
                <w:szCs w:val="22"/>
              </w:rPr>
              <w:t>sekitar 1.570 kali</w:t>
            </w:r>
          </w:p>
        </w:tc>
      </w:tr>
      <w:tr w:rsidR="003E2A94" w14:paraId="57FFEF5D" w14:textId="77777777" w:rsidTr="007724DA">
        <w:trPr>
          <w:cantSplit/>
        </w:trPr>
        <w:tc>
          <w:tcPr>
            <w:tcW w:w="2094" w:type="dxa"/>
            <w:tcMar>
              <w:top w:w="60" w:type="dxa"/>
              <w:left w:w="90" w:type="dxa"/>
              <w:bottom w:w="60" w:type="dxa"/>
              <w:right w:w="90" w:type="dxa"/>
            </w:tcMar>
          </w:tcPr>
          <w:p w14:paraId="74542623" w14:textId="77777777" w:rsidR="003E2A94" w:rsidRDefault="00000000">
            <w:r>
              <w:rPr>
                <w:sz w:val="22"/>
                <w:szCs w:val="22"/>
              </w:rPr>
              <w:t>Error rate</w:t>
            </w:r>
          </w:p>
        </w:tc>
        <w:tc>
          <w:tcPr>
            <w:tcW w:w="2290" w:type="dxa"/>
            <w:tcMar>
              <w:top w:w="60" w:type="dxa"/>
              <w:left w:w="90" w:type="dxa"/>
              <w:bottom w:w="60" w:type="dxa"/>
              <w:right w:w="90" w:type="dxa"/>
            </w:tcMar>
          </w:tcPr>
          <w:p w14:paraId="5B47FDDB" w14:textId="77777777" w:rsidR="003E2A94" w:rsidRDefault="00000000">
            <w:r>
              <w:rPr>
                <w:sz w:val="22"/>
                <w:szCs w:val="22"/>
              </w:rPr>
              <w:t>2,58% (agregat empat tingkat beban)</w:t>
            </w:r>
          </w:p>
        </w:tc>
        <w:tc>
          <w:tcPr>
            <w:tcW w:w="2290" w:type="dxa"/>
            <w:tcMar>
              <w:top w:w="60" w:type="dxa"/>
              <w:left w:w="90" w:type="dxa"/>
              <w:bottom w:w="60" w:type="dxa"/>
              <w:right w:w="90" w:type="dxa"/>
            </w:tcMar>
          </w:tcPr>
          <w:p w14:paraId="73E29F2F" w14:textId="77777777" w:rsidR="003E2A94" w:rsidRDefault="00000000">
            <w:r>
              <w:rPr>
                <w:sz w:val="22"/>
                <w:szCs w:val="22"/>
              </w:rPr>
              <w:t>0%</w:t>
            </w:r>
          </w:p>
        </w:tc>
        <w:tc>
          <w:tcPr>
            <w:tcW w:w="2092" w:type="dxa"/>
            <w:tcMar>
              <w:top w:w="60" w:type="dxa"/>
              <w:left w:w="90" w:type="dxa"/>
              <w:bottom w:w="60" w:type="dxa"/>
              <w:right w:w="90" w:type="dxa"/>
            </w:tcMar>
          </w:tcPr>
          <w:p w14:paraId="5801CC1A" w14:textId="77777777" w:rsidR="003E2A94" w:rsidRDefault="00000000">
            <w:r>
              <w:rPr>
                <w:sz w:val="22"/>
                <w:szCs w:val="22"/>
              </w:rPr>
              <w:t>pengukuran nyata lebih rendah</w:t>
            </w:r>
          </w:p>
        </w:tc>
      </w:tr>
    </w:tbl>
    <w:p w14:paraId="108EAE89" w14:textId="77777777" w:rsidR="003E2A94" w:rsidRDefault="003E2A94">
      <w:pPr>
        <w:spacing w:line="160" w:lineRule="exact"/>
      </w:pPr>
    </w:p>
    <w:p w14:paraId="4CCA78E3" w14:textId="77777777" w:rsidR="003E2A94" w:rsidRDefault="00000000">
      <w:pPr>
        <w:spacing w:after="120" w:line="276" w:lineRule="auto"/>
        <w:jc w:val="both"/>
      </w:pPr>
      <w:r>
        <w:t>Perbandingan pada Lampiran 3.3 harus dibaca sebagai perbandingan antara dua jenis pengujian yang berbeda sifatnya, bukan sebagai pengukuran degradasi kinerja. Empat catatan berikut membatasi penafsirannya.</w:t>
      </w:r>
    </w:p>
    <w:p w14:paraId="0E8C825F" w14:textId="63E3922A" w:rsidR="003E2A94" w:rsidRDefault="00000000" w:rsidP="007724DA">
      <w:pPr>
        <w:pStyle w:val="ListParagraph"/>
        <w:numPr>
          <w:ilvl w:val="0"/>
          <w:numId w:val="17"/>
        </w:numPr>
        <w:spacing w:after="80" w:line="276" w:lineRule="auto"/>
        <w:jc w:val="both"/>
      </w:pPr>
      <w:r>
        <w:t xml:space="preserve">Pembangkit beban dijalankan pada server yang sama dengan </w:t>
      </w:r>
      <w:r w:rsidR="008E3F3F">
        <w:t xml:space="preserve">server yang digunakan untuk </w:t>
      </w:r>
      <w:r>
        <w:t>aplikasi yang diukur. Dengan hanya dua inti prosesor, keduanya berebut sumber daya sehingga throughput tertekan dan latensi menggelembung</w:t>
      </w:r>
      <w:r w:rsidR="008E3F3F">
        <w:t>, bukan karena</w:t>
      </w:r>
      <w:r>
        <w:t xml:space="preserve"> batas kemampuan sistem.</w:t>
      </w:r>
    </w:p>
    <w:p w14:paraId="3F722B30" w14:textId="77777777" w:rsidR="003E2A94" w:rsidRDefault="00000000" w:rsidP="007724DA">
      <w:pPr>
        <w:pStyle w:val="ListParagraph"/>
        <w:numPr>
          <w:ilvl w:val="0"/>
          <w:numId w:val="17"/>
        </w:numPr>
        <w:spacing w:after="80" w:line="276" w:lineRule="auto"/>
        <w:jc w:val="both"/>
      </w:pPr>
      <w:r>
        <w:t xml:space="preserve">Kolom simulasi in-process berasal dari simulasi peristiwa diskret sebagaimana dinyatakan pada subbab 2.4, dengan throughput yang tercatat datar pada 1.000 permintaan per detik </w:t>
      </w:r>
      <w:r>
        <w:lastRenderedPageBreak/>
        <w:t>di seluruh rentang beban 100 sampai 1.500 pengguna. Nilai yang datar sempurna sepanjang rentang selebar itu merupakan ciri keluaran model, sehingga rasio pada tabel terutama mencerminkan perbedaan sifat kedua pengujian.</w:t>
      </w:r>
    </w:p>
    <w:p w14:paraId="19EF9E84" w14:textId="77777777" w:rsidR="003E2A94" w:rsidRDefault="00000000" w:rsidP="007724DA">
      <w:pPr>
        <w:pStyle w:val="ListParagraph"/>
        <w:numPr>
          <w:ilvl w:val="0"/>
          <w:numId w:val="17"/>
        </w:numPr>
        <w:spacing w:after="80" w:line="276" w:lineRule="auto"/>
        <w:jc w:val="both"/>
      </w:pPr>
      <w:r>
        <w:t>Sesi 5 menyasar endpoint pembacaan metrik server yang tidak menjalankan operasi kriptografi, penulisan berkas QR Code, maupun pencatatan log, sehingga angkanya tidak sebanding dengan sesi 4 dan 6 yang menjalankan alur penuh.</w:t>
      </w:r>
    </w:p>
    <w:p w14:paraId="18A0EBC6" w14:textId="55AAE53D" w:rsidR="003E2A94" w:rsidRDefault="00000000" w:rsidP="007724DA">
      <w:pPr>
        <w:pStyle w:val="ListParagraph"/>
        <w:numPr>
          <w:ilvl w:val="0"/>
          <w:numId w:val="17"/>
        </w:numPr>
        <w:spacing w:after="80" w:line="276" w:lineRule="auto"/>
        <w:jc w:val="both"/>
      </w:pPr>
      <w:r>
        <w:t xml:space="preserve">Persentil 95 pada sesi 4 tercatat 99,6 detik meskipun batas waktu ditetapkan 90 detik. Ini bukan kejanggalan data: batas waktu berlaku untuk setiap permintaan HTTP, sedangkan waktu yang diukur mencakup alur yang terdiri </w:t>
      </w:r>
      <w:r w:rsidR="008E3F3F">
        <w:t>dari</w:t>
      </w:r>
      <w:r>
        <w:t xml:space="preserve"> dua permintaan </w:t>
      </w:r>
      <w:r w:rsidR="008E3F3F">
        <w:t xml:space="preserve">yang </w:t>
      </w:r>
      <w:r>
        <w:t>berurutan.</w:t>
      </w:r>
    </w:p>
    <w:p w14:paraId="7081B8C8" w14:textId="77777777" w:rsidR="003E2A94" w:rsidRDefault="00000000">
      <w:pPr>
        <w:spacing w:after="120" w:line="276" w:lineRule="auto"/>
        <w:jc w:val="both"/>
      </w:pPr>
      <w:r>
        <w:t>Jumlah permintaan pada sesi yang sah relatif kecil, yaitu 90 dan 300 permintaan. Volume tersebut memadai untuk memperlihatkan latensi rata-rata dan persentil 95, tetapi persentil 99 dari 90 sampel pada dasarnya ditentukan oleh satu sampai dua nilai ekstrem — pada sesi 4, persentil 99 sebesar 104,863 detik praktis berimpit dengan nilai maksimum 106,939 detik — sehingga tidak diberi bobot argumentatif.</w:t>
      </w:r>
    </w:p>
    <w:p w14:paraId="3B9AD727" w14:textId="73038651" w:rsidR="003E2A94" w:rsidRDefault="00000000">
      <w:pPr>
        <w:spacing w:after="120" w:line="276" w:lineRule="auto"/>
        <w:jc w:val="both"/>
      </w:pPr>
      <w:r>
        <w:t xml:space="preserve">Sesi pembanding in-process pada Lampiran 3.3 menguji </w:t>
      </w:r>
      <w:r w:rsidR="008E3F3F">
        <w:t>4 tingkat beban dengan 10.000 operasi pada</w:t>
      </w:r>
      <w:r>
        <w:t xml:space="preserve"> </w:t>
      </w:r>
      <w:r w:rsidR="008E3F3F">
        <w:t>setiap</w:t>
      </w:r>
      <w:r>
        <w:t xml:space="preserve"> tingkat. Error rate agregatnya 2,58%, sedangkan sebarannya per tingkat disajikan pada Lampiran 3.4. Angka pada tingkat 500 pengguna, yaitu 1,78%, adalah nilai yang dilaporkan pada Tabel 11.</w:t>
      </w:r>
    </w:p>
    <w:p w14:paraId="3E3CCECE" w14:textId="69503AD6" w:rsidR="003E2A94" w:rsidRDefault="00000000">
      <w:pPr>
        <w:keepNext/>
        <w:keepLines/>
        <w:spacing w:before="120" w:after="160"/>
        <w:jc w:val="center"/>
      </w:pPr>
      <w:r>
        <w:rPr>
          <w:i/>
          <w:iCs/>
          <w:sz w:val="20"/>
          <w:szCs w:val="20"/>
        </w:rPr>
        <w:t xml:space="preserve">Lampiran 3.4. Error rate simulasi beban </w:t>
      </w:r>
      <w:r w:rsidR="008E3F3F">
        <w:rPr>
          <w:i/>
          <w:iCs/>
          <w:sz w:val="20"/>
          <w:szCs w:val="20"/>
        </w:rPr>
        <w:t>pada setiap</w:t>
      </w:r>
      <w:r>
        <w:rPr>
          <w:i/>
          <w:iCs/>
          <w:sz w:val="20"/>
          <w:szCs w:val="20"/>
        </w:rPr>
        <w:t xml:space="preserve"> tingkat konkurensi.</w:t>
      </w:r>
    </w:p>
    <w:tbl>
      <w:tblPr>
        <w:tblW w:w="8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800"/>
        <w:gridCol w:w="1800"/>
        <w:gridCol w:w="1645"/>
        <w:gridCol w:w="1680"/>
      </w:tblGrid>
      <w:tr w:rsidR="003E2A94" w14:paraId="4A539105" w14:textId="77777777" w:rsidTr="007724DA">
        <w:trPr>
          <w:cantSplit/>
          <w:tblHeader/>
        </w:trPr>
        <w:tc>
          <w:tcPr>
            <w:tcW w:w="1838" w:type="dxa"/>
            <w:shd w:val="clear" w:color="auto" w:fill="D9E2F3"/>
            <w:tcMar>
              <w:top w:w="60" w:type="dxa"/>
              <w:left w:w="90" w:type="dxa"/>
              <w:bottom w:w="60" w:type="dxa"/>
              <w:right w:w="90" w:type="dxa"/>
            </w:tcMar>
          </w:tcPr>
          <w:p w14:paraId="3DD6944C" w14:textId="77777777" w:rsidR="003E2A94" w:rsidRDefault="00000000">
            <w:r>
              <w:rPr>
                <w:b/>
                <w:bCs/>
                <w:sz w:val="22"/>
                <w:szCs w:val="22"/>
              </w:rPr>
              <w:t>Tingkat beban</w:t>
            </w:r>
          </w:p>
        </w:tc>
        <w:tc>
          <w:tcPr>
            <w:tcW w:w="1800" w:type="dxa"/>
            <w:shd w:val="clear" w:color="auto" w:fill="D9E2F3"/>
            <w:tcMar>
              <w:top w:w="60" w:type="dxa"/>
              <w:left w:w="90" w:type="dxa"/>
              <w:bottom w:w="60" w:type="dxa"/>
              <w:right w:w="90" w:type="dxa"/>
            </w:tcMar>
          </w:tcPr>
          <w:p w14:paraId="6C03EAD1" w14:textId="77777777" w:rsidR="003E2A94" w:rsidRDefault="00000000">
            <w:r>
              <w:rPr>
                <w:b/>
                <w:bCs/>
                <w:sz w:val="22"/>
                <w:szCs w:val="22"/>
              </w:rPr>
              <w:t>Operasi</w:t>
            </w:r>
          </w:p>
        </w:tc>
        <w:tc>
          <w:tcPr>
            <w:tcW w:w="1800" w:type="dxa"/>
            <w:shd w:val="clear" w:color="auto" w:fill="D9E2F3"/>
            <w:tcMar>
              <w:top w:w="60" w:type="dxa"/>
              <w:left w:w="90" w:type="dxa"/>
              <w:bottom w:w="60" w:type="dxa"/>
              <w:right w:w="90" w:type="dxa"/>
            </w:tcMar>
          </w:tcPr>
          <w:p w14:paraId="6D545181" w14:textId="77777777" w:rsidR="003E2A94" w:rsidRDefault="00000000">
            <w:r>
              <w:rPr>
                <w:b/>
                <w:bCs/>
                <w:sz w:val="22"/>
                <w:szCs w:val="22"/>
              </w:rPr>
              <w:t>Berhasil</w:t>
            </w:r>
          </w:p>
        </w:tc>
        <w:tc>
          <w:tcPr>
            <w:tcW w:w="1645" w:type="dxa"/>
            <w:shd w:val="clear" w:color="auto" w:fill="D9E2F3"/>
            <w:tcMar>
              <w:top w:w="60" w:type="dxa"/>
              <w:left w:w="90" w:type="dxa"/>
              <w:bottom w:w="60" w:type="dxa"/>
              <w:right w:w="90" w:type="dxa"/>
            </w:tcMar>
          </w:tcPr>
          <w:p w14:paraId="56C7AC2F" w14:textId="77777777" w:rsidR="003E2A94" w:rsidRDefault="00000000">
            <w:r>
              <w:rPr>
                <w:b/>
                <w:bCs/>
                <w:sz w:val="22"/>
                <w:szCs w:val="22"/>
              </w:rPr>
              <w:t>Gagal</w:t>
            </w:r>
          </w:p>
        </w:tc>
        <w:tc>
          <w:tcPr>
            <w:tcW w:w="1680" w:type="dxa"/>
            <w:shd w:val="clear" w:color="auto" w:fill="D9E2F3"/>
            <w:tcMar>
              <w:top w:w="60" w:type="dxa"/>
              <w:left w:w="90" w:type="dxa"/>
              <w:bottom w:w="60" w:type="dxa"/>
              <w:right w:w="90" w:type="dxa"/>
            </w:tcMar>
          </w:tcPr>
          <w:p w14:paraId="45257DB0" w14:textId="77777777" w:rsidR="003E2A94" w:rsidRDefault="00000000">
            <w:r>
              <w:rPr>
                <w:b/>
                <w:bCs/>
                <w:sz w:val="22"/>
                <w:szCs w:val="22"/>
              </w:rPr>
              <w:t>Error rate</w:t>
            </w:r>
          </w:p>
        </w:tc>
      </w:tr>
      <w:tr w:rsidR="003E2A94" w14:paraId="53DDB581" w14:textId="77777777" w:rsidTr="007724DA">
        <w:trPr>
          <w:cantSplit/>
        </w:trPr>
        <w:tc>
          <w:tcPr>
            <w:tcW w:w="1838" w:type="dxa"/>
            <w:tcMar>
              <w:top w:w="60" w:type="dxa"/>
              <w:left w:w="90" w:type="dxa"/>
              <w:bottom w:w="60" w:type="dxa"/>
              <w:right w:w="90" w:type="dxa"/>
            </w:tcMar>
          </w:tcPr>
          <w:p w14:paraId="02EF3C9E" w14:textId="77777777" w:rsidR="003E2A94" w:rsidRDefault="00000000">
            <w:r>
              <w:rPr>
                <w:sz w:val="22"/>
                <w:szCs w:val="22"/>
              </w:rPr>
              <w:t>100 pengguna</w:t>
            </w:r>
          </w:p>
        </w:tc>
        <w:tc>
          <w:tcPr>
            <w:tcW w:w="1800" w:type="dxa"/>
            <w:tcMar>
              <w:top w:w="60" w:type="dxa"/>
              <w:left w:w="90" w:type="dxa"/>
              <w:bottom w:w="60" w:type="dxa"/>
              <w:right w:w="90" w:type="dxa"/>
            </w:tcMar>
          </w:tcPr>
          <w:p w14:paraId="2EF53E09" w14:textId="77777777" w:rsidR="003E2A94" w:rsidRDefault="00000000">
            <w:r>
              <w:rPr>
                <w:sz w:val="22"/>
                <w:szCs w:val="22"/>
              </w:rPr>
              <w:t>10.000</w:t>
            </w:r>
          </w:p>
        </w:tc>
        <w:tc>
          <w:tcPr>
            <w:tcW w:w="1800" w:type="dxa"/>
            <w:tcMar>
              <w:top w:w="60" w:type="dxa"/>
              <w:left w:w="90" w:type="dxa"/>
              <w:bottom w:w="60" w:type="dxa"/>
              <w:right w:w="90" w:type="dxa"/>
            </w:tcMar>
          </w:tcPr>
          <w:p w14:paraId="1159A170" w14:textId="77777777" w:rsidR="003E2A94" w:rsidRDefault="00000000">
            <w:r>
              <w:rPr>
                <w:sz w:val="22"/>
                <w:szCs w:val="22"/>
              </w:rPr>
              <w:t>9.882</w:t>
            </w:r>
          </w:p>
        </w:tc>
        <w:tc>
          <w:tcPr>
            <w:tcW w:w="1645" w:type="dxa"/>
            <w:tcMar>
              <w:top w:w="60" w:type="dxa"/>
              <w:left w:w="90" w:type="dxa"/>
              <w:bottom w:w="60" w:type="dxa"/>
              <w:right w:w="90" w:type="dxa"/>
            </w:tcMar>
          </w:tcPr>
          <w:p w14:paraId="3692F8B7" w14:textId="77777777" w:rsidR="003E2A94" w:rsidRDefault="00000000">
            <w:r>
              <w:rPr>
                <w:sz w:val="22"/>
                <w:szCs w:val="22"/>
              </w:rPr>
              <w:t>118</w:t>
            </w:r>
          </w:p>
        </w:tc>
        <w:tc>
          <w:tcPr>
            <w:tcW w:w="1680" w:type="dxa"/>
            <w:tcMar>
              <w:top w:w="60" w:type="dxa"/>
              <w:left w:w="90" w:type="dxa"/>
              <w:bottom w:w="60" w:type="dxa"/>
              <w:right w:w="90" w:type="dxa"/>
            </w:tcMar>
          </w:tcPr>
          <w:p w14:paraId="3F5C52B5" w14:textId="77777777" w:rsidR="003E2A94" w:rsidRDefault="00000000">
            <w:r>
              <w:rPr>
                <w:sz w:val="22"/>
                <w:szCs w:val="22"/>
              </w:rPr>
              <w:t>1,18%</w:t>
            </w:r>
          </w:p>
        </w:tc>
      </w:tr>
      <w:tr w:rsidR="003E2A94" w14:paraId="696DD554" w14:textId="77777777" w:rsidTr="007724DA">
        <w:trPr>
          <w:cantSplit/>
        </w:trPr>
        <w:tc>
          <w:tcPr>
            <w:tcW w:w="1838" w:type="dxa"/>
            <w:tcMar>
              <w:top w:w="60" w:type="dxa"/>
              <w:left w:w="90" w:type="dxa"/>
              <w:bottom w:w="60" w:type="dxa"/>
              <w:right w:w="90" w:type="dxa"/>
            </w:tcMar>
          </w:tcPr>
          <w:p w14:paraId="7B890833" w14:textId="77777777" w:rsidR="003E2A94" w:rsidRDefault="00000000">
            <w:r>
              <w:rPr>
                <w:sz w:val="22"/>
                <w:szCs w:val="22"/>
              </w:rPr>
              <w:t>500 pengguna</w:t>
            </w:r>
          </w:p>
        </w:tc>
        <w:tc>
          <w:tcPr>
            <w:tcW w:w="1800" w:type="dxa"/>
            <w:tcMar>
              <w:top w:w="60" w:type="dxa"/>
              <w:left w:w="90" w:type="dxa"/>
              <w:bottom w:w="60" w:type="dxa"/>
              <w:right w:w="90" w:type="dxa"/>
            </w:tcMar>
          </w:tcPr>
          <w:p w14:paraId="530C93C6" w14:textId="77777777" w:rsidR="003E2A94" w:rsidRDefault="00000000">
            <w:r>
              <w:rPr>
                <w:sz w:val="22"/>
                <w:szCs w:val="22"/>
              </w:rPr>
              <w:t>10.000</w:t>
            </w:r>
          </w:p>
        </w:tc>
        <w:tc>
          <w:tcPr>
            <w:tcW w:w="1800" w:type="dxa"/>
            <w:tcMar>
              <w:top w:w="60" w:type="dxa"/>
              <w:left w:w="90" w:type="dxa"/>
              <w:bottom w:w="60" w:type="dxa"/>
              <w:right w:w="90" w:type="dxa"/>
            </w:tcMar>
          </w:tcPr>
          <w:p w14:paraId="248DE787" w14:textId="77777777" w:rsidR="003E2A94" w:rsidRDefault="00000000">
            <w:r>
              <w:rPr>
                <w:sz w:val="22"/>
                <w:szCs w:val="22"/>
              </w:rPr>
              <w:t>9.822</w:t>
            </w:r>
          </w:p>
        </w:tc>
        <w:tc>
          <w:tcPr>
            <w:tcW w:w="1645" w:type="dxa"/>
            <w:tcMar>
              <w:top w:w="60" w:type="dxa"/>
              <w:left w:w="90" w:type="dxa"/>
              <w:bottom w:w="60" w:type="dxa"/>
              <w:right w:w="90" w:type="dxa"/>
            </w:tcMar>
          </w:tcPr>
          <w:p w14:paraId="72F7DC4A" w14:textId="77777777" w:rsidR="003E2A94" w:rsidRDefault="00000000">
            <w:r>
              <w:rPr>
                <w:sz w:val="22"/>
                <w:szCs w:val="22"/>
              </w:rPr>
              <w:t>178</w:t>
            </w:r>
          </w:p>
        </w:tc>
        <w:tc>
          <w:tcPr>
            <w:tcW w:w="1680" w:type="dxa"/>
            <w:tcMar>
              <w:top w:w="60" w:type="dxa"/>
              <w:left w:w="90" w:type="dxa"/>
              <w:bottom w:w="60" w:type="dxa"/>
              <w:right w:w="90" w:type="dxa"/>
            </w:tcMar>
          </w:tcPr>
          <w:p w14:paraId="29CAF034" w14:textId="77777777" w:rsidR="003E2A94" w:rsidRDefault="00000000">
            <w:r>
              <w:rPr>
                <w:sz w:val="22"/>
                <w:szCs w:val="22"/>
              </w:rPr>
              <w:t>1,78%</w:t>
            </w:r>
          </w:p>
        </w:tc>
      </w:tr>
      <w:tr w:rsidR="003E2A94" w14:paraId="1631BFBF" w14:textId="77777777" w:rsidTr="007724DA">
        <w:trPr>
          <w:cantSplit/>
        </w:trPr>
        <w:tc>
          <w:tcPr>
            <w:tcW w:w="1838" w:type="dxa"/>
            <w:tcMar>
              <w:top w:w="60" w:type="dxa"/>
              <w:left w:w="90" w:type="dxa"/>
              <w:bottom w:w="60" w:type="dxa"/>
              <w:right w:w="90" w:type="dxa"/>
            </w:tcMar>
          </w:tcPr>
          <w:p w14:paraId="359DDA92" w14:textId="77777777" w:rsidR="003E2A94" w:rsidRDefault="00000000">
            <w:r>
              <w:rPr>
                <w:sz w:val="22"/>
                <w:szCs w:val="22"/>
              </w:rPr>
              <w:t>1.000 pengguna</w:t>
            </w:r>
          </w:p>
        </w:tc>
        <w:tc>
          <w:tcPr>
            <w:tcW w:w="1800" w:type="dxa"/>
            <w:tcMar>
              <w:top w:w="60" w:type="dxa"/>
              <w:left w:w="90" w:type="dxa"/>
              <w:bottom w:w="60" w:type="dxa"/>
              <w:right w:w="90" w:type="dxa"/>
            </w:tcMar>
          </w:tcPr>
          <w:p w14:paraId="03D6F1D4" w14:textId="77777777" w:rsidR="003E2A94" w:rsidRDefault="00000000">
            <w:r>
              <w:rPr>
                <w:sz w:val="22"/>
                <w:szCs w:val="22"/>
              </w:rPr>
              <w:t>10.000</w:t>
            </w:r>
          </w:p>
        </w:tc>
        <w:tc>
          <w:tcPr>
            <w:tcW w:w="1800" w:type="dxa"/>
            <w:tcMar>
              <w:top w:w="60" w:type="dxa"/>
              <w:left w:w="90" w:type="dxa"/>
              <w:bottom w:w="60" w:type="dxa"/>
              <w:right w:w="90" w:type="dxa"/>
            </w:tcMar>
          </w:tcPr>
          <w:p w14:paraId="6807FCDF" w14:textId="77777777" w:rsidR="003E2A94" w:rsidRDefault="00000000">
            <w:r>
              <w:rPr>
                <w:sz w:val="22"/>
                <w:szCs w:val="22"/>
              </w:rPr>
              <w:t>9.693</w:t>
            </w:r>
          </w:p>
        </w:tc>
        <w:tc>
          <w:tcPr>
            <w:tcW w:w="1645" w:type="dxa"/>
            <w:tcMar>
              <w:top w:w="60" w:type="dxa"/>
              <w:left w:w="90" w:type="dxa"/>
              <w:bottom w:w="60" w:type="dxa"/>
              <w:right w:w="90" w:type="dxa"/>
            </w:tcMar>
          </w:tcPr>
          <w:p w14:paraId="157CF352" w14:textId="77777777" w:rsidR="003E2A94" w:rsidRDefault="00000000">
            <w:r>
              <w:rPr>
                <w:sz w:val="22"/>
                <w:szCs w:val="22"/>
              </w:rPr>
              <w:t>307</w:t>
            </w:r>
          </w:p>
        </w:tc>
        <w:tc>
          <w:tcPr>
            <w:tcW w:w="1680" w:type="dxa"/>
            <w:tcMar>
              <w:top w:w="60" w:type="dxa"/>
              <w:left w:w="90" w:type="dxa"/>
              <w:bottom w:w="60" w:type="dxa"/>
              <w:right w:w="90" w:type="dxa"/>
            </w:tcMar>
          </w:tcPr>
          <w:p w14:paraId="758F5160" w14:textId="77777777" w:rsidR="003E2A94" w:rsidRDefault="00000000">
            <w:r>
              <w:rPr>
                <w:sz w:val="22"/>
                <w:szCs w:val="22"/>
              </w:rPr>
              <w:t>3,07%</w:t>
            </w:r>
          </w:p>
        </w:tc>
      </w:tr>
      <w:tr w:rsidR="003E2A94" w14:paraId="52DF3B6F" w14:textId="77777777" w:rsidTr="007724DA">
        <w:trPr>
          <w:cantSplit/>
        </w:trPr>
        <w:tc>
          <w:tcPr>
            <w:tcW w:w="1838" w:type="dxa"/>
            <w:tcMar>
              <w:top w:w="60" w:type="dxa"/>
              <w:left w:w="90" w:type="dxa"/>
              <w:bottom w:w="60" w:type="dxa"/>
              <w:right w:w="90" w:type="dxa"/>
            </w:tcMar>
          </w:tcPr>
          <w:p w14:paraId="0D95BD35" w14:textId="77777777" w:rsidR="003E2A94" w:rsidRDefault="00000000">
            <w:r>
              <w:rPr>
                <w:sz w:val="22"/>
                <w:szCs w:val="22"/>
              </w:rPr>
              <w:t>1.500 pengguna</w:t>
            </w:r>
          </w:p>
        </w:tc>
        <w:tc>
          <w:tcPr>
            <w:tcW w:w="1800" w:type="dxa"/>
            <w:tcMar>
              <w:top w:w="60" w:type="dxa"/>
              <w:left w:w="90" w:type="dxa"/>
              <w:bottom w:w="60" w:type="dxa"/>
              <w:right w:w="90" w:type="dxa"/>
            </w:tcMar>
          </w:tcPr>
          <w:p w14:paraId="44886448" w14:textId="77777777" w:rsidR="003E2A94" w:rsidRDefault="00000000">
            <w:r>
              <w:rPr>
                <w:sz w:val="22"/>
                <w:szCs w:val="22"/>
              </w:rPr>
              <w:t>10.000</w:t>
            </w:r>
          </w:p>
        </w:tc>
        <w:tc>
          <w:tcPr>
            <w:tcW w:w="1800" w:type="dxa"/>
            <w:tcMar>
              <w:top w:w="60" w:type="dxa"/>
              <w:left w:w="90" w:type="dxa"/>
              <w:bottom w:w="60" w:type="dxa"/>
              <w:right w:w="90" w:type="dxa"/>
            </w:tcMar>
          </w:tcPr>
          <w:p w14:paraId="3F7C09AE" w14:textId="77777777" w:rsidR="003E2A94" w:rsidRDefault="00000000">
            <w:r>
              <w:rPr>
                <w:sz w:val="22"/>
                <w:szCs w:val="22"/>
              </w:rPr>
              <w:t>9.572</w:t>
            </w:r>
          </w:p>
        </w:tc>
        <w:tc>
          <w:tcPr>
            <w:tcW w:w="1645" w:type="dxa"/>
            <w:tcMar>
              <w:top w:w="60" w:type="dxa"/>
              <w:left w:w="90" w:type="dxa"/>
              <w:bottom w:w="60" w:type="dxa"/>
              <w:right w:w="90" w:type="dxa"/>
            </w:tcMar>
          </w:tcPr>
          <w:p w14:paraId="148C24CA" w14:textId="77777777" w:rsidR="003E2A94" w:rsidRDefault="00000000">
            <w:r>
              <w:rPr>
                <w:sz w:val="22"/>
                <w:szCs w:val="22"/>
              </w:rPr>
              <w:t>428</w:t>
            </w:r>
          </w:p>
        </w:tc>
        <w:tc>
          <w:tcPr>
            <w:tcW w:w="1680" w:type="dxa"/>
            <w:tcMar>
              <w:top w:w="60" w:type="dxa"/>
              <w:left w:w="90" w:type="dxa"/>
              <w:bottom w:w="60" w:type="dxa"/>
              <w:right w:w="90" w:type="dxa"/>
            </w:tcMar>
          </w:tcPr>
          <w:p w14:paraId="5F6C2549" w14:textId="77777777" w:rsidR="003E2A94" w:rsidRDefault="00000000">
            <w:r>
              <w:rPr>
                <w:sz w:val="22"/>
                <w:szCs w:val="22"/>
              </w:rPr>
              <w:t>4,28%</w:t>
            </w:r>
          </w:p>
        </w:tc>
      </w:tr>
      <w:tr w:rsidR="003E2A94" w14:paraId="45BB5462" w14:textId="77777777" w:rsidTr="007724DA">
        <w:trPr>
          <w:cantSplit/>
        </w:trPr>
        <w:tc>
          <w:tcPr>
            <w:tcW w:w="1838" w:type="dxa"/>
            <w:tcMar>
              <w:top w:w="60" w:type="dxa"/>
              <w:left w:w="90" w:type="dxa"/>
              <w:bottom w:w="60" w:type="dxa"/>
              <w:right w:w="90" w:type="dxa"/>
            </w:tcMar>
          </w:tcPr>
          <w:p w14:paraId="58F7E9F7" w14:textId="77777777" w:rsidR="003E2A94" w:rsidRDefault="00000000">
            <w:r>
              <w:rPr>
                <w:sz w:val="22"/>
                <w:szCs w:val="22"/>
              </w:rPr>
              <w:t>Agregat</w:t>
            </w:r>
          </w:p>
        </w:tc>
        <w:tc>
          <w:tcPr>
            <w:tcW w:w="1800" w:type="dxa"/>
            <w:tcMar>
              <w:top w:w="60" w:type="dxa"/>
              <w:left w:w="90" w:type="dxa"/>
              <w:bottom w:w="60" w:type="dxa"/>
              <w:right w:w="90" w:type="dxa"/>
            </w:tcMar>
          </w:tcPr>
          <w:p w14:paraId="39D77E00" w14:textId="77777777" w:rsidR="003E2A94" w:rsidRDefault="00000000">
            <w:r>
              <w:rPr>
                <w:sz w:val="22"/>
                <w:szCs w:val="22"/>
              </w:rPr>
              <w:t>40.000</w:t>
            </w:r>
          </w:p>
        </w:tc>
        <w:tc>
          <w:tcPr>
            <w:tcW w:w="1800" w:type="dxa"/>
            <w:tcMar>
              <w:top w:w="60" w:type="dxa"/>
              <w:left w:w="90" w:type="dxa"/>
              <w:bottom w:w="60" w:type="dxa"/>
              <w:right w:w="90" w:type="dxa"/>
            </w:tcMar>
          </w:tcPr>
          <w:p w14:paraId="1B09949A" w14:textId="77777777" w:rsidR="003E2A94" w:rsidRDefault="00000000">
            <w:r>
              <w:rPr>
                <w:sz w:val="22"/>
                <w:szCs w:val="22"/>
              </w:rPr>
              <w:t>38.969</w:t>
            </w:r>
          </w:p>
        </w:tc>
        <w:tc>
          <w:tcPr>
            <w:tcW w:w="1645" w:type="dxa"/>
            <w:tcMar>
              <w:top w:w="60" w:type="dxa"/>
              <w:left w:w="90" w:type="dxa"/>
              <w:bottom w:w="60" w:type="dxa"/>
              <w:right w:w="90" w:type="dxa"/>
            </w:tcMar>
          </w:tcPr>
          <w:p w14:paraId="5996A02D" w14:textId="77777777" w:rsidR="003E2A94" w:rsidRDefault="00000000">
            <w:r>
              <w:rPr>
                <w:sz w:val="22"/>
                <w:szCs w:val="22"/>
              </w:rPr>
              <w:t>1.031</w:t>
            </w:r>
          </w:p>
        </w:tc>
        <w:tc>
          <w:tcPr>
            <w:tcW w:w="1680" w:type="dxa"/>
            <w:tcMar>
              <w:top w:w="60" w:type="dxa"/>
              <w:left w:w="90" w:type="dxa"/>
              <w:bottom w:w="60" w:type="dxa"/>
              <w:right w:w="90" w:type="dxa"/>
            </w:tcMar>
          </w:tcPr>
          <w:p w14:paraId="028BBC16" w14:textId="77777777" w:rsidR="003E2A94" w:rsidRDefault="00000000">
            <w:r>
              <w:rPr>
                <w:sz w:val="22"/>
                <w:szCs w:val="22"/>
              </w:rPr>
              <w:t>2,58%</w:t>
            </w:r>
          </w:p>
        </w:tc>
      </w:tr>
    </w:tbl>
    <w:p w14:paraId="3EA11CE1" w14:textId="77777777" w:rsidR="003E2A94" w:rsidRDefault="003E2A94">
      <w:pPr>
        <w:spacing w:line="160" w:lineRule="exact"/>
      </w:pPr>
    </w:p>
    <w:p w14:paraId="45DDB616" w14:textId="5A04D0CF" w:rsidR="003E2A94" w:rsidRDefault="00000000">
      <w:pPr>
        <w:spacing w:after="120" w:line="276" w:lineRule="auto"/>
        <w:jc w:val="both"/>
      </w:pPr>
      <w:r>
        <w:t xml:space="preserve">Seluruh angka pada Lampiran 3.4 berasal dari basis data hasil pengujian dan salinannya </w:t>
      </w:r>
      <w:r w:rsidR="008E3F3F">
        <w:t>di</w:t>
      </w:r>
      <w:r>
        <w:t xml:space="preserve"> arsip Zenodo [26], dan keduanya identik. Perlu ditegaskan bahwa sesi ini merupakan simulasi peristiwa diskret sebagaimana dinyatakan pada subbab 2.4: error rate-nya dibangkitkan dari model, bukan diukur dari permintaan yang benar-benar dilayani, sehingga tidak setara dengan error rate 0% pada pengujian HTTP nyata </w:t>
      </w:r>
      <w:r w:rsidR="008E3F3F">
        <w:t>dalam</w:t>
      </w:r>
      <w:r>
        <w:t xml:space="preserve"> Lampiran 3.1.</w:t>
      </w:r>
    </w:p>
    <w:p w14:paraId="659F355E" w14:textId="77777777" w:rsidR="00FA1FD5" w:rsidRDefault="00000000">
      <w:pPr>
        <w:rPr>
          <w:sz w:val="28"/>
          <w:szCs w:val="28"/>
        </w:rPr>
      </w:pPr>
      <w:r>
        <w:rPr>
          <w:sz w:val="28"/>
          <w:szCs w:val="28"/>
        </w:rPr>
        <w:br w:type="page"/>
      </w:r>
    </w:p>
    <w:p w14:paraId="27CF4D03" w14:textId="77777777" w:rsidR="00FA1FD5" w:rsidRDefault="00000000">
      <w:pPr>
        <w:pStyle w:val="Heading2"/>
        <w:spacing w:before="240" w:after="120"/>
      </w:pPr>
      <w:bookmarkStart w:id="35" w:name="_Toc238633461"/>
      <w:r>
        <w:lastRenderedPageBreak/>
        <w:t>Lampiran 4. Naskah Artikel untuk JTIIK</w:t>
      </w:r>
      <w:bookmarkEnd w:id="35"/>
    </w:p>
    <w:p w14:paraId="56CA3B37" w14:textId="77777777" w:rsidR="00FA1FD5" w:rsidRDefault="00000000">
      <w:pPr>
        <w:pStyle w:val="LampiranKeterangan"/>
      </w:pPr>
      <w:r>
        <w:t xml:space="preserve">Naskah lengkap artikel A berjudul “Adaptasi Salt RSA-PSS-2048 dan Anti-Replay Nonce-Timestamp untuk Efisiensi Ukuran QR Code Verifikasi Identitas” yang disubmisikan ke Jurnal Teknologi Informasi dan Ilmu Komputer (JTIIK) </w:t>
      </w:r>
      <w:r w:rsidR="00AE172E">
        <w:t xml:space="preserve">dengan link : </w:t>
      </w:r>
      <w:hyperlink r:id="rId25" w:history="1">
        <w:r w:rsidR="00AE172E" w:rsidRPr="00B97911">
          <w:rPr>
            <w:rStyle w:val="Hyperlink"/>
          </w:rPr>
          <w:t>https://jtiik.ub.ac.id/index.php/jtiik/index</w:t>
        </w:r>
      </w:hyperlink>
      <w:r w:rsidR="00AE172E">
        <w:t xml:space="preserve"> </w:t>
      </w:r>
      <w:r>
        <w:t>dan saat ini berstatus dalam proses review, sebagaimana dilaporkan pada Bab IV dan Lampiran 2. Naskah disajikan pada tata letak asli sesuai templat jurnal tujuan; penomoran gambar, tabel, persamaan, dan rujukan di dalam naskah bersifat mandiri dan tidak berkaitan dengan penomoran pada batang tubuh laporan ini.</w:t>
      </w:r>
    </w:p>
    <w:p w14:paraId="274E7FA1" w14:textId="77777777" w:rsidR="00AE172E" w:rsidRDefault="00AE172E">
      <w:pPr>
        <w:pStyle w:val="LampiranKeterangan"/>
      </w:pPr>
      <w:r>
        <w:rPr>
          <w:noProof/>
        </w:rPr>
        <w:drawing>
          <wp:inline distT="0" distB="0" distL="0" distR="0" wp14:anchorId="5084C78A" wp14:editId="10E7E09D">
            <wp:extent cx="5566410" cy="5775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66410" cy="5775325"/>
                    </a:xfrm>
                    <a:prstGeom prst="rect">
                      <a:avLst/>
                    </a:prstGeom>
                  </pic:spPr>
                </pic:pic>
              </a:graphicData>
            </a:graphic>
          </wp:inline>
        </w:drawing>
      </w:r>
    </w:p>
    <w:p w14:paraId="09830461" w14:textId="77777777" w:rsidR="00AE172E" w:rsidRDefault="00AE172E">
      <w:pPr>
        <w:pStyle w:val="LampiranKeterangan"/>
      </w:pPr>
      <w:r>
        <w:rPr>
          <w:noProof/>
        </w:rPr>
        <w:lastRenderedPageBreak/>
        <w:drawing>
          <wp:inline distT="0" distB="0" distL="0" distR="0" wp14:anchorId="2AA09498" wp14:editId="01098CCC">
            <wp:extent cx="5566410" cy="2771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66410" cy="2771140"/>
                    </a:xfrm>
                    <a:prstGeom prst="rect">
                      <a:avLst/>
                    </a:prstGeom>
                    <a:noFill/>
                    <a:ln>
                      <a:noFill/>
                    </a:ln>
                  </pic:spPr>
                </pic:pic>
              </a:graphicData>
            </a:graphic>
          </wp:inline>
        </w:drawing>
      </w:r>
    </w:p>
    <w:p w14:paraId="024BBC42" w14:textId="77777777" w:rsidR="00AE172E" w:rsidRDefault="00AE172E">
      <w:pPr>
        <w:pStyle w:val="LampiranKeterangan"/>
      </w:pPr>
      <w:r>
        <w:rPr>
          <w:noProof/>
        </w:rPr>
        <w:drawing>
          <wp:inline distT="0" distB="0" distL="0" distR="0" wp14:anchorId="2F02E75E" wp14:editId="639C5F86">
            <wp:extent cx="5566410" cy="2440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66410" cy="2440940"/>
                    </a:xfrm>
                    <a:prstGeom prst="rect">
                      <a:avLst/>
                    </a:prstGeom>
                    <a:noFill/>
                    <a:ln>
                      <a:noFill/>
                    </a:ln>
                  </pic:spPr>
                </pic:pic>
              </a:graphicData>
            </a:graphic>
          </wp:inline>
        </w:drawing>
      </w:r>
    </w:p>
    <w:p w14:paraId="2E81DA3D" w14:textId="77777777" w:rsidR="00AE172E" w:rsidRDefault="00AE172E">
      <w:pPr>
        <w:pStyle w:val="LampiranKeterangan"/>
      </w:pPr>
    </w:p>
    <w:p w14:paraId="469E1AB9" w14:textId="77777777" w:rsidR="00AE172E" w:rsidRDefault="00AE172E">
      <w:r>
        <w:br w:type="page"/>
      </w:r>
    </w:p>
    <w:p w14:paraId="3A73FD67" w14:textId="77777777" w:rsidR="003D2DB6" w:rsidRDefault="00000000" w:rsidP="00E9025C">
      <w:pPr>
        <w:jc w:val="center"/>
        <w:rPr>
          <w:b/>
          <w:bCs/>
        </w:rPr>
      </w:pPr>
      <w:r w:rsidRPr="00272BDD">
        <w:rPr>
          <w:b/>
          <w:bCs/>
        </w:rPr>
        <w:lastRenderedPageBreak/>
        <w:t>ADAPTASI SALT RSA-PSS-2048 DAN ANTI-REPLAY NONCE-TIMESTAMP UNTUK EFISIENSI UKURAN QR CODE VERIFIKASI IDENTITAS</w:t>
      </w:r>
    </w:p>
    <w:p w14:paraId="0ECD3C3A" w14:textId="77777777" w:rsidR="003D2DB6" w:rsidRDefault="003D2DB6" w:rsidP="00272BDD">
      <w:pPr>
        <w:pStyle w:val="LampiranNaskahNormal"/>
        <w:jc w:val="center"/>
      </w:pPr>
    </w:p>
    <w:p w14:paraId="728C2E72" w14:textId="77777777" w:rsidR="003D2DB6" w:rsidRDefault="00000000">
      <w:pPr>
        <w:pStyle w:val="LampiranNaskahNormal"/>
        <w:jc w:val="center"/>
      </w:pPr>
      <w:r>
        <w:rPr>
          <w:b/>
          <w:bCs/>
        </w:rPr>
        <w:t>Andika Agus Slameto</w:t>
      </w:r>
      <w:r>
        <w:rPr>
          <w:b/>
          <w:bCs/>
          <w:vertAlign w:val="superscript"/>
        </w:rPr>
        <w:t>1*</w:t>
      </w:r>
      <w:r>
        <w:rPr>
          <w:b/>
          <w:bCs/>
        </w:rPr>
        <w:t>, Yudi Sutanto</w:t>
      </w:r>
      <w:r>
        <w:rPr>
          <w:b/>
          <w:bCs/>
          <w:vertAlign w:val="superscript"/>
        </w:rPr>
        <w:t>2</w:t>
      </w:r>
      <w:r>
        <w:rPr>
          <w:b/>
          <w:bCs/>
        </w:rPr>
        <w:t>, Hendra Kurniawan</w:t>
      </w:r>
      <w:r>
        <w:rPr>
          <w:b/>
          <w:bCs/>
          <w:vertAlign w:val="superscript"/>
        </w:rPr>
        <w:t>3</w:t>
      </w:r>
    </w:p>
    <w:p w14:paraId="06DEC028" w14:textId="77777777" w:rsidR="003D2DB6" w:rsidRDefault="003D2DB6">
      <w:pPr>
        <w:pStyle w:val="LampiranNaskahNormal"/>
      </w:pPr>
    </w:p>
    <w:p w14:paraId="2A7E7202" w14:textId="77777777" w:rsidR="003D2DB6" w:rsidRDefault="00000000">
      <w:pPr>
        <w:pStyle w:val="LampiranNaskahNormal"/>
        <w:jc w:val="center"/>
      </w:pPr>
      <w:r>
        <w:rPr>
          <w:vertAlign w:val="superscript"/>
        </w:rPr>
        <w:t>1,2,3</w:t>
      </w:r>
      <w:r>
        <w:t xml:space="preserve"> Fakultas Ilmu Komputer, Universitas Amikom Yogyakarta, Yogyakarta, Indonesia</w:t>
      </w:r>
    </w:p>
    <w:p w14:paraId="4FE88866" w14:textId="77777777" w:rsidR="003D2DB6" w:rsidRDefault="00000000">
      <w:pPr>
        <w:pStyle w:val="LampiranNaskahNormal"/>
        <w:jc w:val="center"/>
      </w:pPr>
      <w:r>
        <w:t xml:space="preserve">Email: </w:t>
      </w:r>
      <w:r>
        <w:rPr>
          <w:vertAlign w:val="superscript"/>
        </w:rPr>
        <w:t>1</w:t>
      </w:r>
      <w:r>
        <w:t xml:space="preserve">rmkt.andika@amikom.ac.id, </w:t>
      </w:r>
      <w:r>
        <w:rPr>
          <w:vertAlign w:val="superscript"/>
        </w:rPr>
        <w:t>2</w:t>
      </w:r>
      <w:r>
        <w:t xml:space="preserve">yudisuta@amikom.ac.id, </w:t>
      </w:r>
      <w:r>
        <w:rPr>
          <w:vertAlign w:val="superscript"/>
        </w:rPr>
        <w:t>3</w:t>
      </w:r>
      <w:r>
        <w:t>hendrakurniawan@amikom.ac.id</w:t>
      </w:r>
    </w:p>
    <w:p w14:paraId="26C58A72" w14:textId="77777777" w:rsidR="003D2DB6" w:rsidRDefault="00000000">
      <w:pPr>
        <w:pStyle w:val="LampiranNaskahNormal"/>
        <w:jc w:val="center"/>
      </w:pPr>
      <w:r>
        <w:rPr>
          <w:i/>
          <w:iCs/>
        </w:rPr>
        <w:t>*Penulis Korespondensi</w:t>
      </w:r>
    </w:p>
    <w:p w14:paraId="035D05A5" w14:textId="77777777" w:rsidR="003D2DB6" w:rsidRDefault="003D2DB6">
      <w:pPr>
        <w:pStyle w:val="LampiranNaskahNormal"/>
      </w:pPr>
    </w:p>
    <w:p w14:paraId="22AE3055" w14:textId="77777777" w:rsidR="003D2DB6" w:rsidRDefault="00000000">
      <w:pPr>
        <w:pStyle w:val="LampiranNaskahNormal"/>
        <w:jc w:val="center"/>
      </w:pPr>
      <w:r>
        <w:t>(Naskah masuk: dd mmm 2026, diterima untuk diterbitkan: dd mmm 2026)</w:t>
      </w:r>
    </w:p>
    <w:p w14:paraId="0F80F8DC" w14:textId="77777777" w:rsidR="003D2DB6" w:rsidRDefault="003D2DB6">
      <w:pPr>
        <w:pStyle w:val="LampiranNaskahNormal"/>
      </w:pPr>
    </w:p>
    <w:p w14:paraId="61D7CA70" w14:textId="77777777" w:rsidR="003D2DB6" w:rsidRDefault="00000000">
      <w:pPr>
        <w:pStyle w:val="LampiranNaskahNormal"/>
        <w:jc w:val="center"/>
      </w:pPr>
      <w:r>
        <w:rPr>
          <w:b/>
          <w:bCs/>
        </w:rPr>
        <w:t>Abstrak</w:t>
      </w:r>
    </w:p>
    <w:p w14:paraId="2E7E2592" w14:textId="77777777" w:rsidR="003D2DB6" w:rsidRDefault="003D2DB6">
      <w:pPr>
        <w:pStyle w:val="LampiranNaskahNormal"/>
      </w:pPr>
    </w:p>
    <w:p w14:paraId="387427AF" w14:textId="77777777" w:rsidR="003D2DB6" w:rsidRDefault="00000000">
      <w:pPr>
        <w:pStyle w:val="LampiranNaskahNormal"/>
        <w:jc w:val="both"/>
      </w:pPr>
      <w:r>
        <w:t>Sistem identitas digital berbasis QR Code harus memenuhi dua kendala yang saling bertentangan: kekuatan kriptografis untuk verifikasi yang dapat dipercaya dan kapasitas data QR Code yang terbatas. Makalah ini menyajikan desain, implementasi, dan evaluasi kinerja sistem keamanan QR Code RSA-PSS yang mengatasi ketegangan ini melalui panjang salt PSS yang diadaptasi dan dikombinasikan dengan mekanisme anti-replay berbasis nonce-timestamp terintegrasi, yang diimplementasikan pada prototipe Flask dan diselaraskan dengan komponen inti ISO/IEC 20248:2022. Reduksi salt RSA-PSS sebesar 75% (dari 32 menjadi 8 byte dalam kerangka RSA-2048), dikombinasikan dengan nonce 4-byte dan kompresi payload zlib, mengurangi ukuran file QR Code sebesar 35,1% (1,86 hingga 2,93 KB versus 3,5 hingga 4,5 KB) sekaligus mempertahankan ukuran tanda tangan 2.048-bit dan tingkat keamanan 112-bit yang dibatasi oleh modulus RSA-2048. Latensi penandatanganan end-to-end rata-rata 30,93 ms dan verifikasi 13,77 ms pada 100.000 operasi empiris, jauh di bawah target 400 ms dan 200 ms, dengan koefisien variasi antarsesi di bawah 3,4%. Dekomposisi overhead empiris mengisolasi inti kriptografis (6,4 ms penandatanganan, 1,0 ms verifikasi) dari rendering QR dan sistem I/O, sehingga membentuk baseline kinerja yang dapat direproduksi. Tiga algoritma yang dispesifikasikan secara formal mendefinisikan prosedur penandatanganan, verifikasi anti-replay, dan validasi sisi server untuk setiap lapangan. Hasil menunjukkan bahwa adaptasi panjang salt yang disengaja dapat meningkatkan efisiensi QR Code secara material tanpa melemahkan batas keamanan RSA-2048, sehingga memberikan pola desain yang praktis untuk verifikasi identitas digital dengan kapasitas terbatas.</w:t>
      </w:r>
    </w:p>
    <w:p w14:paraId="5B232FA7" w14:textId="77777777" w:rsidR="003D2DB6" w:rsidRDefault="003D2DB6">
      <w:pPr>
        <w:pStyle w:val="LampiranNaskahNormal"/>
      </w:pPr>
    </w:p>
    <w:p w14:paraId="6FE7F3A7" w14:textId="77777777" w:rsidR="003D2DB6" w:rsidRDefault="00000000">
      <w:pPr>
        <w:pStyle w:val="LampiranNaskahNormal"/>
        <w:jc w:val="both"/>
      </w:pPr>
      <w:r>
        <w:rPr>
          <w:b/>
          <w:bCs/>
        </w:rPr>
        <w:t xml:space="preserve">Kata kunci: </w:t>
      </w:r>
      <w:r>
        <w:rPr>
          <w:i/>
          <w:iCs/>
        </w:rPr>
        <w:t>RSA-PSS, optimasi salt, keamanan QR Code, mekanisme anti-replay, tanda tangan digital, efisiensi kinerja</w:t>
      </w:r>
    </w:p>
    <w:p w14:paraId="307B53A4" w14:textId="77777777" w:rsidR="003D2DB6" w:rsidRDefault="003D2DB6">
      <w:pPr>
        <w:pStyle w:val="LampiranNaskahNormal"/>
      </w:pPr>
    </w:p>
    <w:p w14:paraId="06448BBB" w14:textId="77777777" w:rsidR="003D2DB6" w:rsidRDefault="003D2DB6">
      <w:pPr>
        <w:pStyle w:val="LampiranNaskahNormal"/>
      </w:pPr>
    </w:p>
    <w:p w14:paraId="0EB12D8C" w14:textId="77777777" w:rsidR="003D2DB6" w:rsidRDefault="00000000" w:rsidP="009D36B9">
      <w:pPr>
        <w:pStyle w:val="LampiranNaskahNormal"/>
        <w:jc w:val="center"/>
        <w:rPr>
          <w:b/>
          <w:bCs/>
          <w:i/>
          <w:iCs/>
          <w:sz w:val="24"/>
          <w:szCs w:val="24"/>
        </w:rPr>
      </w:pPr>
      <w:r w:rsidRPr="009D36B9">
        <w:rPr>
          <w:b/>
          <w:bCs/>
          <w:i/>
          <w:iCs/>
          <w:sz w:val="24"/>
          <w:szCs w:val="24"/>
        </w:rPr>
        <w:t>SALT ADAPTATION RSA-PSS-2048 AND ANTI-REPLAY NONCE-TIMESTAMP FOR QR CODE SIZE EFFICIENCY IDENTITY VERIFICATION</w:t>
      </w:r>
    </w:p>
    <w:p w14:paraId="3E2D1892" w14:textId="77777777" w:rsidR="003D2DB6" w:rsidRDefault="003D2DB6" w:rsidP="009D36B9">
      <w:pPr>
        <w:pStyle w:val="LampiranNaskahNormal"/>
        <w:jc w:val="center"/>
      </w:pPr>
    </w:p>
    <w:p w14:paraId="6314622B" w14:textId="77777777" w:rsidR="003D2DB6" w:rsidRDefault="00000000">
      <w:pPr>
        <w:pStyle w:val="LampiranNaskahNormal"/>
        <w:jc w:val="center"/>
      </w:pPr>
      <w:r>
        <w:rPr>
          <w:b/>
          <w:bCs/>
          <w:i/>
          <w:iCs/>
        </w:rPr>
        <w:t>Abstract</w:t>
      </w:r>
    </w:p>
    <w:p w14:paraId="2006F041" w14:textId="77777777" w:rsidR="003D2DB6" w:rsidRDefault="003D2DB6">
      <w:pPr>
        <w:pStyle w:val="LampiranNaskahNormal"/>
      </w:pPr>
    </w:p>
    <w:p w14:paraId="453B9EEB" w14:textId="77777777" w:rsidR="003D2DB6" w:rsidRDefault="00000000" w:rsidP="000464C6">
      <w:pPr>
        <w:pStyle w:val="LampiranNaskahNormal"/>
        <w:jc w:val="both"/>
        <w:rPr>
          <w:i/>
          <w:iCs/>
        </w:rPr>
      </w:pPr>
      <w:r w:rsidRPr="000464C6">
        <w:rPr>
          <w:i/>
          <w:iCs/>
        </w:rPr>
        <w:t xml:space="preserve">QR Code-based digital identity systems must meet two conflicting constraints: </w:t>
      </w:r>
      <w:r>
        <w:rPr>
          <w:i/>
          <w:iCs/>
        </w:rPr>
        <w:t xml:space="preserve">the need for cryptographic power for trustworthy verification and the </w:t>
      </w:r>
      <w:r w:rsidRPr="000464C6">
        <w:rPr>
          <w:i/>
          <w:iCs/>
        </w:rPr>
        <w:t>limited QR Code data capacity. This paper presents the design, implementation, and performance evaluation of the RSA-PSS QR Code security system that addresses this tension through an adapted PSS salt length</w:t>
      </w:r>
      <w:r>
        <w:rPr>
          <w:i/>
          <w:iCs/>
        </w:rPr>
        <w:t xml:space="preserve"> and an integrated nonce-timestamp-based anti-replay mechanism, implemented on a</w:t>
      </w:r>
      <w:r w:rsidRPr="000464C6">
        <w:rPr>
          <w:i/>
          <w:iCs/>
        </w:rPr>
        <w:t xml:space="preserve"> Flask prototype and aligned with the ISO/IEC 20248:2022 core components. The 75% reduction in RSA-PSS salt (from 32 to 8 bytes in the RSA-2048 framework), combined with 4-byte nonce and zlib payload compression, reduced the QR Code file size by 35.1% (1.86 to 2.93 KB versus 3.5 to 4.5 KB) while maintaining the 2,048-bit signature size and 112-bit security level limited by the RSA-2048 modulus. The average end-to-end signing latency was 30.93 ms</w:t>
      </w:r>
      <w:r>
        <w:rPr>
          <w:i/>
          <w:iCs/>
        </w:rPr>
        <w:t>, and verification was 13.77 ms across 100,000 empirical operations, well below the targets</w:t>
      </w:r>
      <w:r w:rsidRPr="000464C6">
        <w:rPr>
          <w:i/>
          <w:iCs/>
        </w:rPr>
        <w:t xml:space="preserve"> of 400 ms and 200 ms, with a coefficient of intersessional variation below 3.4%. Empirical overhead decomposition isolates the cryptographic core (6.4 ms signing, 1.0 ms verification) from QR rendering and I/O systems, thus forming a reproducible performance baseline. Three formally specified algorithms define the signing procedures, anti-replay verification, and server-side validation for each field. The results show that the deliberate adaptation of the salt length can materially increase the efficiency of QR Codes without weakening the security limits of RSA-2048, thus providing a practical design pattern for digital identity verification with limited capacity</w:t>
      </w:r>
    </w:p>
    <w:p w14:paraId="1B4C64C8" w14:textId="77777777" w:rsidR="003D2DB6" w:rsidRDefault="003D2DB6">
      <w:pPr>
        <w:pStyle w:val="LampiranNaskahNormal"/>
      </w:pPr>
    </w:p>
    <w:p w14:paraId="5CC3041A" w14:textId="77777777" w:rsidR="003D2DB6" w:rsidRDefault="00000000">
      <w:pPr>
        <w:pStyle w:val="LampiranNaskahNormal"/>
        <w:jc w:val="both"/>
      </w:pPr>
      <w:r>
        <w:rPr>
          <w:b/>
          <w:bCs/>
          <w:i/>
          <w:iCs/>
        </w:rPr>
        <w:t xml:space="preserve">Keywords: </w:t>
      </w:r>
      <w:r>
        <w:rPr>
          <w:i/>
          <w:iCs/>
        </w:rPr>
        <w:t>RSA-PSS, salt optimization, QR Code security, anti-replay mechanism, digital signature, performance efficiency</w:t>
      </w:r>
    </w:p>
    <w:p w14:paraId="4081432B" w14:textId="77777777" w:rsidR="003D2DB6" w:rsidRDefault="003D2DB6">
      <w:pPr>
        <w:pStyle w:val="LampiranNaskahNormal"/>
      </w:pPr>
    </w:p>
    <w:p w14:paraId="39FAADC6" w14:textId="77777777" w:rsidR="003D2DB6" w:rsidRDefault="003D2DB6">
      <w:pPr>
        <w:pStyle w:val="LampiranNaskahNormal"/>
        <w:sectPr w:rsidR="003D2DB6" w:rsidSect="00166615">
          <w:footerReference w:type="default" r:id="rId29"/>
          <w:pgSz w:w="11907" w:h="16840"/>
          <w:pgMar w:top="1701" w:right="1134" w:bottom="1440" w:left="1701" w:header="851" w:footer="708" w:gutter="0"/>
          <w:cols w:space="720"/>
          <w:docGrid w:linePitch="360"/>
        </w:sectPr>
      </w:pPr>
    </w:p>
    <w:p w14:paraId="60E96702" w14:textId="77777777" w:rsidR="003D2DB6" w:rsidRDefault="00000000">
      <w:pPr>
        <w:pStyle w:val="LampiranNaskahNormal"/>
        <w:spacing w:before="120" w:after="60"/>
      </w:pPr>
      <w:r>
        <w:rPr>
          <w:b/>
          <w:bCs/>
        </w:rPr>
        <w:t>1. PENDAHULUAN</w:t>
      </w:r>
    </w:p>
    <w:p w14:paraId="7521AF02" w14:textId="77777777" w:rsidR="003D2DB6" w:rsidRDefault="00000000">
      <w:pPr>
        <w:pStyle w:val="LampiranNaskahNormal"/>
        <w:ind w:firstLine="360"/>
        <w:jc w:val="both"/>
      </w:pPr>
      <w:r>
        <w:t>QR Code telah menjadi media praktis untuk validasi identitas digital, kontrol akses, autentikasi pengguna, serta verifikasi dokumen elektronik. Namun, kemudahannya diimbangi dengan meningkatnya tingkat penyalahgunaan. Kode QRIS palsu yang dipasang di masjid-masjid di Jakarta Selatan dan Masjid Istiqlal pada April 2023 mengalihkan donasi amal ke rekening yang tidak sah (Aji, 2023). Seorang korban di Singapura kehilangan US$20.000 setelah memindai QR Code berbahaya (Nadine, 2023). Barracuda Threat Intelligence mengidentifikasi lebih dari setengah juta email phishing berbasis QR Code pada kuartal pertama 2024 (Barracuda Networks, 2024). PrivaPlan mendokumentasikan pertumbuhan kampanye phishing QR Code sebesar 270% year-over-year (PrivaPlan, 2024), sementara ENISA Threat Landscape 2024 mengonfirmasi tren yang berkelanjutan (ENISA, 2024). Mengamankan QR Code sebagai token identitas yang dapat diverifikasi telah menjadi prioritas desain yang sangat mendesak.</w:t>
      </w:r>
    </w:p>
    <w:p w14:paraId="2843E686" w14:textId="77777777" w:rsidR="003D2DB6" w:rsidRDefault="00000000">
      <w:pPr>
        <w:pStyle w:val="LampiranNaskahNormal"/>
        <w:ind w:firstLine="360"/>
        <w:jc w:val="both"/>
      </w:pPr>
      <w:r>
        <w:t>Kelemahan mendasar dalam banyak implementasi QR Code adalah tidak adanya mekanisme yang kuat untuk memverifikasi integritas dan keaslian data. Sharevski et al. (2022) menunjukkan bahwa 67% peserta mendaftar menggunakan kredensial media sosial ketika QR Code berbahaya ditampilkan. Wahsheh dan Al-Zahrani (2021) menemukan bahwa hanya 14% dari 1.500 aplikasi pemindaian QR yang mengintegrasikan mekanisme verifikasi keamanan. Dua ancaman paling kritis adalah: (i) replay attacks, di mana QR Code yang valid digunakan kembali untuk transaksi yang tidak sah; dan (ii) pemalsuan data, di mana konten dimodifikasi untuk memalsukan informasi identitas (Al-Shareeda et al., 2022; Alsuhibany, 2025).</w:t>
      </w:r>
    </w:p>
    <w:p w14:paraId="4FEF73D4" w14:textId="77777777" w:rsidR="003D2DB6" w:rsidRDefault="00000000">
      <w:pPr>
        <w:pStyle w:val="LampiranNaskahNormal"/>
        <w:ind w:firstLine="360"/>
        <w:jc w:val="both"/>
      </w:pPr>
      <w:r>
        <w:t xml:space="preserve">Penelitian sebelumnya memberikan solusi parsial tetapi meninggalkan kesenjangan efisiensi yang belum tertangani. Lorien dan Wellem (2021) mencapai akurasi deteksi pemalsuan 100% menggunakan SHA-256 dan RSA, tetapi tidak mengatasi mitigasi replay atau optimasi ukuran tanda tangan. Nuraeni et al. (2024) menggabungkan RSA dengan AES-128, menghasilkan tanda tangan sekitar 600 bit yang tidak efisien karena batasan kapasitas QR Code. Az-Zahra et al. (2023) berfokus pada percepatan RSA tanpa menangani efisiensi ukuran atau perlindungan replay. Kumar dan Raghav (2021) serta Somsuk (2024, 2025) melaporkan kinerja penandatanganan yang dapat diterima, tetapi menghilangkan perlindungan anti-replay. Almousa et al. (2024) mengusulkan pendekatan machine learning ganda yang mencapai akurasi 93,50%, namun modelnya besar dan verifikasi offline tidak didukung. Berrios Moya et al. (2025) menggunakan blockchain </w:t>
      </w:r>
      <w:r>
        <w:t>zero-knowledge proof yang memperkenalkan overhead komputasi tinggi serta ketergantungan pada jaringan.</w:t>
      </w:r>
    </w:p>
    <w:p w14:paraId="303B5AFE" w14:textId="77777777" w:rsidR="003D2DB6" w:rsidRDefault="00000000">
      <w:pPr>
        <w:pStyle w:val="LampiranNaskahNormal"/>
        <w:ind w:firstLine="360"/>
        <w:jc w:val="both"/>
      </w:pPr>
      <w:r>
        <w:t>Dalam konteks akademik Indonesia, serangkaian studi verifikasi berbasis QR dari tahun 2016 hingga 2024 secara kolektif menggambarkan baseline regional: Abdurrachman dan Suteja (2021), Prabowo dan Afrianto (2017), Saepulrohman dan Negara (2021), Sholihah et al. (2022), Ardhianto dan Wakhidah (2016), Kurniawan et al. (2020)—yang menggunakan primitif MD5 yang sudah tidak digunakan (Wang dan Yu, 2005)—dan Nadzifarin dan Asmunin (2022). Tidak satu pun dari komparator ini yang mengintegrasikan adaptasi panjang salt untuk efisiensi ukuran QR dengan kontrol anti-replay yang eksplisit. Di antara jurnal nasional SINTA 2 Indonesia terkemuka di bidang informatika, penelitian keamanan QR Code dan kriptografi terkait telah mengkaji perlindungan cipher tertanam QR berbasis Vigenere (Rachmawanto et al., 2023), enkripsi domain gambar dan steganografi menggunakan Hill Cipher-LSB (Megantara et al., 2019), dan skema kunci rahasia berbasis AES teroptimasikan pada steganografi citra (Jatmoko et al., 2025), namun tidak ada yang menangani penandatanganan RSA-PSS dengan adaptasi salt atau efisiensi ukuran payload QR untuk verifikasi identitas.</w:t>
      </w:r>
    </w:p>
    <w:p w14:paraId="701E86FB" w14:textId="77777777" w:rsidR="003D2DB6" w:rsidRDefault="00000000">
      <w:pPr>
        <w:pStyle w:val="LampiranNaskahNormal"/>
        <w:ind w:firstLine="360"/>
        <w:jc w:val="both"/>
      </w:pPr>
      <w:r>
        <w:t>RSA-PSS (Probabilistic Signature Scheme) distandardisasi dalam PKCS#1 v2.1 (RSA Laboratories, 2003) dan penerusnya v2.2 (Moriarty et al., 2016), dan direkomendasikan oleh NIST untuk aplikasi tanda tangan digital dengan jaminan tinggi (NIST, 2023). Berbeda dengan RSASSA-PKCS#1-v1.5 yang deterministik dan tidak memiliki reduksi keamanan yang ketat, serta RSAES-PKCS#1-v1.5 yang rentan terhadap serangan padding-oracle termasuk serangan chosen-ciphertext Bleichenbacher (Bleichenbacher, 1998) dan variannya yang modern, yaitu Marvin Attack (Kario, 2023), RSA-PSS menggunakan salt acak dan membawa bukti keamanan EUF-CMA formal dalam model random-oracle (Bellare dan Rogaway, 1996), dengan keamanan penggunaan bersama di bawah kunci bersama yang ditetapkan dalam Kakvi (2019). ISO/IEC 20248:2022 mendefinisikan struktur envelope DigiSig untuk autentikasi QR Code offline (ISO, 2022), dan mekanisme anti-replay yang menggabungkan nonce dengan timestamp secara efektif mencegah penggunaan ulang kode yang valid (Farhan dan Ning, 2019; Schmidt et al., 2012).</w:t>
      </w:r>
    </w:p>
    <w:p w14:paraId="5E2D3AAD" w14:textId="77777777" w:rsidR="003D2DB6" w:rsidRDefault="00000000">
      <w:pPr>
        <w:pStyle w:val="LampiranNaskahNormal"/>
        <w:ind w:firstLine="360"/>
        <w:jc w:val="both"/>
      </w:pPr>
      <w:r>
        <w:t xml:space="preserve">Makalah ini mengusulkan sistem keamanan QR Code berbasis RSA-PSS yang menggabungkan reduksi panjang salt sebesar 75% (dari 32 menjadi 8 byte pada RSA-2048), mekanisme anti-replay berbasis nonce 4 byte, serta timestamp ISO 8601 (WIB/UTC+7). Dua pertanyaan penelitian berorientasi desain membimbing studi ini: (RQ1) </w:t>
      </w:r>
      <w:r>
        <w:lastRenderedPageBreak/>
        <w:t>Bagaimana reduksi salt dari 32 menjadi 8 byte memengaruhi efisiensi ukuran QR Code tanpa mengorbankan tingkat keamanan 112-bit? (RQ2) Bagaimana mekanisme anti-replay nonce-timestamp yang efektif dapat dirancang untuk konteks identitas digital di Indonesia? Kontribusi utama makalah ini bersifat multidimensional. Pertama, sejauh yang dapat diidentifikasi penulis berdasarkan tinjauan pustaka bilingual berbahasa Inggris dan Indonesia yang PRISMA-aligned hingga 31 Desember 2025 (mencakup IEEE Xplore, ACM Digital Library, Scopus, Google Scholar, Garuda, SINTA), tidak ada studi akademik Indonesia sebelumnya yang mengimplementasikan RSASSA-PSS dengan panjang salt yang diadaptasi untuk efisiensi berbasis QR; sistem ini mencapai pengurangan ukuran file QR Code sebesar 35,1% dalam kerangka RSA-2048. Kedua, mekanisme keamanan dual-layer RSA-PSS plus nonce-timestamp WIB/UTC+7 yang terintegrasi. Ketiga, implementasi komponen inti yang selaras dengan konsep DigiSig ISO/IEC 20248:2022 di bawah adaptasi RSA-2048 yang disengaja. Keempat, baseline kinerja end-to-end yang dapat direproduksi melalui dekomposisi overhead kriptografis versus overhead sistem.</w:t>
      </w:r>
    </w:p>
    <w:p w14:paraId="0830E37B" w14:textId="77777777" w:rsidR="003D2DB6" w:rsidRDefault="00000000">
      <w:pPr>
        <w:pStyle w:val="LampiranNaskahNormal"/>
        <w:spacing w:before="120" w:after="60"/>
      </w:pPr>
      <w:r>
        <w:rPr>
          <w:b/>
          <w:bCs/>
        </w:rPr>
        <w:t>2. METODE PENELITIAN</w:t>
      </w:r>
    </w:p>
    <w:p w14:paraId="569396FC" w14:textId="77777777" w:rsidR="003D2DB6" w:rsidRDefault="00000000">
      <w:pPr>
        <w:pStyle w:val="LampiranNaskahNormal"/>
        <w:spacing w:before="80" w:after="40"/>
      </w:pPr>
      <w:r>
        <w:rPr>
          <w:b/>
          <w:bCs/>
        </w:rPr>
        <w:t>2.1. Desain Penelitian</w:t>
      </w:r>
    </w:p>
    <w:p w14:paraId="77142F50" w14:textId="77777777" w:rsidR="003D2DB6" w:rsidRDefault="00000000">
      <w:pPr>
        <w:pStyle w:val="LampiranNaskahNormal"/>
        <w:ind w:firstLine="360"/>
        <w:jc w:val="both"/>
      </w:pPr>
      <w:r>
        <w:t xml:space="preserve">Studi ini mengadopsi pendekatan Research and Development (R&amp;D) dengan evaluasi eksperimental kuantitatif melalui lima fase yang berurutan. Pemodelan ancaman menggunakan taksonomi CAPEC dan Cyber Kill Chain (Lockheed Martin, 2016) untuk mengkarakterisasi permukaan serangan </w:t>
      </w:r>
      <w:r>
        <w:t>replay (CAPEC-121). Fase 1 (Analisis Kebutuhan): persyaratan keamanan diidentifikasi berdasarkan ISO/IEC 20248:2022 (ISO, 2022) dan NIST SP 800-57 Part 1 Rev. 5 (Barker, 2020). Fase 2 (Desain Arsitektur): Arsitektur tiga tingkat dengan mekanisme keamanan dual-layer dirancang. Fase 3 (Implementasi): prototipe Flask dibangun dengan RSA-PSS yang dimodifikasi (salt dari 32 menjadi 8 byte), serialisasi JSON yang deterministik (sort_keys=True), serta validasi per bidang. Fase 4 (Kalibrasi): sampling multi-tingkat (1K, 10K, 100K sampel) dengan uji Kolmogorov-Smirnov untuk memvalidasi kesesuaian distribusi log-normal (p &gt; 0,05). Fase 5 (Evaluasi Kinerja dan Dokumentasi): latensi operasi normal dan efisiensi QR diukur terhadap target yang telah ditetapkan.</w:t>
      </w:r>
    </w:p>
    <w:p w14:paraId="5C68143C" w14:textId="77777777" w:rsidR="003D2DB6" w:rsidRDefault="00000000">
      <w:pPr>
        <w:pStyle w:val="LampiranNaskahNormal"/>
        <w:spacing w:before="80" w:after="40"/>
      </w:pPr>
      <w:r>
        <w:rPr>
          <w:b/>
          <w:bCs/>
        </w:rPr>
        <w:t>2.2. Arsitektur Sistem dan Parameter</w:t>
      </w:r>
    </w:p>
    <w:p w14:paraId="1FDD2B86" w14:textId="77777777" w:rsidR="003D2DB6" w:rsidRDefault="00000000">
      <w:pPr>
        <w:pStyle w:val="LampiranNaskahNormal"/>
        <w:spacing w:before="60" w:after="40"/>
      </w:pPr>
      <w:r>
        <w:rPr>
          <w:b/>
          <w:bCs/>
          <w:i/>
          <w:iCs/>
        </w:rPr>
        <w:t>2.2.1. Arsitektur Sistem dan Mekanisme Keamanan</w:t>
      </w:r>
    </w:p>
    <w:p w14:paraId="02DB7279" w14:textId="77777777" w:rsidR="003D2DB6" w:rsidRDefault="00000000">
      <w:pPr>
        <w:pStyle w:val="LampiranNaskahNormal"/>
        <w:ind w:firstLine="360"/>
        <w:jc w:val="both"/>
        <w:sectPr w:rsidR="003D2DB6">
          <w:type w:val="continuous"/>
          <w:pgSz w:w="11907" w:h="16840"/>
          <w:pgMar w:top="1701" w:right="1134" w:bottom="1440" w:left="1701" w:header="1701" w:footer="708" w:gutter="0"/>
          <w:cols w:num="2" w:space="720" w:equalWidth="0">
            <w:col w:w="4252" w:space="567"/>
            <w:col w:w="4252"/>
          </w:cols>
          <w:docGrid w:linePitch="360"/>
        </w:sectPr>
      </w:pPr>
      <w:r>
        <w:t>Sistem mengimplementasikan arsitektur tiga tingkat (Gambar 1): (Tingkat 1) pembuatan QR Code, (Tingkat 2) verifikasi, dan (Tingkat 3) penyimpanan data. Keamanan tertanam sebagai mekanisme dual-layer terintegrasi: (1) Lapisan Kriptografis—RSA-PSS 2048-bit memastikan integritas dan keaslian data; dan (2) Lapisan Temporal—nonce 4-byte (secrets.token_hex(4)) dikombinasikan dengan timestamp ISO 8601 (WIB/UTC+7) untuk memastikan pesan masih segar dan mencegah serangan replay. Payload diserialisasikan menggunakan JSON dengan sort_keys=True untuk hashing deterministik, kemudian di-hash dengan SHA-256 sebelum penandatanganan RSA-PSS.</w:t>
      </w:r>
    </w:p>
    <w:p w14:paraId="37C347AD" w14:textId="77777777" w:rsidR="003D2DB6" w:rsidRDefault="00000000">
      <w:pPr>
        <w:pStyle w:val="LampiranNaskahNormal"/>
        <w:keepNext/>
        <w:spacing w:before="120" w:after="80"/>
        <w:jc w:val="center"/>
      </w:pPr>
      <w:r>
        <w:rPr>
          <w:noProof/>
        </w:rPr>
        <w:drawing>
          <wp:inline distT="0" distB="0" distL="0" distR="0" wp14:anchorId="59E0723D" wp14:editId="128B6275">
            <wp:extent cx="5355272" cy="3200400"/>
            <wp:effectExtent l="0" t="0" r="0" b="0"/>
            <wp:docPr id="9001" name="Gambar 1. Arsitektur sistem tiga tingkat dengan mekanisme keamanan dual-layer (Generasi → Verifikasi → Penyimpanan)" descr="Gambar 1. Arsitektur sistem tiga tingkat dengan mekanisme keamanan dual-layer (Generasi → Verifikasi → Penyimpanan)" title="Gambar 1. Arsitektur sistem tiga tingkat dengan mekanisme keamanan dual-layer (Generasi → Verifikasi → Penyimp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0"/>
                    <a:srcRect b="3467"/>
                    <a:stretch/>
                  </pic:blipFill>
                  <pic:spPr bwMode="auto">
                    <a:xfrm>
                      <a:off x="0" y="0"/>
                      <a:ext cx="5385204" cy="3218288"/>
                    </a:xfrm>
                    <a:prstGeom prst="rect">
                      <a:avLst/>
                    </a:prstGeom>
                    <a:ln>
                      <a:noFill/>
                    </a:ln>
                    <a:extLst>
                      <a:ext uri="{53640926-AAD7-44D8-BBD7-CCE9431645EC}">
                        <a14:shadowObscured xmlns:a14="http://schemas.microsoft.com/office/drawing/2010/main"/>
                      </a:ext>
                    </a:extLst>
                  </pic:spPr>
                </pic:pic>
              </a:graphicData>
            </a:graphic>
          </wp:inline>
        </w:drawing>
      </w:r>
    </w:p>
    <w:p w14:paraId="59A188C5" w14:textId="77777777" w:rsidR="003D2DB6" w:rsidRDefault="00000000">
      <w:pPr>
        <w:pStyle w:val="LampiranNaskahNormal"/>
        <w:spacing w:before="40" w:after="40"/>
        <w:jc w:val="center"/>
        <w:rPr>
          <w:sz w:val="16"/>
          <w:szCs w:val="16"/>
        </w:rPr>
      </w:pPr>
      <w:r>
        <w:rPr>
          <w:sz w:val="16"/>
          <w:szCs w:val="16"/>
        </w:rPr>
        <w:t>Gambar 1. Arsitektur sistem tiga tingkat dengan mekanisme keamanan dual-layer (Generasi → Verifikasi → Penyimpanan)</w:t>
      </w:r>
    </w:p>
    <w:p w14:paraId="2508E501" w14:textId="77777777" w:rsidR="003D2DB6" w:rsidRPr="00166615" w:rsidRDefault="003D2DB6">
      <w:pPr>
        <w:pStyle w:val="LampiranNaskahNormal"/>
        <w:spacing w:before="40" w:after="40"/>
        <w:jc w:val="center"/>
        <w:sectPr w:rsidR="003D2DB6" w:rsidRPr="00166615">
          <w:type w:val="continuous"/>
          <w:pgSz w:w="11907" w:h="16840"/>
          <w:pgMar w:top="1701" w:right="1134" w:bottom="1440" w:left="1701" w:header="1701" w:footer="708" w:gutter="0"/>
          <w:cols w:space="567"/>
          <w:docGrid w:linePitch="360"/>
        </w:sectPr>
      </w:pPr>
    </w:p>
    <w:p w14:paraId="61461F5E" w14:textId="77777777" w:rsidR="003D2DB6" w:rsidRDefault="00000000">
      <w:pPr>
        <w:pStyle w:val="LampiranNaskahNormal"/>
        <w:ind w:firstLine="360"/>
        <w:jc w:val="both"/>
      </w:pPr>
      <w:r>
        <w:lastRenderedPageBreak/>
        <w:t>Seperti yang ditunjukkan pada Gambar 1, Tingkat 1 menerima data identitas, menambahkan nonce 8-hex dan timestamp melalui pembangun payload, menandatangani payload dengan modul RSA-PSS, dan merender envelope terkompresi zlib yang dikodekan dalam URL sebagai QR Code PNG. Di Tingkat 2, QR Code didekode menggunakan pyzbar/OpenCV, dan payload yang diparse diteruskan secara bersamaan untuk pemeriksaan tanda tangan RSA-PSS dan buku besar nonce-timestamp; mesin keputusan keamanan mengembalikan salah satu dari 4 hasil: valid, replay terdeteksi, dirusak, atau tidak valid. Tingkat 3 mempertahankan semua status: blob gambar QR, JSON payload asli, buku besar nonce, log audit untuk generasi dan verifikasi, metrik dashboard, serta status pembatasan laju.</w:t>
      </w:r>
    </w:p>
    <w:p w14:paraId="5A2E4857" w14:textId="77777777" w:rsidR="003D2DB6" w:rsidRDefault="00000000">
      <w:pPr>
        <w:pStyle w:val="LampiranNaskahNormal"/>
        <w:ind w:firstLine="360"/>
        <w:jc w:val="both"/>
      </w:pPr>
      <w:r>
        <w:t>Siklus hidup nonce dan manajemen kelelahan. Nonce 4 byte menyediakan 2³² ≈ 4,29 miliar nilai unik. Pada laju generasi 1.000 QR Code per hari, ruang nonce tetap tidak habis selama sekitar 11.751 tahun; probabilitas tabrakan birthday-bound untuk ruang 32-bit mencapai 50% setelah sekitar 2¹⁶ ≈ 65.536 operasi. Ini bukan kerentanan keamanan dalam desain ini: Algoritma 2 memberlakukan keunikan per-nonce yang ketat melalui buku besar SQLite, sehingga nonce yang berkolisi ditolak sebelum digunakan ulang, sehingga ancaman birthday-bound dapat dieliminasi secara independen dari volume generasi. Setiap nonce disimpan dengan TTL 7.200 detik. Untuk deployment volume tinggi yang mendekati ambang birthday-bound, Redis Cluster dengan rotasi ruang nonce berkala dan penerapan timestamp monotonic direkomendasikan.</w:t>
      </w:r>
    </w:p>
    <w:p w14:paraId="3C9A20BA" w14:textId="77777777" w:rsidR="003D2DB6" w:rsidRDefault="00000000">
      <w:pPr>
        <w:pStyle w:val="LampiranNaskahNormal"/>
        <w:spacing w:before="60" w:after="40"/>
      </w:pPr>
      <w:r>
        <w:rPr>
          <w:b/>
          <w:bCs/>
          <w:i/>
          <w:iCs/>
        </w:rPr>
        <w:t>2.2.2. Parameter Kriptografi dan Konfigurasi Payload (RQ1)</w:t>
      </w:r>
    </w:p>
    <w:p w14:paraId="7FE6415B" w14:textId="77777777" w:rsidR="003D2DB6" w:rsidRDefault="00000000" w:rsidP="00E35BDB">
      <w:pPr>
        <w:pStyle w:val="LampiranNaskahNormal"/>
        <w:ind w:firstLine="360"/>
        <w:jc w:val="both"/>
      </w:pPr>
      <w:r>
        <w:t>Parameter kriptografi lengkap sistem dirangkum dalam Tabel 1. Modifikasi utama dari default PKCS#1 v2.1 adalah reduksi panjang salt dari 32 menjadi 8 byte, yang dibenarkan atas empat dasar: (1) 8 byte (64 bit) memberikan 2⁶⁴ nilai salt unik, melampaui ambang birthday-bound 2⁵⁶ yang diperlukan untuk mempertahankan keamanan 112-bit; (2) reduksi salt tidak mengubah panjang tanda tangan RSA-PSS, yang selalu ditentukan oleh modulus RSA-2048; (3) bukti keamanan Bellare-Rogaway tetap valid untuk panjang salt yang bervariasi (Bellare dan Rogaway, 1996); dan (4) pilihan ini diizinkan standar per PKCS#1 v2.2 (Moriarty et al., 2016). FIPS 186-5 (NIST, 2023) secara independen mengizinkan sLen apa pun dalam rentang 0 ≤ sLen ≤ hLen. Konsekuensinya, modulus RSA-2048 membatasi keamanan maksimum pada 112 bit, terlepas dari panjang salt (Barker, 2020). Pilihan sLen = 8 byte merupakan trade-off desain yang memprioritaskan efisiensi payload QR Code di atas margin keamanan salt PSS yang maksimal. Klaim keamanan 112-bit yang dipertahankan adalah inferensi tingkat sistem yang dibatasi oleh RSA-</w:t>
      </w:r>
      <w:r>
        <w:t>2048, bukan pernyataan bahwa salt 8-byte setara dengan salt 32-byte di semua margin keamanan PSS. Verifikasi formal dari adaptasi spesifik ini dalam stack sistem lengkap menggunakan proof assistant (ProVerif, EasyCrypt) belum dilakukan dan diakui sebagai tugas penelitian lanjutan.</w:t>
      </w:r>
    </w:p>
    <w:p w14:paraId="3F662C55" w14:textId="77777777" w:rsidR="003D2DB6" w:rsidRPr="00E35BDB" w:rsidRDefault="00000000" w:rsidP="00E35BDB">
      <w:pPr>
        <w:pStyle w:val="LampiranListParagraph"/>
        <w:numPr>
          <w:ilvl w:val="0"/>
          <w:numId w:val="19"/>
        </w:numPr>
        <w:ind w:left="284" w:hanging="284"/>
        <w:jc w:val="both"/>
      </w:pPr>
      <m:oMath>
        <m:sSub>
          <m:sSubPr>
            <m:ctrlPr>
              <w:rPr>
                <w:rFonts w:ascii="Cambria Math" w:hAnsi="Cambria Math"/>
                <w:i/>
              </w:rPr>
            </m:ctrlPr>
          </m:sSubPr>
          <m:e>
            <m:r>
              <w:rPr>
                <w:rFonts w:ascii="Cambria Math" w:hAnsi="Cambria Math"/>
              </w:rPr>
              <m:t>P</m:t>
            </m:r>
          </m:e>
          <m:sub>
            <m:r>
              <m:rPr>
                <m:nor/>
              </m:rPr>
              <w:rPr>
                <w:rFonts w:ascii="Cambria Math" w:hAnsi="Cambria Math"/>
              </w:rPr>
              <m:t>kolisi</m:t>
            </m:r>
          </m:sub>
        </m:sSub>
        <m:r>
          <m:rPr>
            <m:sty m:val="p"/>
          </m:rP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q</m:t>
                </m:r>
              </m:e>
              <m:sup>
                <m:r>
                  <w:rPr>
                    <w:rFonts w:ascii="Cambria Math" w:hAnsi="Cambria Math"/>
                  </w:rPr>
                  <m:t>2</m:t>
                </m:r>
              </m:sup>
            </m:sSup>
            <m:ctrlPr>
              <w:rPr>
                <w:rFonts w:ascii="Cambria Math" w:hAnsi="Cambria Math"/>
                <w:i/>
              </w:rPr>
            </m:ctrlPr>
          </m:num>
          <m:den>
            <m:sSup>
              <m:sSupPr>
                <m:ctrlPr>
                  <w:rPr>
                    <w:rFonts w:ascii="Cambria Math" w:hAnsi="Cambria Math"/>
                    <w:i/>
                  </w:rPr>
                </m:ctrlPr>
              </m:sSupPr>
              <m:e>
                <m:r>
                  <w:rPr>
                    <w:rFonts w:ascii="Cambria Math" w:hAnsi="Cambria Math"/>
                  </w:rPr>
                  <m:t>2</m:t>
                </m:r>
              </m:e>
              <m:sup>
                <m:r>
                  <w:rPr>
                    <w:rFonts w:ascii="Cambria Math" w:hAnsi="Cambria Math"/>
                  </w:rPr>
                  <m:t>8</m:t>
                </m:r>
                <m:r>
                  <m:rPr>
                    <m:sty m:val="p"/>
                  </m:rPr>
                  <w:rPr>
                    <w:rFonts w:ascii="Cambria Math" w:hAnsi="Cambria Math"/>
                  </w:rPr>
                  <m:t>⋅</m:t>
                </m:r>
                <m:r>
                  <m:rPr>
                    <m:nor/>
                  </m:rPr>
                  <w:rPr>
                    <w:rFonts w:ascii="Cambria Math" w:hAnsi="Cambria Math"/>
                  </w:rPr>
                  <m:t>sLen</m:t>
                </m:r>
              </m:sup>
            </m:sSup>
            <m:ctrlPr>
              <w:rPr>
                <w:rFonts w:ascii="Cambria Math" w:hAnsi="Cambria Math"/>
                <w:i/>
              </w:rPr>
            </m:ctrlPr>
          </m:den>
        </m:f>
        <m:r>
          <w:rPr>
            <w:rFonts w:ascii="Cambria Math" w:hAnsi="Cambria Math"/>
          </w:rPr>
          <m:t>;</m:t>
        </m:r>
        <m:r>
          <m:rPr>
            <m:nor/>
          </m:rPr>
          <w:rPr>
            <w:rFonts w:ascii="Cambria Math" w:hAnsi="Cambria Math"/>
          </w:rPr>
          <m:t>sLen</m:t>
        </m:r>
        <m:r>
          <w:rPr>
            <w:rFonts w:ascii="Cambria Math" w:hAnsi="Cambria Math"/>
          </w:rPr>
          <m:t>=8</m:t>
        </m:r>
        <m:r>
          <m:rPr>
            <m:nor/>
          </m:rPr>
          <w:rPr>
            <w:rFonts w:ascii="Cambria Math" w:hAnsi="Cambria Math"/>
          </w:rPr>
          <m:t>B</m:t>
        </m:r>
        <m:r>
          <m:rPr>
            <m:sty m:val="p"/>
          </m:rPr>
          <w:rPr>
            <w:rFonts w:ascii="Cambria Math" w:hAnsi="Cambria Math"/>
          </w:rPr>
          <m:t>⇒</m:t>
        </m:r>
      </m:oMath>
    </w:p>
    <w:p w14:paraId="4DBF7E7D" w14:textId="77777777" w:rsidR="003D2DB6" w:rsidRDefault="00000000" w:rsidP="00C125FB">
      <w:pPr>
        <w:pStyle w:val="LampiranNaskahNormal"/>
        <w:jc w:val="right"/>
      </w:pPr>
      <m:oMath>
        <m:sSup>
          <m:sSupPr>
            <m:ctrlPr>
              <w:rPr>
                <w:rFonts w:ascii="Cambria Math" w:hAnsi="Cambria Math"/>
                <w:i/>
              </w:rPr>
            </m:ctrlPr>
          </m:sSupPr>
          <m:e>
            <m:r>
              <w:rPr>
                <w:rFonts w:ascii="Cambria Math" w:hAnsi="Cambria Math"/>
              </w:rPr>
              <m:t>2</m:t>
            </m:r>
            <m:ctrlPr>
              <w:rPr>
                <w:rFonts w:ascii="Cambria Math" w:hAnsi="Cambria Math"/>
              </w:rPr>
            </m:ctrlPr>
          </m:e>
          <m:sup>
            <m:r>
              <w:rPr>
                <w:rFonts w:ascii="Cambria Math" w:hAnsi="Cambria Math"/>
              </w:rPr>
              <m:t>64</m:t>
            </m:r>
          </m:sup>
        </m:sSup>
        <m:r>
          <m:rPr>
            <m:sty m:val="p"/>
          </m:rPr>
          <w:rPr>
            <w:rFonts w:ascii="Cambria Math" w:hAnsi="Cambria Math"/>
          </w:rPr>
          <m:t>≈</m:t>
        </m:r>
        <m:r>
          <w:rPr>
            <w:rFonts w:ascii="Cambria Math" w:hAnsi="Cambria Math"/>
          </w:rPr>
          <m:t>1,84</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19</m:t>
            </m:r>
          </m:sup>
        </m:sSup>
        <m:r>
          <m:rPr>
            <m:nor/>
          </m:rPr>
          <w:rPr>
            <w:rFonts w:ascii="Cambria Math" w:hAnsi="Cambria Math"/>
          </w:rPr>
          <m:t xml:space="preserve"> nilai salt unik.</m:t>
        </m:r>
      </m:oMath>
      <w:r>
        <w:tab/>
      </w:r>
      <w:r>
        <w:tab/>
        <w:t>(1)</w:t>
      </w:r>
    </w:p>
    <w:p w14:paraId="4664516F" w14:textId="77777777" w:rsidR="003D2DB6" w:rsidRDefault="00000000" w:rsidP="00C125FB">
      <w:pPr>
        <w:pStyle w:val="LampiranListParagraph"/>
        <w:numPr>
          <w:ilvl w:val="0"/>
          <w:numId w:val="19"/>
        </w:numPr>
        <w:ind w:left="284" w:hanging="284"/>
        <w:contextualSpacing/>
        <w:jc w:val="both"/>
      </w:pPr>
      <m:oMath>
        <m:r>
          <w:rPr>
            <w:rFonts w:ascii="Cambria Math" w:hAnsi="Cambria Math"/>
          </w:rPr>
          <m:t>Ad</m:t>
        </m:r>
        <m:sSub>
          <m:sSubPr>
            <m:ctrlPr>
              <w:rPr>
                <w:rFonts w:ascii="Cambria Math" w:hAnsi="Cambria Math"/>
                <w:i/>
              </w:rPr>
            </m:ctrlPr>
          </m:sSubPr>
          <m:e>
            <m:r>
              <w:rPr>
                <w:rFonts w:ascii="Cambria Math" w:hAnsi="Cambria Math"/>
              </w:rPr>
              <m:t>v</m:t>
            </m:r>
          </m:e>
          <m:sub>
            <m:r>
              <m:rPr>
                <m:nor/>
              </m:rPr>
              <w:rPr>
                <w:rFonts w:ascii="Cambria Math" w:hAnsi="Cambria Math"/>
              </w:rPr>
              <m:t>EUF-CMA</m:t>
            </m:r>
          </m:sub>
        </m:sSub>
        <m:d>
          <m:dPr>
            <m:ctrlPr>
              <w:rPr>
                <w:rFonts w:ascii="Cambria Math" w:hAnsi="Cambria Math"/>
                <w:i/>
              </w:rPr>
            </m:ctrlPr>
          </m:dPr>
          <m:e>
            <m:r>
              <w:rPr>
                <w:rFonts w:ascii="Cambria Math" w:hAnsi="Cambria Math"/>
              </w:rPr>
              <m:t>A</m:t>
            </m:r>
          </m:e>
        </m:d>
        <m:r>
          <m:rPr>
            <m:sty m:val="p"/>
          </m:rPr>
          <w:rPr>
            <w:rFonts w:ascii="Cambria Math" w:hAnsi="Cambria Math"/>
          </w:rPr>
          <m:t>≤</m:t>
        </m:r>
        <m:r>
          <w:rPr>
            <w:rFonts w:ascii="Cambria Math" w:hAnsi="Cambria Math"/>
          </w:rPr>
          <m:t>Ad</m:t>
        </m:r>
        <m:sSub>
          <m:sSubPr>
            <m:ctrlPr>
              <w:rPr>
                <w:rFonts w:ascii="Cambria Math" w:hAnsi="Cambria Math"/>
                <w:i/>
              </w:rPr>
            </m:ctrlPr>
          </m:sSubPr>
          <m:e>
            <m:r>
              <w:rPr>
                <w:rFonts w:ascii="Cambria Math" w:hAnsi="Cambria Math"/>
              </w:rPr>
              <m:t>v</m:t>
            </m:r>
          </m:e>
          <m:sub>
            <m:r>
              <m:rPr>
                <m:nor/>
              </m:rPr>
              <w:rPr>
                <w:rFonts w:ascii="Cambria Math" w:hAnsi="Cambria Math"/>
              </w:rPr>
              <m:t>RSA-2048</m:t>
            </m:r>
          </m:sub>
        </m:sSub>
        <m:d>
          <m:dPr>
            <m:ctrlPr>
              <w:rPr>
                <w:rFonts w:ascii="Cambria Math" w:hAnsi="Cambria Math"/>
                <w:i/>
              </w:rPr>
            </m:ctrlPr>
          </m:dPr>
          <m:e>
            <m:r>
              <w:rPr>
                <w:rFonts w:ascii="Cambria Math" w:hAnsi="Cambria Math"/>
              </w:rPr>
              <m:t>B</m:t>
            </m:r>
          </m:e>
        </m:d>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q</m:t>
                </m:r>
              </m:e>
              <m:sub>
                <m:r>
                  <w:rPr>
                    <w:rFonts w:ascii="Cambria Math" w:hAnsi="Cambria Math"/>
                  </w:rPr>
                  <m:t>h</m:t>
                </m:r>
              </m:sub>
              <m:sup>
                <m:r>
                  <w:rPr>
                    <w:rFonts w:ascii="Cambria Math" w:hAnsi="Cambria Math"/>
                  </w:rPr>
                  <m:t>2</m:t>
                </m:r>
              </m:sup>
            </m:sSubSup>
            <m:ctrlPr>
              <w:rPr>
                <w:rFonts w:ascii="Cambria Math" w:hAnsi="Cambria Math"/>
                <w:i/>
              </w:rPr>
            </m:ctrlPr>
          </m:num>
          <m:den>
            <m:sSup>
              <m:sSupPr>
                <m:ctrlPr>
                  <w:rPr>
                    <w:rFonts w:ascii="Cambria Math" w:hAnsi="Cambria Math"/>
                    <w:i/>
                  </w:rPr>
                </m:ctrlPr>
              </m:sSupPr>
              <m:e>
                <m:r>
                  <w:rPr>
                    <w:rFonts w:ascii="Cambria Math" w:hAnsi="Cambria Math"/>
                  </w:rPr>
                  <m:t>2</m:t>
                </m:r>
              </m:e>
              <m:sup>
                <m:r>
                  <w:rPr>
                    <w:rFonts w:ascii="Cambria Math" w:hAnsi="Cambria Math"/>
                  </w:rPr>
                  <m:t>8</m:t>
                </m:r>
                <m:r>
                  <m:rPr>
                    <m:sty m:val="p"/>
                  </m:rPr>
                  <w:rPr>
                    <w:rFonts w:ascii="Cambria Math" w:hAnsi="Cambria Math"/>
                  </w:rPr>
                  <m:t>⋅</m:t>
                </m:r>
                <m:r>
                  <w:rPr>
                    <w:rFonts w:ascii="Cambria Math" w:hAnsi="Cambria Math"/>
                  </w:rPr>
                  <m:t>sLen</m:t>
                </m:r>
              </m:sup>
            </m:sSup>
            <m:ctrlPr>
              <w:rPr>
                <w:rFonts w:ascii="Cambria Math" w:hAnsi="Cambria Math"/>
                <w:i/>
              </w:rPr>
            </m:ctrlPr>
          </m:den>
        </m:f>
      </m:oMath>
      <w:r w:rsidRPr="00C125FB">
        <w:rPr>
          <w:rFonts w:ascii="Cambria Math" w:hAnsi="Cambria Math"/>
          <w:iCs/>
        </w:rPr>
        <w:t xml:space="preserve"> (2)</w:t>
      </w:r>
      <w:r>
        <w:tab/>
      </w:r>
    </w:p>
    <w:p w14:paraId="1194E8DE" w14:textId="77777777" w:rsidR="003D2DB6" w:rsidRPr="00C125FB" w:rsidRDefault="00000000" w:rsidP="00C125FB">
      <w:pPr>
        <w:pStyle w:val="LampiranNaskahNormal"/>
        <w:ind w:left="284" w:firstLine="567"/>
        <w:contextualSpacing/>
        <w:jc w:val="both"/>
      </w:pPr>
      <m:oMathPara>
        <m:oMathParaPr>
          <m:jc m:val="left"/>
        </m:oMathParaPr>
        <m:oMath>
          <m:r>
            <w:rPr>
              <w:rFonts w:ascii="Cambria Math" w:hAnsi="Cambria Math"/>
            </w:rPr>
            <m:t>Keamanan 112-bit terikat pada modulus</m:t>
          </m:r>
        </m:oMath>
      </m:oMathPara>
    </w:p>
    <w:p w14:paraId="18B64273" w14:textId="77777777" w:rsidR="003D2DB6" w:rsidRPr="00C125FB" w:rsidRDefault="00000000" w:rsidP="00C125FB">
      <w:pPr>
        <w:pStyle w:val="LampiranNaskahNormal"/>
        <w:ind w:left="284" w:firstLine="567"/>
        <w:contextualSpacing/>
        <w:jc w:val="both"/>
      </w:pPr>
      <m:oMathPara>
        <m:oMathParaPr>
          <m:jc m:val="left"/>
        </m:oMathParaPr>
        <m:oMath>
          <m:r>
            <w:rPr>
              <w:rFonts w:ascii="Cambria Math" w:hAnsi="Cambria Math"/>
            </w:rPr>
            <m:t>RSA-2048 (Bellare dan Rogaway, 1996.)</m:t>
          </m:r>
        </m:oMath>
      </m:oMathPara>
    </w:p>
    <w:p w14:paraId="231FF94A" w14:textId="77777777" w:rsidR="003D2DB6" w:rsidRDefault="00000000" w:rsidP="00EC3872">
      <w:pPr>
        <w:pStyle w:val="LampiranListParagraph"/>
        <w:numPr>
          <w:ilvl w:val="0"/>
          <w:numId w:val="19"/>
        </w:numPr>
        <w:tabs>
          <w:tab w:val="left" w:pos="3969"/>
        </w:tabs>
        <w:ind w:left="284" w:hanging="284"/>
        <w:jc w:val="both"/>
      </w:pPr>
      <m:oMath>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μ</m:t>
            </m:r>
            <m:r>
              <w:rPr>
                <w:rFonts w:ascii="Cambria Math" w:hAnsi="Cambria Math"/>
              </w:rPr>
              <m:t>,</m:t>
            </m:r>
            <m:r>
              <m:rPr>
                <m:sty m:val="p"/>
              </m:rPr>
              <w:rPr>
                <w:rFonts w:ascii="Cambria Math" w:hAnsi="Cambria Math"/>
              </w:rPr>
              <m:t>σ</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x</m:t>
            </m:r>
            <m:r>
              <m:rPr>
                <m:sty m:val="p"/>
              </m:rPr>
              <w:rPr>
                <w:rFonts w:ascii="Cambria Math" w:hAnsi="Cambria Math"/>
              </w:rPr>
              <m:t>σ</m:t>
            </m:r>
            <m:rad>
              <m:radPr>
                <m:degHide m:val="1"/>
                <m:ctrlPr>
                  <w:rPr>
                    <w:rFonts w:ascii="Cambria Math" w:hAnsi="Cambria Math"/>
                  </w:rPr>
                </m:ctrlPr>
              </m:radPr>
              <m:deg>
                <m:ctrlPr>
                  <w:rPr>
                    <w:rFonts w:ascii="Cambria Math" w:hAnsi="Cambria Math"/>
                    <w:i/>
                  </w:rPr>
                </m:ctrlPr>
              </m:deg>
              <m:e>
                <m:r>
                  <w:rPr>
                    <w:rFonts w:ascii="Cambria Math" w:hAnsi="Cambria Math"/>
                  </w:rPr>
                  <m:t>2</m:t>
                </m:r>
                <m:r>
                  <m:rPr>
                    <m:sty m:val="p"/>
                  </m:rPr>
                  <w:rPr>
                    <w:rFonts w:ascii="Cambria Math" w:hAnsi="Cambria Math"/>
                  </w:rPr>
                  <m:t>π</m:t>
                </m:r>
              </m:e>
            </m:rad>
            <m:ctrlPr>
              <w:rPr>
                <w:rFonts w:ascii="Cambria Math" w:hAnsi="Cambria Math"/>
                <w:i/>
              </w:rPr>
            </m:ctrlPr>
          </m:den>
        </m:f>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x</m:t>
                                </m:r>
                              </m:e>
                            </m:func>
                            <m:r>
                              <w:rPr>
                                <w:rFonts w:ascii="Cambria Math" w:hAnsi="Cambria Math"/>
                              </w:rPr>
                              <m:t>-</m:t>
                            </m:r>
                            <m:r>
                              <m:rPr>
                                <m:sty m:val="p"/>
                              </m:rPr>
                              <w:rPr>
                                <w:rFonts w:ascii="Cambria Math" w:hAnsi="Cambria Math"/>
                              </w:rPr>
                              <m:t>μ</m:t>
                            </m:r>
                          </m:e>
                        </m:d>
                      </m:e>
                      <m:sup>
                        <m:r>
                          <w:rPr>
                            <w:rFonts w:ascii="Cambria Math" w:hAnsi="Cambria Math"/>
                          </w:rPr>
                          <m:t>2</m:t>
                        </m:r>
                      </m:sup>
                    </m:sSup>
                    <m:ctrlPr>
                      <w:rPr>
                        <w:rFonts w:ascii="Cambria Math" w:hAnsi="Cambria Math"/>
                        <w:i/>
                      </w:rPr>
                    </m:ctrlPr>
                  </m:num>
                  <m:den>
                    <m:r>
                      <w:rPr>
                        <w:rFonts w:ascii="Cambria Math" w:hAnsi="Cambria Math"/>
                      </w:rPr>
                      <m:t>2</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ctrlPr>
                      <w:rPr>
                        <w:rFonts w:ascii="Cambria Math" w:hAnsi="Cambria Math"/>
                        <w:i/>
                      </w:rPr>
                    </m:ctrlPr>
                  </m:den>
                </m:f>
                <m:ctrlPr>
                  <w:rPr>
                    <w:rFonts w:ascii="Cambria Math" w:hAnsi="Cambria Math"/>
                    <w:i/>
                  </w:rPr>
                </m:ctrlPr>
              </m:e>
            </m:d>
          </m:e>
        </m:func>
      </m:oMath>
      <w:r>
        <w:tab/>
      </w:r>
      <w:r w:rsidRPr="00EC3872">
        <w:t>(3)</w:t>
      </w:r>
    </w:p>
    <w:p w14:paraId="1CAB589D" w14:textId="77777777" w:rsidR="003D2DB6" w:rsidRDefault="00000000" w:rsidP="00EC3872">
      <w:pPr>
        <w:pStyle w:val="LampiranListParagraph"/>
        <w:ind w:left="284"/>
        <w:jc w:val="both"/>
      </w:pPr>
      <w:r>
        <w:t>(PDF log-normal latensi)</w:t>
      </w:r>
    </w:p>
    <w:p w14:paraId="74733282" w14:textId="77777777" w:rsidR="003D2DB6" w:rsidRDefault="00000000" w:rsidP="00EC3872">
      <w:pPr>
        <w:pStyle w:val="LampiranListParagraph"/>
        <w:numPr>
          <w:ilvl w:val="0"/>
          <w:numId w:val="19"/>
        </w:numPr>
        <w:tabs>
          <w:tab w:val="left" w:pos="3969"/>
        </w:tabs>
        <w:ind w:left="284" w:hanging="284"/>
        <w:jc w:val="both"/>
      </w:pPr>
      <m:oMath>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sup</m:t>
                </m:r>
              </m:e>
              <m:lim>
                <m:r>
                  <w:rPr>
                    <w:rFonts w:ascii="Cambria Math" w:hAnsi="Cambria Math"/>
                  </w:rPr>
                  <m:t>x</m:t>
                </m:r>
                <m:ctrlPr>
                  <w:rPr>
                    <w:rFonts w:ascii="Cambria Math" w:hAnsi="Cambria Math"/>
                  </w:rPr>
                </m:ctrlPr>
              </m:lim>
            </m:limLow>
            <m:ctrlPr>
              <w:rPr>
                <w:rFonts w:ascii="Cambria Math" w:hAnsi="Cambria Math"/>
                <w:i/>
              </w:rPr>
            </m:ctrlPr>
          </m:fName>
          <m:e>
            <m:d>
              <m:dPr>
                <m:begChr m:val="|"/>
                <m:endChr m:val="|"/>
                <m:ctrlPr>
                  <w:rPr>
                    <w:rFonts w:ascii="Cambria Math" w:hAnsi="Cambria Math"/>
                  </w:rPr>
                </m:ctrlPr>
              </m:d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ctrlPr>
                  <w:rPr>
                    <w:rFonts w:ascii="Cambria Math" w:hAnsi="Cambria Math"/>
                    <w:i/>
                  </w:rPr>
                </m:ctrlPr>
              </m:e>
            </m:d>
            <m:ctrlPr>
              <w:rPr>
                <w:rFonts w:ascii="Cambria Math" w:hAnsi="Cambria Math"/>
                <w:i/>
              </w:rPr>
            </m:ctrlPr>
          </m:e>
        </m:func>
      </m:oMath>
      <w:r>
        <w:tab/>
        <w:t>(4)</w:t>
      </w:r>
    </w:p>
    <w:p w14:paraId="02659D44" w14:textId="77777777" w:rsidR="003D2DB6" w:rsidRDefault="00000000" w:rsidP="00EC3872">
      <w:pPr>
        <w:pStyle w:val="LampiranNaskahNormal"/>
        <w:ind w:firstLine="284"/>
        <w:jc w:val="both"/>
      </w:pPr>
      <w:r>
        <w:t>(statistik Kolmogorov–Smirnov)</w:t>
      </w:r>
    </w:p>
    <w:p w14:paraId="0F4EECE2" w14:textId="77777777" w:rsidR="003D2DB6" w:rsidRDefault="00000000" w:rsidP="00EC3872">
      <w:pPr>
        <w:pStyle w:val="LampiranListParagraph"/>
        <w:numPr>
          <w:ilvl w:val="0"/>
          <w:numId w:val="19"/>
        </w:numPr>
        <w:tabs>
          <w:tab w:val="left" w:pos="3969"/>
        </w:tabs>
        <w:ind w:left="284" w:hanging="284"/>
        <w:jc w:val="both"/>
      </w:pPr>
      <m:oMath>
        <m:r>
          <w:rPr>
            <w:rFonts w:ascii="Cambria Math" w:hAnsi="Cambria Math"/>
          </w:rPr>
          <m:t>C</m:t>
        </m:r>
        <m:sSub>
          <m:sSubPr>
            <m:ctrlPr>
              <w:rPr>
                <w:rFonts w:ascii="Cambria Math" w:hAnsi="Cambria Math"/>
                <w:i/>
              </w:rPr>
            </m:ctrlPr>
          </m:sSubPr>
          <m:e>
            <m:r>
              <w:rPr>
                <w:rFonts w:ascii="Cambria Math" w:hAnsi="Cambria Math"/>
              </w:rPr>
              <m:t>I</m:t>
            </m:r>
          </m:e>
          <m:sub>
            <m:r>
              <w:rPr>
                <w:rFonts w:ascii="Cambria Math" w:hAnsi="Cambria Math"/>
              </w:rPr>
              <m:t>95\%</m:t>
            </m:r>
          </m:sub>
        </m:sSub>
        <m:r>
          <w:rPr>
            <w:rFonts w:ascii="Cambria Math" w:hAnsi="Cambria Math"/>
          </w:rPr>
          <m:t>=</m:t>
        </m:r>
        <m:acc>
          <m:accPr>
            <m:chr m:val="̅"/>
            <m:ctrlPr>
              <w:rPr>
                <w:rFonts w:ascii="Cambria Math" w:hAnsi="Cambria Math"/>
              </w:rPr>
            </m:ctrlPr>
          </m:accPr>
          <m:e>
            <m:r>
              <m:rPr>
                <m:sty m:val="p"/>
              </m:rPr>
              <w:rPr>
                <w:rFonts w:ascii="Cambria Math" w:hAnsi="Cambria Math"/>
              </w:rPr>
              <m:t>μ</m:t>
            </m:r>
          </m:e>
        </m:acc>
        <m:r>
          <m:rPr>
            <m:sty m:val="p"/>
          </m:rPr>
          <w:rPr>
            <w:rFonts w:ascii="Cambria Math" w:hAnsi="Cambria Math"/>
          </w:rPr>
          <m:t>±</m:t>
        </m:r>
        <m:r>
          <w:rPr>
            <w:rFonts w:ascii="Cambria Math" w:hAnsi="Cambria Math"/>
          </w:rPr>
          <m:t>1,96</m:t>
        </m:r>
        <m:d>
          <m:dPr>
            <m:ctrlPr>
              <w:rPr>
                <w:rFonts w:ascii="Cambria Math" w:hAnsi="Cambria Math"/>
              </w:rPr>
            </m:ctrlPr>
          </m:dPr>
          <m:e>
            <m:f>
              <m:fPr>
                <m:ctrlPr>
                  <w:rPr>
                    <w:rFonts w:ascii="Cambria Math" w:hAnsi="Cambria Math"/>
                  </w:rPr>
                </m:ctrlPr>
              </m:fPr>
              <m:num>
                <m:r>
                  <m:rPr>
                    <m:sty m:val="p"/>
                  </m:rPr>
                  <w:rPr>
                    <w:rFonts w:ascii="Cambria Math" w:hAnsi="Cambria Math"/>
                  </w:rPr>
                  <m:t>σ</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n</m:t>
                    </m:r>
                  </m:e>
                </m:rad>
                <m:ctrlPr>
                  <w:rPr>
                    <w:rFonts w:ascii="Cambria Math" w:hAnsi="Cambria Math"/>
                    <w:i/>
                  </w:rPr>
                </m:ctrlPr>
              </m:den>
            </m:f>
            <m:ctrlPr>
              <w:rPr>
                <w:rFonts w:ascii="Cambria Math" w:hAnsi="Cambria Math"/>
                <w:i/>
              </w:rPr>
            </m:ctrlPr>
          </m:e>
        </m:d>
      </m:oMath>
      <w:r>
        <w:tab/>
        <w:t>(5)</w:t>
      </w:r>
    </w:p>
    <w:p w14:paraId="61E24FE7" w14:textId="77777777" w:rsidR="003D2DB6" w:rsidRDefault="00000000" w:rsidP="00EC3872">
      <w:pPr>
        <w:pStyle w:val="LampiranNaskahNormal"/>
        <w:ind w:firstLine="284"/>
        <w:jc w:val="both"/>
      </w:pPr>
      <w:r>
        <w:t>(interval kepercayaan 95%)</w:t>
      </w:r>
    </w:p>
    <w:p w14:paraId="42202B6E" w14:textId="77777777" w:rsidR="003D2DB6" w:rsidRDefault="00000000" w:rsidP="00EC3872">
      <w:pPr>
        <w:pStyle w:val="LampiranListParagraph"/>
        <w:tabs>
          <w:tab w:val="left" w:pos="3969"/>
        </w:tabs>
        <w:ind w:left="284"/>
        <w:jc w:val="both"/>
      </w:pPr>
      <w:r>
        <w:tab/>
      </w:r>
    </w:p>
    <w:p w14:paraId="672F04FB" w14:textId="77777777" w:rsidR="003D2DB6" w:rsidRDefault="00000000">
      <w:pPr>
        <w:pStyle w:val="LampiranNaskahNormal"/>
        <w:spacing w:before="60" w:after="20"/>
        <w:jc w:val="center"/>
      </w:pPr>
      <w:r>
        <w:rPr>
          <w:sz w:val="16"/>
          <w:szCs w:val="16"/>
        </w:rPr>
        <w:t>Tabel 1. Parameter Kriptografi Sistem yang Dikembangkan</w:t>
      </w:r>
    </w:p>
    <w:tbl>
      <w:tblPr>
        <w:tblW w:w="4253" w:type="dxa"/>
        <w:tblCellMar>
          <w:left w:w="10" w:type="dxa"/>
          <w:right w:w="10" w:type="dxa"/>
        </w:tblCellMar>
        <w:tblLook w:val="0000" w:firstRow="0" w:lastRow="0" w:firstColumn="0" w:lastColumn="0" w:noHBand="0" w:noVBand="0"/>
      </w:tblPr>
      <w:tblGrid>
        <w:gridCol w:w="1361"/>
        <w:gridCol w:w="1361"/>
        <w:gridCol w:w="1531"/>
      </w:tblGrid>
      <w:tr w:rsidR="00774ABE" w14:paraId="11FE5CC4" w14:textId="77777777" w:rsidTr="00BB17D0">
        <w:tc>
          <w:tcPr>
            <w:tcW w:w="1361" w:type="dxa"/>
            <w:tcBorders>
              <w:top w:val="single" w:sz="4" w:space="0" w:color="auto"/>
              <w:bottom w:val="single" w:sz="4" w:space="0" w:color="auto"/>
            </w:tcBorders>
            <w:shd w:val="clear" w:color="auto" w:fill="auto"/>
            <w:tcMar>
              <w:top w:w="40" w:type="dxa"/>
              <w:left w:w="60" w:type="dxa"/>
              <w:bottom w:w="40" w:type="dxa"/>
              <w:right w:w="60" w:type="dxa"/>
            </w:tcMar>
          </w:tcPr>
          <w:p w14:paraId="11DF1237" w14:textId="77777777" w:rsidR="003D2DB6" w:rsidRDefault="00000000">
            <w:pPr>
              <w:pStyle w:val="LampiranNaskahNormal"/>
              <w:spacing w:line="200" w:lineRule="auto"/>
              <w:jc w:val="center"/>
            </w:pPr>
            <w:r>
              <w:rPr>
                <w:b/>
                <w:bCs/>
                <w:sz w:val="16"/>
                <w:szCs w:val="16"/>
              </w:rPr>
              <w:t>Parameter</w:t>
            </w:r>
          </w:p>
        </w:tc>
        <w:tc>
          <w:tcPr>
            <w:tcW w:w="1361" w:type="dxa"/>
            <w:tcBorders>
              <w:top w:val="single" w:sz="4" w:space="0" w:color="auto"/>
              <w:bottom w:val="single" w:sz="4" w:space="0" w:color="auto"/>
            </w:tcBorders>
            <w:shd w:val="clear" w:color="auto" w:fill="auto"/>
            <w:tcMar>
              <w:top w:w="40" w:type="dxa"/>
              <w:left w:w="60" w:type="dxa"/>
              <w:bottom w:w="40" w:type="dxa"/>
              <w:right w:w="60" w:type="dxa"/>
            </w:tcMar>
          </w:tcPr>
          <w:p w14:paraId="35CA7337" w14:textId="77777777" w:rsidR="003D2DB6" w:rsidRDefault="00000000">
            <w:pPr>
              <w:pStyle w:val="LampiranNaskahNormal"/>
              <w:spacing w:line="200" w:lineRule="auto"/>
              <w:jc w:val="center"/>
            </w:pPr>
            <w:r>
              <w:rPr>
                <w:b/>
                <w:bCs/>
                <w:sz w:val="16"/>
                <w:szCs w:val="16"/>
              </w:rPr>
              <w:t>Nilai</w:t>
            </w:r>
          </w:p>
        </w:tc>
        <w:tc>
          <w:tcPr>
            <w:tcW w:w="1531" w:type="dxa"/>
            <w:tcBorders>
              <w:top w:val="single" w:sz="4" w:space="0" w:color="auto"/>
              <w:bottom w:val="single" w:sz="4" w:space="0" w:color="auto"/>
            </w:tcBorders>
            <w:shd w:val="clear" w:color="auto" w:fill="auto"/>
            <w:tcMar>
              <w:top w:w="40" w:type="dxa"/>
              <w:left w:w="60" w:type="dxa"/>
              <w:bottom w:w="40" w:type="dxa"/>
              <w:right w:w="60" w:type="dxa"/>
            </w:tcMar>
          </w:tcPr>
          <w:p w14:paraId="32B2D767" w14:textId="77777777" w:rsidR="003D2DB6" w:rsidRDefault="00000000">
            <w:pPr>
              <w:pStyle w:val="LampiranNaskahNormal"/>
              <w:spacing w:line="200" w:lineRule="auto"/>
              <w:jc w:val="center"/>
            </w:pPr>
            <w:r>
              <w:rPr>
                <w:b/>
                <w:bCs/>
                <w:sz w:val="16"/>
                <w:szCs w:val="16"/>
              </w:rPr>
              <w:t>Standar Acuan</w:t>
            </w:r>
          </w:p>
        </w:tc>
      </w:tr>
      <w:tr w:rsidR="00774ABE" w14:paraId="6DC695AE" w14:textId="77777777" w:rsidTr="00BB17D0">
        <w:tc>
          <w:tcPr>
            <w:tcW w:w="1361" w:type="dxa"/>
            <w:tcBorders>
              <w:top w:val="single" w:sz="4" w:space="0" w:color="auto"/>
            </w:tcBorders>
            <w:tcMar>
              <w:top w:w="40" w:type="dxa"/>
              <w:left w:w="60" w:type="dxa"/>
              <w:bottom w:w="40" w:type="dxa"/>
              <w:right w:w="60" w:type="dxa"/>
            </w:tcMar>
          </w:tcPr>
          <w:p w14:paraId="66399694" w14:textId="77777777" w:rsidR="003D2DB6" w:rsidRDefault="00000000">
            <w:pPr>
              <w:pStyle w:val="LampiranNaskahNormal"/>
              <w:spacing w:line="200" w:lineRule="auto"/>
              <w:jc w:val="center"/>
            </w:pPr>
            <w:r>
              <w:rPr>
                <w:sz w:val="16"/>
                <w:szCs w:val="16"/>
              </w:rPr>
              <w:t>Algoritma Tanda Tangan</w:t>
            </w:r>
          </w:p>
        </w:tc>
        <w:tc>
          <w:tcPr>
            <w:tcW w:w="1361" w:type="dxa"/>
            <w:tcBorders>
              <w:top w:val="single" w:sz="4" w:space="0" w:color="auto"/>
            </w:tcBorders>
            <w:tcMar>
              <w:top w:w="40" w:type="dxa"/>
              <w:left w:w="60" w:type="dxa"/>
              <w:bottom w:w="40" w:type="dxa"/>
              <w:right w:w="60" w:type="dxa"/>
            </w:tcMar>
          </w:tcPr>
          <w:p w14:paraId="4A52A1A1" w14:textId="77777777" w:rsidR="003D2DB6" w:rsidRDefault="00000000">
            <w:pPr>
              <w:pStyle w:val="LampiranNaskahNormal"/>
              <w:spacing w:line="200" w:lineRule="auto"/>
              <w:jc w:val="center"/>
            </w:pPr>
            <w:r>
              <w:rPr>
                <w:sz w:val="16"/>
                <w:szCs w:val="16"/>
              </w:rPr>
              <w:t>RSA-PSS</w:t>
            </w:r>
          </w:p>
        </w:tc>
        <w:tc>
          <w:tcPr>
            <w:tcW w:w="1531" w:type="dxa"/>
            <w:tcBorders>
              <w:top w:val="single" w:sz="4" w:space="0" w:color="auto"/>
            </w:tcBorders>
            <w:tcMar>
              <w:top w:w="40" w:type="dxa"/>
              <w:left w:w="60" w:type="dxa"/>
              <w:bottom w:w="40" w:type="dxa"/>
              <w:right w:w="60" w:type="dxa"/>
            </w:tcMar>
          </w:tcPr>
          <w:p w14:paraId="5F0F6C9C" w14:textId="77777777" w:rsidR="003D2DB6" w:rsidRDefault="00000000">
            <w:pPr>
              <w:pStyle w:val="LampiranNaskahNormal"/>
              <w:spacing w:line="200" w:lineRule="auto"/>
              <w:jc w:val="center"/>
            </w:pPr>
            <w:r>
              <w:rPr>
                <w:sz w:val="16"/>
                <w:szCs w:val="16"/>
              </w:rPr>
              <w:t>PKCS#1 v2.1 / NIST FIPS 186-5 (NIST, 2023)</w:t>
            </w:r>
          </w:p>
        </w:tc>
      </w:tr>
      <w:tr w:rsidR="00774ABE" w14:paraId="14D771CE" w14:textId="77777777" w:rsidTr="00BB17D0">
        <w:tc>
          <w:tcPr>
            <w:tcW w:w="1361" w:type="dxa"/>
            <w:tcMar>
              <w:top w:w="40" w:type="dxa"/>
              <w:left w:w="60" w:type="dxa"/>
              <w:bottom w:w="40" w:type="dxa"/>
              <w:right w:w="60" w:type="dxa"/>
            </w:tcMar>
          </w:tcPr>
          <w:p w14:paraId="76691B76" w14:textId="77777777" w:rsidR="003D2DB6" w:rsidRDefault="00000000">
            <w:pPr>
              <w:pStyle w:val="LampiranNaskahNormal"/>
              <w:spacing w:line="200" w:lineRule="auto"/>
              <w:jc w:val="center"/>
            </w:pPr>
            <w:r>
              <w:rPr>
                <w:sz w:val="16"/>
                <w:szCs w:val="16"/>
              </w:rPr>
              <w:t>Panjang Kunci RSA</w:t>
            </w:r>
          </w:p>
        </w:tc>
        <w:tc>
          <w:tcPr>
            <w:tcW w:w="1361" w:type="dxa"/>
            <w:tcMar>
              <w:top w:w="40" w:type="dxa"/>
              <w:left w:w="60" w:type="dxa"/>
              <w:bottom w:w="40" w:type="dxa"/>
              <w:right w:w="60" w:type="dxa"/>
            </w:tcMar>
          </w:tcPr>
          <w:p w14:paraId="394F6365" w14:textId="77777777" w:rsidR="003D2DB6" w:rsidRDefault="00000000">
            <w:pPr>
              <w:pStyle w:val="LampiranNaskahNormal"/>
              <w:spacing w:line="200" w:lineRule="auto"/>
              <w:jc w:val="center"/>
            </w:pPr>
            <w:r>
              <w:rPr>
                <w:sz w:val="16"/>
                <w:szCs w:val="16"/>
              </w:rPr>
              <w:t>2.048 bit</w:t>
            </w:r>
          </w:p>
        </w:tc>
        <w:tc>
          <w:tcPr>
            <w:tcW w:w="1531" w:type="dxa"/>
            <w:tcMar>
              <w:top w:w="40" w:type="dxa"/>
              <w:left w:w="60" w:type="dxa"/>
              <w:bottom w:w="40" w:type="dxa"/>
              <w:right w:w="60" w:type="dxa"/>
            </w:tcMar>
          </w:tcPr>
          <w:p w14:paraId="35A4F854" w14:textId="77777777" w:rsidR="003D2DB6" w:rsidRDefault="00000000">
            <w:pPr>
              <w:pStyle w:val="LampiranNaskahNormal"/>
              <w:spacing w:line="200" w:lineRule="auto"/>
              <w:jc w:val="center"/>
            </w:pPr>
            <w:r>
              <w:rPr>
                <w:sz w:val="16"/>
                <w:szCs w:val="16"/>
              </w:rPr>
              <w:t>NIST SP 800-57 Pt.1 Rev.5 (Barker, 2020)</w:t>
            </w:r>
          </w:p>
        </w:tc>
      </w:tr>
      <w:tr w:rsidR="00774ABE" w14:paraId="51EA03EC" w14:textId="77777777" w:rsidTr="00BB17D0">
        <w:tc>
          <w:tcPr>
            <w:tcW w:w="1361" w:type="dxa"/>
            <w:tcMar>
              <w:top w:w="40" w:type="dxa"/>
              <w:left w:w="60" w:type="dxa"/>
              <w:bottom w:w="40" w:type="dxa"/>
              <w:right w:w="60" w:type="dxa"/>
            </w:tcMar>
          </w:tcPr>
          <w:p w14:paraId="2835A3A9" w14:textId="77777777" w:rsidR="003D2DB6" w:rsidRDefault="00000000">
            <w:pPr>
              <w:pStyle w:val="LampiranNaskahNormal"/>
              <w:spacing w:line="200" w:lineRule="auto"/>
              <w:jc w:val="center"/>
            </w:pPr>
            <w:r>
              <w:rPr>
                <w:sz w:val="16"/>
                <w:szCs w:val="16"/>
              </w:rPr>
              <w:t>Fungsi Hash</w:t>
            </w:r>
          </w:p>
        </w:tc>
        <w:tc>
          <w:tcPr>
            <w:tcW w:w="1361" w:type="dxa"/>
            <w:tcMar>
              <w:top w:w="40" w:type="dxa"/>
              <w:left w:w="60" w:type="dxa"/>
              <w:bottom w:w="40" w:type="dxa"/>
              <w:right w:w="60" w:type="dxa"/>
            </w:tcMar>
          </w:tcPr>
          <w:p w14:paraId="2CD44A3C" w14:textId="77777777" w:rsidR="003D2DB6" w:rsidRDefault="00000000">
            <w:pPr>
              <w:pStyle w:val="LampiranNaskahNormal"/>
              <w:spacing w:line="200" w:lineRule="auto"/>
              <w:jc w:val="center"/>
            </w:pPr>
            <w:r>
              <w:rPr>
                <w:sz w:val="16"/>
                <w:szCs w:val="16"/>
              </w:rPr>
              <w:t>SHA-256</w:t>
            </w:r>
          </w:p>
        </w:tc>
        <w:tc>
          <w:tcPr>
            <w:tcW w:w="1531" w:type="dxa"/>
            <w:tcMar>
              <w:top w:w="40" w:type="dxa"/>
              <w:left w:w="60" w:type="dxa"/>
              <w:bottom w:w="40" w:type="dxa"/>
              <w:right w:w="60" w:type="dxa"/>
            </w:tcMar>
          </w:tcPr>
          <w:p w14:paraId="6730B058" w14:textId="77777777" w:rsidR="003D2DB6" w:rsidRDefault="00000000">
            <w:pPr>
              <w:pStyle w:val="LampiranNaskahNormal"/>
              <w:spacing w:line="200" w:lineRule="auto"/>
              <w:jc w:val="center"/>
            </w:pPr>
            <w:r>
              <w:rPr>
                <w:sz w:val="16"/>
                <w:szCs w:val="16"/>
              </w:rPr>
              <w:t>NIST SP 800-57 Pt.1 Rev.5 (Barker, 2020)</w:t>
            </w:r>
          </w:p>
        </w:tc>
      </w:tr>
      <w:tr w:rsidR="00774ABE" w14:paraId="2C0D1C96" w14:textId="77777777" w:rsidTr="00BB17D0">
        <w:tc>
          <w:tcPr>
            <w:tcW w:w="1361" w:type="dxa"/>
            <w:tcMar>
              <w:top w:w="40" w:type="dxa"/>
              <w:left w:w="60" w:type="dxa"/>
              <w:bottom w:w="40" w:type="dxa"/>
              <w:right w:w="60" w:type="dxa"/>
            </w:tcMar>
          </w:tcPr>
          <w:p w14:paraId="19A55A6A" w14:textId="77777777" w:rsidR="003D2DB6" w:rsidRDefault="00000000">
            <w:pPr>
              <w:pStyle w:val="LampiranNaskahNormal"/>
              <w:spacing w:line="200" w:lineRule="auto"/>
              <w:jc w:val="center"/>
            </w:pPr>
            <w:r>
              <w:rPr>
                <w:sz w:val="16"/>
                <w:szCs w:val="16"/>
              </w:rPr>
              <w:t>Panjang Salt (Dimodifikasi)</w:t>
            </w:r>
          </w:p>
        </w:tc>
        <w:tc>
          <w:tcPr>
            <w:tcW w:w="1361" w:type="dxa"/>
            <w:tcMar>
              <w:top w:w="40" w:type="dxa"/>
              <w:left w:w="60" w:type="dxa"/>
              <w:bottom w:w="40" w:type="dxa"/>
              <w:right w:w="60" w:type="dxa"/>
            </w:tcMar>
          </w:tcPr>
          <w:p w14:paraId="778A5AA3" w14:textId="77777777" w:rsidR="003D2DB6" w:rsidRDefault="00000000">
            <w:pPr>
              <w:pStyle w:val="LampiranNaskahNormal"/>
              <w:spacing w:line="200" w:lineRule="auto"/>
              <w:jc w:val="center"/>
            </w:pPr>
            <w:r>
              <w:rPr>
                <w:sz w:val="16"/>
                <w:szCs w:val="16"/>
              </w:rPr>
              <w:t>8 byte (64 bit)</w:t>
            </w:r>
          </w:p>
        </w:tc>
        <w:tc>
          <w:tcPr>
            <w:tcW w:w="1531" w:type="dxa"/>
            <w:tcMar>
              <w:top w:w="40" w:type="dxa"/>
              <w:left w:w="60" w:type="dxa"/>
              <w:bottom w:w="40" w:type="dxa"/>
              <w:right w:w="60" w:type="dxa"/>
            </w:tcMar>
          </w:tcPr>
          <w:p w14:paraId="11C42005" w14:textId="77777777" w:rsidR="003D2DB6" w:rsidRDefault="00000000">
            <w:pPr>
              <w:pStyle w:val="LampiranNaskahNormal"/>
              <w:spacing w:line="200" w:lineRule="auto"/>
              <w:jc w:val="center"/>
            </w:pPr>
            <w:r>
              <w:rPr>
                <w:sz w:val="16"/>
                <w:szCs w:val="16"/>
              </w:rPr>
              <w:t>Diadaptasi dari default 32-byte PKCS#1 v2.1</w:t>
            </w:r>
          </w:p>
        </w:tc>
      </w:tr>
      <w:tr w:rsidR="00774ABE" w14:paraId="268C8DB0" w14:textId="77777777" w:rsidTr="00BB17D0">
        <w:tc>
          <w:tcPr>
            <w:tcW w:w="1361" w:type="dxa"/>
            <w:tcMar>
              <w:top w:w="40" w:type="dxa"/>
              <w:left w:w="60" w:type="dxa"/>
              <w:bottom w:w="40" w:type="dxa"/>
              <w:right w:w="60" w:type="dxa"/>
            </w:tcMar>
          </w:tcPr>
          <w:p w14:paraId="0E0E65E3" w14:textId="77777777" w:rsidR="003D2DB6" w:rsidRDefault="00000000">
            <w:pPr>
              <w:pStyle w:val="LampiranNaskahNormal"/>
              <w:spacing w:line="200" w:lineRule="auto"/>
              <w:jc w:val="center"/>
            </w:pPr>
            <w:r>
              <w:rPr>
                <w:sz w:val="16"/>
                <w:szCs w:val="16"/>
              </w:rPr>
              <w:t>Fungsi Pembuatan Mask</w:t>
            </w:r>
          </w:p>
        </w:tc>
        <w:tc>
          <w:tcPr>
            <w:tcW w:w="1361" w:type="dxa"/>
            <w:tcMar>
              <w:top w:w="40" w:type="dxa"/>
              <w:left w:w="60" w:type="dxa"/>
              <w:bottom w:w="40" w:type="dxa"/>
              <w:right w:w="60" w:type="dxa"/>
            </w:tcMar>
          </w:tcPr>
          <w:p w14:paraId="59675C34" w14:textId="77777777" w:rsidR="003D2DB6" w:rsidRDefault="00000000">
            <w:pPr>
              <w:pStyle w:val="LampiranNaskahNormal"/>
              <w:spacing w:line="200" w:lineRule="auto"/>
              <w:jc w:val="center"/>
            </w:pPr>
            <w:r>
              <w:rPr>
                <w:sz w:val="16"/>
                <w:szCs w:val="16"/>
              </w:rPr>
              <w:t>MGF1-SHA256</w:t>
            </w:r>
          </w:p>
        </w:tc>
        <w:tc>
          <w:tcPr>
            <w:tcW w:w="1531" w:type="dxa"/>
            <w:tcMar>
              <w:top w:w="40" w:type="dxa"/>
              <w:left w:w="60" w:type="dxa"/>
              <w:bottom w:w="40" w:type="dxa"/>
              <w:right w:w="60" w:type="dxa"/>
            </w:tcMar>
          </w:tcPr>
          <w:p w14:paraId="6D490D35" w14:textId="77777777" w:rsidR="003D2DB6" w:rsidRDefault="00000000">
            <w:pPr>
              <w:pStyle w:val="LampiranNaskahNormal"/>
              <w:spacing w:line="200" w:lineRule="auto"/>
              <w:jc w:val="center"/>
            </w:pPr>
            <w:r>
              <w:rPr>
                <w:sz w:val="16"/>
                <w:szCs w:val="16"/>
              </w:rPr>
              <w:t>PKCS#1 v2.1</w:t>
            </w:r>
          </w:p>
        </w:tc>
      </w:tr>
      <w:tr w:rsidR="00774ABE" w14:paraId="44EF8D78" w14:textId="77777777" w:rsidTr="00BB17D0">
        <w:tc>
          <w:tcPr>
            <w:tcW w:w="1361" w:type="dxa"/>
            <w:tcMar>
              <w:top w:w="40" w:type="dxa"/>
              <w:left w:w="60" w:type="dxa"/>
              <w:bottom w:w="40" w:type="dxa"/>
              <w:right w:w="60" w:type="dxa"/>
            </w:tcMar>
          </w:tcPr>
          <w:p w14:paraId="79244DE9" w14:textId="77777777" w:rsidR="003D2DB6" w:rsidRDefault="00000000">
            <w:pPr>
              <w:pStyle w:val="LampiranNaskahNormal"/>
              <w:spacing w:line="200" w:lineRule="auto"/>
              <w:jc w:val="center"/>
            </w:pPr>
            <w:r>
              <w:rPr>
                <w:sz w:val="16"/>
                <w:szCs w:val="16"/>
              </w:rPr>
              <w:t>Ukuran Tanda Tangan (mentah)</w:t>
            </w:r>
          </w:p>
        </w:tc>
        <w:tc>
          <w:tcPr>
            <w:tcW w:w="1361" w:type="dxa"/>
            <w:tcMar>
              <w:top w:w="40" w:type="dxa"/>
              <w:left w:w="60" w:type="dxa"/>
              <w:bottom w:w="40" w:type="dxa"/>
              <w:right w:w="60" w:type="dxa"/>
            </w:tcMar>
          </w:tcPr>
          <w:p w14:paraId="00CDCD99" w14:textId="77777777" w:rsidR="003D2DB6" w:rsidRDefault="00000000">
            <w:pPr>
              <w:pStyle w:val="LampiranNaskahNormal"/>
              <w:spacing w:line="200" w:lineRule="auto"/>
              <w:jc w:val="center"/>
            </w:pPr>
            <w:r>
              <w:rPr>
                <w:sz w:val="16"/>
                <w:szCs w:val="16"/>
              </w:rPr>
              <w:t>256 byte (2.048 bit)</w:t>
            </w:r>
          </w:p>
        </w:tc>
        <w:tc>
          <w:tcPr>
            <w:tcW w:w="1531" w:type="dxa"/>
            <w:tcMar>
              <w:top w:w="40" w:type="dxa"/>
              <w:left w:w="60" w:type="dxa"/>
              <w:bottom w:w="40" w:type="dxa"/>
              <w:right w:w="60" w:type="dxa"/>
            </w:tcMar>
          </w:tcPr>
          <w:p w14:paraId="72551410" w14:textId="77777777" w:rsidR="003D2DB6" w:rsidRDefault="00000000">
            <w:pPr>
              <w:pStyle w:val="LampiranNaskahNormal"/>
              <w:spacing w:line="200" w:lineRule="auto"/>
              <w:jc w:val="center"/>
            </w:pPr>
            <w:r>
              <w:rPr>
                <w:sz w:val="16"/>
                <w:szCs w:val="16"/>
              </w:rPr>
              <w:t>Sesuai modulus RSA-2048</w:t>
            </w:r>
          </w:p>
        </w:tc>
      </w:tr>
      <w:tr w:rsidR="00774ABE" w14:paraId="166D6F9B" w14:textId="77777777" w:rsidTr="00BB17D0">
        <w:tc>
          <w:tcPr>
            <w:tcW w:w="1361" w:type="dxa"/>
            <w:tcMar>
              <w:top w:w="40" w:type="dxa"/>
              <w:left w:w="60" w:type="dxa"/>
              <w:bottom w:w="40" w:type="dxa"/>
              <w:right w:w="60" w:type="dxa"/>
            </w:tcMar>
          </w:tcPr>
          <w:p w14:paraId="351309F0" w14:textId="77777777" w:rsidR="003D2DB6" w:rsidRDefault="00000000">
            <w:pPr>
              <w:pStyle w:val="LampiranNaskahNormal"/>
              <w:spacing w:line="200" w:lineRule="auto"/>
              <w:jc w:val="center"/>
            </w:pPr>
            <w:r>
              <w:rPr>
                <w:sz w:val="16"/>
                <w:szCs w:val="16"/>
              </w:rPr>
              <w:t>Ukuran Tanda Tangan (Base64)</w:t>
            </w:r>
          </w:p>
        </w:tc>
        <w:tc>
          <w:tcPr>
            <w:tcW w:w="1361" w:type="dxa"/>
            <w:tcMar>
              <w:top w:w="40" w:type="dxa"/>
              <w:left w:w="60" w:type="dxa"/>
              <w:bottom w:w="40" w:type="dxa"/>
              <w:right w:w="60" w:type="dxa"/>
            </w:tcMar>
          </w:tcPr>
          <w:p w14:paraId="367111C2" w14:textId="77777777" w:rsidR="003D2DB6" w:rsidRDefault="00000000">
            <w:pPr>
              <w:pStyle w:val="LampiranNaskahNormal"/>
              <w:spacing w:line="200" w:lineRule="auto"/>
              <w:jc w:val="center"/>
            </w:pPr>
            <w:r>
              <w:rPr>
                <w:sz w:val="16"/>
                <w:szCs w:val="16"/>
              </w:rPr>
              <w:t>344 byte</w:t>
            </w:r>
          </w:p>
        </w:tc>
        <w:tc>
          <w:tcPr>
            <w:tcW w:w="1531" w:type="dxa"/>
            <w:tcMar>
              <w:top w:w="40" w:type="dxa"/>
              <w:left w:w="60" w:type="dxa"/>
              <w:bottom w:w="40" w:type="dxa"/>
              <w:right w:w="60" w:type="dxa"/>
            </w:tcMar>
          </w:tcPr>
          <w:p w14:paraId="2AC30397" w14:textId="77777777" w:rsidR="003D2DB6" w:rsidRDefault="00000000">
            <w:pPr>
              <w:pStyle w:val="LampiranNaskahNormal"/>
              <w:spacing w:line="200" w:lineRule="auto"/>
              <w:jc w:val="center"/>
            </w:pPr>
            <w:r>
              <w:rPr>
                <w:sz w:val="16"/>
                <w:szCs w:val="16"/>
              </w:rPr>
              <w:t>Untuk encoding payload QR Code</w:t>
            </w:r>
          </w:p>
        </w:tc>
      </w:tr>
      <w:tr w:rsidR="00774ABE" w14:paraId="7CCDD5DD" w14:textId="77777777" w:rsidTr="00BB17D0">
        <w:tc>
          <w:tcPr>
            <w:tcW w:w="1361" w:type="dxa"/>
            <w:tcMar>
              <w:top w:w="40" w:type="dxa"/>
              <w:left w:w="60" w:type="dxa"/>
              <w:bottom w:w="40" w:type="dxa"/>
              <w:right w:w="60" w:type="dxa"/>
            </w:tcMar>
          </w:tcPr>
          <w:p w14:paraId="7F5F462D" w14:textId="77777777" w:rsidR="003D2DB6" w:rsidRDefault="00000000">
            <w:pPr>
              <w:pStyle w:val="LampiranNaskahNormal"/>
              <w:spacing w:line="200" w:lineRule="auto"/>
              <w:jc w:val="center"/>
            </w:pPr>
            <w:r>
              <w:rPr>
                <w:sz w:val="16"/>
                <w:szCs w:val="16"/>
              </w:rPr>
              <w:t>Tingkat Koreksi QR Code</w:t>
            </w:r>
          </w:p>
        </w:tc>
        <w:tc>
          <w:tcPr>
            <w:tcW w:w="1361" w:type="dxa"/>
            <w:tcMar>
              <w:top w:w="40" w:type="dxa"/>
              <w:left w:w="60" w:type="dxa"/>
              <w:bottom w:w="40" w:type="dxa"/>
              <w:right w:w="60" w:type="dxa"/>
            </w:tcMar>
          </w:tcPr>
          <w:p w14:paraId="05142762" w14:textId="77777777" w:rsidR="003D2DB6" w:rsidRDefault="00000000">
            <w:pPr>
              <w:pStyle w:val="LampiranNaskahNormal"/>
              <w:spacing w:line="200" w:lineRule="auto"/>
              <w:jc w:val="center"/>
            </w:pPr>
            <w:r>
              <w:rPr>
                <w:sz w:val="16"/>
                <w:szCs w:val="16"/>
              </w:rPr>
              <w:t>Level Q (25%)</w:t>
            </w:r>
          </w:p>
        </w:tc>
        <w:tc>
          <w:tcPr>
            <w:tcW w:w="1531" w:type="dxa"/>
            <w:tcMar>
              <w:top w:w="40" w:type="dxa"/>
              <w:left w:w="60" w:type="dxa"/>
              <w:bottom w:w="40" w:type="dxa"/>
              <w:right w:w="60" w:type="dxa"/>
            </w:tcMar>
          </w:tcPr>
          <w:p w14:paraId="713797F7" w14:textId="77777777" w:rsidR="003D2DB6" w:rsidRDefault="00000000">
            <w:pPr>
              <w:pStyle w:val="LampiranNaskahNormal"/>
              <w:spacing w:line="200" w:lineRule="auto"/>
              <w:jc w:val="center"/>
            </w:pPr>
            <w:r>
              <w:rPr>
                <w:sz w:val="16"/>
                <w:szCs w:val="16"/>
              </w:rPr>
              <w:t>ISO/IEC 18004</w:t>
            </w:r>
          </w:p>
        </w:tc>
      </w:tr>
      <w:tr w:rsidR="00774ABE" w14:paraId="69559756" w14:textId="77777777" w:rsidTr="00BB17D0">
        <w:tc>
          <w:tcPr>
            <w:tcW w:w="1361" w:type="dxa"/>
            <w:tcMar>
              <w:top w:w="40" w:type="dxa"/>
              <w:left w:w="60" w:type="dxa"/>
              <w:bottom w:w="40" w:type="dxa"/>
              <w:right w:w="60" w:type="dxa"/>
            </w:tcMar>
          </w:tcPr>
          <w:p w14:paraId="7F92784A" w14:textId="77777777" w:rsidR="003D2DB6" w:rsidRDefault="00000000">
            <w:pPr>
              <w:pStyle w:val="LampiranNaskahNormal"/>
              <w:spacing w:line="200" w:lineRule="auto"/>
              <w:jc w:val="center"/>
            </w:pPr>
            <w:r>
              <w:rPr>
                <w:sz w:val="16"/>
                <w:szCs w:val="16"/>
              </w:rPr>
              <w:t>Nonce</w:t>
            </w:r>
          </w:p>
        </w:tc>
        <w:tc>
          <w:tcPr>
            <w:tcW w:w="1361" w:type="dxa"/>
            <w:tcMar>
              <w:top w:w="40" w:type="dxa"/>
              <w:left w:w="60" w:type="dxa"/>
              <w:bottom w:w="40" w:type="dxa"/>
              <w:right w:w="60" w:type="dxa"/>
            </w:tcMar>
          </w:tcPr>
          <w:p w14:paraId="311DBC93" w14:textId="77777777" w:rsidR="003D2DB6" w:rsidRDefault="00000000">
            <w:pPr>
              <w:pStyle w:val="LampiranNaskahNormal"/>
              <w:spacing w:line="200" w:lineRule="auto"/>
              <w:jc w:val="center"/>
            </w:pPr>
            <w:r>
              <w:rPr>
                <w:sz w:val="16"/>
                <w:szCs w:val="16"/>
              </w:rPr>
              <w:t>4 byte (32 bit)</w:t>
            </w:r>
          </w:p>
        </w:tc>
        <w:tc>
          <w:tcPr>
            <w:tcW w:w="1531" w:type="dxa"/>
            <w:tcMar>
              <w:top w:w="40" w:type="dxa"/>
              <w:left w:w="60" w:type="dxa"/>
              <w:bottom w:w="40" w:type="dxa"/>
              <w:right w:w="60" w:type="dxa"/>
            </w:tcMar>
          </w:tcPr>
          <w:p w14:paraId="5CD81975" w14:textId="77777777" w:rsidR="003D2DB6" w:rsidRDefault="00000000">
            <w:pPr>
              <w:pStyle w:val="LampiranNaskahNormal"/>
              <w:spacing w:line="200" w:lineRule="auto"/>
              <w:jc w:val="center"/>
            </w:pPr>
            <w:r>
              <w:rPr>
                <w:sz w:val="16"/>
                <w:szCs w:val="16"/>
              </w:rPr>
              <w:t>≈65.536 op.; TTL=7.200 d; jendela=3.600 d</w:t>
            </w:r>
          </w:p>
        </w:tc>
      </w:tr>
      <w:tr w:rsidR="00774ABE" w14:paraId="6766601A" w14:textId="77777777" w:rsidTr="00BB17D0">
        <w:tc>
          <w:tcPr>
            <w:tcW w:w="1361" w:type="dxa"/>
            <w:tcBorders>
              <w:bottom w:val="single" w:sz="4" w:space="0" w:color="auto"/>
            </w:tcBorders>
            <w:tcMar>
              <w:top w:w="40" w:type="dxa"/>
              <w:left w:w="60" w:type="dxa"/>
              <w:bottom w:w="40" w:type="dxa"/>
              <w:right w:w="60" w:type="dxa"/>
            </w:tcMar>
          </w:tcPr>
          <w:p w14:paraId="139BA56C" w14:textId="77777777" w:rsidR="003D2DB6" w:rsidRDefault="00000000">
            <w:pPr>
              <w:pStyle w:val="LampiranNaskahNormal"/>
              <w:spacing w:line="200" w:lineRule="auto"/>
              <w:jc w:val="center"/>
            </w:pPr>
            <w:r>
              <w:rPr>
                <w:sz w:val="16"/>
                <w:szCs w:val="16"/>
              </w:rPr>
              <w:t>Format Timestamp</w:t>
            </w:r>
          </w:p>
        </w:tc>
        <w:tc>
          <w:tcPr>
            <w:tcW w:w="1361" w:type="dxa"/>
            <w:tcBorders>
              <w:bottom w:val="single" w:sz="4" w:space="0" w:color="auto"/>
            </w:tcBorders>
            <w:tcMar>
              <w:top w:w="40" w:type="dxa"/>
              <w:left w:w="60" w:type="dxa"/>
              <w:bottom w:w="40" w:type="dxa"/>
              <w:right w:w="60" w:type="dxa"/>
            </w:tcMar>
          </w:tcPr>
          <w:p w14:paraId="5525D848" w14:textId="77777777" w:rsidR="003D2DB6" w:rsidRDefault="00000000">
            <w:pPr>
              <w:pStyle w:val="LampiranNaskahNormal"/>
              <w:spacing w:line="200" w:lineRule="auto"/>
              <w:jc w:val="center"/>
            </w:pPr>
            <w:r>
              <w:rPr>
                <w:sz w:val="16"/>
                <w:szCs w:val="16"/>
              </w:rPr>
              <w:t>ISO 8601 + WIB (UTC+7)</w:t>
            </w:r>
          </w:p>
        </w:tc>
        <w:tc>
          <w:tcPr>
            <w:tcW w:w="1531" w:type="dxa"/>
            <w:tcBorders>
              <w:bottom w:val="single" w:sz="4" w:space="0" w:color="auto"/>
            </w:tcBorders>
            <w:tcMar>
              <w:top w:w="40" w:type="dxa"/>
              <w:left w:w="60" w:type="dxa"/>
              <w:bottom w:w="40" w:type="dxa"/>
              <w:right w:w="60" w:type="dxa"/>
            </w:tcMar>
          </w:tcPr>
          <w:p w14:paraId="27E716E7" w14:textId="77777777" w:rsidR="003D2DB6" w:rsidRDefault="00000000">
            <w:pPr>
              <w:pStyle w:val="LampiranNaskahNormal"/>
              <w:spacing w:line="200" w:lineRule="auto"/>
              <w:jc w:val="center"/>
            </w:pPr>
            <w:r>
              <w:rPr>
                <w:sz w:val="16"/>
                <w:szCs w:val="16"/>
              </w:rPr>
              <w:t>Standar zona waktu Indonesia</w:t>
            </w:r>
          </w:p>
        </w:tc>
      </w:tr>
    </w:tbl>
    <w:p w14:paraId="5D81AA86" w14:textId="77777777" w:rsidR="003D2DB6" w:rsidRDefault="00000000">
      <w:pPr>
        <w:pStyle w:val="LampiranNaskahNormal"/>
      </w:pPr>
      <w:r>
        <w:rPr>
          <w:i/>
          <w:iCs/>
          <w:sz w:val="16"/>
          <w:szCs w:val="16"/>
        </w:rPr>
        <w:t>Catatan. Semua parameter memenuhi persyaratan minimum NIST SP 800-57 Part 1 Rev. 5 (Barker, 2020) untuk keamanan 112-bit hingga 2030.</w:t>
      </w:r>
    </w:p>
    <w:p w14:paraId="5277B1CB" w14:textId="77777777" w:rsidR="003D2DB6" w:rsidRDefault="003D2DB6">
      <w:pPr>
        <w:pStyle w:val="LampiranNaskahNormal"/>
      </w:pPr>
    </w:p>
    <w:p w14:paraId="54EC8DCA" w14:textId="77777777" w:rsidR="003D2DB6" w:rsidRDefault="00000000">
      <w:pPr>
        <w:pStyle w:val="LampiranNaskahNormal"/>
        <w:spacing w:before="60" w:after="40"/>
      </w:pPr>
      <w:r>
        <w:rPr>
          <w:b/>
          <w:bCs/>
          <w:i/>
          <w:iCs/>
        </w:rPr>
        <w:t>2.2.3. Implementasi Komponen Inti ISO/IEC 20248:2022</w:t>
      </w:r>
    </w:p>
    <w:p w14:paraId="12085E72" w14:textId="77777777" w:rsidR="003D2DB6" w:rsidRDefault="00000000">
      <w:pPr>
        <w:pStyle w:val="LampiranNaskahNormal"/>
        <w:ind w:firstLine="360"/>
        <w:jc w:val="both"/>
      </w:pPr>
      <w:r>
        <w:t xml:space="preserve">ISO/IEC 20248:2022 mendefinisikan struktur envelope DigiSig untuk tanda tangan digital berbasis pembawa data (ISO, 2022). Tabel 2 memetakan persyaratan inti ke implementasi prototipe Flask. Prototipe mengimplementasikan komponen inti yang selaras dengan konsep DigiSig ISO/IEC 20248:2022—khususnya struktur envelope DigiSig, fungsi hash SHA-256, pengidentifikasi algoritma, </w:t>
      </w:r>
      <w:r>
        <w:lastRenderedPageBreak/>
        <w:t>timestamp ISO 8601, dan nonce. Kepatuhan penuh tidak diklaim: Lampiran C standar merekomendasikan ukuran tanda tangan ≤ 512 bit untuk kompatibilitas kapasitas QR Code, sedangkan tanda tangan RSA-PSS 2.048 bit yang diadopsi di sini adalah keputusan yang disengaja yang memprioritaskan kekuatan kriptografis 112 bit per Barker (2020).</w:t>
      </w:r>
    </w:p>
    <w:p w14:paraId="661BE9A5" w14:textId="77777777" w:rsidR="003D2DB6" w:rsidRDefault="003D2DB6">
      <w:pPr>
        <w:pStyle w:val="LampiranNaskahNormal"/>
      </w:pPr>
    </w:p>
    <w:p w14:paraId="57DF3B8D" w14:textId="77777777" w:rsidR="003D2DB6" w:rsidRDefault="00000000">
      <w:pPr>
        <w:pStyle w:val="LampiranNaskahNormal"/>
        <w:spacing w:before="60" w:after="20"/>
        <w:jc w:val="center"/>
      </w:pPr>
      <w:r>
        <w:rPr>
          <w:sz w:val="16"/>
          <w:szCs w:val="16"/>
        </w:rPr>
        <w:t>Tabel 2. Daftar Periksa Implementasi Komponen Inti ISO/IEC 20248:2022</w:t>
      </w:r>
    </w:p>
    <w:tbl>
      <w:tblPr>
        <w:tblW w:w="4252" w:type="dxa"/>
        <w:tblCellMar>
          <w:left w:w="10" w:type="dxa"/>
          <w:right w:w="10" w:type="dxa"/>
        </w:tblCellMar>
        <w:tblLook w:val="0000" w:firstRow="0" w:lastRow="0" w:firstColumn="0" w:lastColumn="0" w:noHBand="0" w:noVBand="0"/>
      </w:tblPr>
      <w:tblGrid>
        <w:gridCol w:w="1179"/>
        <w:gridCol w:w="1374"/>
        <w:gridCol w:w="734"/>
        <w:gridCol w:w="965"/>
      </w:tblGrid>
      <w:tr w:rsidR="00774ABE" w14:paraId="7B6E11B2" w14:textId="77777777" w:rsidTr="00BB17D0">
        <w:tc>
          <w:tcPr>
            <w:tcW w:w="1276" w:type="dxa"/>
            <w:tcBorders>
              <w:top w:val="single" w:sz="4" w:space="0" w:color="auto"/>
              <w:bottom w:val="single" w:sz="4" w:space="0" w:color="auto"/>
            </w:tcBorders>
            <w:shd w:val="clear" w:color="auto" w:fill="auto"/>
            <w:tcMar>
              <w:top w:w="40" w:type="dxa"/>
              <w:left w:w="60" w:type="dxa"/>
              <w:bottom w:w="40" w:type="dxa"/>
              <w:right w:w="60" w:type="dxa"/>
            </w:tcMar>
          </w:tcPr>
          <w:p w14:paraId="29FC7D8B" w14:textId="77777777" w:rsidR="003D2DB6" w:rsidRDefault="00000000">
            <w:pPr>
              <w:pStyle w:val="LampiranNaskahNormal"/>
              <w:spacing w:line="200" w:lineRule="auto"/>
              <w:jc w:val="center"/>
            </w:pPr>
            <w:r>
              <w:rPr>
                <w:b/>
                <w:bCs/>
                <w:sz w:val="16"/>
                <w:szCs w:val="16"/>
              </w:rPr>
              <w:t>Persyaratan ISO/IEC 20248:2022</w:t>
            </w:r>
          </w:p>
        </w:tc>
        <w:tc>
          <w:tcPr>
            <w:tcW w:w="765" w:type="dxa"/>
            <w:tcBorders>
              <w:top w:val="single" w:sz="4" w:space="0" w:color="auto"/>
              <w:bottom w:val="single" w:sz="4" w:space="0" w:color="auto"/>
            </w:tcBorders>
            <w:shd w:val="clear" w:color="auto" w:fill="auto"/>
            <w:tcMar>
              <w:top w:w="40" w:type="dxa"/>
              <w:left w:w="60" w:type="dxa"/>
              <w:bottom w:w="40" w:type="dxa"/>
              <w:right w:w="60" w:type="dxa"/>
            </w:tcMar>
          </w:tcPr>
          <w:p w14:paraId="566917DC" w14:textId="77777777" w:rsidR="003D2DB6" w:rsidRDefault="00000000">
            <w:pPr>
              <w:pStyle w:val="LampiranNaskahNormal"/>
              <w:spacing w:line="200" w:lineRule="auto"/>
              <w:jc w:val="center"/>
            </w:pPr>
            <w:r>
              <w:rPr>
                <w:b/>
                <w:bCs/>
                <w:sz w:val="16"/>
                <w:szCs w:val="16"/>
              </w:rPr>
              <w:t>Status</w:t>
            </w:r>
          </w:p>
        </w:tc>
        <w:tc>
          <w:tcPr>
            <w:tcW w:w="935" w:type="dxa"/>
            <w:tcBorders>
              <w:top w:val="single" w:sz="4" w:space="0" w:color="auto"/>
              <w:bottom w:val="single" w:sz="4" w:space="0" w:color="auto"/>
            </w:tcBorders>
            <w:shd w:val="clear" w:color="auto" w:fill="auto"/>
            <w:tcMar>
              <w:top w:w="40" w:type="dxa"/>
              <w:left w:w="60" w:type="dxa"/>
              <w:bottom w:w="40" w:type="dxa"/>
              <w:right w:w="60" w:type="dxa"/>
            </w:tcMar>
          </w:tcPr>
          <w:p w14:paraId="18C52F03" w14:textId="77777777" w:rsidR="003D2DB6" w:rsidRDefault="00000000">
            <w:pPr>
              <w:pStyle w:val="LampiranNaskahNormal"/>
              <w:spacing w:line="200" w:lineRule="auto"/>
              <w:jc w:val="center"/>
            </w:pPr>
            <w:r>
              <w:rPr>
                <w:b/>
                <w:bCs/>
                <w:sz w:val="16"/>
                <w:szCs w:val="16"/>
              </w:rPr>
              <w:t>Bukti (app.py)</w:t>
            </w:r>
          </w:p>
        </w:tc>
        <w:tc>
          <w:tcPr>
            <w:tcW w:w="1276" w:type="dxa"/>
            <w:tcBorders>
              <w:top w:val="single" w:sz="4" w:space="0" w:color="auto"/>
              <w:bottom w:val="single" w:sz="4" w:space="0" w:color="auto"/>
            </w:tcBorders>
            <w:shd w:val="clear" w:color="auto" w:fill="auto"/>
            <w:tcMar>
              <w:top w:w="40" w:type="dxa"/>
              <w:left w:w="60" w:type="dxa"/>
              <w:bottom w:w="40" w:type="dxa"/>
              <w:right w:w="60" w:type="dxa"/>
            </w:tcMar>
          </w:tcPr>
          <w:p w14:paraId="5FA942A1" w14:textId="77777777" w:rsidR="003D2DB6" w:rsidRDefault="00000000">
            <w:pPr>
              <w:pStyle w:val="LampiranNaskahNormal"/>
              <w:spacing w:line="200" w:lineRule="auto"/>
              <w:jc w:val="center"/>
            </w:pPr>
            <w:r>
              <w:rPr>
                <w:b/>
                <w:bCs/>
                <w:sz w:val="16"/>
                <w:szCs w:val="16"/>
              </w:rPr>
              <w:t>Catatan</w:t>
            </w:r>
          </w:p>
        </w:tc>
      </w:tr>
      <w:tr w:rsidR="00774ABE" w14:paraId="29DBEA81" w14:textId="77777777" w:rsidTr="00BB17D0">
        <w:tc>
          <w:tcPr>
            <w:tcW w:w="1276" w:type="dxa"/>
            <w:tcBorders>
              <w:top w:val="single" w:sz="4" w:space="0" w:color="auto"/>
            </w:tcBorders>
            <w:tcMar>
              <w:top w:w="40" w:type="dxa"/>
              <w:left w:w="60" w:type="dxa"/>
              <w:bottom w:w="40" w:type="dxa"/>
              <w:right w:w="60" w:type="dxa"/>
            </w:tcMar>
          </w:tcPr>
          <w:p w14:paraId="48A9D97E" w14:textId="77777777" w:rsidR="003D2DB6" w:rsidRDefault="00000000">
            <w:pPr>
              <w:pStyle w:val="LampiranNaskahNormal"/>
              <w:spacing w:line="200" w:lineRule="auto"/>
              <w:jc w:val="center"/>
            </w:pPr>
            <w:r>
              <w:rPr>
                <w:sz w:val="16"/>
                <w:szCs w:val="16"/>
              </w:rPr>
              <w:t>Struktur envelope DigiSig</w:t>
            </w:r>
          </w:p>
        </w:tc>
        <w:tc>
          <w:tcPr>
            <w:tcW w:w="765" w:type="dxa"/>
            <w:tcBorders>
              <w:top w:val="single" w:sz="4" w:space="0" w:color="auto"/>
            </w:tcBorders>
            <w:tcMar>
              <w:top w:w="40" w:type="dxa"/>
              <w:left w:w="60" w:type="dxa"/>
              <w:bottom w:w="40" w:type="dxa"/>
              <w:right w:w="60" w:type="dxa"/>
            </w:tcMar>
          </w:tcPr>
          <w:p w14:paraId="37098C1E" w14:textId="77777777" w:rsidR="003D2DB6" w:rsidRDefault="00000000">
            <w:pPr>
              <w:pStyle w:val="LampiranNaskahNormal"/>
              <w:spacing w:line="200" w:lineRule="auto"/>
              <w:jc w:val="center"/>
            </w:pPr>
            <w:r>
              <w:rPr>
                <w:sz w:val="16"/>
                <w:szCs w:val="16"/>
              </w:rPr>
              <w:t>Diimplementasikan</w:t>
            </w:r>
          </w:p>
        </w:tc>
        <w:tc>
          <w:tcPr>
            <w:tcW w:w="935" w:type="dxa"/>
            <w:tcBorders>
              <w:top w:val="single" w:sz="4" w:space="0" w:color="auto"/>
            </w:tcBorders>
            <w:tcMar>
              <w:top w:w="40" w:type="dxa"/>
              <w:left w:w="60" w:type="dxa"/>
              <w:bottom w:w="40" w:type="dxa"/>
              <w:right w:w="60" w:type="dxa"/>
            </w:tcMar>
          </w:tcPr>
          <w:p w14:paraId="04513078" w14:textId="77777777" w:rsidR="003D2DB6" w:rsidRDefault="00000000">
            <w:pPr>
              <w:pStyle w:val="LampiranNaskahNormal"/>
              <w:spacing w:line="200" w:lineRule="auto"/>
              <w:jc w:val="center"/>
            </w:pPr>
            <w:r>
              <w:rPr>
                <w:sz w:val="16"/>
                <w:szCs w:val="16"/>
              </w:rPr>
              <w:t>Baris 1205–1214</w:t>
            </w:r>
          </w:p>
        </w:tc>
        <w:tc>
          <w:tcPr>
            <w:tcW w:w="1276" w:type="dxa"/>
            <w:tcBorders>
              <w:top w:val="single" w:sz="4" w:space="0" w:color="auto"/>
            </w:tcBorders>
            <w:tcMar>
              <w:top w:w="40" w:type="dxa"/>
              <w:left w:w="60" w:type="dxa"/>
              <w:bottom w:w="40" w:type="dxa"/>
              <w:right w:w="60" w:type="dxa"/>
            </w:tcMar>
          </w:tcPr>
          <w:p w14:paraId="39BD2FB4" w14:textId="77777777" w:rsidR="003D2DB6" w:rsidRDefault="00000000">
            <w:pPr>
              <w:pStyle w:val="LampiranNaskahNormal"/>
              <w:spacing w:line="200" w:lineRule="auto"/>
              <w:jc w:val="center"/>
            </w:pPr>
            <w:r>
              <w:rPr>
                <w:sz w:val="16"/>
                <w:szCs w:val="16"/>
              </w:rPr>
              <w:t>Sepenuhnya sesuai</w:t>
            </w:r>
          </w:p>
        </w:tc>
      </w:tr>
      <w:tr w:rsidR="00774ABE" w14:paraId="0D6F2714" w14:textId="77777777" w:rsidTr="00BB17D0">
        <w:tc>
          <w:tcPr>
            <w:tcW w:w="1276" w:type="dxa"/>
            <w:tcMar>
              <w:top w:w="40" w:type="dxa"/>
              <w:left w:w="60" w:type="dxa"/>
              <w:bottom w:w="40" w:type="dxa"/>
              <w:right w:w="60" w:type="dxa"/>
            </w:tcMar>
          </w:tcPr>
          <w:p w14:paraId="74C00FBB" w14:textId="77777777" w:rsidR="003D2DB6" w:rsidRDefault="00000000">
            <w:pPr>
              <w:pStyle w:val="LampiranNaskahNormal"/>
              <w:spacing w:line="200" w:lineRule="auto"/>
              <w:jc w:val="center"/>
            </w:pPr>
            <w:r>
              <w:rPr>
                <w:sz w:val="16"/>
                <w:szCs w:val="16"/>
              </w:rPr>
              <w:t>Fungsi hash SHA-256</w:t>
            </w:r>
          </w:p>
        </w:tc>
        <w:tc>
          <w:tcPr>
            <w:tcW w:w="765" w:type="dxa"/>
            <w:tcMar>
              <w:top w:w="40" w:type="dxa"/>
              <w:left w:w="60" w:type="dxa"/>
              <w:bottom w:w="40" w:type="dxa"/>
              <w:right w:w="60" w:type="dxa"/>
            </w:tcMar>
          </w:tcPr>
          <w:p w14:paraId="072873F8" w14:textId="77777777" w:rsidR="003D2DB6" w:rsidRDefault="00000000">
            <w:pPr>
              <w:pStyle w:val="LampiranNaskahNormal"/>
              <w:spacing w:line="200" w:lineRule="auto"/>
              <w:jc w:val="center"/>
            </w:pPr>
            <w:r>
              <w:rPr>
                <w:sz w:val="16"/>
                <w:szCs w:val="16"/>
              </w:rPr>
              <w:t>Diimplementasikan</w:t>
            </w:r>
          </w:p>
        </w:tc>
        <w:tc>
          <w:tcPr>
            <w:tcW w:w="935" w:type="dxa"/>
            <w:tcMar>
              <w:top w:w="40" w:type="dxa"/>
              <w:left w:w="60" w:type="dxa"/>
              <w:bottom w:w="40" w:type="dxa"/>
              <w:right w:w="60" w:type="dxa"/>
            </w:tcMar>
          </w:tcPr>
          <w:p w14:paraId="35F5AE76" w14:textId="77777777" w:rsidR="003D2DB6" w:rsidRDefault="00000000">
            <w:pPr>
              <w:pStyle w:val="LampiranNaskahNormal"/>
              <w:spacing w:line="200" w:lineRule="auto"/>
              <w:jc w:val="center"/>
            </w:pPr>
            <w:r>
              <w:rPr>
                <w:sz w:val="16"/>
                <w:szCs w:val="16"/>
              </w:rPr>
              <w:t>Baris 1192</w:t>
            </w:r>
          </w:p>
        </w:tc>
        <w:tc>
          <w:tcPr>
            <w:tcW w:w="1276" w:type="dxa"/>
            <w:tcMar>
              <w:top w:w="40" w:type="dxa"/>
              <w:left w:w="60" w:type="dxa"/>
              <w:bottom w:w="40" w:type="dxa"/>
              <w:right w:w="60" w:type="dxa"/>
            </w:tcMar>
          </w:tcPr>
          <w:p w14:paraId="2D32B5A4" w14:textId="77777777" w:rsidR="003D2DB6" w:rsidRDefault="00000000">
            <w:pPr>
              <w:pStyle w:val="LampiranNaskahNormal"/>
              <w:spacing w:line="200" w:lineRule="auto"/>
              <w:jc w:val="center"/>
            </w:pPr>
            <w:r>
              <w:rPr>
                <w:sz w:val="16"/>
                <w:szCs w:val="16"/>
              </w:rPr>
              <w:t>Sepenuhnya sesuai</w:t>
            </w:r>
          </w:p>
        </w:tc>
      </w:tr>
      <w:tr w:rsidR="00774ABE" w14:paraId="623E2F11" w14:textId="77777777" w:rsidTr="00BB17D0">
        <w:tc>
          <w:tcPr>
            <w:tcW w:w="1276" w:type="dxa"/>
            <w:tcMar>
              <w:top w:w="40" w:type="dxa"/>
              <w:left w:w="60" w:type="dxa"/>
              <w:bottom w:w="40" w:type="dxa"/>
              <w:right w:w="60" w:type="dxa"/>
            </w:tcMar>
          </w:tcPr>
          <w:p w14:paraId="7C3ADD37" w14:textId="77777777" w:rsidR="003D2DB6" w:rsidRDefault="00000000">
            <w:pPr>
              <w:pStyle w:val="LampiranNaskahNormal"/>
              <w:spacing w:line="200" w:lineRule="auto"/>
              <w:jc w:val="center"/>
            </w:pPr>
            <w:r>
              <w:rPr>
                <w:sz w:val="16"/>
                <w:szCs w:val="16"/>
              </w:rPr>
              <w:t>Pengidentifikasi algoritma</w:t>
            </w:r>
          </w:p>
        </w:tc>
        <w:tc>
          <w:tcPr>
            <w:tcW w:w="765" w:type="dxa"/>
            <w:tcMar>
              <w:top w:w="40" w:type="dxa"/>
              <w:left w:w="60" w:type="dxa"/>
              <w:bottom w:w="40" w:type="dxa"/>
              <w:right w:w="60" w:type="dxa"/>
            </w:tcMar>
          </w:tcPr>
          <w:p w14:paraId="79457499" w14:textId="77777777" w:rsidR="003D2DB6" w:rsidRDefault="00000000">
            <w:pPr>
              <w:pStyle w:val="LampiranNaskahNormal"/>
              <w:spacing w:line="200" w:lineRule="auto"/>
              <w:jc w:val="center"/>
            </w:pPr>
            <w:r>
              <w:rPr>
                <w:sz w:val="16"/>
                <w:szCs w:val="16"/>
              </w:rPr>
              <w:t>Diimplementasikan</w:t>
            </w:r>
          </w:p>
        </w:tc>
        <w:tc>
          <w:tcPr>
            <w:tcW w:w="935" w:type="dxa"/>
            <w:tcMar>
              <w:top w:w="40" w:type="dxa"/>
              <w:left w:w="60" w:type="dxa"/>
              <w:bottom w:w="40" w:type="dxa"/>
              <w:right w:w="60" w:type="dxa"/>
            </w:tcMar>
          </w:tcPr>
          <w:p w14:paraId="789707E4" w14:textId="77777777" w:rsidR="003D2DB6" w:rsidRDefault="00000000">
            <w:pPr>
              <w:pStyle w:val="LampiranNaskahNormal"/>
              <w:spacing w:line="200" w:lineRule="auto"/>
              <w:jc w:val="center"/>
            </w:pPr>
            <w:r>
              <w:rPr>
                <w:sz w:val="16"/>
                <w:szCs w:val="16"/>
              </w:rPr>
              <w:t>Baris 1209</w:t>
            </w:r>
          </w:p>
        </w:tc>
        <w:tc>
          <w:tcPr>
            <w:tcW w:w="1276" w:type="dxa"/>
            <w:tcMar>
              <w:top w:w="40" w:type="dxa"/>
              <w:left w:w="60" w:type="dxa"/>
              <w:bottom w:w="40" w:type="dxa"/>
              <w:right w:w="60" w:type="dxa"/>
            </w:tcMar>
          </w:tcPr>
          <w:p w14:paraId="5516AED6" w14:textId="77777777" w:rsidR="003D2DB6" w:rsidRDefault="00000000">
            <w:pPr>
              <w:pStyle w:val="LampiranNaskahNormal"/>
              <w:spacing w:line="200" w:lineRule="auto"/>
              <w:jc w:val="center"/>
            </w:pPr>
            <w:r>
              <w:rPr>
                <w:sz w:val="16"/>
                <w:szCs w:val="16"/>
              </w:rPr>
              <w:t>Sepenuhnya sesuai</w:t>
            </w:r>
          </w:p>
        </w:tc>
      </w:tr>
      <w:tr w:rsidR="00774ABE" w14:paraId="01B7831C" w14:textId="77777777" w:rsidTr="00BB17D0">
        <w:tc>
          <w:tcPr>
            <w:tcW w:w="1276" w:type="dxa"/>
            <w:tcMar>
              <w:top w:w="40" w:type="dxa"/>
              <w:left w:w="60" w:type="dxa"/>
              <w:bottom w:w="40" w:type="dxa"/>
              <w:right w:w="60" w:type="dxa"/>
            </w:tcMar>
          </w:tcPr>
          <w:p w14:paraId="06A08B87" w14:textId="77777777" w:rsidR="003D2DB6" w:rsidRDefault="00000000">
            <w:pPr>
              <w:pStyle w:val="LampiranNaskahNormal"/>
              <w:spacing w:line="200" w:lineRule="auto"/>
              <w:jc w:val="center"/>
            </w:pPr>
            <w:r>
              <w:rPr>
                <w:sz w:val="16"/>
                <w:szCs w:val="16"/>
              </w:rPr>
              <w:t>Timestamp (ISO 8601)</w:t>
            </w:r>
          </w:p>
        </w:tc>
        <w:tc>
          <w:tcPr>
            <w:tcW w:w="765" w:type="dxa"/>
            <w:tcMar>
              <w:top w:w="40" w:type="dxa"/>
              <w:left w:w="60" w:type="dxa"/>
              <w:bottom w:w="40" w:type="dxa"/>
              <w:right w:w="60" w:type="dxa"/>
            </w:tcMar>
          </w:tcPr>
          <w:p w14:paraId="5815602E" w14:textId="77777777" w:rsidR="003D2DB6" w:rsidRDefault="00000000">
            <w:pPr>
              <w:pStyle w:val="LampiranNaskahNormal"/>
              <w:spacing w:line="200" w:lineRule="auto"/>
              <w:jc w:val="center"/>
            </w:pPr>
            <w:r>
              <w:rPr>
                <w:sz w:val="16"/>
                <w:szCs w:val="16"/>
              </w:rPr>
              <w:t>Diimplementasikan</w:t>
            </w:r>
          </w:p>
        </w:tc>
        <w:tc>
          <w:tcPr>
            <w:tcW w:w="935" w:type="dxa"/>
            <w:tcMar>
              <w:top w:w="40" w:type="dxa"/>
              <w:left w:w="60" w:type="dxa"/>
              <w:bottom w:w="40" w:type="dxa"/>
              <w:right w:w="60" w:type="dxa"/>
            </w:tcMar>
          </w:tcPr>
          <w:p w14:paraId="4717B002" w14:textId="77777777" w:rsidR="003D2DB6" w:rsidRDefault="00000000">
            <w:pPr>
              <w:pStyle w:val="LampiranNaskahNormal"/>
              <w:spacing w:line="200" w:lineRule="auto"/>
              <w:jc w:val="center"/>
            </w:pPr>
            <w:r>
              <w:rPr>
                <w:sz w:val="16"/>
                <w:szCs w:val="16"/>
              </w:rPr>
              <w:t>Baris 1179</w:t>
            </w:r>
          </w:p>
        </w:tc>
        <w:tc>
          <w:tcPr>
            <w:tcW w:w="1276" w:type="dxa"/>
            <w:tcMar>
              <w:top w:w="40" w:type="dxa"/>
              <w:left w:w="60" w:type="dxa"/>
              <w:bottom w:w="40" w:type="dxa"/>
              <w:right w:w="60" w:type="dxa"/>
            </w:tcMar>
          </w:tcPr>
          <w:p w14:paraId="72C81AC2" w14:textId="77777777" w:rsidR="003D2DB6" w:rsidRDefault="00000000">
            <w:pPr>
              <w:pStyle w:val="LampiranNaskahNormal"/>
              <w:spacing w:line="200" w:lineRule="auto"/>
              <w:jc w:val="center"/>
            </w:pPr>
            <w:r>
              <w:rPr>
                <w:sz w:val="16"/>
                <w:szCs w:val="16"/>
              </w:rPr>
              <w:t>Sepenuhnya sesuai</w:t>
            </w:r>
          </w:p>
        </w:tc>
      </w:tr>
      <w:tr w:rsidR="00774ABE" w14:paraId="5F8B2A1E" w14:textId="77777777" w:rsidTr="00BB17D0">
        <w:tc>
          <w:tcPr>
            <w:tcW w:w="1276" w:type="dxa"/>
            <w:tcMar>
              <w:top w:w="40" w:type="dxa"/>
              <w:left w:w="60" w:type="dxa"/>
              <w:bottom w:w="40" w:type="dxa"/>
              <w:right w:w="60" w:type="dxa"/>
            </w:tcMar>
          </w:tcPr>
          <w:p w14:paraId="782D7BBF" w14:textId="77777777" w:rsidR="003D2DB6" w:rsidRDefault="00000000">
            <w:pPr>
              <w:pStyle w:val="LampiranNaskahNormal"/>
              <w:spacing w:line="200" w:lineRule="auto"/>
              <w:jc w:val="center"/>
            </w:pPr>
            <w:r>
              <w:rPr>
                <w:sz w:val="16"/>
                <w:szCs w:val="16"/>
              </w:rPr>
              <w:t>Nonce / nilai acak</w:t>
            </w:r>
          </w:p>
        </w:tc>
        <w:tc>
          <w:tcPr>
            <w:tcW w:w="765" w:type="dxa"/>
            <w:tcMar>
              <w:top w:w="40" w:type="dxa"/>
              <w:left w:w="60" w:type="dxa"/>
              <w:bottom w:w="40" w:type="dxa"/>
              <w:right w:w="60" w:type="dxa"/>
            </w:tcMar>
          </w:tcPr>
          <w:p w14:paraId="03F13F89" w14:textId="77777777" w:rsidR="003D2DB6" w:rsidRDefault="00000000">
            <w:pPr>
              <w:pStyle w:val="LampiranNaskahNormal"/>
              <w:spacing w:line="200" w:lineRule="auto"/>
              <w:jc w:val="center"/>
            </w:pPr>
            <w:r>
              <w:rPr>
                <w:sz w:val="16"/>
                <w:szCs w:val="16"/>
              </w:rPr>
              <w:t>Diimplementasikan</w:t>
            </w:r>
          </w:p>
        </w:tc>
        <w:tc>
          <w:tcPr>
            <w:tcW w:w="935" w:type="dxa"/>
            <w:tcMar>
              <w:top w:w="40" w:type="dxa"/>
              <w:left w:w="60" w:type="dxa"/>
              <w:bottom w:w="40" w:type="dxa"/>
              <w:right w:w="60" w:type="dxa"/>
            </w:tcMar>
          </w:tcPr>
          <w:p w14:paraId="591F1999" w14:textId="77777777" w:rsidR="003D2DB6" w:rsidRDefault="00000000">
            <w:pPr>
              <w:pStyle w:val="LampiranNaskahNormal"/>
              <w:spacing w:line="200" w:lineRule="auto"/>
              <w:jc w:val="center"/>
            </w:pPr>
            <w:r>
              <w:rPr>
                <w:sz w:val="16"/>
                <w:szCs w:val="16"/>
              </w:rPr>
              <w:t>Baris 1180</w:t>
            </w:r>
          </w:p>
        </w:tc>
        <w:tc>
          <w:tcPr>
            <w:tcW w:w="1276" w:type="dxa"/>
            <w:tcMar>
              <w:top w:w="40" w:type="dxa"/>
              <w:left w:w="60" w:type="dxa"/>
              <w:bottom w:w="40" w:type="dxa"/>
              <w:right w:w="60" w:type="dxa"/>
            </w:tcMar>
          </w:tcPr>
          <w:p w14:paraId="1925F094" w14:textId="77777777" w:rsidR="003D2DB6" w:rsidRDefault="00000000">
            <w:pPr>
              <w:pStyle w:val="LampiranNaskahNormal"/>
              <w:spacing w:line="200" w:lineRule="auto"/>
              <w:jc w:val="center"/>
            </w:pPr>
            <w:r>
              <w:rPr>
                <w:sz w:val="16"/>
                <w:szCs w:val="16"/>
              </w:rPr>
              <w:t>Sepenuhnya sesuai</w:t>
            </w:r>
          </w:p>
        </w:tc>
      </w:tr>
      <w:tr w:rsidR="00774ABE" w14:paraId="3ACDA23C" w14:textId="77777777" w:rsidTr="00BB17D0">
        <w:tc>
          <w:tcPr>
            <w:tcW w:w="1276" w:type="dxa"/>
            <w:tcMar>
              <w:top w:w="40" w:type="dxa"/>
              <w:left w:w="60" w:type="dxa"/>
              <w:bottom w:w="40" w:type="dxa"/>
              <w:right w:w="60" w:type="dxa"/>
            </w:tcMar>
          </w:tcPr>
          <w:p w14:paraId="78DB9E42" w14:textId="77777777" w:rsidR="003D2DB6" w:rsidRDefault="00000000">
            <w:pPr>
              <w:pStyle w:val="LampiranNaskahNormal"/>
              <w:spacing w:line="200" w:lineRule="auto"/>
              <w:jc w:val="center"/>
            </w:pPr>
            <w:r>
              <w:rPr>
                <w:sz w:val="16"/>
                <w:szCs w:val="16"/>
              </w:rPr>
              <w:t>Panjang salt</w:t>
            </w:r>
          </w:p>
        </w:tc>
        <w:tc>
          <w:tcPr>
            <w:tcW w:w="765" w:type="dxa"/>
            <w:tcMar>
              <w:top w:w="40" w:type="dxa"/>
              <w:left w:w="60" w:type="dxa"/>
              <w:bottom w:w="40" w:type="dxa"/>
              <w:right w:w="60" w:type="dxa"/>
            </w:tcMar>
          </w:tcPr>
          <w:p w14:paraId="1C533042" w14:textId="77777777" w:rsidR="003D2DB6" w:rsidRDefault="00000000">
            <w:pPr>
              <w:pStyle w:val="LampiranNaskahNormal"/>
              <w:spacing w:line="200" w:lineRule="auto"/>
              <w:jc w:val="center"/>
            </w:pPr>
            <w:r>
              <w:rPr>
                <w:sz w:val="16"/>
                <w:szCs w:val="16"/>
              </w:rPr>
              <w:t>8 byte (diadaptasi)</w:t>
            </w:r>
          </w:p>
        </w:tc>
        <w:tc>
          <w:tcPr>
            <w:tcW w:w="935" w:type="dxa"/>
            <w:tcMar>
              <w:top w:w="40" w:type="dxa"/>
              <w:left w:w="60" w:type="dxa"/>
              <w:bottom w:w="40" w:type="dxa"/>
              <w:right w:w="60" w:type="dxa"/>
            </w:tcMar>
          </w:tcPr>
          <w:p w14:paraId="3E6F0534" w14:textId="77777777" w:rsidR="003D2DB6" w:rsidRDefault="00000000">
            <w:pPr>
              <w:pStyle w:val="LampiranNaskahNormal"/>
              <w:spacing w:line="200" w:lineRule="auto"/>
              <w:jc w:val="center"/>
            </w:pPr>
            <w:r>
              <w:rPr>
                <w:sz w:val="16"/>
                <w:szCs w:val="16"/>
              </w:rPr>
              <w:t>Baris 1195</w:t>
            </w:r>
          </w:p>
        </w:tc>
        <w:tc>
          <w:tcPr>
            <w:tcW w:w="1276" w:type="dxa"/>
            <w:tcMar>
              <w:top w:w="40" w:type="dxa"/>
              <w:left w:w="60" w:type="dxa"/>
              <w:bottom w:w="40" w:type="dxa"/>
              <w:right w:w="60" w:type="dxa"/>
            </w:tcMar>
          </w:tcPr>
          <w:p w14:paraId="442782B1" w14:textId="77777777" w:rsidR="003D2DB6" w:rsidRDefault="00000000">
            <w:pPr>
              <w:pStyle w:val="LampiranNaskahNormal"/>
              <w:spacing w:line="200" w:lineRule="auto"/>
              <w:jc w:val="center"/>
            </w:pPr>
            <w:r>
              <w:rPr>
                <w:sz w:val="16"/>
                <w:szCs w:val="16"/>
              </w:rPr>
              <w:t>Adaptasi yang disengaja</w:t>
            </w:r>
          </w:p>
        </w:tc>
      </w:tr>
      <w:tr w:rsidR="00774ABE" w14:paraId="2CC8BC1F" w14:textId="77777777" w:rsidTr="00BB17D0">
        <w:tc>
          <w:tcPr>
            <w:tcW w:w="1276" w:type="dxa"/>
            <w:tcBorders>
              <w:bottom w:val="single" w:sz="4" w:space="0" w:color="auto"/>
            </w:tcBorders>
            <w:tcMar>
              <w:top w:w="40" w:type="dxa"/>
              <w:left w:w="60" w:type="dxa"/>
              <w:bottom w:w="40" w:type="dxa"/>
              <w:right w:w="60" w:type="dxa"/>
            </w:tcMar>
          </w:tcPr>
          <w:p w14:paraId="7DD59AC8" w14:textId="77777777" w:rsidR="003D2DB6" w:rsidRDefault="00000000">
            <w:pPr>
              <w:pStyle w:val="LampiranNaskahNormal"/>
              <w:spacing w:line="200" w:lineRule="auto"/>
              <w:jc w:val="center"/>
            </w:pPr>
            <w:r>
              <w:rPr>
                <w:sz w:val="16"/>
                <w:szCs w:val="16"/>
              </w:rPr>
              <w:t>Ukuran tanda tangan</w:t>
            </w:r>
          </w:p>
        </w:tc>
        <w:tc>
          <w:tcPr>
            <w:tcW w:w="765" w:type="dxa"/>
            <w:tcBorders>
              <w:bottom w:val="single" w:sz="4" w:space="0" w:color="auto"/>
            </w:tcBorders>
            <w:tcMar>
              <w:top w:w="40" w:type="dxa"/>
              <w:left w:w="60" w:type="dxa"/>
              <w:bottom w:w="40" w:type="dxa"/>
              <w:right w:w="60" w:type="dxa"/>
            </w:tcMar>
          </w:tcPr>
          <w:p w14:paraId="069FD356" w14:textId="77777777" w:rsidR="003D2DB6" w:rsidRDefault="00000000">
            <w:pPr>
              <w:pStyle w:val="LampiranNaskahNormal"/>
              <w:spacing w:line="200" w:lineRule="auto"/>
              <w:jc w:val="center"/>
            </w:pPr>
            <w:r>
              <w:rPr>
                <w:sz w:val="16"/>
                <w:szCs w:val="16"/>
              </w:rPr>
              <w:t>2.048 bit (diadaptasi)</w:t>
            </w:r>
          </w:p>
        </w:tc>
        <w:tc>
          <w:tcPr>
            <w:tcW w:w="935" w:type="dxa"/>
            <w:tcBorders>
              <w:bottom w:val="single" w:sz="4" w:space="0" w:color="auto"/>
            </w:tcBorders>
            <w:tcMar>
              <w:top w:w="40" w:type="dxa"/>
              <w:left w:w="60" w:type="dxa"/>
              <w:bottom w:w="40" w:type="dxa"/>
              <w:right w:w="60" w:type="dxa"/>
            </w:tcMar>
          </w:tcPr>
          <w:p w14:paraId="3C7B3447" w14:textId="77777777" w:rsidR="003D2DB6" w:rsidRDefault="00000000">
            <w:pPr>
              <w:pStyle w:val="LampiranNaskahNormal"/>
              <w:spacing w:line="200" w:lineRule="auto"/>
              <w:jc w:val="center"/>
            </w:pPr>
            <w:r>
              <w:rPr>
                <w:sz w:val="16"/>
                <w:szCs w:val="16"/>
              </w:rPr>
              <w:t>Modulus RSA-2048</w:t>
            </w:r>
          </w:p>
        </w:tc>
        <w:tc>
          <w:tcPr>
            <w:tcW w:w="1276" w:type="dxa"/>
            <w:tcBorders>
              <w:bottom w:val="single" w:sz="4" w:space="0" w:color="auto"/>
            </w:tcBorders>
            <w:tcMar>
              <w:top w:w="40" w:type="dxa"/>
              <w:left w:w="60" w:type="dxa"/>
              <w:bottom w:w="40" w:type="dxa"/>
              <w:right w:w="60" w:type="dxa"/>
            </w:tcMar>
          </w:tcPr>
          <w:p w14:paraId="5D915DCF" w14:textId="77777777" w:rsidR="003D2DB6" w:rsidRDefault="00000000">
            <w:pPr>
              <w:pStyle w:val="LampiranNaskahNormal"/>
              <w:spacing w:line="200" w:lineRule="auto"/>
              <w:jc w:val="center"/>
            </w:pPr>
            <w:r>
              <w:rPr>
                <w:sz w:val="16"/>
                <w:szCs w:val="16"/>
              </w:rPr>
              <w:t>4× Rek. Lampiran C; prioritas keamanan 112-bit</w:t>
            </w:r>
          </w:p>
        </w:tc>
      </w:tr>
    </w:tbl>
    <w:p w14:paraId="2BE5B6A6" w14:textId="77777777" w:rsidR="003D2DB6" w:rsidRDefault="003D2DB6">
      <w:pPr>
        <w:pStyle w:val="LampiranNaskahNormal"/>
      </w:pPr>
    </w:p>
    <w:p w14:paraId="269CB96D" w14:textId="77777777" w:rsidR="003D2DB6" w:rsidRDefault="00000000">
      <w:pPr>
        <w:pStyle w:val="LampiranNaskahNormal"/>
        <w:spacing w:before="60" w:after="40"/>
      </w:pPr>
      <w:r>
        <w:rPr>
          <w:b/>
          <w:bCs/>
          <w:i/>
          <w:iCs/>
        </w:rPr>
        <w:t>2.2.4. Kalibrasi Parameter Kinerja</w:t>
      </w:r>
    </w:p>
    <w:p w14:paraId="65824A23" w14:textId="77777777" w:rsidR="003D2DB6" w:rsidRDefault="00000000">
      <w:pPr>
        <w:pStyle w:val="LampiranNaskahNormal"/>
        <w:ind w:firstLine="360"/>
        <w:jc w:val="both"/>
      </w:pPr>
      <w:r>
        <w:t>Strategi sampling tiga tingkat digunakan, dan hasil kalibrasinya dirangkum pada Tabel 3. Tingkat 1 (Pemeriksaan cepat, 1.000 sampel, ±3,2%) berfungsi sebagai umpan balik untuk pengembangan yang cepat. Tingkat 2 (Produksi, 10.000 sampel, ±1,0%) menetapkan baseline produksi. Tingkat 3 (Kelas Validasi, 100.000 sampel, ±0,3%) merupakan referensi resmi. Semua pengukuran divalidasi melalui uji Kolmogorov-Smirnov (p &gt; 0,05), mengonfirmasi kesesuaian lognormal (Jain, 1991; Law, 2014; Knuth, 1997). Kalibrasi dilakukan pada mesin berbasis Windows (Python 3.13.5/win32, Intel Core i7-1165G7, 2,42 GHz, 23,78 GB RAM). Peningkatan rata-rata penandatanganan dari Tingkat 2 (6,365 ms) ke Tingkat 3 (11,712 ms) dikaitkan dengan throttling termal CPU dan tekanan GC (Jones et al., 2011) selama pengujian berkelanjutan dengan 100.000 sampel.</w:t>
      </w:r>
    </w:p>
    <w:p w14:paraId="5262FBC0" w14:textId="77777777" w:rsidR="003D2DB6" w:rsidRDefault="003D2DB6">
      <w:pPr>
        <w:pStyle w:val="LampiranNaskahNormal"/>
      </w:pPr>
    </w:p>
    <w:p w14:paraId="3A60E930" w14:textId="77777777" w:rsidR="003D2DB6" w:rsidRDefault="003D2DB6">
      <w:pPr>
        <w:pStyle w:val="LampiranNaskahNormal"/>
        <w:sectPr w:rsidR="003D2DB6">
          <w:type w:val="continuous"/>
          <w:pgSz w:w="11907" w:h="16840"/>
          <w:pgMar w:top="1701" w:right="1134" w:bottom="1440" w:left="1701" w:header="1701" w:footer="708" w:gutter="0"/>
          <w:cols w:num="2" w:space="720" w:equalWidth="0">
            <w:col w:w="4252" w:space="567"/>
            <w:col w:w="4252"/>
          </w:cols>
          <w:docGrid w:linePitch="360"/>
        </w:sectPr>
      </w:pPr>
    </w:p>
    <w:p w14:paraId="32DEBA9E" w14:textId="77777777" w:rsidR="003D2DB6" w:rsidRDefault="003D2DB6">
      <w:pPr>
        <w:pStyle w:val="LampiranNaskahNormal"/>
        <w:spacing w:before="60" w:after="20"/>
        <w:jc w:val="center"/>
        <w:rPr>
          <w:sz w:val="16"/>
          <w:szCs w:val="16"/>
        </w:rPr>
      </w:pPr>
    </w:p>
    <w:p w14:paraId="25AA139F" w14:textId="77777777" w:rsidR="003D2DB6" w:rsidRDefault="00000000">
      <w:pPr>
        <w:pStyle w:val="LampiranNaskahNormal"/>
        <w:spacing w:before="60" w:after="20"/>
        <w:jc w:val="center"/>
      </w:pPr>
      <w:r>
        <w:rPr>
          <w:sz w:val="16"/>
          <w:szCs w:val="16"/>
        </w:rPr>
        <w:t>Tabel 3. Hasil Kalibrasi Kinerja Multi-Tingkat (RSA-PSS 2048, Empiris)</w:t>
      </w:r>
    </w:p>
    <w:tbl>
      <w:tblPr>
        <w:tblW w:w="5000" w:type="pct"/>
        <w:tblCellMar>
          <w:left w:w="10" w:type="dxa"/>
          <w:right w:w="10" w:type="dxa"/>
        </w:tblCellMar>
        <w:tblLook w:val="0000" w:firstRow="0" w:lastRow="0" w:firstColumn="0" w:lastColumn="0" w:noHBand="0" w:noVBand="0"/>
      </w:tblPr>
      <w:tblGrid>
        <w:gridCol w:w="1624"/>
        <w:gridCol w:w="1108"/>
        <w:gridCol w:w="2146"/>
        <w:gridCol w:w="1030"/>
        <w:gridCol w:w="883"/>
        <w:gridCol w:w="1251"/>
        <w:gridCol w:w="1030"/>
      </w:tblGrid>
      <w:tr w:rsidR="003436CA" w14:paraId="294DC8F4" w14:textId="77777777" w:rsidTr="003436CA">
        <w:tc>
          <w:tcPr>
            <w:tcW w:w="638" w:type="dxa"/>
            <w:tcBorders>
              <w:top w:val="single" w:sz="4" w:space="0" w:color="auto"/>
              <w:bottom w:val="single" w:sz="4" w:space="0" w:color="auto"/>
            </w:tcBorders>
            <w:shd w:val="clear" w:color="auto" w:fill="auto"/>
            <w:tcMar>
              <w:top w:w="40" w:type="dxa"/>
              <w:left w:w="60" w:type="dxa"/>
              <w:bottom w:w="40" w:type="dxa"/>
              <w:right w:w="60" w:type="dxa"/>
            </w:tcMar>
          </w:tcPr>
          <w:p w14:paraId="08BF7489" w14:textId="77777777" w:rsidR="003D2DB6" w:rsidRDefault="00000000">
            <w:pPr>
              <w:pStyle w:val="LampiranNaskahNormal"/>
              <w:spacing w:line="200" w:lineRule="auto"/>
              <w:jc w:val="center"/>
            </w:pPr>
            <w:r>
              <w:rPr>
                <w:b/>
                <w:bCs/>
                <w:sz w:val="16"/>
                <w:szCs w:val="16"/>
              </w:rPr>
              <w:t>Tingkat</w:t>
            </w:r>
          </w:p>
        </w:tc>
        <w:tc>
          <w:tcPr>
            <w:tcW w:w="510" w:type="dxa"/>
            <w:tcBorders>
              <w:top w:val="single" w:sz="4" w:space="0" w:color="auto"/>
              <w:bottom w:val="single" w:sz="4" w:space="0" w:color="auto"/>
            </w:tcBorders>
            <w:shd w:val="clear" w:color="auto" w:fill="auto"/>
            <w:tcMar>
              <w:top w:w="40" w:type="dxa"/>
              <w:left w:w="60" w:type="dxa"/>
              <w:bottom w:w="40" w:type="dxa"/>
              <w:right w:w="60" w:type="dxa"/>
            </w:tcMar>
          </w:tcPr>
          <w:p w14:paraId="33E660F8" w14:textId="77777777" w:rsidR="003D2DB6" w:rsidRDefault="00000000">
            <w:pPr>
              <w:pStyle w:val="LampiranNaskahNormal"/>
              <w:spacing w:line="200" w:lineRule="auto"/>
              <w:jc w:val="center"/>
            </w:pPr>
            <w:r>
              <w:rPr>
                <w:b/>
                <w:bCs/>
                <w:sz w:val="16"/>
                <w:szCs w:val="16"/>
              </w:rPr>
              <w:t>Sampel</w:t>
            </w:r>
          </w:p>
        </w:tc>
        <w:tc>
          <w:tcPr>
            <w:tcW w:w="680" w:type="dxa"/>
            <w:tcBorders>
              <w:top w:val="single" w:sz="4" w:space="0" w:color="auto"/>
              <w:bottom w:val="single" w:sz="4" w:space="0" w:color="auto"/>
            </w:tcBorders>
            <w:shd w:val="clear" w:color="auto" w:fill="auto"/>
            <w:tcMar>
              <w:top w:w="40" w:type="dxa"/>
              <w:left w:w="60" w:type="dxa"/>
              <w:bottom w:w="40" w:type="dxa"/>
              <w:right w:w="60" w:type="dxa"/>
            </w:tcMar>
          </w:tcPr>
          <w:p w14:paraId="2822E296" w14:textId="77777777" w:rsidR="003D2DB6" w:rsidRDefault="00000000">
            <w:pPr>
              <w:pStyle w:val="LampiranNaskahNormal"/>
              <w:spacing w:line="200" w:lineRule="auto"/>
              <w:jc w:val="center"/>
            </w:pPr>
            <w:r>
              <w:rPr>
                <w:b/>
                <w:bCs/>
                <w:sz w:val="16"/>
                <w:szCs w:val="16"/>
              </w:rPr>
              <w:t>Operasi</w:t>
            </w:r>
          </w:p>
        </w:tc>
        <w:tc>
          <w:tcPr>
            <w:tcW w:w="595" w:type="dxa"/>
            <w:tcBorders>
              <w:top w:val="single" w:sz="4" w:space="0" w:color="auto"/>
              <w:bottom w:val="single" w:sz="4" w:space="0" w:color="auto"/>
            </w:tcBorders>
            <w:shd w:val="clear" w:color="auto" w:fill="auto"/>
            <w:tcMar>
              <w:top w:w="40" w:type="dxa"/>
              <w:left w:w="60" w:type="dxa"/>
              <w:bottom w:w="40" w:type="dxa"/>
              <w:right w:w="60" w:type="dxa"/>
            </w:tcMar>
          </w:tcPr>
          <w:p w14:paraId="5D5B5BD3" w14:textId="77777777" w:rsidR="003D2DB6" w:rsidRDefault="00000000">
            <w:pPr>
              <w:pStyle w:val="LampiranNaskahNormal"/>
              <w:spacing w:line="200" w:lineRule="auto"/>
              <w:jc w:val="center"/>
            </w:pPr>
            <w:r>
              <w:rPr>
                <w:b/>
                <w:bCs/>
                <w:sz w:val="16"/>
                <w:szCs w:val="16"/>
              </w:rPr>
              <w:t>Rata-rata (ms)</w:t>
            </w:r>
          </w:p>
        </w:tc>
        <w:tc>
          <w:tcPr>
            <w:tcW w:w="510" w:type="dxa"/>
            <w:tcBorders>
              <w:top w:val="single" w:sz="4" w:space="0" w:color="auto"/>
              <w:bottom w:val="single" w:sz="4" w:space="0" w:color="auto"/>
            </w:tcBorders>
            <w:shd w:val="clear" w:color="auto" w:fill="auto"/>
            <w:tcMar>
              <w:top w:w="40" w:type="dxa"/>
              <w:left w:w="60" w:type="dxa"/>
              <w:bottom w:w="40" w:type="dxa"/>
              <w:right w:w="60" w:type="dxa"/>
            </w:tcMar>
          </w:tcPr>
          <w:p w14:paraId="14DE847F" w14:textId="77777777" w:rsidR="003D2DB6" w:rsidRDefault="00000000">
            <w:pPr>
              <w:pStyle w:val="LampiranNaskahNormal"/>
              <w:spacing w:line="200" w:lineRule="auto"/>
              <w:jc w:val="center"/>
            </w:pPr>
            <w:r>
              <w:rPr>
                <w:b/>
                <w:bCs/>
                <w:sz w:val="16"/>
                <w:szCs w:val="16"/>
              </w:rPr>
              <w:t>SD (ms)</w:t>
            </w:r>
          </w:p>
        </w:tc>
        <w:tc>
          <w:tcPr>
            <w:tcW w:w="723" w:type="dxa"/>
            <w:tcBorders>
              <w:top w:val="single" w:sz="4" w:space="0" w:color="auto"/>
              <w:bottom w:val="single" w:sz="4" w:space="0" w:color="auto"/>
            </w:tcBorders>
            <w:shd w:val="clear" w:color="auto" w:fill="auto"/>
            <w:tcMar>
              <w:top w:w="40" w:type="dxa"/>
              <w:left w:w="60" w:type="dxa"/>
              <w:bottom w:w="40" w:type="dxa"/>
              <w:right w:w="60" w:type="dxa"/>
            </w:tcMar>
          </w:tcPr>
          <w:p w14:paraId="378DC39F" w14:textId="77777777" w:rsidR="003D2DB6" w:rsidRDefault="00000000">
            <w:pPr>
              <w:pStyle w:val="LampiranNaskahNormal"/>
              <w:spacing w:line="200" w:lineRule="auto"/>
              <w:jc w:val="center"/>
            </w:pPr>
            <w:r>
              <w:rPr>
                <w:b/>
                <w:bCs/>
                <w:sz w:val="16"/>
                <w:szCs w:val="16"/>
              </w:rPr>
              <w:t>CI 95% (ms)</w:t>
            </w:r>
          </w:p>
        </w:tc>
        <w:tc>
          <w:tcPr>
            <w:tcW w:w="595" w:type="dxa"/>
            <w:tcBorders>
              <w:top w:val="single" w:sz="4" w:space="0" w:color="auto"/>
              <w:bottom w:val="single" w:sz="4" w:space="0" w:color="auto"/>
            </w:tcBorders>
            <w:shd w:val="clear" w:color="auto" w:fill="auto"/>
            <w:tcMar>
              <w:top w:w="40" w:type="dxa"/>
              <w:left w:w="60" w:type="dxa"/>
              <w:bottom w:w="40" w:type="dxa"/>
              <w:right w:w="60" w:type="dxa"/>
            </w:tcMar>
          </w:tcPr>
          <w:p w14:paraId="5496692D" w14:textId="77777777" w:rsidR="003D2DB6" w:rsidRDefault="00000000">
            <w:pPr>
              <w:pStyle w:val="LampiranNaskahNormal"/>
              <w:spacing w:line="200" w:lineRule="auto"/>
              <w:jc w:val="center"/>
            </w:pPr>
            <w:r>
              <w:rPr>
                <w:b/>
                <w:bCs/>
                <w:sz w:val="16"/>
                <w:szCs w:val="16"/>
              </w:rPr>
              <w:t>Galat Rel.</w:t>
            </w:r>
          </w:p>
        </w:tc>
      </w:tr>
      <w:tr w:rsidR="003436CA" w14:paraId="747E97C2" w14:textId="77777777" w:rsidTr="003436CA">
        <w:tc>
          <w:tcPr>
            <w:tcW w:w="638" w:type="dxa"/>
            <w:tcBorders>
              <w:top w:val="single" w:sz="4" w:space="0" w:color="auto"/>
            </w:tcBorders>
            <w:tcMar>
              <w:top w:w="40" w:type="dxa"/>
              <w:left w:w="60" w:type="dxa"/>
              <w:bottom w:w="40" w:type="dxa"/>
              <w:right w:w="60" w:type="dxa"/>
            </w:tcMar>
          </w:tcPr>
          <w:p w14:paraId="2822F7CF" w14:textId="77777777" w:rsidR="003D2DB6" w:rsidRDefault="00000000">
            <w:pPr>
              <w:pStyle w:val="LampiranNaskahNormal"/>
              <w:spacing w:line="200" w:lineRule="auto"/>
              <w:jc w:val="center"/>
            </w:pPr>
            <w:r>
              <w:rPr>
                <w:sz w:val="16"/>
                <w:szCs w:val="16"/>
              </w:rPr>
              <w:t>Pemeriksaan Cepat</w:t>
            </w:r>
          </w:p>
        </w:tc>
        <w:tc>
          <w:tcPr>
            <w:tcW w:w="510" w:type="dxa"/>
            <w:tcBorders>
              <w:top w:val="single" w:sz="4" w:space="0" w:color="auto"/>
            </w:tcBorders>
            <w:tcMar>
              <w:top w:w="40" w:type="dxa"/>
              <w:left w:w="60" w:type="dxa"/>
              <w:bottom w:w="40" w:type="dxa"/>
              <w:right w:w="60" w:type="dxa"/>
            </w:tcMar>
          </w:tcPr>
          <w:p w14:paraId="60897865" w14:textId="77777777" w:rsidR="003D2DB6" w:rsidRDefault="00000000">
            <w:pPr>
              <w:pStyle w:val="LampiranNaskahNormal"/>
              <w:spacing w:line="200" w:lineRule="auto"/>
              <w:jc w:val="center"/>
            </w:pPr>
            <w:r>
              <w:rPr>
                <w:sz w:val="16"/>
                <w:szCs w:val="16"/>
              </w:rPr>
              <w:t>1.000</w:t>
            </w:r>
          </w:p>
        </w:tc>
        <w:tc>
          <w:tcPr>
            <w:tcW w:w="680" w:type="dxa"/>
            <w:tcBorders>
              <w:top w:val="single" w:sz="4" w:space="0" w:color="auto"/>
            </w:tcBorders>
            <w:tcMar>
              <w:top w:w="40" w:type="dxa"/>
              <w:left w:w="60" w:type="dxa"/>
              <w:bottom w:w="40" w:type="dxa"/>
              <w:right w:w="60" w:type="dxa"/>
            </w:tcMar>
          </w:tcPr>
          <w:p w14:paraId="14DC9D60" w14:textId="77777777" w:rsidR="003D2DB6" w:rsidRDefault="00000000">
            <w:pPr>
              <w:pStyle w:val="LampiranNaskahNormal"/>
              <w:spacing w:line="200" w:lineRule="auto"/>
              <w:jc w:val="center"/>
            </w:pPr>
            <w:r>
              <w:rPr>
                <w:sz w:val="16"/>
                <w:szCs w:val="16"/>
              </w:rPr>
              <w:t>Penandatanganan</w:t>
            </w:r>
          </w:p>
        </w:tc>
        <w:tc>
          <w:tcPr>
            <w:tcW w:w="595" w:type="dxa"/>
            <w:tcBorders>
              <w:top w:val="single" w:sz="4" w:space="0" w:color="auto"/>
            </w:tcBorders>
            <w:tcMar>
              <w:top w:w="40" w:type="dxa"/>
              <w:left w:w="60" w:type="dxa"/>
              <w:bottom w:w="40" w:type="dxa"/>
              <w:right w:w="60" w:type="dxa"/>
            </w:tcMar>
          </w:tcPr>
          <w:p w14:paraId="6E8E27D1" w14:textId="77777777" w:rsidR="003D2DB6" w:rsidRDefault="00000000">
            <w:pPr>
              <w:pStyle w:val="LampiranNaskahNormal"/>
              <w:spacing w:line="200" w:lineRule="auto"/>
              <w:jc w:val="center"/>
            </w:pPr>
            <w:r>
              <w:rPr>
                <w:sz w:val="16"/>
                <w:szCs w:val="16"/>
              </w:rPr>
              <w:t>6,913</w:t>
            </w:r>
          </w:p>
        </w:tc>
        <w:tc>
          <w:tcPr>
            <w:tcW w:w="510" w:type="dxa"/>
            <w:tcBorders>
              <w:top w:val="single" w:sz="4" w:space="0" w:color="auto"/>
            </w:tcBorders>
            <w:tcMar>
              <w:top w:w="40" w:type="dxa"/>
              <w:left w:w="60" w:type="dxa"/>
              <w:bottom w:w="40" w:type="dxa"/>
              <w:right w:w="60" w:type="dxa"/>
            </w:tcMar>
          </w:tcPr>
          <w:p w14:paraId="5E9A62C0" w14:textId="77777777" w:rsidR="003D2DB6" w:rsidRDefault="00000000">
            <w:pPr>
              <w:pStyle w:val="LampiranNaskahNormal"/>
              <w:spacing w:line="200" w:lineRule="auto"/>
              <w:jc w:val="center"/>
            </w:pPr>
            <w:r>
              <w:rPr>
                <w:sz w:val="16"/>
                <w:szCs w:val="16"/>
              </w:rPr>
              <w:t>2,587</w:t>
            </w:r>
          </w:p>
        </w:tc>
        <w:tc>
          <w:tcPr>
            <w:tcW w:w="723" w:type="dxa"/>
            <w:tcBorders>
              <w:top w:val="single" w:sz="4" w:space="0" w:color="auto"/>
            </w:tcBorders>
            <w:tcMar>
              <w:top w:w="40" w:type="dxa"/>
              <w:left w:w="60" w:type="dxa"/>
              <w:bottom w:w="40" w:type="dxa"/>
              <w:right w:w="60" w:type="dxa"/>
            </w:tcMar>
          </w:tcPr>
          <w:p w14:paraId="63CB5A42" w14:textId="77777777" w:rsidR="003D2DB6" w:rsidRDefault="00000000">
            <w:pPr>
              <w:pStyle w:val="LampiranNaskahNormal"/>
              <w:spacing w:line="200" w:lineRule="auto"/>
              <w:jc w:val="center"/>
            </w:pPr>
            <w:r>
              <w:rPr>
                <w:sz w:val="16"/>
                <w:szCs w:val="16"/>
              </w:rPr>
              <w:t>[6,753–7,074]</w:t>
            </w:r>
          </w:p>
        </w:tc>
        <w:tc>
          <w:tcPr>
            <w:tcW w:w="595" w:type="dxa"/>
            <w:tcBorders>
              <w:top w:val="single" w:sz="4" w:space="0" w:color="auto"/>
            </w:tcBorders>
            <w:tcMar>
              <w:top w:w="40" w:type="dxa"/>
              <w:left w:w="60" w:type="dxa"/>
              <w:bottom w:w="40" w:type="dxa"/>
              <w:right w:w="60" w:type="dxa"/>
            </w:tcMar>
          </w:tcPr>
          <w:p w14:paraId="0B526F25" w14:textId="77777777" w:rsidR="003D2DB6" w:rsidRDefault="00000000">
            <w:pPr>
              <w:pStyle w:val="LampiranNaskahNormal"/>
              <w:spacing w:line="200" w:lineRule="auto"/>
              <w:jc w:val="center"/>
            </w:pPr>
            <w:r>
              <w:rPr>
                <w:sz w:val="16"/>
                <w:szCs w:val="16"/>
              </w:rPr>
              <w:t>±3,2%</w:t>
            </w:r>
          </w:p>
        </w:tc>
      </w:tr>
      <w:tr w:rsidR="003436CA" w14:paraId="18C3D59A" w14:textId="77777777" w:rsidTr="003436CA">
        <w:tc>
          <w:tcPr>
            <w:tcW w:w="638" w:type="dxa"/>
            <w:tcMar>
              <w:top w:w="40" w:type="dxa"/>
              <w:left w:w="60" w:type="dxa"/>
              <w:bottom w:w="40" w:type="dxa"/>
              <w:right w:w="60" w:type="dxa"/>
            </w:tcMar>
          </w:tcPr>
          <w:p w14:paraId="3790EBF5" w14:textId="77777777" w:rsidR="003D2DB6" w:rsidRDefault="00000000">
            <w:pPr>
              <w:pStyle w:val="LampiranNaskahNormal"/>
              <w:spacing w:line="200" w:lineRule="auto"/>
              <w:jc w:val="center"/>
            </w:pPr>
            <w:r>
              <w:rPr>
                <w:sz w:val="16"/>
                <w:szCs w:val="16"/>
              </w:rPr>
              <w:t>Pemeriksaan Cepat</w:t>
            </w:r>
          </w:p>
        </w:tc>
        <w:tc>
          <w:tcPr>
            <w:tcW w:w="510" w:type="dxa"/>
            <w:tcMar>
              <w:top w:w="40" w:type="dxa"/>
              <w:left w:w="60" w:type="dxa"/>
              <w:bottom w:w="40" w:type="dxa"/>
              <w:right w:w="60" w:type="dxa"/>
            </w:tcMar>
          </w:tcPr>
          <w:p w14:paraId="4DB8E0DB" w14:textId="77777777" w:rsidR="003D2DB6" w:rsidRDefault="00000000">
            <w:pPr>
              <w:pStyle w:val="LampiranNaskahNormal"/>
              <w:spacing w:line="200" w:lineRule="auto"/>
              <w:jc w:val="center"/>
            </w:pPr>
            <w:r>
              <w:rPr>
                <w:sz w:val="16"/>
                <w:szCs w:val="16"/>
              </w:rPr>
              <w:t>1.000</w:t>
            </w:r>
          </w:p>
        </w:tc>
        <w:tc>
          <w:tcPr>
            <w:tcW w:w="680" w:type="dxa"/>
            <w:tcMar>
              <w:top w:w="40" w:type="dxa"/>
              <w:left w:w="60" w:type="dxa"/>
              <w:bottom w:w="40" w:type="dxa"/>
              <w:right w:w="60" w:type="dxa"/>
            </w:tcMar>
          </w:tcPr>
          <w:p w14:paraId="48971D01" w14:textId="77777777" w:rsidR="003D2DB6" w:rsidRDefault="00000000">
            <w:pPr>
              <w:pStyle w:val="LampiranNaskahNormal"/>
              <w:spacing w:line="200" w:lineRule="auto"/>
              <w:jc w:val="center"/>
            </w:pPr>
            <w:r>
              <w:rPr>
                <w:sz w:val="16"/>
                <w:szCs w:val="16"/>
              </w:rPr>
              <w:t>Verifikasi</w:t>
            </w:r>
          </w:p>
        </w:tc>
        <w:tc>
          <w:tcPr>
            <w:tcW w:w="595" w:type="dxa"/>
            <w:tcMar>
              <w:top w:w="40" w:type="dxa"/>
              <w:left w:w="60" w:type="dxa"/>
              <w:bottom w:w="40" w:type="dxa"/>
              <w:right w:w="60" w:type="dxa"/>
            </w:tcMar>
          </w:tcPr>
          <w:p w14:paraId="68409B55" w14:textId="77777777" w:rsidR="003D2DB6" w:rsidRDefault="00000000">
            <w:pPr>
              <w:pStyle w:val="LampiranNaskahNormal"/>
              <w:spacing w:line="200" w:lineRule="auto"/>
              <w:jc w:val="center"/>
            </w:pPr>
            <w:r>
              <w:rPr>
                <w:sz w:val="16"/>
                <w:szCs w:val="16"/>
              </w:rPr>
              <w:t>1,115</w:t>
            </w:r>
          </w:p>
        </w:tc>
        <w:tc>
          <w:tcPr>
            <w:tcW w:w="510" w:type="dxa"/>
            <w:tcMar>
              <w:top w:w="40" w:type="dxa"/>
              <w:left w:w="60" w:type="dxa"/>
              <w:bottom w:w="40" w:type="dxa"/>
              <w:right w:w="60" w:type="dxa"/>
            </w:tcMar>
          </w:tcPr>
          <w:p w14:paraId="11940245" w14:textId="77777777" w:rsidR="003D2DB6" w:rsidRDefault="00000000">
            <w:pPr>
              <w:pStyle w:val="LampiranNaskahNormal"/>
              <w:spacing w:line="200" w:lineRule="auto"/>
              <w:jc w:val="center"/>
            </w:pPr>
            <w:r>
              <w:rPr>
                <w:sz w:val="16"/>
                <w:szCs w:val="16"/>
              </w:rPr>
              <w:t>0,522</w:t>
            </w:r>
          </w:p>
        </w:tc>
        <w:tc>
          <w:tcPr>
            <w:tcW w:w="723" w:type="dxa"/>
            <w:tcMar>
              <w:top w:w="40" w:type="dxa"/>
              <w:left w:w="60" w:type="dxa"/>
              <w:bottom w:w="40" w:type="dxa"/>
              <w:right w:w="60" w:type="dxa"/>
            </w:tcMar>
          </w:tcPr>
          <w:p w14:paraId="7627C43D" w14:textId="77777777" w:rsidR="003D2DB6" w:rsidRDefault="00000000">
            <w:pPr>
              <w:pStyle w:val="LampiranNaskahNormal"/>
              <w:spacing w:line="200" w:lineRule="auto"/>
              <w:jc w:val="center"/>
            </w:pPr>
            <w:r>
              <w:rPr>
                <w:sz w:val="16"/>
                <w:szCs w:val="16"/>
              </w:rPr>
              <w:t>[1,083–1,148]</w:t>
            </w:r>
          </w:p>
        </w:tc>
        <w:tc>
          <w:tcPr>
            <w:tcW w:w="595" w:type="dxa"/>
            <w:tcMar>
              <w:top w:w="40" w:type="dxa"/>
              <w:left w:w="60" w:type="dxa"/>
              <w:bottom w:w="40" w:type="dxa"/>
              <w:right w:w="60" w:type="dxa"/>
            </w:tcMar>
          </w:tcPr>
          <w:p w14:paraId="6EA05AAF" w14:textId="77777777" w:rsidR="003D2DB6" w:rsidRDefault="00000000">
            <w:pPr>
              <w:pStyle w:val="LampiranNaskahNormal"/>
              <w:spacing w:line="200" w:lineRule="auto"/>
              <w:jc w:val="center"/>
            </w:pPr>
            <w:r>
              <w:rPr>
                <w:sz w:val="16"/>
                <w:szCs w:val="16"/>
              </w:rPr>
              <w:t>±3,2%</w:t>
            </w:r>
          </w:p>
        </w:tc>
      </w:tr>
      <w:tr w:rsidR="003436CA" w14:paraId="0106ED59" w14:textId="77777777" w:rsidTr="003436CA">
        <w:tc>
          <w:tcPr>
            <w:tcW w:w="638" w:type="dxa"/>
            <w:tcMar>
              <w:top w:w="40" w:type="dxa"/>
              <w:left w:w="60" w:type="dxa"/>
              <w:bottom w:w="40" w:type="dxa"/>
              <w:right w:w="60" w:type="dxa"/>
            </w:tcMar>
          </w:tcPr>
          <w:p w14:paraId="2BE62952" w14:textId="77777777" w:rsidR="003D2DB6" w:rsidRDefault="00000000">
            <w:pPr>
              <w:pStyle w:val="LampiranNaskahNormal"/>
              <w:spacing w:line="200" w:lineRule="auto"/>
              <w:jc w:val="center"/>
            </w:pPr>
            <w:r>
              <w:rPr>
                <w:sz w:val="16"/>
                <w:szCs w:val="16"/>
              </w:rPr>
              <w:t>Produksi</w:t>
            </w:r>
          </w:p>
        </w:tc>
        <w:tc>
          <w:tcPr>
            <w:tcW w:w="510" w:type="dxa"/>
            <w:tcMar>
              <w:top w:w="40" w:type="dxa"/>
              <w:left w:w="60" w:type="dxa"/>
              <w:bottom w:w="40" w:type="dxa"/>
              <w:right w:w="60" w:type="dxa"/>
            </w:tcMar>
          </w:tcPr>
          <w:p w14:paraId="37CC075B" w14:textId="77777777" w:rsidR="003D2DB6" w:rsidRDefault="00000000">
            <w:pPr>
              <w:pStyle w:val="LampiranNaskahNormal"/>
              <w:spacing w:line="200" w:lineRule="auto"/>
              <w:jc w:val="center"/>
            </w:pPr>
            <w:r>
              <w:rPr>
                <w:sz w:val="16"/>
                <w:szCs w:val="16"/>
              </w:rPr>
              <w:t>10.000</w:t>
            </w:r>
          </w:p>
        </w:tc>
        <w:tc>
          <w:tcPr>
            <w:tcW w:w="680" w:type="dxa"/>
            <w:tcMar>
              <w:top w:w="40" w:type="dxa"/>
              <w:left w:w="60" w:type="dxa"/>
              <w:bottom w:w="40" w:type="dxa"/>
              <w:right w:w="60" w:type="dxa"/>
            </w:tcMar>
          </w:tcPr>
          <w:p w14:paraId="2942FC5C" w14:textId="77777777" w:rsidR="003D2DB6" w:rsidRDefault="00000000">
            <w:pPr>
              <w:pStyle w:val="LampiranNaskahNormal"/>
              <w:spacing w:line="200" w:lineRule="auto"/>
              <w:jc w:val="center"/>
            </w:pPr>
            <w:r>
              <w:rPr>
                <w:sz w:val="16"/>
                <w:szCs w:val="16"/>
              </w:rPr>
              <w:t>Penandatanganan</w:t>
            </w:r>
          </w:p>
        </w:tc>
        <w:tc>
          <w:tcPr>
            <w:tcW w:w="595" w:type="dxa"/>
            <w:tcMar>
              <w:top w:w="40" w:type="dxa"/>
              <w:left w:w="60" w:type="dxa"/>
              <w:bottom w:w="40" w:type="dxa"/>
              <w:right w:w="60" w:type="dxa"/>
            </w:tcMar>
          </w:tcPr>
          <w:p w14:paraId="09D82825" w14:textId="77777777" w:rsidR="003D2DB6" w:rsidRDefault="00000000">
            <w:pPr>
              <w:pStyle w:val="LampiranNaskahNormal"/>
              <w:spacing w:line="200" w:lineRule="auto"/>
              <w:jc w:val="center"/>
            </w:pPr>
            <w:r>
              <w:rPr>
                <w:sz w:val="16"/>
                <w:szCs w:val="16"/>
              </w:rPr>
              <w:t>6,365</w:t>
            </w:r>
          </w:p>
        </w:tc>
        <w:tc>
          <w:tcPr>
            <w:tcW w:w="510" w:type="dxa"/>
            <w:tcMar>
              <w:top w:w="40" w:type="dxa"/>
              <w:left w:w="60" w:type="dxa"/>
              <w:bottom w:w="40" w:type="dxa"/>
              <w:right w:w="60" w:type="dxa"/>
            </w:tcMar>
          </w:tcPr>
          <w:p w14:paraId="4488DB4C" w14:textId="77777777" w:rsidR="003D2DB6" w:rsidRDefault="00000000">
            <w:pPr>
              <w:pStyle w:val="LampiranNaskahNormal"/>
              <w:spacing w:line="200" w:lineRule="auto"/>
              <w:jc w:val="center"/>
            </w:pPr>
            <w:r>
              <w:rPr>
                <w:sz w:val="16"/>
                <w:szCs w:val="16"/>
              </w:rPr>
              <w:t>2,345</w:t>
            </w:r>
          </w:p>
        </w:tc>
        <w:tc>
          <w:tcPr>
            <w:tcW w:w="723" w:type="dxa"/>
            <w:tcMar>
              <w:top w:w="40" w:type="dxa"/>
              <w:left w:w="60" w:type="dxa"/>
              <w:bottom w:w="40" w:type="dxa"/>
              <w:right w:w="60" w:type="dxa"/>
            </w:tcMar>
          </w:tcPr>
          <w:p w14:paraId="5151D3DE" w14:textId="77777777" w:rsidR="003D2DB6" w:rsidRDefault="00000000">
            <w:pPr>
              <w:pStyle w:val="LampiranNaskahNormal"/>
              <w:spacing w:line="200" w:lineRule="auto"/>
              <w:jc w:val="center"/>
            </w:pPr>
            <w:r>
              <w:rPr>
                <w:sz w:val="16"/>
                <w:szCs w:val="16"/>
              </w:rPr>
              <w:t>[6,319–6,411]</w:t>
            </w:r>
          </w:p>
        </w:tc>
        <w:tc>
          <w:tcPr>
            <w:tcW w:w="595" w:type="dxa"/>
            <w:tcMar>
              <w:top w:w="40" w:type="dxa"/>
              <w:left w:w="60" w:type="dxa"/>
              <w:bottom w:w="40" w:type="dxa"/>
              <w:right w:w="60" w:type="dxa"/>
            </w:tcMar>
          </w:tcPr>
          <w:p w14:paraId="4B39BCA5" w14:textId="77777777" w:rsidR="003D2DB6" w:rsidRDefault="00000000">
            <w:pPr>
              <w:pStyle w:val="LampiranNaskahNormal"/>
              <w:spacing w:line="200" w:lineRule="auto"/>
              <w:jc w:val="center"/>
            </w:pPr>
            <w:r>
              <w:rPr>
                <w:sz w:val="16"/>
                <w:szCs w:val="16"/>
              </w:rPr>
              <w:t>±1,0%</w:t>
            </w:r>
          </w:p>
        </w:tc>
      </w:tr>
      <w:tr w:rsidR="003436CA" w14:paraId="5679BA92" w14:textId="77777777" w:rsidTr="003436CA">
        <w:tc>
          <w:tcPr>
            <w:tcW w:w="638" w:type="dxa"/>
            <w:tcMar>
              <w:top w:w="40" w:type="dxa"/>
              <w:left w:w="60" w:type="dxa"/>
              <w:bottom w:w="40" w:type="dxa"/>
              <w:right w:w="60" w:type="dxa"/>
            </w:tcMar>
          </w:tcPr>
          <w:p w14:paraId="01CC15ED" w14:textId="77777777" w:rsidR="003D2DB6" w:rsidRDefault="00000000">
            <w:pPr>
              <w:pStyle w:val="LampiranNaskahNormal"/>
              <w:spacing w:line="200" w:lineRule="auto"/>
              <w:jc w:val="center"/>
            </w:pPr>
            <w:r>
              <w:rPr>
                <w:sz w:val="16"/>
                <w:szCs w:val="16"/>
              </w:rPr>
              <w:t>Produksi</w:t>
            </w:r>
          </w:p>
        </w:tc>
        <w:tc>
          <w:tcPr>
            <w:tcW w:w="510" w:type="dxa"/>
            <w:tcMar>
              <w:top w:w="40" w:type="dxa"/>
              <w:left w:w="60" w:type="dxa"/>
              <w:bottom w:w="40" w:type="dxa"/>
              <w:right w:w="60" w:type="dxa"/>
            </w:tcMar>
          </w:tcPr>
          <w:p w14:paraId="0D71C71F" w14:textId="77777777" w:rsidR="003D2DB6" w:rsidRDefault="00000000">
            <w:pPr>
              <w:pStyle w:val="LampiranNaskahNormal"/>
              <w:spacing w:line="200" w:lineRule="auto"/>
              <w:jc w:val="center"/>
            </w:pPr>
            <w:r>
              <w:rPr>
                <w:sz w:val="16"/>
                <w:szCs w:val="16"/>
              </w:rPr>
              <w:t>10.000</w:t>
            </w:r>
          </w:p>
        </w:tc>
        <w:tc>
          <w:tcPr>
            <w:tcW w:w="680" w:type="dxa"/>
            <w:tcMar>
              <w:top w:w="40" w:type="dxa"/>
              <w:left w:w="60" w:type="dxa"/>
              <w:bottom w:w="40" w:type="dxa"/>
              <w:right w:w="60" w:type="dxa"/>
            </w:tcMar>
          </w:tcPr>
          <w:p w14:paraId="60F09AB4" w14:textId="77777777" w:rsidR="003D2DB6" w:rsidRDefault="00000000">
            <w:pPr>
              <w:pStyle w:val="LampiranNaskahNormal"/>
              <w:spacing w:line="200" w:lineRule="auto"/>
              <w:jc w:val="center"/>
            </w:pPr>
            <w:r>
              <w:rPr>
                <w:sz w:val="16"/>
                <w:szCs w:val="16"/>
              </w:rPr>
              <w:t>Verifikasi</w:t>
            </w:r>
          </w:p>
        </w:tc>
        <w:tc>
          <w:tcPr>
            <w:tcW w:w="595" w:type="dxa"/>
            <w:tcMar>
              <w:top w:w="40" w:type="dxa"/>
              <w:left w:w="60" w:type="dxa"/>
              <w:bottom w:w="40" w:type="dxa"/>
              <w:right w:w="60" w:type="dxa"/>
            </w:tcMar>
          </w:tcPr>
          <w:p w14:paraId="096BE3EB" w14:textId="77777777" w:rsidR="003D2DB6" w:rsidRDefault="00000000">
            <w:pPr>
              <w:pStyle w:val="LampiranNaskahNormal"/>
              <w:spacing w:line="200" w:lineRule="auto"/>
              <w:jc w:val="center"/>
            </w:pPr>
            <w:r>
              <w:rPr>
                <w:sz w:val="16"/>
                <w:szCs w:val="16"/>
              </w:rPr>
              <w:t>1,012</w:t>
            </w:r>
          </w:p>
        </w:tc>
        <w:tc>
          <w:tcPr>
            <w:tcW w:w="510" w:type="dxa"/>
            <w:tcMar>
              <w:top w:w="40" w:type="dxa"/>
              <w:left w:w="60" w:type="dxa"/>
              <w:bottom w:w="40" w:type="dxa"/>
              <w:right w:w="60" w:type="dxa"/>
            </w:tcMar>
          </w:tcPr>
          <w:p w14:paraId="0B135530" w14:textId="77777777" w:rsidR="003D2DB6" w:rsidRDefault="00000000">
            <w:pPr>
              <w:pStyle w:val="LampiranNaskahNormal"/>
              <w:spacing w:line="200" w:lineRule="auto"/>
              <w:jc w:val="center"/>
            </w:pPr>
            <w:r>
              <w:rPr>
                <w:sz w:val="16"/>
                <w:szCs w:val="16"/>
              </w:rPr>
              <w:t>0,463</w:t>
            </w:r>
          </w:p>
        </w:tc>
        <w:tc>
          <w:tcPr>
            <w:tcW w:w="723" w:type="dxa"/>
            <w:tcMar>
              <w:top w:w="40" w:type="dxa"/>
              <w:left w:w="60" w:type="dxa"/>
              <w:bottom w:w="40" w:type="dxa"/>
              <w:right w:w="60" w:type="dxa"/>
            </w:tcMar>
          </w:tcPr>
          <w:p w14:paraId="7FB7C95B" w14:textId="77777777" w:rsidR="003D2DB6" w:rsidRDefault="00000000">
            <w:pPr>
              <w:pStyle w:val="LampiranNaskahNormal"/>
              <w:spacing w:line="200" w:lineRule="auto"/>
              <w:jc w:val="center"/>
            </w:pPr>
            <w:r>
              <w:rPr>
                <w:sz w:val="16"/>
                <w:szCs w:val="16"/>
              </w:rPr>
              <w:t>[1,003–1,021]</w:t>
            </w:r>
          </w:p>
        </w:tc>
        <w:tc>
          <w:tcPr>
            <w:tcW w:w="595" w:type="dxa"/>
            <w:tcMar>
              <w:top w:w="40" w:type="dxa"/>
              <w:left w:w="60" w:type="dxa"/>
              <w:bottom w:w="40" w:type="dxa"/>
              <w:right w:w="60" w:type="dxa"/>
            </w:tcMar>
          </w:tcPr>
          <w:p w14:paraId="48B4ADBB" w14:textId="77777777" w:rsidR="003D2DB6" w:rsidRDefault="00000000">
            <w:pPr>
              <w:pStyle w:val="LampiranNaskahNormal"/>
              <w:spacing w:line="200" w:lineRule="auto"/>
              <w:jc w:val="center"/>
            </w:pPr>
            <w:r>
              <w:rPr>
                <w:sz w:val="16"/>
                <w:szCs w:val="16"/>
              </w:rPr>
              <w:t>±1,0%</w:t>
            </w:r>
          </w:p>
        </w:tc>
      </w:tr>
      <w:tr w:rsidR="003436CA" w14:paraId="6C259D1B" w14:textId="77777777" w:rsidTr="003436CA">
        <w:tc>
          <w:tcPr>
            <w:tcW w:w="638" w:type="dxa"/>
            <w:tcMar>
              <w:top w:w="40" w:type="dxa"/>
              <w:left w:w="60" w:type="dxa"/>
              <w:bottom w:w="40" w:type="dxa"/>
              <w:right w:w="60" w:type="dxa"/>
            </w:tcMar>
          </w:tcPr>
          <w:p w14:paraId="16F75280" w14:textId="77777777" w:rsidR="003D2DB6" w:rsidRDefault="00000000">
            <w:pPr>
              <w:pStyle w:val="LampiranNaskahNormal"/>
              <w:spacing w:line="200" w:lineRule="auto"/>
              <w:jc w:val="center"/>
            </w:pPr>
            <w:r>
              <w:rPr>
                <w:sz w:val="16"/>
                <w:szCs w:val="16"/>
              </w:rPr>
              <w:t>Validasi</w:t>
            </w:r>
          </w:p>
        </w:tc>
        <w:tc>
          <w:tcPr>
            <w:tcW w:w="510" w:type="dxa"/>
            <w:tcMar>
              <w:top w:w="40" w:type="dxa"/>
              <w:left w:w="60" w:type="dxa"/>
              <w:bottom w:w="40" w:type="dxa"/>
              <w:right w:w="60" w:type="dxa"/>
            </w:tcMar>
          </w:tcPr>
          <w:p w14:paraId="2924BBB6" w14:textId="77777777" w:rsidR="003D2DB6" w:rsidRDefault="00000000">
            <w:pPr>
              <w:pStyle w:val="LampiranNaskahNormal"/>
              <w:spacing w:line="200" w:lineRule="auto"/>
              <w:jc w:val="center"/>
            </w:pPr>
            <w:r>
              <w:rPr>
                <w:sz w:val="16"/>
                <w:szCs w:val="16"/>
              </w:rPr>
              <w:t>100.000</w:t>
            </w:r>
          </w:p>
        </w:tc>
        <w:tc>
          <w:tcPr>
            <w:tcW w:w="680" w:type="dxa"/>
            <w:tcMar>
              <w:top w:w="40" w:type="dxa"/>
              <w:left w:w="60" w:type="dxa"/>
              <w:bottom w:w="40" w:type="dxa"/>
              <w:right w:w="60" w:type="dxa"/>
            </w:tcMar>
          </w:tcPr>
          <w:p w14:paraId="01420C56" w14:textId="77777777" w:rsidR="003D2DB6" w:rsidRDefault="00000000">
            <w:pPr>
              <w:pStyle w:val="LampiranNaskahNormal"/>
              <w:spacing w:line="200" w:lineRule="auto"/>
              <w:jc w:val="center"/>
            </w:pPr>
            <w:r>
              <w:rPr>
                <w:sz w:val="16"/>
                <w:szCs w:val="16"/>
              </w:rPr>
              <w:t>Penandatanganan</w:t>
            </w:r>
          </w:p>
        </w:tc>
        <w:tc>
          <w:tcPr>
            <w:tcW w:w="595" w:type="dxa"/>
            <w:tcMar>
              <w:top w:w="40" w:type="dxa"/>
              <w:left w:w="60" w:type="dxa"/>
              <w:bottom w:w="40" w:type="dxa"/>
              <w:right w:w="60" w:type="dxa"/>
            </w:tcMar>
          </w:tcPr>
          <w:p w14:paraId="5DE00333" w14:textId="77777777" w:rsidR="003D2DB6" w:rsidRDefault="00000000">
            <w:pPr>
              <w:pStyle w:val="LampiranNaskahNormal"/>
              <w:spacing w:line="200" w:lineRule="auto"/>
              <w:jc w:val="center"/>
            </w:pPr>
            <w:r>
              <w:rPr>
                <w:sz w:val="16"/>
                <w:szCs w:val="16"/>
              </w:rPr>
              <w:t>11,712</w:t>
            </w:r>
          </w:p>
        </w:tc>
        <w:tc>
          <w:tcPr>
            <w:tcW w:w="510" w:type="dxa"/>
            <w:tcMar>
              <w:top w:w="40" w:type="dxa"/>
              <w:left w:w="60" w:type="dxa"/>
              <w:bottom w:w="40" w:type="dxa"/>
              <w:right w:w="60" w:type="dxa"/>
            </w:tcMar>
          </w:tcPr>
          <w:p w14:paraId="75E7B210" w14:textId="77777777" w:rsidR="003D2DB6" w:rsidRDefault="00000000">
            <w:pPr>
              <w:pStyle w:val="LampiranNaskahNormal"/>
              <w:spacing w:line="200" w:lineRule="auto"/>
              <w:jc w:val="center"/>
            </w:pPr>
            <w:r>
              <w:rPr>
                <w:sz w:val="16"/>
                <w:szCs w:val="16"/>
              </w:rPr>
              <w:t>5,104</w:t>
            </w:r>
          </w:p>
        </w:tc>
        <w:tc>
          <w:tcPr>
            <w:tcW w:w="723" w:type="dxa"/>
            <w:tcMar>
              <w:top w:w="40" w:type="dxa"/>
              <w:left w:w="60" w:type="dxa"/>
              <w:bottom w:w="40" w:type="dxa"/>
              <w:right w:w="60" w:type="dxa"/>
            </w:tcMar>
          </w:tcPr>
          <w:p w14:paraId="54A702C0" w14:textId="77777777" w:rsidR="003D2DB6" w:rsidRDefault="00000000">
            <w:pPr>
              <w:pStyle w:val="LampiranNaskahNormal"/>
              <w:spacing w:line="200" w:lineRule="auto"/>
              <w:jc w:val="center"/>
            </w:pPr>
            <w:r>
              <w:rPr>
                <w:sz w:val="16"/>
                <w:szCs w:val="16"/>
              </w:rPr>
              <w:t>[11,68–11,74]</w:t>
            </w:r>
          </w:p>
        </w:tc>
        <w:tc>
          <w:tcPr>
            <w:tcW w:w="595" w:type="dxa"/>
            <w:tcMar>
              <w:top w:w="40" w:type="dxa"/>
              <w:left w:w="60" w:type="dxa"/>
              <w:bottom w:w="40" w:type="dxa"/>
              <w:right w:w="60" w:type="dxa"/>
            </w:tcMar>
          </w:tcPr>
          <w:p w14:paraId="2621722B" w14:textId="77777777" w:rsidR="003D2DB6" w:rsidRDefault="00000000">
            <w:pPr>
              <w:pStyle w:val="LampiranNaskahNormal"/>
              <w:spacing w:line="200" w:lineRule="auto"/>
              <w:jc w:val="center"/>
            </w:pPr>
            <w:r>
              <w:rPr>
                <w:sz w:val="16"/>
                <w:szCs w:val="16"/>
              </w:rPr>
              <w:t>±0,3%</w:t>
            </w:r>
          </w:p>
        </w:tc>
      </w:tr>
      <w:tr w:rsidR="003436CA" w14:paraId="786EC603" w14:textId="77777777" w:rsidTr="003436CA">
        <w:tc>
          <w:tcPr>
            <w:tcW w:w="638" w:type="dxa"/>
            <w:tcBorders>
              <w:bottom w:val="single" w:sz="4" w:space="0" w:color="auto"/>
            </w:tcBorders>
            <w:tcMar>
              <w:top w:w="40" w:type="dxa"/>
              <w:left w:w="60" w:type="dxa"/>
              <w:bottom w:w="40" w:type="dxa"/>
              <w:right w:w="60" w:type="dxa"/>
            </w:tcMar>
          </w:tcPr>
          <w:p w14:paraId="7A090B91" w14:textId="77777777" w:rsidR="003D2DB6" w:rsidRDefault="00000000">
            <w:pPr>
              <w:pStyle w:val="LampiranNaskahNormal"/>
              <w:spacing w:line="200" w:lineRule="auto"/>
              <w:jc w:val="center"/>
            </w:pPr>
            <w:r>
              <w:rPr>
                <w:sz w:val="16"/>
                <w:szCs w:val="16"/>
              </w:rPr>
              <w:t>Validasi</w:t>
            </w:r>
          </w:p>
        </w:tc>
        <w:tc>
          <w:tcPr>
            <w:tcW w:w="510" w:type="dxa"/>
            <w:tcBorders>
              <w:bottom w:val="single" w:sz="4" w:space="0" w:color="auto"/>
            </w:tcBorders>
            <w:tcMar>
              <w:top w:w="40" w:type="dxa"/>
              <w:left w:w="60" w:type="dxa"/>
              <w:bottom w:w="40" w:type="dxa"/>
              <w:right w:w="60" w:type="dxa"/>
            </w:tcMar>
          </w:tcPr>
          <w:p w14:paraId="480DB622" w14:textId="77777777" w:rsidR="003D2DB6" w:rsidRDefault="00000000">
            <w:pPr>
              <w:pStyle w:val="LampiranNaskahNormal"/>
              <w:spacing w:line="200" w:lineRule="auto"/>
              <w:jc w:val="center"/>
            </w:pPr>
            <w:r>
              <w:rPr>
                <w:sz w:val="16"/>
                <w:szCs w:val="16"/>
              </w:rPr>
              <w:t>100.000</w:t>
            </w:r>
          </w:p>
        </w:tc>
        <w:tc>
          <w:tcPr>
            <w:tcW w:w="680" w:type="dxa"/>
            <w:tcBorders>
              <w:bottom w:val="single" w:sz="4" w:space="0" w:color="auto"/>
            </w:tcBorders>
            <w:tcMar>
              <w:top w:w="40" w:type="dxa"/>
              <w:left w:w="60" w:type="dxa"/>
              <w:bottom w:w="40" w:type="dxa"/>
              <w:right w:w="60" w:type="dxa"/>
            </w:tcMar>
          </w:tcPr>
          <w:p w14:paraId="511104F3" w14:textId="77777777" w:rsidR="003D2DB6" w:rsidRDefault="00000000">
            <w:pPr>
              <w:pStyle w:val="LampiranNaskahNormal"/>
              <w:spacing w:line="200" w:lineRule="auto"/>
              <w:jc w:val="center"/>
            </w:pPr>
            <w:r>
              <w:rPr>
                <w:sz w:val="16"/>
                <w:szCs w:val="16"/>
              </w:rPr>
              <w:t>Verifikasi</w:t>
            </w:r>
          </w:p>
        </w:tc>
        <w:tc>
          <w:tcPr>
            <w:tcW w:w="595" w:type="dxa"/>
            <w:tcBorders>
              <w:bottom w:val="single" w:sz="4" w:space="0" w:color="auto"/>
            </w:tcBorders>
            <w:tcMar>
              <w:top w:w="40" w:type="dxa"/>
              <w:left w:w="60" w:type="dxa"/>
              <w:bottom w:w="40" w:type="dxa"/>
              <w:right w:w="60" w:type="dxa"/>
            </w:tcMar>
          </w:tcPr>
          <w:p w14:paraId="14F7CCE0" w14:textId="77777777" w:rsidR="003D2DB6" w:rsidRDefault="00000000">
            <w:pPr>
              <w:pStyle w:val="LampiranNaskahNormal"/>
              <w:spacing w:line="200" w:lineRule="auto"/>
              <w:jc w:val="center"/>
            </w:pPr>
            <w:r>
              <w:rPr>
                <w:sz w:val="16"/>
                <w:szCs w:val="16"/>
              </w:rPr>
              <w:t>1,881</w:t>
            </w:r>
          </w:p>
        </w:tc>
        <w:tc>
          <w:tcPr>
            <w:tcW w:w="510" w:type="dxa"/>
            <w:tcBorders>
              <w:bottom w:val="single" w:sz="4" w:space="0" w:color="auto"/>
            </w:tcBorders>
            <w:tcMar>
              <w:top w:w="40" w:type="dxa"/>
              <w:left w:w="60" w:type="dxa"/>
              <w:bottom w:w="40" w:type="dxa"/>
              <w:right w:w="60" w:type="dxa"/>
            </w:tcMar>
          </w:tcPr>
          <w:p w14:paraId="017B64C0" w14:textId="77777777" w:rsidR="003D2DB6" w:rsidRDefault="00000000">
            <w:pPr>
              <w:pStyle w:val="LampiranNaskahNormal"/>
              <w:spacing w:line="200" w:lineRule="auto"/>
              <w:jc w:val="center"/>
            </w:pPr>
            <w:r>
              <w:rPr>
                <w:sz w:val="16"/>
                <w:szCs w:val="16"/>
              </w:rPr>
              <w:t>1,042</w:t>
            </w:r>
          </w:p>
        </w:tc>
        <w:tc>
          <w:tcPr>
            <w:tcW w:w="723" w:type="dxa"/>
            <w:tcBorders>
              <w:bottom w:val="single" w:sz="4" w:space="0" w:color="auto"/>
            </w:tcBorders>
            <w:tcMar>
              <w:top w:w="40" w:type="dxa"/>
              <w:left w:w="60" w:type="dxa"/>
              <w:bottom w:w="40" w:type="dxa"/>
              <w:right w:w="60" w:type="dxa"/>
            </w:tcMar>
          </w:tcPr>
          <w:p w14:paraId="75D4D624" w14:textId="77777777" w:rsidR="003D2DB6" w:rsidRDefault="00000000">
            <w:pPr>
              <w:pStyle w:val="LampiranNaskahNormal"/>
              <w:spacing w:line="200" w:lineRule="auto"/>
              <w:jc w:val="center"/>
            </w:pPr>
            <w:r>
              <w:rPr>
                <w:sz w:val="16"/>
                <w:szCs w:val="16"/>
              </w:rPr>
              <w:t>[1,87–1,89]</w:t>
            </w:r>
          </w:p>
        </w:tc>
        <w:tc>
          <w:tcPr>
            <w:tcW w:w="595" w:type="dxa"/>
            <w:tcBorders>
              <w:bottom w:val="single" w:sz="4" w:space="0" w:color="auto"/>
            </w:tcBorders>
            <w:tcMar>
              <w:top w:w="40" w:type="dxa"/>
              <w:left w:w="60" w:type="dxa"/>
              <w:bottom w:w="40" w:type="dxa"/>
              <w:right w:w="60" w:type="dxa"/>
            </w:tcMar>
          </w:tcPr>
          <w:p w14:paraId="01280C5C" w14:textId="77777777" w:rsidR="003D2DB6" w:rsidRDefault="00000000">
            <w:pPr>
              <w:pStyle w:val="LampiranNaskahNormal"/>
              <w:spacing w:line="200" w:lineRule="auto"/>
              <w:jc w:val="center"/>
            </w:pPr>
            <w:r>
              <w:rPr>
                <w:sz w:val="16"/>
                <w:szCs w:val="16"/>
              </w:rPr>
              <w:t>±0,4%</w:t>
            </w:r>
          </w:p>
        </w:tc>
      </w:tr>
    </w:tbl>
    <w:p w14:paraId="4CAF61D1" w14:textId="77777777" w:rsidR="003D2DB6" w:rsidRDefault="00000000" w:rsidP="00D61462">
      <w:pPr>
        <w:pStyle w:val="LampiranNaskahNormal"/>
        <w:jc w:val="both"/>
        <w:rPr>
          <w:i/>
          <w:iCs/>
          <w:sz w:val="16"/>
          <w:szCs w:val="16"/>
        </w:rPr>
      </w:pPr>
      <w:r>
        <w:rPr>
          <w:i/>
          <w:iCs/>
          <w:sz w:val="16"/>
          <w:szCs w:val="16"/>
        </w:rPr>
        <w:t>Catatan. Peningkatan rata-rata penandatanganan (Tingkat 2→3) dikaitkan dengan throttling termal CPU dan tekanan GC selama pengujian berkelanjutan dengan 100.000 sampel (Jones et al., 2011). Uji KS p &gt; 0,05 mengonfirmasi fit log-normal untuk semua tingkat (Law, 2014; Knuth, 1997). Tingkat 3 diadopsi sebagai referensi yang representatif untuk kondisi produksi konservatif.</w:t>
      </w:r>
    </w:p>
    <w:p w14:paraId="7F48768C" w14:textId="77777777" w:rsidR="003D2DB6" w:rsidRDefault="003D2DB6" w:rsidP="00BB17D0">
      <w:pPr>
        <w:pStyle w:val="LampiranNaskahNormal"/>
        <w:jc w:val="both"/>
        <w:rPr>
          <w:i/>
          <w:iCs/>
          <w:sz w:val="16"/>
          <w:szCs w:val="16"/>
        </w:rPr>
        <w:sectPr w:rsidR="003D2DB6" w:rsidSect="00D61462">
          <w:type w:val="continuous"/>
          <w:pgSz w:w="11907" w:h="16840"/>
          <w:pgMar w:top="1701" w:right="1134" w:bottom="1440" w:left="1701" w:header="1701" w:footer="708" w:gutter="0"/>
          <w:cols w:space="567"/>
          <w:docGrid w:linePitch="360"/>
        </w:sectPr>
      </w:pPr>
    </w:p>
    <w:p w14:paraId="19F8E115" w14:textId="77777777" w:rsidR="003D2DB6" w:rsidRDefault="003D2DB6">
      <w:pPr>
        <w:pStyle w:val="LampiranNaskahNormal"/>
        <w:spacing w:before="80" w:after="40"/>
        <w:rPr>
          <w:b/>
          <w:bCs/>
        </w:rPr>
        <w:sectPr w:rsidR="003D2DB6" w:rsidSect="00D61462">
          <w:type w:val="continuous"/>
          <w:pgSz w:w="11907" w:h="16840"/>
          <w:pgMar w:top="1701" w:right="1134" w:bottom="1440" w:left="1701" w:header="1701" w:footer="708" w:gutter="0"/>
          <w:cols w:space="567"/>
          <w:docGrid w:linePitch="360"/>
        </w:sectPr>
      </w:pPr>
    </w:p>
    <w:p w14:paraId="7BDF9ECB" w14:textId="77777777" w:rsidR="003D2DB6" w:rsidRDefault="00000000">
      <w:pPr>
        <w:pStyle w:val="LampiranNaskahNormal"/>
        <w:spacing w:before="80" w:after="40"/>
      </w:pPr>
      <w:r>
        <w:rPr>
          <w:b/>
          <w:bCs/>
        </w:rPr>
        <w:t>2.3. Desain Sistem — Algoritma</w:t>
      </w:r>
    </w:p>
    <w:p w14:paraId="4CDBCC7A" w14:textId="77777777" w:rsidR="003D2DB6" w:rsidRDefault="00000000">
      <w:pPr>
        <w:pStyle w:val="LampiranNaskahNormal"/>
        <w:ind w:firstLine="360"/>
        <w:jc w:val="both"/>
      </w:pPr>
      <w:r>
        <w:t>Tiga daftar pseudocode secara formal menspesifikasikan algoritma kunci, mengadopsi konvensi notasi Cormen et al. (2009). Algoritma 1 menyajikan proses penandatanganan RSA-PSS yang dimodifikasi dengan salt 8 byte dan lampiran nonce. Algoritma 2 menyajikan logika verifikasi nonce anti-replay, termasuk jendela validitas timestamp. Algoritma 3 mendefinisikan prosedur validasi sisi server untuk setiap lapangan.</w:t>
      </w:r>
    </w:p>
    <w:p w14:paraId="2740528B" w14:textId="77777777" w:rsidR="003D2DB6" w:rsidRDefault="003D2DB6">
      <w:pPr>
        <w:pStyle w:val="LampiranNaskahNormal"/>
        <w:ind w:firstLine="360"/>
        <w:jc w:val="both"/>
      </w:pPr>
    </w:p>
    <w:p w14:paraId="69AB5963" w14:textId="77777777" w:rsidR="003D2DB6" w:rsidRPr="0016737E" w:rsidRDefault="00000000">
      <w:pPr>
        <w:pStyle w:val="LampiranNaskahNormal"/>
        <w:spacing w:before="60" w:after="20"/>
        <w:jc w:val="center"/>
      </w:pPr>
      <w:r w:rsidRPr="0016737E">
        <w:rPr>
          <w:sz w:val="16"/>
          <w:szCs w:val="16"/>
        </w:rPr>
        <w:t>Algoritma 1. Penandatanganan QR Code RSA-PSS yang Dimodifikasi (salt = 8 byte)</w:t>
      </w:r>
    </w:p>
    <w:p w14:paraId="6D912253" w14:textId="77777777" w:rsidR="003D2DB6" w:rsidRDefault="00000000" w:rsidP="00EC3872">
      <w:pPr>
        <w:pStyle w:val="LampiranNaskahNormal"/>
        <w:spacing w:line="220" w:lineRule="auto"/>
        <w:ind w:left="284" w:hanging="284"/>
      </w:pPr>
      <w:r>
        <w:rPr>
          <w:i/>
          <w:iCs/>
          <w:sz w:val="18"/>
          <w:szCs w:val="18"/>
        </w:rPr>
        <w:t>Input:  identity_data {username, user_id}</w:t>
      </w:r>
    </w:p>
    <w:p w14:paraId="73DEB18D" w14:textId="77777777" w:rsidR="003D2DB6" w:rsidRDefault="00000000" w:rsidP="00EC3872">
      <w:pPr>
        <w:pStyle w:val="LampiranNaskahNormal"/>
        <w:spacing w:line="220" w:lineRule="auto"/>
        <w:ind w:left="284" w:hanging="284"/>
      </w:pPr>
      <w:r>
        <w:rPr>
          <w:i/>
          <w:iCs/>
          <w:sz w:val="18"/>
          <w:szCs w:val="18"/>
        </w:rPr>
        <w:t>Output: qr_image, envelope_json</w:t>
      </w:r>
    </w:p>
    <w:p w14:paraId="414E618A" w14:textId="77777777" w:rsidR="003D2DB6" w:rsidRDefault="00000000" w:rsidP="0016737E">
      <w:pPr>
        <w:pStyle w:val="LampiranListParagraph"/>
        <w:numPr>
          <w:ilvl w:val="0"/>
          <w:numId w:val="20"/>
        </w:numPr>
        <w:spacing w:line="220" w:lineRule="auto"/>
        <w:ind w:left="284" w:hanging="295"/>
      </w:pPr>
      <w:r w:rsidRPr="0016737E">
        <w:rPr>
          <w:i/>
          <w:iCs/>
          <w:sz w:val="18"/>
          <w:szCs w:val="18"/>
        </w:rPr>
        <w:t>nonce     ← secrets.token_hex(4)</w:t>
      </w:r>
    </w:p>
    <w:p w14:paraId="7700B396" w14:textId="77777777" w:rsidR="003D2DB6" w:rsidRDefault="00000000" w:rsidP="0016737E">
      <w:pPr>
        <w:pStyle w:val="LampiranListParagraph"/>
        <w:numPr>
          <w:ilvl w:val="0"/>
          <w:numId w:val="20"/>
        </w:numPr>
        <w:spacing w:line="220" w:lineRule="auto"/>
        <w:ind w:left="284" w:hanging="284"/>
      </w:pPr>
      <w:r w:rsidRPr="0016737E">
        <w:rPr>
          <w:i/>
          <w:iCs/>
          <w:sz w:val="18"/>
          <w:szCs w:val="18"/>
        </w:rPr>
        <w:t>timestamp ← datetime.now(WIB_UTC+7).isoformat()</w:t>
      </w:r>
    </w:p>
    <w:p w14:paraId="70F67421" w14:textId="77777777" w:rsidR="003D2DB6" w:rsidRDefault="00000000" w:rsidP="0016737E">
      <w:pPr>
        <w:pStyle w:val="LampiranListParagraph"/>
        <w:numPr>
          <w:ilvl w:val="0"/>
          <w:numId w:val="20"/>
        </w:numPr>
        <w:spacing w:line="220" w:lineRule="auto"/>
        <w:ind w:left="284" w:hanging="284"/>
      </w:pPr>
      <w:r w:rsidRPr="0016737E">
        <w:rPr>
          <w:i/>
          <w:iCs/>
          <w:sz w:val="18"/>
          <w:szCs w:val="18"/>
        </w:rPr>
        <w:t>payload   ← JSON.dumps({identity, timestamp, nonce, metadata}, sort_keys=True)</w:t>
      </w:r>
    </w:p>
    <w:p w14:paraId="39D212E5" w14:textId="77777777" w:rsidR="003D2DB6" w:rsidRDefault="00000000" w:rsidP="0016737E">
      <w:pPr>
        <w:pStyle w:val="LampiranListParagraph"/>
        <w:numPr>
          <w:ilvl w:val="0"/>
          <w:numId w:val="20"/>
        </w:numPr>
        <w:spacing w:line="220" w:lineRule="auto"/>
        <w:ind w:left="284" w:hanging="284"/>
      </w:pPr>
      <w:r w:rsidRPr="0016737E">
        <w:rPr>
          <w:i/>
          <w:iCs/>
          <w:sz w:val="18"/>
          <w:szCs w:val="18"/>
        </w:rPr>
        <w:t>digest    ← SHA256(payload.encode("utf-8"))</w:t>
      </w:r>
    </w:p>
    <w:p w14:paraId="4B2BAD3D" w14:textId="77777777" w:rsidR="003D2DB6" w:rsidRDefault="00000000" w:rsidP="0016737E">
      <w:pPr>
        <w:pStyle w:val="LampiranListParagraph"/>
        <w:numPr>
          <w:ilvl w:val="0"/>
          <w:numId w:val="20"/>
        </w:numPr>
        <w:spacing w:line="220" w:lineRule="auto"/>
        <w:ind w:left="284" w:hanging="284"/>
      </w:pPr>
      <w:r w:rsidRPr="0016737E">
        <w:rPr>
          <w:i/>
          <w:iCs/>
          <w:sz w:val="18"/>
          <w:szCs w:val="18"/>
        </w:rPr>
        <w:t>signature ← RSA_PSS_sign(private_key, digest, salt_length=8, hash=SHA256, mgf=MGF1)</w:t>
      </w:r>
    </w:p>
    <w:p w14:paraId="65A1D307" w14:textId="77777777" w:rsidR="003D2DB6" w:rsidRDefault="00000000" w:rsidP="0016737E">
      <w:pPr>
        <w:pStyle w:val="LampiranListParagraph"/>
        <w:numPr>
          <w:ilvl w:val="0"/>
          <w:numId w:val="20"/>
        </w:numPr>
        <w:spacing w:line="220" w:lineRule="auto"/>
        <w:ind w:left="284" w:hanging="284"/>
      </w:pPr>
      <w:r w:rsidRPr="0016737E">
        <w:rPr>
          <w:i/>
          <w:iCs/>
          <w:sz w:val="18"/>
          <w:szCs w:val="18"/>
        </w:rPr>
        <w:t>sig_b64   ← Base64URL_encode(signature)</w:t>
      </w:r>
    </w:p>
    <w:p w14:paraId="0C299388" w14:textId="77777777" w:rsidR="003D2DB6" w:rsidRDefault="00000000" w:rsidP="0016737E">
      <w:pPr>
        <w:pStyle w:val="LampiranListParagraph"/>
        <w:numPr>
          <w:ilvl w:val="0"/>
          <w:numId w:val="20"/>
        </w:numPr>
        <w:spacing w:line="220" w:lineRule="auto"/>
        <w:ind w:left="284" w:hanging="284"/>
      </w:pPr>
      <w:r w:rsidRPr="0016737E">
        <w:rPr>
          <w:i/>
          <w:iCs/>
          <w:sz w:val="18"/>
          <w:szCs w:val="18"/>
        </w:rPr>
        <w:t>envelope  ← JSON.dumps({payload, sig_b64})</w:t>
      </w:r>
    </w:p>
    <w:p w14:paraId="320D6FAB" w14:textId="77777777" w:rsidR="003D2DB6" w:rsidRDefault="00000000" w:rsidP="0016737E">
      <w:pPr>
        <w:pStyle w:val="LampiranListParagraph"/>
        <w:numPr>
          <w:ilvl w:val="0"/>
          <w:numId w:val="20"/>
        </w:numPr>
        <w:spacing w:line="220" w:lineRule="auto"/>
        <w:ind w:left="284" w:hanging="284"/>
      </w:pPr>
      <w:r w:rsidRPr="0016737E">
        <w:rPr>
          <w:i/>
          <w:iCs/>
          <w:sz w:val="18"/>
          <w:szCs w:val="18"/>
        </w:rPr>
        <w:t>qr_image  ← QR_generate(envelope, ECC=Q, box_size=2)</w:t>
      </w:r>
    </w:p>
    <w:p w14:paraId="4881D3DA" w14:textId="77777777" w:rsidR="003D2DB6" w:rsidRDefault="00000000" w:rsidP="0016737E">
      <w:pPr>
        <w:pStyle w:val="LampiranListParagraph"/>
        <w:numPr>
          <w:ilvl w:val="0"/>
          <w:numId w:val="20"/>
        </w:numPr>
        <w:spacing w:line="220" w:lineRule="auto"/>
        <w:ind w:left="284" w:hanging="284"/>
      </w:pPr>
      <w:r w:rsidRPr="0016737E">
        <w:rPr>
          <w:i/>
          <w:iCs/>
          <w:sz w:val="18"/>
          <w:szCs w:val="18"/>
        </w:rPr>
        <w:t>STORE(nonce, timestamp) in nonce_db [TTL=7200 d]</w:t>
      </w:r>
    </w:p>
    <w:p w14:paraId="37A93F24" w14:textId="77777777" w:rsidR="003D2DB6" w:rsidRDefault="00000000" w:rsidP="0016737E">
      <w:pPr>
        <w:pStyle w:val="LampiranListParagraph"/>
        <w:numPr>
          <w:ilvl w:val="0"/>
          <w:numId w:val="20"/>
        </w:numPr>
        <w:spacing w:line="220" w:lineRule="auto"/>
        <w:ind w:left="284" w:hanging="284"/>
      </w:pPr>
      <w:r w:rsidRPr="0016737E">
        <w:rPr>
          <w:i/>
          <w:iCs/>
          <w:sz w:val="18"/>
          <w:szCs w:val="18"/>
        </w:rPr>
        <w:t>RETURN qr_image, envelope</w:t>
      </w:r>
    </w:p>
    <w:p w14:paraId="72E825F6" w14:textId="77777777" w:rsidR="003D2DB6" w:rsidRDefault="003D2DB6">
      <w:pPr>
        <w:pStyle w:val="LampiranNaskahNormal"/>
      </w:pPr>
    </w:p>
    <w:p w14:paraId="4F053F0F" w14:textId="77777777" w:rsidR="003D2DB6" w:rsidRPr="0016737E" w:rsidRDefault="00000000">
      <w:pPr>
        <w:pStyle w:val="LampiranNaskahNormal"/>
        <w:spacing w:before="60" w:after="20"/>
        <w:jc w:val="center"/>
      </w:pPr>
      <w:r w:rsidRPr="0016737E">
        <w:rPr>
          <w:sz w:val="16"/>
          <w:szCs w:val="16"/>
        </w:rPr>
        <w:t>Algoritma 2. Verifikasi Nonce Anti-Replay (RQ2)</w:t>
      </w:r>
    </w:p>
    <w:p w14:paraId="1751037C" w14:textId="77777777" w:rsidR="003D2DB6" w:rsidRDefault="00000000" w:rsidP="00EC3872">
      <w:pPr>
        <w:pStyle w:val="LampiranNaskahNormal"/>
        <w:spacing w:line="220" w:lineRule="auto"/>
        <w:ind w:left="142" w:hanging="142"/>
      </w:pPr>
      <w:r>
        <w:rPr>
          <w:i/>
          <w:iCs/>
          <w:sz w:val="18"/>
          <w:szCs w:val="18"/>
        </w:rPr>
        <w:t>Input:  nonce, timestamp</w:t>
      </w:r>
    </w:p>
    <w:p w14:paraId="19FF6824" w14:textId="77777777" w:rsidR="003D2DB6" w:rsidRDefault="00000000" w:rsidP="00EC3872">
      <w:pPr>
        <w:pStyle w:val="LampiranNaskahNormal"/>
        <w:spacing w:line="220" w:lineRule="auto"/>
        <w:ind w:left="142" w:hanging="142"/>
      </w:pPr>
      <w:r>
        <w:rPr>
          <w:i/>
          <w:iCs/>
          <w:sz w:val="18"/>
          <w:szCs w:val="18"/>
        </w:rPr>
        <w:t>Output: VALID atau TOLAK(alasan)</w:t>
      </w:r>
    </w:p>
    <w:p w14:paraId="764AFA7A" w14:textId="77777777" w:rsidR="003D2DB6" w:rsidRDefault="00000000" w:rsidP="0016737E">
      <w:pPr>
        <w:pStyle w:val="LampiranListParagraph"/>
        <w:numPr>
          <w:ilvl w:val="0"/>
          <w:numId w:val="22"/>
        </w:numPr>
        <w:spacing w:line="220" w:lineRule="auto"/>
        <w:ind w:left="284" w:hanging="284"/>
      </w:pPr>
      <w:r w:rsidRPr="0016737E">
        <w:rPr>
          <w:i/>
          <w:iCs/>
          <w:sz w:val="18"/>
          <w:szCs w:val="18"/>
        </w:rPr>
        <w:t>parsed_ts ← parse_ISO8601(timestamp)</w:t>
      </w:r>
    </w:p>
    <w:p w14:paraId="35780C83" w14:textId="77777777" w:rsidR="003D2DB6" w:rsidRPr="0016737E" w:rsidRDefault="00000000" w:rsidP="0016737E">
      <w:pPr>
        <w:pStyle w:val="LampiranListParagraph"/>
        <w:numPr>
          <w:ilvl w:val="0"/>
          <w:numId w:val="22"/>
        </w:numPr>
        <w:spacing w:line="220" w:lineRule="auto"/>
        <w:ind w:left="284" w:hanging="284"/>
        <w:rPr>
          <w:i/>
          <w:iCs/>
          <w:sz w:val="18"/>
          <w:szCs w:val="18"/>
        </w:rPr>
      </w:pPr>
      <w:r w:rsidRPr="0016737E">
        <w:rPr>
          <w:i/>
          <w:iCs/>
          <w:sz w:val="18"/>
          <w:szCs w:val="18"/>
        </w:rPr>
        <w:t>2. now       ← datetime.now(WIB_UTC+7)</w:t>
      </w:r>
    </w:p>
    <w:p w14:paraId="5984D089" w14:textId="77777777" w:rsidR="003D2DB6" w:rsidRDefault="00000000" w:rsidP="0016737E">
      <w:pPr>
        <w:pStyle w:val="LampiranListParagraph"/>
        <w:numPr>
          <w:ilvl w:val="0"/>
          <w:numId w:val="22"/>
        </w:numPr>
        <w:spacing w:line="220" w:lineRule="auto"/>
        <w:ind w:left="284" w:hanging="284"/>
      </w:pPr>
      <w:r w:rsidRPr="0016737E">
        <w:rPr>
          <w:i/>
          <w:iCs/>
          <w:sz w:val="18"/>
          <w:szCs w:val="18"/>
        </w:rPr>
        <w:t>JIKA |now − parsed_ts| &gt; 3600 dtk:</w:t>
      </w:r>
    </w:p>
    <w:p w14:paraId="5740F488" w14:textId="77777777" w:rsidR="003D2DB6" w:rsidRDefault="00000000" w:rsidP="0016737E">
      <w:pPr>
        <w:pStyle w:val="LampiranListParagraph"/>
        <w:spacing w:line="220" w:lineRule="auto"/>
        <w:ind w:left="284"/>
      </w:pPr>
      <w:r w:rsidRPr="0016737E">
        <w:rPr>
          <w:i/>
          <w:iCs/>
          <w:sz w:val="18"/>
          <w:szCs w:val="18"/>
        </w:rPr>
        <w:t>KEMBALIKAN TOLAK("Timestamp di luar jendela")</w:t>
      </w:r>
    </w:p>
    <w:p w14:paraId="71F1DA4C" w14:textId="77777777" w:rsidR="003D2DB6" w:rsidRPr="0016737E" w:rsidRDefault="00000000" w:rsidP="0016737E">
      <w:pPr>
        <w:pStyle w:val="LampiranListParagraph"/>
        <w:numPr>
          <w:ilvl w:val="0"/>
          <w:numId w:val="22"/>
        </w:numPr>
        <w:spacing w:line="220" w:lineRule="auto"/>
        <w:ind w:left="284" w:hanging="284"/>
        <w:rPr>
          <w:i/>
          <w:iCs/>
          <w:sz w:val="18"/>
          <w:szCs w:val="18"/>
        </w:rPr>
      </w:pPr>
      <w:r w:rsidRPr="0016737E">
        <w:rPr>
          <w:i/>
          <w:iCs/>
          <w:sz w:val="18"/>
          <w:szCs w:val="18"/>
        </w:rPr>
        <w:t>JIKA nonce ADA di nonce_db:</w:t>
      </w:r>
    </w:p>
    <w:p w14:paraId="66508E18" w14:textId="77777777" w:rsidR="003D2DB6" w:rsidRDefault="00000000" w:rsidP="0016737E">
      <w:pPr>
        <w:pStyle w:val="LampiranListParagraph"/>
        <w:spacing w:line="220" w:lineRule="auto"/>
        <w:ind w:left="284"/>
      </w:pPr>
      <w:r w:rsidRPr="0016737E">
        <w:rPr>
          <w:i/>
          <w:iCs/>
          <w:sz w:val="18"/>
          <w:szCs w:val="18"/>
        </w:rPr>
        <w:t>KEMBALIKAN TOLAK("Replay terdeteksi")</w:t>
      </w:r>
    </w:p>
    <w:p w14:paraId="3B680B8E" w14:textId="77777777" w:rsidR="003D2DB6" w:rsidRPr="0016737E" w:rsidRDefault="00000000" w:rsidP="0016737E">
      <w:pPr>
        <w:pStyle w:val="LampiranListParagraph"/>
        <w:numPr>
          <w:ilvl w:val="0"/>
          <w:numId w:val="22"/>
        </w:numPr>
        <w:spacing w:line="220" w:lineRule="auto"/>
        <w:ind w:left="284" w:hanging="284"/>
        <w:rPr>
          <w:i/>
          <w:iCs/>
          <w:sz w:val="18"/>
          <w:szCs w:val="18"/>
        </w:rPr>
      </w:pPr>
      <w:r w:rsidRPr="0016737E">
        <w:rPr>
          <w:i/>
          <w:iCs/>
          <w:sz w:val="18"/>
          <w:szCs w:val="18"/>
        </w:rPr>
        <w:t>SIMPAN nonce di nonce_db (TTL = 7200 dtk)   — 2× jendela untuk deteksi di batas</w:t>
      </w:r>
    </w:p>
    <w:p w14:paraId="21902273" w14:textId="77777777" w:rsidR="003D2DB6" w:rsidRPr="0016737E" w:rsidRDefault="00000000" w:rsidP="0016737E">
      <w:pPr>
        <w:pStyle w:val="LampiranListParagraph"/>
        <w:numPr>
          <w:ilvl w:val="0"/>
          <w:numId w:val="22"/>
        </w:numPr>
        <w:spacing w:line="220" w:lineRule="auto"/>
        <w:ind w:left="284" w:hanging="284"/>
        <w:rPr>
          <w:i/>
          <w:iCs/>
          <w:sz w:val="18"/>
          <w:szCs w:val="18"/>
        </w:rPr>
      </w:pPr>
      <w:r w:rsidRPr="0016737E">
        <w:rPr>
          <w:i/>
          <w:iCs/>
          <w:sz w:val="18"/>
          <w:szCs w:val="18"/>
        </w:rPr>
        <w:t>KEMBALIKAN VALID</w:t>
      </w:r>
    </w:p>
    <w:p w14:paraId="318663C7" w14:textId="77777777" w:rsidR="003D2DB6" w:rsidRDefault="00000000" w:rsidP="0016737E">
      <w:pPr>
        <w:pStyle w:val="LampiranNaskahNormal"/>
        <w:spacing w:line="220" w:lineRule="auto"/>
        <w:ind w:left="426" w:hanging="66"/>
      </w:pPr>
      <w:r>
        <w:rPr>
          <w:i/>
          <w:iCs/>
          <w:sz w:val="18"/>
          <w:szCs w:val="18"/>
        </w:rPr>
        <w:t>-- Penguatan produksi (direkomendasikan sebelum deployment):</w:t>
      </w:r>
    </w:p>
    <w:p w14:paraId="0BAEA682" w14:textId="77777777" w:rsidR="003D2DB6" w:rsidRDefault="00000000" w:rsidP="0016737E">
      <w:pPr>
        <w:pStyle w:val="LampiranNaskahNormal"/>
        <w:spacing w:line="220" w:lineRule="auto"/>
        <w:ind w:left="1134" w:hanging="414"/>
      </w:pPr>
      <w:r>
        <w:rPr>
          <w:i/>
          <w:iCs/>
          <w:sz w:val="18"/>
          <w:szCs w:val="18"/>
        </w:rPr>
        <w:t xml:space="preserve">   (a) kurangi jendela timestamp ke 300 dtk;</w:t>
      </w:r>
    </w:p>
    <w:p w14:paraId="46367B34" w14:textId="77777777" w:rsidR="003D2DB6" w:rsidRDefault="00000000" w:rsidP="0016737E">
      <w:pPr>
        <w:pStyle w:val="LampiranNaskahNormal"/>
        <w:spacing w:line="220" w:lineRule="auto"/>
        <w:ind w:left="1134" w:hanging="414"/>
      </w:pPr>
      <w:r>
        <w:rPr>
          <w:i/>
          <w:iCs/>
          <w:sz w:val="18"/>
          <w:szCs w:val="18"/>
        </w:rPr>
        <w:lastRenderedPageBreak/>
        <w:t xml:space="preserve">   (b) terapkan timestamp monotonic t_baru &gt; t_sebelumnya;</w:t>
      </w:r>
    </w:p>
    <w:p w14:paraId="332159A6" w14:textId="77777777" w:rsidR="003D2DB6" w:rsidRDefault="00000000" w:rsidP="0016737E">
      <w:pPr>
        <w:pStyle w:val="LampiranNaskahNormal"/>
        <w:spacing w:line="220" w:lineRule="auto"/>
        <w:ind w:left="1134" w:hanging="414"/>
      </w:pPr>
      <w:r>
        <w:rPr>
          <w:i/>
          <w:iCs/>
          <w:sz w:val="18"/>
          <w:szCs w:val="18"/>
        </w:rPr>
        <w:t xml:space="preserve">   (c) ganti penyimpanan file dengan Redis Cluster.</w:t>
      </w:r>
    </w:p>
    <w:p w14:paraId="21791464" w14:textId="77777777" w:rsidR="003D2DB6" w:rsidRDefault="003D2DB6">
      <w:pPr>
        <w:pStyle w:val="LampiranNaskahNormal"/>
      </w:pPr>
    </w:p>
    <w:p w14:paraId="3D100710" w14:textId="77777777" w:rsidR="003D2DB6" w:rsidRPr="0016737E" w:rsidRDefault="00000000">
      <w:pPr>
        <w:pStyle w:val="LampiranNaskahNormal"/>
        <w:spacing w:before="60" w:after="20"/>
        <w:jc w:val="center"/>
      </w:pPr>
      <w:r w:rsidRPr="0016737E">
        <w:rPr>
          <w:sz w:val="16"/>
          <w:szCs w:val="16"/>
        </w:rPr>
        <w:t>Algoritma 3. Validasi Sisi Server Lapangan-per-Lapangan</w:t>
      </w:r>
    </w:p>
    <w:p w14:paraId="2AEBB646" w14:textId="77777777" w:rsidR="003D2DB6" w:rsidRDefault="00000000">
      <w:pPr>
        <w:pStyle w:val="LampiranNaskahNormal"/>
        <w:spacing w:line="220" w:lineRule="auto"/>
        <w:ind w:left="360"/>
      </w:pPr>
      <w:r>
        <w:rPr>
          <w:i/>
          <w:iCs/>
          <w:sz w:val="18"/>
          <w:szCs w:val="18"/>
        </w:rPr>
        <w:t>Input:  envelope_json, db_record</w:t>
      </w:r>
    </w:p>
    <w:p w14:paraId="2FBC5D85" w14:textId="77777777" w:rsidR="003D2DB6" w:rsidRDefault="00000000">
      <w:pPr>
        <w:pStyle w:val="LampiranNaskahNormal"/>
        <w:spacing w:line="220" w:lineRule="auto"/>
        <w:ind w:left="360"/>
      </w:pPr>
      <w:r>
        <w:rPr>
          <w:i/>
          <w:iCs/>
          <w:sz w:val="18"/>
          <w:szCs w:val="18"/>
        </w:rPr>
        <w:t>Output: VALID atau TOLAK(kode_alasan)</w:t>
      </w:r>
    </w:p>
    <w:p w14:paraId="685C72BB" w14:textId="77777777" w:rsidR="003D2DB6" w:rsidRDefault="00000000" w:rsidP="0016737E">
      <w:pPr>
        <w:pStyle w:val="LampiranListParagraph"/>
        <w:numPr>
          <w:ilvl w:val="0"/>
          <w:numId w:val="23"/>
        </w:numPr>
        <w:spacing w:line="220" w:lineRule="auto"/>
        <w:ind w:left="567" w:hanging="283"/>
      </w:pPr>
      <w:r w:rsidRPr="0016737E">
        <w:rPr>
          <w:i/>
          <w:iCs/>
          <w:sz w:val="18"/>
          <w:szCs w:val="18"/>
        </w:rPr>
        <w:t>parsed    ← JSON.parse(envelope_json)</w:t>
      </w:r>
    </w:p>
    <w:p w14:paraId="3DAA71B6" w14:textId="77777777" w:rsidR="003D2DB6" w:rsidRPr="0016737E" w:rsidRDefault="00000000" w:rsidP="0016737E">
      <w:pPr>
        <w:pStyle w:val="LampiranListParagraph"/>
        <w:numPr>
          <w:ilvl w:val="0"/>
          <w:numId w:val="23"/>
        </w:numPr>
        <w:spacing w:line="220" w:lineRule="auto"/>
        <w:ind w:left="567" w:hanging="283"/>
        <w:rPr>
          <w:i/>
          <w:iCs/>
          <w:sz w:val="18"/>
          <w:szCs w:val="18"/>
        </w:rPr>
      </w:pPr>
      <w:r>
        <w:rPr>
          <w:i/>
          <w:iCs/>
          <w:sz w:val="18"/>
          <w:szCs w:val="18"/>
        </w:rPr>
        <w:t>sig_bytes ← Base64URL_decode(parsed.signature)</w:t>
      </w:r>
    </w:p>
    <w:p w14:paraId="4ED91DAC" w14:textId="77777777" w:rsidR="003D2DB6" w:rsidRPr="0016737E" w:rsidRDefault="00000000" w:rsidP="0016737E">
      <w:pPr>
        <w:pStyle w:val="LampiranListParagraph"/>
        <w:numPr>
          <w:ilvl w:val="0"/>
          <w:numId w:val="23"/>
        </w:numPr>
        <w:spacing w:line="220" w:lineRule="auto"/>
        <w:ind w:left="567" w:hanging="283"/>
        <w:rPr>
          <w:i/>
          <w:iCs/>
          <w:sz w:val="18"/>
          <w:szCs w:val="18"/>
        </w:rPr>
      </w:pPr>
      <w:r>
        <w:rPr>
          <w:i/>
          <w:iCs/>
          <w:sz w:val="18"/>
          <w:szCs w:val="18"/>
        </w:rPr>
        <w:t>digest    ← SHA256(parsed.payload.encode())</w:t>
      </w:r>
    </w:p>
    <w:p w14:paraId="7A541F0E" w14:textId="77777777" w:rsidR="003D2DB6" w:rsidRPr="0016737E" w:rsidRDefault="00000000" w:rsidP="0016737E">
      <w:pPr>
        <w:pStyle w:val="LampiranListParagraph"/>
        <w:numPr>
          <w:ilvl w:val="0"/>
          <w:numId w:val="23"/>
        </w:numPr>
        <w:spacing w:line="220" w:lineRule="auto"/>
        <w:ind w:left="567" w:hanging="283"/>
        <w:rPr>
          <w:i/>
          <w:iCs/>
          <w:sz w:val="18"/>
          <w:szCs w:val="18"/>
        </w:rPr>
      </w:pPr>
      <w:r>
        <w:rPr>
          <w:i/>
          <w:iCs/>
          <w:sz w:val="18"/>
          <w:szCs w:val="18"/>
        </w:rPr>
        <w:t>result    ← RSA_PSS_verify(public_key, digest, sig_bytes, salt_length=8)</w:t>
      </w:r>
    </w:p>
    <w:p w14:paraId="0838588C" w14:textId="77777777" w:rsidR="003D2DB6" w:rsidRPr="0016737E" w:rsidRDefault="00000000" w:rsidP="0016737E">
      <w:pPr>
        <w:pStyle w:val="LampiranListParagraph"/>
        <w:numPr>
          <w:ilvl w:val="0"/>
          <w:numId w:val="23"/>
        </w:numPr>
        <w:spacing w:line="220" w:lineRule="auto"/>
        <w:ind w:left="567" w:hanging="283"/>
        <w:rPr>
          <w:i/>
          <w:iCs/>
          <w:sz w:val="18"/>
          <w:szCs w:val="18"/>
        </w:rPr>
      </w:pPr>
      <w:r>
        <w:rPr>
          <w:i/>
          <w:iCs/>
          <w:sz w:val="18"/>
          <w:szCs w:val="18"/>
        </w:rPr>
        <w:t>JIKA result==GAGAL: KEMBALIKAN TOLAK("Tanda tangan tidak valid")</w:t>
      </w:r>
    </w:p>
    <w:p w14:paraId="74A99B18" w14:textId="77777777" w:rsidR="003D2DB6" w:rsidRPr="0016737E" w:rsidRDefault="00000000" w:rsidP="0016737E">
      <w:pPr>
        <w:pStyle w:val="LampiranListParagraph"/>
        <w:numPr>
          <w:ilvl w:val="0"/>
          <w:numId w:val="23"/>
        </w:numPr>
        <w:spacing w:line="220" w:lineRule="auto"/>
        <w:ind w:left="567" w:hanging="283"/>
        <w:rPr>
          <w:i/>
          <w:iCs/>
          <w:sz w:val="18"/>
          <w:szCs w:val="18"/>
        </w:rPr>
      </w:pPr>
      <w:r>
        <w:rPr>
          <w:i/>
          <w:iCs/>
          <w:sz w:val="18"/>
          <w:szCs w:val="18"/>
        </w:rPr>
        <w:t>replay ← Algoritma_2(nonce, timestamp)</w:t>
      </w:r>
    </w:p>
    <w:p w14:paraId="29AFD651" w14:textId="77777777" w:rsidR="003D2DB6" w:rsidRPr="0016737E" w:rsidRDefault="00000000" w:rsidP="0016737E">
      <w:pPr>
        <w:pStyle w:val="LampiranListParagraph"/>
        <w:numPr>
          <w:ilvl w:val="0"/>
          <w:numId w:val="23"/>
        </w:numPr>
        <w:spacing w:line="220" w:lineRule="auto"/>
        <w:ind w:left="567" w:hanging="283"/>
        <w:rPr>
          <w:i/>
          <w:iCs/>
          <w:sz w:val="18"/>
          <w:szCs w:val="18"/>
        </w:rPr>
      </w:pPr>
      <w:r>
        <w:rPr>
          <w:i/>
          <w:iCs/>
          <w:sz w:val="18"/>
          <w:szCs w:val="18"/>
        </w:rPr>
        <w:t>JIKA replay==TOLAK: KEMBALIKAN replay</w:t>
      </w:r>
    </w:p>
    <w:p w14:paraId="59BD98CC" w14:textId="77777777" w:rsidR="003D2DB6" w:rsidRPr="0016737E" w:rsidRDefault="00000000" w:rsidP="0016737E">
      <w:pPr>
        <w:pStyle w:val="LampiranListParagraph"/>
        <w:numPr>
          <w:ilvl w:val="0"/>
          <w:numId w:val="23"/>
        </w:numPr>
        <w:spacing w:line="220" w:lineRule="auto"/>
        <w:ind w:left="567" w:hanging="283"/>
        <w:rPr>
          <w:i/>
          <w:iCs/>
          <w:sz w:val="18"/>
          <w:szCs w:val="18"/>
        </w:rPr>
      </w:pPr>
      <w:r>
        <w:rPr>
          <w:i/>
          <w:iCs/>
          <w:sz w:val="18"/>
          <w:szCs w:val="18"/>
        </w:rPr>
        <w:t>UNTUK setiap field DALAM [username, user_id, algorithm]:</w:t>
      </w:r>
    </w:p>
    <w:p w14:paraId="599BACDD" w14:textId="77777777" w:rsidR="003D2DB6" w:rsidRDefault="00000000">
      <w:pPr>
        <w:pStyle w:val="LampiranNaskahNormal"/>
        <w:spacing w:line="220" w:lineRule="auto"/>
        <w:ind w:left="720"/>
      </w:pPr>
      <w:r>
        <w:rPr>
          <w:i/>
          <w:iCs/>
          <w:sz w:val="18"/>
          <w:szCs w:val="18"/>
        </w:rPr>
        <w:t xml:space="preserve">        JIKA payload[field] != db_record[field]:</w:t>
      </w:r>
    </w:p>
    <w:p w14:paraId="4443838F" w14:textId="77777777" w:rsidR="003D2DB6" w:rsidRDefault="00000000">
      <w:pPr>
        <w:pStyle w:val="LampiranNaskahNormal"/>
        <w:spacing w:line="220" w:lineRule="auto"/>
        <w:ind w:left="1080"/>
      </w:pPr>
      <w:r>
        <w:rPr>
          <w:i/>
          <w:iCs/>
          <w:sz w:val="18"/>
          <w:szCs w:val="18"/>
        </w:rPr>
        <w:t xml:space="preserve">            KEMBALIKAN TOLAK("Ketidaksesuaian field: "+field)</w:t>
      </w:r>
    </w:p>
    <w:p w14:paraId="6D1AE6A7" w14:textId="77777777" w:rsidR="003D2DB6" w:rsidRPr="0016737E" w:rsidRDefault="00000000" w:rsidP="0016737E">
      <w:pPr>
        <w:pStyle w:val="LampiranListParagraph"/>
        <w:numPr>
          <w:ilvl w:val="0"/>
          <w:numId w:val="23"/>
        </w:numPr>
        <w:spacing w:line="220" w:lineRule="auto"/>
        <w:ind w:left="567" w:hanging="283"/>
        <w:rPr>
          <w:i/>
          <w:iCs/>
          <w:sz w:val="18"/>
          <w:szCs w:val="18"/>
        </w:rPr>
      </w:pPr>
      <w:r>
        <w:rPr>
          <w:i/>
          <w:iCs/>
          <w:sz w:val="18"/>
          <w:szCs w:val="18"/>
        </w:rPr>
        <w:t>sem ← Validasi_Semantik(payload)</w:t>
      </w:r>
    </w:p>
    <w:p w14:paraId="3C0F8F7A" w14:textId="77777777" w:rsidR="003D2DB6" w:rsidRPr="0016737E" w:rsidRDefault="00000000" w:rsidP="0016737E">
      <w:pPr>
        <w:pStyle w:val="LampiranListParagraph"/>
        <w:numPr>
          <w:ilvl w:val="0"/>
          <w:numId w:val="23"/>
        </w:numPr>
        <w:spacing w:line="220" w:lineRule="auto"/>
        <w:ind w:left="567" w:hanging="283"/>
        <w:rPr>
          <w:i/>
          <w:iCs/>
          <w:sz w:val="18"/>
          <w:szCs w:val="18"/>
        </w:rPr>
      </w:pPr>
      <w:r>
        <w:rPr>
          <w:i/>
          <w:iCs/>
          <w:sz w:val="18"/>
          <w:szCs w:val="18"/>
        </w:rPr>
        <w:t>JIKA sem==GAGAL: KEMBALIKAN TOLAK("Gagal semantik")</w:t>
      </w:r>
    </w:p>
    <w:p w14:paraId="3C000A12" w14:textId="77777777" w:rsidR="003D2DB6" w:rsidRDefault="00000000" w:rsidP="0016737E">
      <w:pPr>
        <w:pStyle w:val="LampiranListParagraph"/>
        <w:numPr>
          <w:ilvl w:val="0"/>
          <w:numId w:val="23"/>
        </w:numPr>
        <w:spacing w:line="220" w:lineRule="auto"/>
        <w:ind w:left="567" w:hanging="283"/>
      </w:pPr>
      <w:r>
        <w:rPr>
          <w:i/>
          <w:iCs/>
          <w:sz w:val="18"/>
          <w:szCs w:val="18"/>
        </w:rPr>
        <w:t>KEMBALIKAN VALID</w:t>
      </w:r>
    </w:p>
    <w:p w14:paraId="688F2AB4" w14:textId="77777777" w:rsidR="003D2DB6" w:rsidRDefault="00000000">
      <w:pPr>
        <w:pStyle w:val="LampiranNaskahNormal"/>
      </w:pPr>
      <w:r>
        <w:rPr>
          <w:noProof/>
        </w:rPr>
        <w:drawing>
          <wp:anchor distT="0" distB="0" distL="114300" distR="114300" simplePos="0" relativeHeight="251658240" behindDoc="0" locked="0" layoutInCell="1" allowOverlap="1" wp14:anchorId="084CE33F" wp14:editId="08B698F8">
            <wp:simplePos x="0" y="0"/>
            <wp:positionH relativeFrom="column">
              <wp:posOffset>99060</wp:posOffset>
            </wp:positionH>
            <wp:positionV relativeFrom="paragraph">
              <wp:posOffset>332740</wp:posOffset>
            </wp:positionV>
            <wp:extent cx="5669915" cy="2337435"/>
            <wp:effectExtent l="0" t="0" r="6985" b="5715"/>
            <wp:wrapTopAndBottom/>
            <wp:docPr id="9002" name="Gambar 2. Kinerja operasional normal: latensi penandatanganan (a) dan verifikasi (b) per sesi terhadap target" descr="Gambar 2. Kinerja operasional normal: latensi penandatanganan (a) dan verifikasi (b) per sesi terhadap target" title="Gambar 2. Kinerja operasional normal: latensi penandatanganan (a) dan verifikasi (b) per sesi terhadap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69915" cy="2337435"/>
                    </a:xfrm>
                    <a:prstGeom prst="rect">
                      <a:avLst/>
                    </a:prstGeom>
                  </pic:spPr>
                </pic:pic>
              </a:graphicData>
            </a:graphic>
            <wp14:sizeRelH relativeFrom="page">
              <wp14:pctWidth>0</wp14:pctWidth>
            </wp14:sizeRelH>
            <wp14:sizeRelV relativeFrom="page">
              <wp14:pctHeight>0</wp14:pctHeight>
            </wp14:sizeRelV>
          </wp:anchor>
        </w:drawing>
      </w:r>
    </w:p>
    <w:p w14:paraId="5766373F" w14:textId="77777777" w:rsidR="003D2DB6" w:rsidRDefault="00000000" w:rsidP="00D61462">
      <w:pPr>
        <w:pStyle w:val="LampiranNaskahNormal"/>
        <w:spacing w:before="120" w:after="60"/>
      </w:pPr>
      <w:r>
        <w:rPr>
          <w:b/>
          <w:bCs/>
        </w:rPr>
        <w:t>3. HASIL DAN PEMBAHASAN</w:t>
      </w:r>
    </w:p>
    <w:p w14:paraId="07624F65" w14:textId="77777777" w:rsidR="003D2DB6" w:rsidRDefault="00000000" w:rsidP="00D61462">
      <w:pPr>
        <w:pStyle w:val="LampiranNaskahNormal"/>
        <w:ind w:firstLine="360"/>
        <w:jc w:val="both"/>
      </w:pPr>
      <w:r>
        <w:t xml:space="preserve">Bagian ini melaporkan hasil desain dan efisiensi: kinerja operasional normal (Bagian 3.1) dan efisiensi tanda tangan dengan ukuran QR Code (Bagian 3.2). </w:t>
      </w:r>
      <w:r>
        <w:t>Evaluasi ketahanan terhadap serangan multiskenario dari prototipe yang sama berada di luar cakupan makalah ini, yang berfokus pada desain dan efisiensi kinerja.</w:t>
      </w:r>
    </w:p>
    <w:p w14:paraId="618C918F" w14:textId="77777777" w:rsidR="003D2DB6" w:rsidRDefault="00000000">
      <w:pPr>
        <w:pStyle w:val="LampiranNaskahNormal"/>
        <w:spacing w:before="80" w:after="40"/>
      </w:pPr>
      <w:r>
        <w:rPr>
          <w:b/>
          <w:bCs/>
        </w:rPr>
        <w:t>3.1. Kinerja Operasional Normal</w:t>
      </w:r>
    </w:p>
    <w:p w14:paraId="68B8F9CE" w14:textId="77777777" w:rsidR="003D2DB6" w:rsidRDefault="00000000" w:rsidP="00D61462">
      <w:pPr>
        <w:pStyle w:val="LampiranNaskahNormal"/>
        <w:ind w:firstLine="360"/>
        <w:jc w:val="both"/>
      </w:pPr>
      <w:r>
        <w:t>Pengujian operasi normal terdiri dari dua sesi dengan total 100.000 operasi. Waktu penandatanganan rata-rata 30,93 ms (SD 1,02 ms) dan verifikasi 13,77 ms (SD 1,32 ms)—jauh di bawah target 400 ms dan 200 ms. Ini adalah latensi sistem end-to-end yang mencakup semua tahap pemrosesan: operasi kriptografis RSA-PSS, serialisasi JSON (sort_keys=True), komputasi digest SHA-256, kompresi payload zlib, rendering gambar QR Code (library qrcode, ECC Level Q), routing HTTP Flask, dan registrasi nonce ke SQLite. Operasi RSA-PSS terisolasi dari tingkat kalibrasi (Tabel 3) rata-rata 6,4 ms (penandatanganan) dan 1,0 ms (verifikasi); overhead yang tersisa—sekitar 24 ms penandatanganan dan 13 ms verifikasi—berasal dari rendering QR Code dan I/O sistem, konsisten dengan prototipe kriptografis berbasis Flask sebelumnya. Koefisien variasi antarsesion di bawah 3,4% menunjukkan stabilitas sistem yang tinggi. QR Code mencakup versi 6 hingga 9 dengan ukuran file 1,86 hingga 2,93 KB.</w:t>
      </w:r>
    </w:p>
    <w:p w14:paraId="1B545264" w14:textId="77777777" w:rsidR="003D2DB6" w:rsidRDefault="003D2DB6" w:rsidP="00D61462">
      <w:pPr>
        <w:pStyle w:val="LampiranNaskahNormal"/>
        <w:ind w:firstLine="360"/>
        <w:jc w:val="both"/>
      </w:pPr>
    </w:p>
    <w:p w14:paraId="0CE99827" w14:textId="77777777" w:rsidR="003D2DB6" w:rsidRDefault="003D2DB6" w:rsidP="00D61462">
      <w:pPr>
        <w:pStyle w:val="LampiranNaskahNormal"/>
        <w:ind w:firstLine="360"/>
        <w:jc w:val="both"/>
        <w:sectPr w:rsidR="003D2DB6" w:rsidSect="00D61462">
          <w:type w:val="continuous"/>
          <w:pgSz w:w="11907" w:h="16840"/>
          <w:pgMar w:top="1701" w:right="1134" w:bottom="1440" w:left="1701" w:header="1701" w:footer="708" w:gutter="0"/>
          <w:cols w:num="2" w:space="567"/>
          <w:docGrid w:linePitch="360"/>
        </w:sectPr>
      </w:pPr>
    </w:p>
    <w:p w14:paraId="787ED121" w14:textId="77777777" w:rsidR="003D2DB6" w:rsidRDefault="00000000" w:rsidP="00D61462">
      <w:pPr>
        <w:pStyle w:val="LampiranNaskahNormal"/>
        <w:ind w:firstLine="360"/>
        <w:jc w:val="center"/>
        <w:rPr>
          <w:sz w:val="16"/>
          <w:szCs w:val="16"/>
        </w:rPr>
      </w:pPr>
      <w:r>
        <w:rPr>
          <w:sz w:val="16"/>
          <w:szCs w:val="16"/>
        </w:rPr>
        <w:t>Gambar 2. Kinerja operasional normal: latensi penandatanganan (a) dan verifikasi (b) per sesi terhadap target</w:t>
      </w:r>
    </w:p>
    <w:p w14:paraId="3429CB56" w14:textId="77777777" w:rsidR="003D2DB6" w:rsidRDefault="003D2DB6" w:rsidP="00BB17D0">
      <w:pPr>
        <w:pStyle w:val="LampiranNaskahNormal"/>
        <w:keepNext/>
        <w:spacing w:before="120" w:after="80"/>
        <w:jc w:val="center"/>
        <w:rPr>
          <w:sz w:val="16"/>
          <w:szCs w:val="16"/>
        </w:rPr>
      </w:pPr>
    </w:p>
    <w:p w14:paraId="426A6EE5" w14:textId="77777777" w:rsidR="003D2DB6" w:rsidRDefault="003D2DB6" w:rsidP="00BB17D0">
      <w:pPr>
        <w:pStyle w:val="LampiranNaskahNormal"/>
        <w:keepNext/>
        <w:spacing w:before="120" w:after="80"/>
        <w:jc w:val="center"/>
        <w:rPr>
          <w:sz w:val="16"/>
          <w:szCs w:val="16"/>
        </w:rPr>
        <w:sectPr w:rsidR="003D2DB6" w:rsidSect="003436CA">
          <w:type w:val="continuous"/>
          <w:pgSz w:w="11907" w:h="16840"/>
          <w:pgMar w:top="1701" w:right="1134" w:bottom="1440" w:left="1701" w:header="1701" w:footer="708" w:gutter="0"/>
          <w:cols w:space="567"/>
          <w:docGrid w:linePitch="360"/>
        </w:sectPr>
      </w:pPr>
    </w:p>
    <w:p w14:paraId="082D1A11" w14:textId="77777777" w:rsidR="003D2DB6" w:rsidRDefault="00000000">
      <w:pPr>
        <w:pStyle w:val="LampiranNaskahNormal"/>
        <w:ind w:firstLine="360"/>
        <w:jc w:val="both"/>
      </w:pPr>
      <w:r>
        <w:t xml:space="preserve">Seperti yang ditunjukkan pada Gambar 2(a), latensi penandatanganan mempertahankan headroom 92,3% di bawah target 400 ms pada kedua sesi, sementara Gambar 2(b) menunjukkan latensi verifikasi dengan headroom 93,1% di bawah target 200 ms—mengonfirmasi bahwa kedua operasi berada dengan nyaman dalam persyaratan kinerja operasional. Tabel 4 menyajikan statistik deskriptif per sesi lengkap yang mendasari Gambar 2, melaporkan nilai rata-rata, median, minimum, </w:t>
      </w:r>
      <w:r>
        <w:t>maksimum, dan P95 tingkat sesi untuk kedua operasi pada kedua sesi.</w:t>
      </w:r>
    </w:p>
    <w:p w14:paraId="454DAD9B" w14:textId="77777777" w:rsidR="003D2DB6" w:rsidRDefault="003D2DB6">
      <w:pPr>
        <w:pStyle w:val="LampiranNaskahNormal"/>
      </w:pPr>
    </w:p>
    <w:p w14:paraId="5009EC53" w14:textId="77777777" w:rsidR="003D2DB6" w:rsidRDefault="003D2DB6">
      <w:pPr>
        <w:pStyle w:val="LampiranNaskahNormal"/>
      </w:pPr>
    </w:p>
    <w:p w14:paraId="27BBFDE7" w14:textId="77777777" w:rsidR="003D2DB6" w:rsidRDefault="00000000">
      <w:pPr>
        <w:pStyle w:val="LampiranNaskahNormal"/>
        <w:spacing w:before="60" w:after="20"/>
        <w:jc w:val="center"/>
      </w:pPr>
      <w:r>
        <w:rPr>
          <w:sz w:val="16"/>
          <w:szCs w:val="16"/>
        </w:rPr>
        <w:t>Tabel 4. Data Kinerja per Sesi Operasi Normal</w:t>
      </w:r>
    </w:p>
    <w:tbl>
      <w:tblPr>
        <w:tblW w:w="521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640"/>
        <w:gridCol w:w="565"/>
        <w:gridCol w:w="645"/>
        <w:gridCol w:w="480"/>
        <w:gridCol w:w="503"/>
        <w:gridCol w:w="480"/>
        <w:gridCol w:w="76"/>
        <w:gridCol w:w="425"/>
        <w:gridCol w:w="57"/>
      </w:tblGrid>
      <w:tr w:rsidR="000464C6" w14:paraId="64929E74" w14:textId="77777777" w:rsidTr="000464C6">
        <w:trPr>
          <w:gridAfter w:val="1"/>
          <w:wAfter w:w="57" w:type="dxa"/>
        </w:trPr>
        <w:tc>
          <w:tcPr>
            <w:tcW w:w="567"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720840E9" w14:textId="77777777" w:rsidR="003D2DB6" w:rsidRDefault="00000000">
            <w:pPr>
              <w:pStyle w:val="LampiranNaskahNormal"/>
              <w:spacing w:line="200" w:lineRule="auto"/>
              <w:jc w:val="center"/>
            </w:pPr>
            <w:r>
              <w:rPr>
                <w:b/>
                <w:bCs/>
                <w:sz w:val="16"/>
                <w:szCs w:val="16"/>
              </w:rPr>
              <w:t>Sesi</w:t>
            </w:r>
          </w:p>
        </w:tc>
        <w:tc>
          <w:tcPr>
            <w:tcW w:w="640"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41AF1B1D" w14:textId="77777777" w:rsidR="003D2DB6" w:rsidRDefault="00000000">
            <w:pPr>
              <w:pStyle w:val="LampiranNaskahNormal"/>
              <w:spacing w:line="200" w:lineRule="auto"/>
              <w:jc w:val="center"/>
            </w:pPr>
            <w:r>
              <w:rPr>
                <w:b/>
                <w:bCs/>
                <w:sz w:val="16"/>
                <w:szCs w:val="16"/>
              </w:rPr>
              <w:t>Ops</w:t>
            </w:r>
          </w:p>
        </w:tc>
        <w:tc>
          <w:tcPr>
            <w:tcW w:w="565"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75AFF3BC" w14:textId="77777777" w:rsidR="003D2DB6" w:rsidRDefault="00000000">
            <w:pPr>
              <w:pStyle w:val="LampiranNaskahNormal"/>
              <w:spacing w:line="200" w:lineRule="auto"/>
              <w:jc w:val="center"/>
            </w:pPr>
            <w:r>
              <w:rPr>
                <w:b/>
                <w:bCs/>
                <w:sz w:val="16"/>
                <w:szCs w:val="16"/>
              </w:rPr>
              <w:t>Rata-rata Tanda (ms)</w:t>
            </w:r>
          </w:p>
        </w:tc>
        <w:tc>
          <w:tcPr>
            <w:tcW w:w="645"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7A266915" w14:textId="77777777" w:rsidR="003D2DB6" w:rsidRDefault="00000000">
            <w:pPr>
              <w:pStyle w:val="LampiranNaskahNormal"/>
              <w:spacing w:line="200" w:lineRule="auto"/>
              <w:jc w:val="center"/>
            </w:pPr>
            <w:r>
              <w:rPr>
                <w:b/>
                <w:bCs/>
                <w:sz w:val="16"/>
                <w:szCs w:val="16"/>
              </w:rPr>
              <w:t>Median (ms)</w:t>
            </w:r>
          </w:p>
        </w:tc>
        <w:tc>
          <w:tcPr>
            <w:tcW w:w="480"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2E9A3926" w14:textId="77777777" w:rsidR="003D2DB6" w:rsidRDefault="00000000">
            <w:pPr>
              <w:pStyle w:val="LampiranNaskahNormal"/>
              <w:spacing w:line="200" w:lineRule="auto"/>
              <w:jc w:val="center"/>
            </w:pPr>
            <w:r>
              <w:rPr>
                <w:b/>
                <w:bCs/>
                <w:sz w:val="16"/>
                <w:szCs w:val="16"/>
              </w:rPr>
              <w:t>Min (ms)</w:t>
            </w:r>
          </w:p>
        </w:tc>
        <w:tc>
          <w:tcPr>
            <w:tcW w:w="503"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6D8F3DA5" w14:textId="77777777" w:rsidR="003D2DB6" w:rsidRDefault="00000000">
            <w:pPr>
              <w:pStyle w:val="LampiranNaskahNormal"/>
              <w:spacing w:line="200" w:lineRule="auto"/>
              <w:jc w:val="center"/>
            </w:pPr>
            <w:r>
              <w:rPr>
                <w:b/>
                <w:bCs/>
                <w:sz w:val="16"/>
                <w:szCs w:val="16"/>
              </w:rPr>
              <w:t>Maks (ms)</w:t>
            </w:r>
          </w:p>
        </w:tc>
        <w:tc>
          <w:tcPr>
            <w:tcW w:w="480"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2B3CD0CA" w14:textId="77777777" w:rsidR="003D2DB6" w:rsidRDefault="00000000">
            <w:pPr>
              <w:pStyle w:val="LampiranNaskahNormal"/>
              <w:spacing w:line="200" w:lineRule="auto"/>
              <w:jc w:val="center"/>
            </w:pPr>
            <w:r>
              <w:rPr>
                <w:b/>
                <w:bCs/>
                <w:sz w:val="16"/>
                <w:szCs w:val="16"/>
              </w:rPr>
              <w:t>P95 (ms)</w:t>
            </w:r>
          </w:p>
        </w:tc>
        <w:tc>
          <w:tcPr>
            <w:tcW w:w="501" w:type="dxa"/>
            <w:gridSpan w:val="2"/>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572293F2" w14:textId="77777777" w:rsidR="003D2DB6" w:rsidRDefault="00000000">
            <w:pPr>
              <w:pStyle w:val="LampiranNaskahNormal"/>
              <w:spacing w:line="200" w:lineRule="auto"/>
              <w:jc w:val="center"/>
            </w:pPr>
            <w:r>
              <w:rPr>
                <w:b/>
                <w:bCs/>
                <w:sz w:val="16"/>
                <w:szCs w:val="16"/>
              </w:rPr>
              <w:t>Rata-rata Verif (ms)</w:t>
            </w:r>
          </w:p>
        </w:tc>
      </w:tr>
      <w:tr w:rsidR="00774ABE" w14:paraId="1205B5FC" w14:textId="77777777" w:rsidTr="000464C6">
        <w:tc>
          <w:tcPr>
            <w:tcW w:w="567"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67D5A56D" w14:textId="77777777" w:rsidR="003D2DB6" w:rsidRDefault="00000000">
            <w:pPr>
              <w:pStyle w:val="LampiranNaskahNormal"/>
              <w:spacing w:line="200" w:lineRule="auto"/>
              <w:jc w:val="center"/>
            </w:pPr>
            <w:r>
              <w:rPr>
                <w:sz w:val="16"/>
                <w:szCs w:val="16"/>
              </w:rPr>
              <w:t>Sesi 1</w:t>
            </w:r>
          </w:p>
        </w:tc>
        <w:tc>
          <w:tcPr>
            <w:tcW w:w="640"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0A3825E9" w14:textId="77777777" w:rsidR="003D2DB6" w:rsidRDefault="00000000">
            <w:pPr>
              <w:pStyle w:val="LampiranNaskahNormal"/>
              <w:spacing w:line="200" w:lineRule="auto"/>
              <w:jc w:val="center"/>
            </w:pPr>
            <w:r>
              <w:rPr>
                <w:sz w:val="16"/>
                <w:szCs w:val="16"/>
              </w:rPr>
              <w:t>50.000</w:t>
            </w:r>
          </w:p>
        </w:tc>
        <w:tc>
          <w:tcPr>
            <w:tcW w:w="565"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271310EC" w14:textId="77777777" w:rsidR="003D2DB6" w:rsidRDefault="00000000">
            <w:pPr>
              <w:pStyle w:val="LampiranNaskahNormal"/>
              <w:spacing w:line="200" w:lineRule="auto"/>
              <w:jc w:val="center"/>
            </w:pPr>
            <w:r>
              <w:rPr>
                <w:sz w:val="16"/>
                <w:szCs w:val="16"/>
              </w:rPr>
              <w:t>30,85</w:t>
            </w:r>
          </w:p>
        </w:tc>
        <w:tc>
          <w:tcPr>
            <w:tcW w:w="645"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217CE6D5" w14:textId="77777777" w:rsidR="003D2DB6" w:rsidRDefault="00000000">
            <w:pPr>
              <w:pStyle w:val="LampiranNaskahNormal"/>
              <w:spacing w:line="200" w:lineRule="auto"/>
              <w:jc w:val="center"/>
            </w:pPr>
            <w:r>
              <w:rPr>
                <w:sz w:val="16"/>
                <w:szCs w:val="16"/>
              </w:rPr>
              <w:t>30,12</w:t>
            </w:r>
          </w:p>
        </w:tc>
        <w:tc>
          <w:tcPr>
            <w:tcW w:w="480"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4FB03C97" w14:textId="77777777" w:rsidR="003D2DB6" w:rsidRDefault="00000000">
            <w:pPr>
              <w:pStyle w:val="LampiranNaskahNormal"/>
              <w:spacing w:line="200" w:lineRule="auto"/>
              <w:jc w:val="center"/>
            </w:pPr>
            <w:r>
              <w:rPr>
                <w:sz w:val="16"/>
                <w:szCs w:val="16"/>
              </w:rPr>
              <w:t>10,08</w:t>
            </w:r>
          </w:p>
        </w:tc>
        <w:tc>
          <w:tcPr>
            <w:tcW w:w="503"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37114413" w14:textId="77777777" w:rsidR="003D2DB6" w:rsidRDefault="00000000">
            <w:pPr>
              <w:pStyle w:val="LampiranNaskahNormal"/>
              <w:spacing w:line="200" w:lineRule="auto"/>
              <w:jc w:val="center"/>
            </w:pPr>
            <w:r>
              <w:rPr>
                <w:sz w:val="16"/>
                <w:szCs w:val="16"/>
              </w:rPr>
              <w:t>78,45</w:t>
            </w:r>
          </w:p>
        </w:tc>
        <w:tc>
          <w:tcPr>
            <w:tcW w:w="556" w:type="dxa"/>
            <w:gridSpan w:val="2"/>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2C6D50DD" w14:textId="77777777" w:rsidR="003D2DB6" w:rsidRDefault="00000000">
            <w:pPr>
              <w:pStyle w:val="LampiranNaskahNormal"/>
              <w:spacing w:line="200" w:lineRule="auto"/>
              <w:jc w:val="center"/>
            </w:pPr>
            <w:r>
              <w:rPr>
                <w:sz w:val="16"/>
                <w:szCs w:val="16"/>
              </w:rPr>
              <w:t>49,12</w:t>
            </w:r>
          </w:p>
        </w:tc>
        <w:tc>
          <w:tcPr>
            <w:tcW w:w="482" w:type="dxa"/>
            <w:gridSpan w:val="2"/>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78C3FE75" w14:textId="77777777" w:rsidR="003D2DB6" w:rsidRDefault="00000000">
            <w:pPr>
              <w:pStyle w:val="LampiranNaskahNormal"/>
              <w:spacing w:line="200" w:lineRule="auto"/>
              <w:jc w:val="center"/>
            </w:pPr>
            <w:r>
              <w:rPr>
                <w:sz w:val="16"/>
                <w:szCs w:val="16"/>
              </w:rPr>
              <w:t>13,65</w:t>
            </w:r>
          </w:p>
        </w:tc>
      </w:tr>
      <w:tr w:rsidR="00774ABE" w14:paraId="4FF03A01" w14:textId="77777777" w:rsidTr="000464C6">
        <w:trPr>
          <w:gridAfter w:val="1"/>
          <w:wAfter w:w="57" w:type="dxa"/>
        </w:trPr>
        <w:tc>
          <w:tcPr>
            <w:tcW w:w="567"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0023322F" w14:textId="77777777" w:rsidR="003D2DB6" w:rsidRDefault="00000000">
            <w:pPr>
              <w:pStyle w:val="LampiranNaskahNormal"/>
              <w:spacing w:line="200" w:lineRule="auto"/>
              <w:jc w:val="center"/>
            </w:pPr>
            <w:r>
              <w:rPr>
                <w:sz w:val="16"/>
                <w:szCs w:val="16"/>
              </w:rPr>
              <w:t>Sesi 2</w:t>
            </w:r>
          </w:p>
        </w:tc>
        <w:tc>
          <w:tcPr>
            <w:tcW w:w="640"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6148D9F0" w14:textId="77777777" w:rsidR="003D2DB6" w:rsidRDefault="00000000">
            <w:pPr>
              <w:pStyle w:val="LampiranNaskahNormal"/>
              <w:spacing w:line="200" w:lineRule="auto"/>
              <w:jc w:val="center"/>
            </w:pPr>
            <w:r>
              <w:rPr>
                <w:sz w:val="16"/>
                <w:szCs w:val="16"/>
              </w:rPr>
              <w:t>50.000</w:t>
            </w:r>
          </w:p>
        </w:tc>
        <w:tc>
          <w:tcPr>
            <w:tcW w:w="565"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42DDB41D" w14:textId="77777777" w:rsidR="003D2DB6" w:rsidRDefault="00000000">
            <w:pPr>
              <w:pStyle w:val="LampiranNaskahNormal"/>
              <w:spacing w:line="200" w:lineRule="auto"/>
              <w:jc w:val="center"/>
            </w:pPr>
            <w:r>
              <w:rPr>
                <w:sz w:val="16"/>
                <w:szCs w:val="16"/>
              </w:rPr>
              <w:t>31,02</w:t>
            </w:r>
          </w:p>
        </w:tc>
        <w:tc>
          <w:tcPr>
            <w:tcW w:w="645"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4E53A24A" w14:textId="77777777" w:rsidR="003D2DB6" w:rsidRDefault="00000000">
            <w:pPr>
              <w:pStyle w:val="LampiranNaskahNormal"/>
              <w:spacing w:line="200" w:lineRule="auto"/>
              <w:jc w:val="center"/>
            </w:pPr>
            <w:r>
              <w:rPr>
                <w:sz w:val="16"/>
                <w:szCs w:val="16"/>
              </w:rPr>
              <w:t>30,35</w:t>
            </w:r>
          </w:p>
        </w:tc>
        <w:tc>
          <w:tcPr>
            <w:tcW w:w="480"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7985BDFB" w14:textId="77777777" w:rsidR="003D2DB6" w:rsidRDefault="00000000">
            <w:pPr>
              <w:pStyle w:val="LampiranNaskahNormal"/>
              <w:spacing w:line="200" w:lineRule="auto"/>
              <w:jc w:val="center"/>
            </w:pPr>
            <w:r>
              <w:rPr>
                <w:sz w:val="16"/>
                <w:szCs w:val="16"/>
              </w:rPr>
              <w:t>10,11</w:t>
            </w:r>
          </w:p>
        </w:tc>
        <w:tc>
          <w:tcPr>
            <w:tcW w:w="503"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1AD642DE" w14:textId="77777777" w:rsidR="003D2DB6" w:rsidRDefault="00000000">
            <w:pPr>
              <w:pStyle w:val="LampiranNaskahNormal"/>
              <w:spacing w:line="200" w:lineRule="auto"/>
              <w:jc w:val="center"/>
            </w:pPr>
            <w:r>
              <w:rPr>
                <w:sz w:val="16"/>
                <w:szCs w:val="16"/>
              </w:rPr>
              <w:t>82,16</w:t>
            </w:r>
          </w:p>
        </w:tc>
        <w:tc>
          <w:tcPr>
            <w:tcW w:w="480"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28CFFBB7" w14:textId="77777777" w:rsidR="003D2DB6" w:rsidRDefault="00000000">
            <w:pPr>
              <w:pStyle w:val="LampiranNaskahNormal"/>
              <w:spacing w:line="200" w:lineRule="auto"/>
              <w:jc w:val="center"/>
            </w:pPr>
            <w:r>
              <w:rPr>
                <w:sz w:val="16"/>
                <w:szCs w:val="16"/>
              </w:rPr>
              <w:t>49,89</w:t>
            </w:r>
          </w:p>
        </w:tc>
        <w:tc>
          <w:tcPr>
            <w:tcW w:w="501" w:type="dxa"/>
            <w:gridSpan w:val="2"/>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4DF876BE" w14:textId="77777777" w:rsidR="003D2DB6" w:rsidRDefault="00000000">
            <w:pPr>
              <w:pStyle w:val="LampiranNaskahNormal"/>
              <w:spacing w:line="200" w:lineRule="auto"/>
              <w:jc w:val="center"/>
            </w:pPr>
            <w:r>
              <w:rPr>
                <w:sz w:val="16"/>
                <w:szCs w:val="16"/>
              </w:rPr>
              <w:t>13,89</w:t>
            </w:r>
          </w:p>
        </w:tc>
      </w:tr>
      <w:tr w:rsidR="00774ABE" w14:paraId="5E67DA96" w14:textId="77777777" w:rsidTr="000464C6">
        <w:trPr>
          <w:gridAfter w:val="1"/>
          <w:wAfter w:w="57" w:type="dxa"/>
        </w:trPr>
        <w:tc>
          <w:tcPr>
            <w:tcW w:w="567"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4DEE102E" w14:textId="77777777" w:rsidR="003D2DB6" w:rsidRDefault="00000000">
            <w:pPr>
              <w:pStyle w:val="LampiranNaskahNormal"/>
              <w:spacing w:line="200" w:lineRule="auto"/>
              <w:jc w:val="center"/>
            </w:pPr>
            <w:r>
              <w:rPr>
                <w:sz w:val="16"/>
                <w:szCs w:val="16"/>
              </w:rPr>
              <w:lastRenderedPageBreak/>
              <w:t>Total</w:t>
            </w:r>
          </w:p>
        </w:tc>
        <w:tc>
          <w:tcPr>
            <w:tcW w:w="640"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40EF8A0E" w14:textId="77777777" w:rsidR="003D2DB6" w:rsidRDefault="00000000">
            <w:pPr>
              <w:pStyle w:val="LampiranNaskahNormal"/>
              <w:spacing w:line="200" w:lineRule="auto"/>
              <w:jc w:val="center"/>
            </w:pPr>
            <w:r>
              <w:rPr>
                <w:sz w:val="16"/>
                <w:szCs w:val="16"/>
              </w:rPr>
              <w:t>100.000</w:t>
            </w:r>
          </w:p>
        </w:tc>
        <w:tc>
          <w:tcPr>
            <w:tcW w:w="565"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409010A8" w14:textId="77777777" w:rsidR="003D2DB6" w:rsidRDefault="00000000">
            <w:pPr>
              <w:pStyle w:val="LampiranNaskahNormal"/>
              <w:spacing w:line="200" w:lineRule="auto"/>
              <w:jc w:val="center"/>
            </w:pPr>
            <w:r>
              <w:rPr>
                <w:sz w:val="16"/>
                <w:szCs w:val="16"/>
              </w:rPr>
              <w:t>30,93 (SD 1,02)</w:t>
            </w:r>
          </w:p>
        </w:tc>
        <w:tc>
          <w:tcPr>
            <w:tcW w:w="645"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71DBC123" w14:textId="77777777" w:rsidR="003D2DB6" w:rsidRDefault="00000000">
            <w:pPr>
              <w:pStyle w:val="LampiranNaskahNormal"/>
              <w:spacing w:line="200" w:lineRule="auto"/>
              <w:jc w:val="center"/>
            </w:pPr>
            <w:r>
              <w:rPr>
                <w:sz w:val="16"/>
                <w:szCs w:val="16"/>
              </w:rPr>
              <w:t>—</w:t>
            </w:r>
          </w:p>
        </w:tc>
        <w:tc>
          <w:tcPr>
            <w:tcW w:w="480"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168D6031" w14:textId="77777777" w:rsidR="003D2DB6" w:rsidRDefault="00000000">
            <w:pPr>
              <w:pStyle w:val="LampiranNaskahNormal"/>
              <w:spacing w:line="200" w:lineRule="auto"/>
              <w:jc w:val="center"/>
            </w:pPr>
            <w:r>
              <w:rPr>
                <w:sz w:val="16"/>
                <w:szCs w:val="16"/>
              </w:rPr>
              <w:t>—</w:t>
            </w:r>
          </w:p>
        </w:tc>
        <w:tc>
          <w:tcPr>
            <w:tcW w:w="503"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48AFF0AC" w14:textId="77777777" w:rsidR="003D2DB6" w:rsidRDefault="00000000">
            <w:pPr>
              <w:pStyle w:val="LampiranNaskahNormal"/>
              <w:spacing w:line="200" w:lineRule="auto"/>
              <w:jc w:val="center"/>
            </w:pPr>
            <w:r>
              <w:rPr>
                <w:sz w:val="16"/>
                <w:szCs w:val="16"/>
              </w:rPr>
              <w:t>—</w:t>
            </w:r>
          </w:p>
        </w:tc>
        <w:tc>
          <w:tcPr>
            <w:tcW w:w="480" w:type="dxa"/>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20B0CB28" w14:textId="77777777" w:rsidR="003D2DB6" w:rsidRDefault="00000000">
            <w:pPr>
              <w:pStyle w:val="LampiranNaskahNormal"/>
              <w:spacing w:line="200" w:lineRule="auto"/>
              <w:jc w:val="center"/>
            </w:pPr>
            <w:r>
              <w:rPr>
                <w:sz w:val="16"/>
                <w:szCs w:val="16"/>
              </w:rPr>
              <w:t>49,53</w:t>
            </w:r>
          </w:p>
        </w:tc>
        <w:tc>
          <w:tcPr>
            <w:tcW w:w="501" w:type="dxa"/>
            <w:gridSpan w:val="2"/>
            <w:tcBorders>
              <w:top w:val="single" w:sz="4" w:space="0" w:color="000000"/>
              <w:left w:val="none" w:sz="0" w:space="0" w:color="FFFFFF"/>
              <w:bottom w:val="single" w:sz="4" w:space="0" w:color="000000"/>
              <w:right w:val="none" w:sz="0" w:space="0" w:color="FFFFFF"/>
            </w:tcBorders>
            <w:shd w:val="clear" w:color="auto" w:fill="auto"/>
            <w:tcMar>
              <w:top w:w="40" w:type="dxa"/>
              <w:left w:w="60" w:type="dxa"/>
              <w:bottom w:w="40" w:type="dxa"/>
              <w:right w:w="60" w:type="dxa"/>
            </w:tcMar>
          </w:tcPr>
          <w:p w14:paraId="396E7AC0" w14:textId="77777777" w:rsidR="003D2DB6" w:rsidRDefault="00000000">
            <w:pPr>
              <w:pStyle w:val="LampiranNaskahNormal"/>
              <w:spacing w:line="200" w:lineRule="auto"/>
              <w:jc w:val="center"/>
            </w:pPr>
            <w:r>
              <w:rPr>
                <w:sz w:val="16"/>
                <w:szCs w:val="16"/>
              </w:rPr>
              <w:t>13,77 (SD 1,32)</w:t>
            </w:r>
          </w:p>
        </w:tc>
      </w:tr>
    </w:tbl>
    <w:p w14:paraId="5139873B" w14:textId="77777777" w:rsidR="003D2DB6" w:rsidRDefault="00000000">
      <w:pPr>
        <w:pStyle w:val="LampiranNaskahNormal"/>
      </w:pPr>
      <w:r>
        <w:rPr>
          <w:i/>
          <w:iCs/>
          <w:sz w:val="16"/>
          <w:szCs w:val="16"/>
        </w:rPr>
        <w:t>Catatan. P95 penandatanganan (49,53 ms) tetap jauh di bawah target 400 ms. Latensi ekor maksimum adalah peristiwa GC yang terisolasi (Jones et al., 2011).</w:t>
      </w:r>
    </w:p>
    <w:p w14:paraId="2705BB00" w14:textId="77777777" w:rsidR="003D2DB6" w:rsidRDefault="003D2DB6">
      <w:pPr>
        <w:pStyle w:val="LampiranNaskahNormal"/>
      </w:pPr>
    </w:p>
    <w:p w14:paraId="21E3BD4D" w14:textId="77777777" w:rsidR="003D2DB6" w:rsidRDefault="00000000">
      <w:pPr>
        <w:pStyle w:val="LampiranNaskahNormal"/>
        <w:spacing w:before="80" w:after="40"/>
      </w:pPr>
      <w:r>
        <w:rPr>
          <w:b/>
          <w:bCs/>
        </w:rPr>
        <w:t>3.2. Efisiensi Tanda Tangan dan Ukuran QR Code (RQ1)</w:t>
      </w:r>
    </w:p>
    <w:p w14:paraId="38E205B2" w14:textId="77777777" w:rsidR="003D2DB6" w:rsidRDefault="00000000" w:rsidP="00712D2D">
      <w:pPr>
        <w:pStyle w:val="LampiranNaskahNormal"/>
        <w:ind w:firstLine="360"/>
        <w:jc w:val="both"/>
      </w:pPr>
      <w:r>
        <w:t xml:space="preserve">Mengurangi parameter salt RSA-PSS (sLen) dari 32 menjadi 8 byte mempertahankan output tanda tangan 2.048-bit, yang selalu ditentukan oleh modulus RSA-2048 (256 byte mentah, 344 byte Base64-encoded). Pengurangan payload JSON sebesar 5,3% (450 menjadi 426 byte, −24 byte) berasal dari efek gabungan encoding salt yang lebih kecil dalam metadata payload dan nonce 4-byte (8 karakter hex), yang bersama-sama—setelah serialisasi JSON deterministik (sort_keys=True) dan kompresi zlib—memungkinkan payload masuk dalam envelope versi QR Code yang lebih rendah (6 hingga 9 versus 7 hingga 10). Karena setiap kenaikan versi QR Code memperkenalkan langkah kapasitas non-linear, pengurangan versi memperkuat kekompakan payload yang mendasarinya menjadi pengurangan ukuran file yang diamati sebesar 35,1%. Gambar 3 mengilustrasikan peningkatan efisiensi di tiga dimensi: ukuran file QR Code, ukuran payload JSON, dan perbandingan pencapaian fitur. Tabel 5 merangkum perbandingan efisiensi tersebut secara kuantitatif. </w:t>
      </w:r>
      <w:r>
        <w:rPr>
          <w:noProof/>
        </w:rPr>
        <w:drawing>
          <wp:inline distT="0" distB="0" distL="0" distR="0" wp14:anchorId="60171498" wp14:editId="707DF564">
            <wp:extent cx="2690037" cy="1341046"/>
            <wp:effectExtent l="0" t="0" r="0" b="0"/>
            <wp:docPr id="9003" name="Gambar 3. Perbandingan efisiensi: RSA-PSS standar (salt 32-byte) vs. studi ini (salt 8-byte)" descr="Gambar 3. Perbandingan efisiensi: RSA-PSS standar (salt 32-byte) vs. studi ini (salt 8-byte)" title="Gambar 3. Perbandingan efisiensi: RSA-PSS standar (salt 32-byte) vs. studi ini (salt 8-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690037" cy="1341046"/>
                    </a:xfrm>
                    <a:prstGeom prst="rect">
                      <a:avLst/>
                    </a:prstGeom>
                  </pic:spPr>
                </pic:pic>
              </a:graphicData>
            </a:graphic>
          </wp:inline>
        </w:drawing>
      </w:r>
    </w:p>
    <w:p w14:paraId="52014585" w14:textId="77777777" w:rsidR="003D2DB6" w:rsidRDefault="00000000" w:rsidP="00BB17D0">
      <w:pPr>
        <w:pStyle w:val="LampiranNaskahNormal"/>
        <w:spacing w:before="40" w:after="40"/>
        <w:jc w:val="center"/>
        <w:rPr>
          <w:sz w:val="16"/>
          <w:szCs w:val="16"/>
        </w:rPr>
      </w:pPr>
      <w:r>
        <w:rPr>
          <w:sz w:val="16"/>
          <w:szCs w:val="16"/>
        </w:rPr>
        <w:t>Gambar 3. Perbandingan efisiensi: RSA-PSS standar (salt 32-byte) vs. studi ini (salt 8-byte)</w:t>
      </w:r>
    </w:p>
    <w:p w14:paraId="15D4E094" w14:textId="77777777" w:rsidR="003D2DB6" w:rsidRDefault="003D2DB6" w:rsidP="00BB17D0">
      <w:pPr>
        <w:pStyle w:val="LampiranNaskahNormal"/>
        <w:spacing w:before="40" w:after="40"/>
        <w:jc w:val="center"/>
        <w:rPr>
          <w:sz w:val="16"/>
          <w:szCs w:val="16"/>
        </w:rPr>
      </w:pPr>
    </w:p>
    <w:p w14:paraId="22B83867" w14:textId="77777777" w:rsidR="003D2DB6" w:rsidRDefault="00000000" w:rsidP="00BB17D0">
      <w:pPr>
        <w:pStyle w:val="LampiranNaskahNormal"/>
        <w:spacing w:before="40" w:after="40"/>
        <w:ind w:firstLine="284"/>
        <w:jc w:val="both"/>
      </w:pPr>
      <w:r>
        <w:t>Gambar 3(a) mengkuantifikasi perolehan yang paling signifikan: pengurangan ukuran file QR Code dari rentang 3,5 hingga 4,5 KB (standar) menjadi 1,86 hingga 2,93 KB (studi ini), pengurangan 35,1% yang secara langsung meningkatkan keandalan pemindaian, efisiensi penyimpanan, dan kecepatan rendering pada layar beresolusi rendah. Gambar 3(b) menunjukkan pengurangan payload JSON dari 450 menjadi 426 byte (−5,3%). Gambar 3(c) memberikan perbandingan fitur biner yang mengonfirmasi bahwa implementasi standar tidak memiliki pengurangan salt, optimasi ukuran file, dan peningkatan versi QR, sedangkan studi ini mencakup semua fitur tersebut sekaligus mempertahankan ukuran tanda tangan 2.048-bit dan tingkat keamanan 112-bit.</w:t>
      </w:r>
    </w:p>
    <w:p w14:paraId="10588875" w14:textId="77777777" w:rsidR="003D2DB6" w:rsidRDefault="003D2DB6">
      <w:pPr>
        <w:pStyle w:val="LampiranNaskahNormal"/>
      </w:pPr>
    </w:p>
    <w:p w14:paraId="2F77BD75" w14:textId="77777777" w:rsidR="003D2DB6" w:rsidRDefault="00000000">
      <w:pPr>
        <w:pStyle w:val="LampiranNaskahNormal"/>
        <w:spacing w:before="60" w:after="20"/>
        <w:jc w:val="center"/>
      </w:pPr>
      <w:r>
        <w:rPr>
          <w:sz w:val="16"/>
          <w:szCs w:val="16"/>
        </w:rPr>
        <w:t>Tabel 5. Perbandingan Efisiensi: RSA-PSS Standar (salt 32-byte) vs. Studi Ini (salt 8-byte)</w:t>
      </w:r>
    </w:p>
    <w:tbl>
      <w:tblPr>
        <w:tblW w:w="4252" w:type="dxa"/>
        <w:tblCellMar>
          <w:left w:w="10" w:type="dxa"/>
          <w:right w:w="10" w:type="dxa"/>
        </w:tblCellMar>
        <w:tblLook w:val="0000" w:firstRow="0" w:lastRow="0" w:firstColumn="0" w:lastColumn="0" w:noHBand="0" w:noVBand="0"/>
      </w:tblPr>
      <w:tblGrid>
        <w:gridCol w:w="1191"/>
        <w:gridCol w:w="935"/>
        <w:gridCol w:w="935"/>
        <w:gridCol w:w="1191"/>
      </w:tblGrid>
      <w:tr w:rsidR="00774ABE" w14:paraId="02F5F492" w14:textId="77777777" w:rsidTr="000464C6">
        <w:tc>
          <w:tcPr>
            <w:tcW w:w="1191" w:type="dxa"/>
            <w:tcBorders>
              <w:top w:val="single" w:sz="4" w:space="0" w:color="auto"/>
              <w:bottom w:val="single" w:sz="4" w:space="0" w:color="auto"/>
            </w:tcBorders>
            <w:shd w:val="clear" w:color="auto" w:fill="auto"/>
            <w:tcMar>
              <w:top w:w="40" w:type="dxa"/>
              <w:left w:w="60" w:type="dxa"/>
              <w:bottom w:w="40" w:type="dxa"/>
              <w:right w:w="60" w:type="dxa"/>
            </w:tcMar>
          </w:tcPr>
          <w:p w14:paraId="1FABF9E3" w14:textId="77777777" w:rsidR="003D2DB6" w:rsidRDefault="00000000">
            <w:pPr>
              <w:pStyle w:val="LampiranNaskahNormal"/>
              <w:spacing w:line="200" w:lineRule="auto"/>
              <w:jc w:val="center"/>
            </w:pPr>
            <w:r>
              <w:rPr>
                <w:b/>
                <w:bCs/>
                <w:sz w:val="16"/>
                <w:szCs w:val="16"/>
              </w:rPr>
              <w:t>Parameter</w:t>
            </w:r>
          </w:p>
        </w:tc>
        <w:tc>
          <w:tcPr>
            <w:tcW w:w="935" w:type="dxa"/>
            <w:tcBorders>
              <w:top w:val="single" w:sz="4" w:space="0" w:color="auto"/>
              <w:bottom w:val="single" w:sz="4" w:space="0" w:color="auto"/>
            </w:tcBorders>
            <w:shd w:val="clear" w:color="auto" w:fill="auto"/>
            <w:tcMar>
              <w:top w:w="40" w:type="dxa"/>
              <w:left w:w="60" w:type="dxa"/>
              <w:bottom w:w="40" w:type="dxa"/>
              <w:right w:w="60" w:type="dxa"/>
            </w:tcMar>
          </w:tcPr>
          <w:p w14:paraId="239E3EC7" w14:textId="77777777" w:rsidR="003D2DB6" w:rsidRDefault="00000000">
            <w:pPr>
              <w:pStyle w:val="LampiranNaskahNormal"/>
              <w:spacing w:line="200" w:lineRule="auto"/>
              <w:jc w:val="center"/>
            </w:pPr>
            <w:r>
              <w:rPr>
                <w:b/>
                <w:bCs/>
                <w:sz w:val="16"/>
                <w:szCs w:val="16"/>
              </w:rPr>
              <w:t>Standar (32-byte)</w:t>
            </w:r>
          </w:p>
        </w:tc>
        <w:tc>
          <w:tcPr>
            <w:tcW w:w="935" w:type="dxa"/>
            <w:tcBorders>
              <w:top w:val="single" w:sz="4" w:space="0" w:color="auto"/>
              <w:bottom w:val="single" w:sz="4" w:space="0" w:color="auto"/>
            </w:tcBorders>
            <w:shd w:val="clear" w:color="auto" w:fill="auto"/>
            <w:tcMar>
              <w:top w:w="40" w:type="dxa"/>
              <w:left w:w="60" w:type="dxa"/>
              <w:bottom w:w="40" w:type="dxa"/>
              <w:right w:w="60" w:type="dxa"/>
            </w:tcMar>
          </w:tcPr>
          <w:p w14:paraId="08DB0C72" w14:textId="77777777" w:rsidR="003D2DB6" w:rsidRDefault="00000000">
            <w:pPr>
              <w:pStyle w:val="LampiranNaskahNormal"/>
              <w:spacing w:line="200" w:lineRule="auto"/>
              <w:jc w:val="center"/>
            </w:pPr>
            <w:r>
              <w:rPr>
                <w:b/>
                <w:bCs/>
                <w:sz w:val="16"/>
                <w:szCs w:val="16"/>
              </w:rPr>
              <w:t>Studi Ini (8-byte)</w:t>
            </w:r>
          </w:p>
        </w:tc>
        <w:tc>
          <w:tcPr>
            <w:tcW w:w="1191" w:type="dxa"/>
            <w:tcBorders>
              <w:top w:val="single" w:sz="4" w:space="0" w:color="auto"/>
              <w:bottom w:val="single" w:sz="4" w:space="0" w:color="auto"/>
            </w:tcBorders>
            <w:shd w:val="clear" w:color="auto" w:fill="auto"/>
            <w:tcMar>
              <w:top w:w="40" w:type="dxa"/>
              <w:left w:w="60" w:type="dxa"/>
              <w:bottom w:w="40" w:type="dxa"/>
              <w:right w:w="60" w:type="dxa"/>
            </w:tcMar>
          </w:tcPr>
          <w:p w14:paraId="56793513" w14:textId="77777777" w:rsidR="003D2DB6" w:rsidRDefault="00000000">
            <w:pPr>
              <w:pStyle w:val="LampiranNaskahNormal"/>
              <w:spacing w:line="200" w:lineRule="auto"/>
              <w:jc w:val="center"/>
            </w:pPr>
            <w:r>
              <w:rPr>
                <w:b/>
                <w:bCs/>
                <w:sz w:val="16"/>
                <w:szCs w:val="16"/>
              </w:rPr>
              <w:t>Perubahan</w:t>
            </w:r>
          </w:p>
        </w:tc>
      </w:tr>
      <w:tr w:rsidR="00774ABE" w14:paraId="7E080061" w14:textId="77777777" w:rsidTr="000464C6">
        <w:tc>
          <w:tcPr>
            <w:tcW w:w="1191" w:type="dxa"/>
            <w:tcBorders>
              <w:top w:val="single" w:sz="4" w:space="0" w:color="auto"/>
            </w:tcBorders>
            <w:tcMar>
              <w:top w:w="40" w:type="dxa"/>
              <w:left w:w="60" w:type="dxa"/>
              <w:bottom w:w="40" w:type="dxa"/>
              <w:right w:w="60" w:type="dxa"/>
            </w:tcMar>
          </w:tcPr>
          <w:p w14:paraId="30B43046" w14:textId="77777777" w:rsidR="003D2DB6" w:rsidRDefault="00000000">
            <w:pPr>
              <w:pStyle w:val="LampiranNaskahNormal"/>
              <w:spacing w:line="200" w:lineRule="auto"/>
              <w:jc w:val="center"/>
            </w:pPr>
            <w:r>
              <w:rPr>
                <w:sz w:val="16"/>
                <w:szCs w:val="16"/>
              </w:rPr>
              <w:t>Ukuran Kunci RSA</w:t>
            </w:r>
          </w:p>
        </w:tc>
        <w:tc>
          <w:tcPr>
            <w:tcW w:w="935" w:type="dxa"/>
            <w:tcBorders>
              <w:top w:val="single" w:sz="4" w:space="0" w:color="auto"/>
            </w:tcBorders>
            <w:tcMar>
              <w:top w:w="40" w:type="dxa"/>
              <w:left w:w="60" w:type="dxa"/>
              <w:bottom w:w="40" w:type="dxa"/>
              <w:right w:w="60" w:type="dxa"/>
            </w:tcMar>
          </w:tcPr>
          <w:p w14:paraId="0BACBFDB" w14:textId="77777777" w:rsidR="003D2DB6" w:rsidRDefault="00000000">
            <w:pPr>
              <w:pStyle w:val="LampiranNaskahNormal"/>
              <w:spacing w:line="200" w:lineRule="auto"/>
              <w:jc w:val="center"/>
            </w:pPr>
            <w:r>
              <w:rPr>
                <w:sz w:val="16"/>
                <w:szCs w:val="16"/>
              </w:rPr>
              <w:t>2.048 bit</w:t>
            </w:r>
          </w:p>
        </w:tc>
        <w:tc>
          <w:tcPr>
            <w:tcW w:w="935" w:type="dxa"/>
            <w:tcBorders>
              <w:top w:val="single" w:sz="4" w:space="0" w:color="auto"/>
            </w:tcBorders>
            <w:tcMar>
              <w:top w:w="40" w:type="dxa"/>
              <w:left w:w="60" w:type="dxa"/>
              <w:bottom w:w="40" w:type="dxa"/>
              <w:right w:w="60" w:type="dxa"/>
            </w:tcMar>
          </w:tcPr>
          <w:p w14:paraId="7D48F78B" w14:textId="77777777" w:rsidR="003D2DB6" w:rsidRDefault="00000000">
            <w:pPr>
              <w:pStyle w:val="LampiranNaskahNormal"/>
              <w:spacing w:line="200" w:lineRule="auto"/>
              <w:jc w:val="center"/>
            </w:pPr>
            <w:r>
              <w:rPr>
                <w:sz w:val="16"/>
                <w:szCs w:val="16"/>
              </w:rPr>
              <w:t>2.048 bit</w:t>
            </w:r>
          </w:p>
        </w:tc>
        <w:tc>
          <w:tcPr>
            <w:tcW w:w="1191" w:type="dxa"/>
            <w:tcBorders>
              <w:top w:val="single" w:sz="4" w:space="0" w:color="auto"/>
            </w:tcBorders>
            <w:tcMar>
              <w:top w:w="40" w:type="dxa"/>
              <w:left w:w="60" w:type="dxa"/>
              <w:bottom w:w="40" w:type="dxa"/>
              <w:right w:w="60" w:type="dxa"/>
            </w:tcMar>
          </w:tcPr>
          <w:p w14:paraId="734D782B" w14:textId="77777777" w:rsidR="003D2DB6" w:rsidRDefault="00000000">
            <w:pPr>
              <w:pStyle w:val="LampiranNaskahNormal"/>
              <w:spacing w:line="200" w:lineRule="auto"/>
              <w:jc w:val="center"/>
            </w:pPr>
            <w:r>
              <w:rPr>
                <w:sz w:val="16"/>
                <w:szCs w:val="16"/>
              </w:rPr>
              <w:t>Tidak berubah</w:t>
            </w:r>
          </w:p>
        </w:tc>
      </w:tr>
      <w:tr w:rsidR="00774ABE" w14:paraId="1A063AB5" w14:textId="77777777" w:rsidTr="000464C6">
        <w:tc>
          <w:tcPr>
            <w:tcW w:w="1191" w:type="dxa"/>
            <w:tcMar>
              <w:top w:w="40" w:type="dxa"/>
              <w:left w:w="60" w:type="dxa"/>
              <w:bottom w:w="40" w:type="dxa"/>
              <w:right w:w="60" w:type="dxa"/>
            </w:tcMar>
          </w:tcPr>
          <w:p w14:paraId="140385B2" w14:textId="77777777" w:rsidR="003D2DB6" w:rsidRDefault="00000000">
            <w:pPr>
              <w:pStyle w:val="LampiranNaskahNormal"/>
              <w:spacing w:line="200" w:lineRule="auto"/>
              <w:jc w:val="center"/>
            </w:pPr>
            <w:r>
              <w:rPr>
                <w:sz w:val="16"/>
                <w:szCs w:val="16"/>
              </w:rPr>
              <w:t>Panjang Salt</w:t>
            </w:r>
          </w:p>
        </w:tc>
        <w:tc>
          <w:tcPr>
            <w:tcW w:w="935" w:type="dxa"/>
            <w:tcMar>
              <w:top w:w="40" w:type="dxa"/>
              <w:left w:w="60" w:type="dxa"/>
              <w:bottom w:w="40" w:type="dxa"/>
              <w:right w:w="60" w:type="dxa"/>
            </w:tcMar>
          </w:tcPr>
          <w:p w14:paraId="662CCC43" w14:textId="77777777" w:rsidR="003D2DB6" w:rsidRDefault="00000000">
            <w:pPr>
              <w:pStyle w:val="LampiranNaskahNormal"/>
              <w:spacing w:line="200" w:lineRule="auto"/>
              <w:jc w:val="center"/>
            </w:pPr>
            <w:r>
              <w:rPr>
                <w:sz w:val="16"/>
                <w:szCs w:val="16"/>
              </w:rPr>
              <w:t>32 byte</w:t>
            </w:r>
          </w:p>
        </w:tc>
        <w:tc>
          <w:tcPr>
            <w:tcW w:w="935" w:type="dxa"/>
            <w:tcMar>
              <w:top w:w="40" w:type="dxa"/>
              <w:left w:w="60" w:type="dxa"/>
              <w:bottom w:w="40" w:type="dxa"/>
              <w:right w:w="60" w:type="dxa"/>
            </w:tcMar>
          </w:tcPr>
          <w:p w14:paraId="5FA514EF" w14:textId="77777777" w:rsidR="003D2DB6" w:rsidRDefault="00000000">
            <w:pPr>
              <w:pStyle w:val="LampiranNaskahNormal"/>
              <w:spacing w:line="200" w:lineRule="auto"/>
              <w:jc w:val="center"/>
            </w:pPr>
            <w:r>
              <w:rPr>
                <w:sz w:val="16"/>
                <w:szCs w:val="16"/>
              </w:rPr>
              <w:t>8 byte</w:t>
            </w:r>
          </w:p>
        </w:tc>
        <w:tc>
          <w:tcPr>
            <w:tcW w:w="1191" w:type="dxa"/>
            <w:tcMar>
              <w:top w:w="40" w:type="dxa"/>
              <w:left w:w="60" w:type="dxa"/>
              <w:bottom w:w="40" w:type="dxa"/>
              <w:right w:w="60" w:type="dxa"/>
            </w:tcMar>
          </w:tcPr>
          <w:p w14:paraId="5B20F28F" w14:textId="77777777" w:rsidR="003D2DB6" w:rsidRDefault="00000000">
            <w:pPr>
              <w:pStyle w:val="LampiranNaskahNormal"/>
              <w:spacing w:line="200" w:lineRule="auto"/>
              <w:jc w:val="center"/>
            </w:pPr>
            <w:r>
              <w:rPr>
                <w:sz w:val="16"/>
                <w:szCs w:val="16"/>
              </w:rPr>
              <w:t>−75%</w:t>
            </w:r>
          </w:p>
        </w:tc>
      </w:tr>
      <w:tr w:rsidR="00774ABE" w14:paraId="4A7D7EE1" w14:textId="77777777" w:rsidTr="000464C6">
        <w:tc>
          <w:tcPr>
            <w:tcW w:w="1191" w:type="dxa"/>
            <w:tcMar>
              <w:top w:w="40" w:type="dxa"/>
              <w:left w:w="60" w:type="dxa"/>
              <w:bottom w:w="40" w:type="dxa"/>
              <w:right w:w="60" w:type="dxa"/>
            </w:tcMar>
          </w:tcPr>
          <w:p w14:paraId="7C06F4A9" w14:textId="77777777" w:rsidR="003D2DB6" w:rsidRDefault="00000000">
            <w:pPr>
              <w:pStyle w:val="LampiranNaskahNormal"/>
              <w:spacing w:line="200" w:lineRule="auto"/>
              <w:jc w:val="center"/>
            </w:pPr>
            <w:r>
              <w:rPr>
                <w:sz w:val="16"/>
                <w:szCs w:val="16"/>
              </w:rPr>
              <w:t>Ukuran Tanda Tangan (mentah)</w:t>
            </w:r>
          </w:p>
        </w:tc>
        <w:tc>
          <w:tcPr>
            <w:tcW w:w="935" w:type="dxa"/>
            <w:tcMar>
              <w:top w:w="40" w:type="dxa"/>
              <w:left w:w="60" w:type="dxa"/>
              <w:bottom w:w="40" w:type="dxa"/>
              <w:right w:w="60" w:type="dxa"/>
            </w:tcMar>
          </w:tcPr>
          <w:p w14:paraId="31E4FF77" w14:textId="77777777" w:rsidR="003D2DB6" w:rsidRDefault="00000000">
            <w:pPr>
              <w:pStyle w:val="LampiranNaskahNormal"/>
              <w:spacing w:line="200" w:lineRule="auto"/>
              <w:jc w:val="center"/>
            </w:pPr>
            <w:r>
              <w:rPr>
                <w:sz w:val="16"/>
                <w:szCs w:val="16"/>
              </w:rPr>
              <w:t>256 byte (2.048 bit)</w:t>
            </w:r>
          </w:p>
        </w:tc>
        <w:tc>
          <w:tcPr>
            <w:tcW w:w="935" w:type="dxa"/>
            <w:tcMar>
              <w:top w:w="40" w:type="dxa"/>
              <w:left w:w="60" w:type="dxa"/>
              <w:bottom w:w="40" w:type="dxa"/>
              <w:right w:w="60" w:type="dxa"/>
            </w:tcMar>
          </w:tcPr>
          <w:p w14:paraId="39294CAD" w14:textId="77777777" w:rsidR="003D2DB6" w:rsidRDefault="00000000">
            <w:pPr>
              <w:pStyle w:val="LampiranNaskahNormal"/>
              <w:spacing w:line="200" w:lineRule="auto"/>
              <w:jc w:val="center"/>
            </w:pPr>
            <w:r>
              <w:rPr>
                <w:sz w:val="16"/>
                <w:szCs w:val="16"/>
              </w:rPr>
              <w:t>256 byte (2.048 bit)</w:t>
            </w:r>
          </w:p>
        </w:tc>
        <w:tc>
          <w:tcPr>
            <w:tcW w:w="1191" w:type="dxa"/>
            <w:tcMar>
              <w:top w:w="40" w:type="dxa"/>
              <w:left w:w="60" w:type="dxa"/>
              <w:bottom w:w="40" w:type="dxa"/>
              <w:right w:w="60" w:type="dxa"/>
            </w:tcMar>
          </w:tcPr>
          <w:p w14:paraId="006F5787" w14:textId="77777777" w:rsidR="003D2DB6" w:rsidRDefault="00000000">
            <w:pPr>
              <w:pStyle w:val="LampiranNaskahNormal"/>
              <w:spacing w:line="200" w:lineRule="auto"/>
              <w:jc w:val="center"/>
            </w:pPr>
            <w:r>
              <w:rPr>
                <w:sz w:val="16"/>
                <w:szCs w:val="16"/>
              </w:rPr>
              <w:t>Tidak berubah</w:t>
            </w:r>
          </w:p>
        </w:tc>
      </w:tr>
      <w:tr w:rsidR="00774ABE" w14:paraId="11DAC372" w14:textId="77777777" w:rsidTr="000464C6">
        <w:tc>
          <w:tcPr>
            <w:tcW w:w="1191" w:type="dxa"/>
            <w:tcMar>
              <w:top w:w="40" w:type="dxa"/>
              <w:left w:w="60" w:type="dxa"/>
              <w:bottom w:w="40" w:type="dxa"/>
              <w:right w:w="60" w:type="dxa"/>
            </w:tcMar>
          </w:tcPr>
          <w:p w14:paraId="4B79575A" w14:textId="77777777" w:rsidR="003D2DB6" w:rsidRDefault="00000000">
            <w:pPr>
              <w:pStyle w:val="LampiranNaskahNormal"/>
              <w:spacing w:line="200" w:lineRule="auto"/>
              <w:jc w:val="center"/>
            </w:pPr>
            <w:r>
              <w:rPr>
                <w:sz w:val="16"/>
                <w:szCs w:val="16"/>
              </w:rPr>
              <w:t>Ukuran Payload JSON</w:t>
            </w:r>
          </w:p>
        </w:tc>
        <w:tc>
          <w:tcPr>
            <w:tcW w:w="935" w:type="dxa"/>
            <w:tcMar>
              <w:top w:w="40" w:type="dxa"/>
              <w:left w:w="60" w:type="dxa"/>
              <w:bottom w:w="40" w:type="dxa"/>
              <w:right w:w="60" w:type="dxa"/>
            </w:tcMar>
          </w:tcPr>
          <w:p w14:paraId="0919064B" w14:textId="77777777" w:rsidR="003D2DB6" w:rsidRDefault="00000000">
            <w:pPr>
              <w:pStyle w:val="LampiranNaskahNormal"/>
              <w:spacing w:line="200" w:lineRule="auto"/>
              <w:jc w:val="center"/>
            </w:pPr>
            <w:r>
              <w:rPr>
                <w:sz w:val="16"/>
                <w:szCs w:val="16"/>
              </w:rPr>
              <w:t>~450 byte</w:t>
            </w:r>
          </w:p>
        </w:tc>
        <w:tc>
          <w:tcPr>
            <w:tcW w:w="935" w:type="dxa"/>
            <w:tcMar>
              <w:top w:w="40" w:type="dxa"/>
              <w:left w:w="60" w:type="dxa"/>
              <w:bottom w:w="40" w:type="dxa"/>
              <w:right w:w="60" w:type="dxa"/>
            </w:tcMar>
          </w:tcPr>
          <w:p w14:paraId="2013229F" w14:textId="77777777" w:rsidR="003D2DB6" w:rsidRDefault="00000000">
            <w:pPr>
              <w:pStyle w:val="LampiranNaskahNormal"/>
              <w:spacing w:line="200" w:lineRule="auto"/>
              <w:jc w:val="center"/>
            </w:pPr>
            <w:r>
              <w:rPr>
                <w:sz w:val="16"/>
                <w:szCs w:val="16"/>
              </w:rPr>
              <w:t>~426 byte</w:t>
            </w:r>
          </w:p>
        </w:tc>
        <w:tc>
          <w:tcPr>
            <w:tcW w:w="1191" w:type="dxa"/>
            <w:tcMar>
              <w:top w:w="40" w:type="dxa"/>
              <w:left w:w="60" w:type="dxa"/>
              <w:bottom w:w="40" w:type="dxa"/>
              <w:right w:w="60" w:type="dxa"/>
            </w:tcMar>
          </w:tcPr>
          <w:p w14:paraId="1923EA28" w14:textId="77777777" w:rsidR="003D2DB6" w:rsidRDefault="00000000">
            <w:pPr>
              <w:pStyle w:val="LampiranNaskahNormal"/>
              <w:spacing w:line="200" w:lineRule="auto"/>
              <w:jc w:val="center"/>
            </w:pPr>
            <w:r>
              <w:rPr>
                <w:sz w:val="16"/>
                <w:szCs w:val="16"/>
              </w:rPr>
              <w:t>−5,3%</w:t>
            </w:r>
          </w:p>
        </w:tc>
      </w:tr>
      <w:tr w:rsidR="00774ABE" w14:paraId="1EABE996" w14:textId="77777777" w:rsidTr="000464C6">
        <w:tc>
          <w:tcPr>
            <w:tcW w:w="1191" w:type="dxa"/>
            <w:tcMar>
              <w:top w:w="40" w:type="dxa"/>
              <w:left w:w="60" w:type="dxa"/>
              <w:bottom w:w="40" w:type="dxa"/>
              <w:right w:w="60" w:type="dxa"/>
            </w:tcMar>
          </w:tcPr>
          <w:p w14:paraId="1088A7C3" w14:textId="77777777" w:rsidR="003D2DB6" w:rsidRDefault="00000000">
            <w:pPr>
              <w:pStyle w:val="LampiranNaskahNormal"/>
              <w:spacing w:line="200" w:lineRule="auto"/>
              <w:jc w:val="center"/>
            </w:pPr>
            <w:r>
              <w:rPr>
                <w:sz w:val="16"/>
                <w:szCs w:val="16"/>
              </w:rPr>
              <w:t>Versi QR Code</w:t>
            </w:r>
          </w:p>
        </w:tc>
        <w:tc>
          <w:tcPr>
            <w:tcW w:w="935" w:type="dxa"/>
            <w:tcMar>
              <w:top w:w="40" w:type="dxa"/>
              <w:left w:w="60" w:type="dxa"/>
              <w:bottom w:w="40" w:type="dxa"/>
              <w:right w:w="60" w:type="dxa"/>
            </w:tcMar>
          </w:tcPr>
          <w:p w14:paraId="659891EB" w14:textId="77777777" w:rsidR="003D2DB6" w:rsidRDefault="00000000">
            <w:pPr>
              <w:pStyle w:val="LampiranNaskahNormal"/>
              <w:spacing w:line="200" w:lineRule="auto"/>
              <w:jc w:val="center"/>
            </w:pPr>
            <w:r>
              <w:rPr>
                <w:sz w:val="16"/>
                <w:szCs w:val="16"/>
              </w:rPr>
              <w:t>7–10</w:t>
            </w:r>
          </w:p>
        </w:tc>
        <w:tc>
          <w:tcPr>
            <w:tcW w:w="935" w:type="dxa"/>
            <w:tcMar>
              <w:top w:w="40" w:type="dxa"/>
              <w:left w:w="60" w:type="dxa"/>
              <w:bottom w:w="40" w:type="dxa"/>
              <w:right w:w="60" w:type="dxa"/>
            </w:tcMar>
          </w:tcPr>
          <w:p w14:paraId="2922D969" w14:textId="77777777" w:rsidR="003D2DB6" w:rsidRDefault="00000000">
            <w:pPr>
              <w:pStyle w:val="LampiranNaskahNormal"/>
              <w:spacing w:line="200" w:lineRule="auto"/>
              <w:jc w:val="center"/>
            </w:pPr>
            <w:r>
              <w:rPr>
                <w:sz w:val="16"/>
                <w:szCs w:val="16"/>
              </w:rPr>
              <w:t>6–9</w:t>
            </w:r>
          </w:p>
        </w:tc>
        <w:tc>
          <w:tcPr>
            <w:tcW w:w="1191" w:type="dxa"/>
            <w:tcMar>
              <w:top w:w="40" w:type="dxa"/>
              <w:left w:w="60" w:type="dxa"/>
              <w:bottom w:w="40" w:type="dxa"/>
              <w:right w:w="60" w:type="dxa"/>
            </w:tcMar>
          </w:tcPr>
          <w:p w14:paraId="38FB6058" w14:textId="77777777" w:rsidR="003D2DB6" w:rsidRDefault="00000000">
            <w:pPr>
              <w:pStyle w:val="LampiranNaskahNormal"/>
              <w:spacing w:line="200" w:lineRule="auto"/>
              <w:jc w:val="center"/>
            </w:pPr>
            <w:r>
              <w:rPr>
                <w:sz w:val="16"/>
                <w:szCs w:val="16"/>
              </w:rPr>
              <w:t>−1 level versi</w:t>
            </w:r>
          </w:p>
        </w:tc>
      </w:tr>
      <w:tr w:rsidR="00774ABE" w14:paraId="22B6A4ED" w14:textId="77777777" w:rsidTr="000464C6">
        <w:tc>
          <w:tcPr>
            <w:tcW w:w="1191" w:type="dxa"/>
            <w:tcMar>
              <w:top w:w="40" w:type="dxa"/>
              <w:left w:w="60" w:type="dxa"/>
              <w:bottom w:w="40" w:type="dxa"/>
              <w:right w:w="60" w:type="dxa"/>
            </w:tcMar>
          </w:tcPr>
          <w:p w14:paraId="442CDC42" w14:textId="77777777" w:rsidR="003D2DB6" w:rsidRDefault="00000000">
            <w:pPr>
              <w:pStyle w:val="LampiranNaskahNormal"/>
              <w:spacing w:line="200" w:lineRule="auto"/>
              <w:jc w:val="center"/>
            </w:pPr>
            <w:r>
              <w:rPr>
                <w:sz w:val="16"/>
                <w:szCs w:val="16"/>
              </w:rPr>
              <w:t>Ukuran File QR Code</w:t>
            </w:r>
          </w:p>
        </w:tc>
        <w:tc>
          <w:tcPr>
            <w:tcW w:w="935" w:type="dxa"/>
            <w:tcMar>
              <w:top w:w="40" w:type="dxa"/>
              <w:left w:w="60" w:type="dxa"/>
              <w:bottom w:w="40" w:type="dxa"/>
              <w:right w:w="60" w:type="dxa"/>
            </w:tcMar>
          </w:tcPr>
          <w:p w14:paraId="080AB5BC" w14:textId="77777777" w:rsidR="003D2DB6" w:rsidRDefault="00000000">
            <w:pPr>
              <w:pStyle w:val="LampiranNaskahNormal"/>
              <w:spacing w:line="200" w:lineRule="auto"/>
              <w:jc w:val="center"/>
            </w:pPr>
            <w:r>
              <w:rPr>
                <w:sz w:val="16"/>
                <w:szCs w:val="16"/>
              </w:rPr>
              <w:t>3,5–4,5 KB</w:t>
            </w:r>
          </w:p>
        </w:tc>
        <w:tc>
          <w:tcPr>
            <w:tcW w:w="935" w:type="dxa"/>
            <w:tcMar>
              <w:top w:w="40" w:type="dxa"/>
              <w:left w:w="60" w:type="dxa"/>
              <w:bottom w:w="40" w:type="dxa"/>
              <w:right w:w="60" w:type="dxa"/>
            </w:tcMar>
          </w:tcPr>
          <w:p w14:paraId="1DEA940A" w14:textId="77777777" w:rsidR="003D2DB6" w:rsidRDefault="00000000">
            <w:pPr>
              <w:pStyle w:val="LampiranNaskahNormal"/>
              <w:spacing w:line="200" w:lineRule="auto"/>
              <w:jc w:val="center"/>
            </w:pPr>
            <w:r>
              <w:rPr>
                <w:sz w:val="16"/>
                <w:szCs w:val="16"/>
              </w:rPr>
              <w:t>1,86–2,93 KB</w:t>
            </w:r>
          </w:p>
        </w:tc>
        <w:tc>
          <w:tcPr>
            <w:tcW w:w="1191" w:type="dxa"/>
            <w:tcMar>
              <w:top w:w="40" w:type="dxa"/>
              <w:left w:w="60" w:type="dxa"/>
              <w:bottom w:w="40" w:type="dxa"/>
              <w:right w:w="60" w:type="dxa"/>
            </w:tcMar>
          </w:tcPr>
          <w:p w14:paraId="4B3DF396" w14:textId="77777777" w:rsidR="003D2DB6" w:rsidRDefault="00000000">
            <w:pPr>
              <w:pStyle w:val="LampiranNaskahNormal"/>
              <w:spacing w:line="200" w:lineRule="auto"/>
              <w:jc w:val="center"/>
            </w:pPr>
            <w:r>
              <w:rPr>
                <w:sz w:val="16"/>
                <w:szCs w:val="16"/>
              </w:rPr>
              <w:t>−35,1%</w:t>
            </w:r>
          </w:p>
        </w:tc>
      </w:tr>
      <w:tr w:rsidR="00774ABE" w14:paraId="7663A2B8" w14:textId="77777777" w:rsidTr="000464C6">
        <w:tc>
          <w:tcPr>
            <w:tcW w:w="1191" w:type="dxa"/>
            <w:tcBorders>
              <w:bottom w:val="single" w:sz="4" w:space="0" w:color="auto"/>
            </w:tcBorders>
            <w:tcMar>
              <w:top w:w="40" w:type="dxa"/>
              <w:left w:w="60" w:type="dxa"/>
              <w:bottom w:w="40" w:type="dxa"/>
              <w:right w:w="60" w:type="dxa"/>
            </w:tcMar>
          </w:tcPr>
          <w:p w14:paraId="53E1CCFF" w14:textId="77777777" w:rsidR="003D2DB6" w:rsidRDefault="00000000">
            <w:pPr>
              <w:pStyle w:val="LampiranNaskahNormal"/>
              <w:spacing w:line="200" w:lineRule="auto"/>
              <w:jc w:val="center"/>
            </w:pPr>
            <w:r>
              <w:rPr>
                <w:sz w:val="16"/>
                <w:szCs w:val="16"/>
              </w:rPr>
              <w:t>Tingkat Keamanan</w:t>
            </w:r>
          </w:p>
        </w:tc>
        <w:tc>
          <w:tcPr>
            <w:tcW w:w="935" w:type="dxa"/>
            <w:tcBorders>
              <w:bottom w:val="single" w:sz="4" w:space="0" w:color="auto"/>
            </w:tcBorders>
            <w:tcMar>
              <w:top w:w="40" w:type="dxa"/>
              <w:left w:w="60" w:type="dxa"/>
              <w:bottom w:w="40" w:type="dxa"/>
              <w:right w:w="60" w:type="dxa"/>
            </w:tcMar>
          </w:tcPr>
          <w:p w14:paraId="1882359F" w14:textId="77777777" w:rsidR="003D2DB6" w:rsidRDefault="00000000">
            <w:pPr>
              <w:pStyle w:val="LampiranNaskahNormal"/>
              <w:spacing w:line="200" w:lineRule="auto"/>
              <w:jc w:val="center"/>
            </w:pPr>
            <w:r>
              <w:rPr>
                <w:sz w:val="16"/>
                <w:szCs w:val="16"/>
              </w:rPr>
              <w:t>112 bit</w:t>
            </w:r>
          </w:p>
        </w:tc>
        <w:tc>
          <w:tcPr>
            <w:tcW w:w="935" w:type="dxa"/>
            <w:tcBorders>
              <w:bottom w:val="single" w:sz="4" w:space="0" w:color="auto"/>
            </w:tcBorders>
            <w:tcMar>
              <w:top w:w="40" w:type="dxa"/>
              <w:left w:w="60" w:type="dxa"/>
              <w:bottom w:w="40" w:type="dxa"/>
              <w:right w:w="60" w:type="dxa"/>
            </w:tcMar>
          </w:tcPr>
          <w:p w14:paraId="564FC637" w14:textId="77777777" w:rsidR="003D2DB6" w:rsidRDefault="00000000">
            <w:pPr>
              <w:pStyle w:val="LampiranNaskahNormal"/>
              <w:spacing w:line="200" w:lineRule="auto"/>
              <w:jc w:val="center"/>
            </w:pPr>
            <w:r>
              <w:rPr>
                <w:sz w:val="16"/>
                <w:szCs w:val="16"/>
              </w:rPr>
              <w:t>112 bit</w:t>
            </w:r>
          </w:p>
        </w:tc>
        <w:tc>
          <w:tcPr>
            <w:tcW w:w="1191" w:type="dxa"/>
            <w:tcBorders>
              <w:bottom w:val="single" w:sz="4" w:space="0" w:color="auto"/>
            </w:tcBorders>
            <w:tcMar>
              <w:top w:w="40" w:type="dxa"/>
              <w:left w:w="60" w:type="dxa"/>
              <w:bottom w:w="40" w:type="dxa"/>
              <w:right w:w="60" w:type="dxa"/>
            </w:tcMar>
          </w:tcPr>
          <w:p w14:paraId="4D740153" w14:textId="77777777" w:rsidR="003D2DB6" w:rsidRDefault="00000000">
            <w:pPr>
              <w:pStyle w:val="LampiranNaskahNormal"/>
              <w:spacing w:line="200" w:lineRule="auto"/>
              <w:jc w:val="center"/>
            </w:pPr>
            <w:r>
              <w:rPr>
                <w:sz w:val="16"/>
                <w:szCs w:val="16"/>
              </w:rPr>
              <w:t>Terjaga: batas RSA-2048 (Pers. 2)</w:t>
            </w:r>
          </w:p>
        </w:tc>
      </w:tr>
    </w:tbl>
    <w:p w14:paraId="67665751" w14:textId="77777777" w:rsidR="003D2DB6" w:rsidRDefault="00000000" w:rsidP="000464C6">
      <w:pPr>
        <w:pStyle w:val="LampiranNaskahNormal"/>
        <w:jc w:val="both"/>
      </w:pPr>
      <w:r>
        <w:rPr>
          <w:i/>
          <w:iCs/>
          <w:sz w:val="16"/>
          <w:szCs w:val="16"/>
        </w:rPr>
        <w:t>Catatan. Baseline standar (32 byte) dihitung dari prototipe Flask yang sama dengan sLen=32 dan nonce 32-byte yang setara, sehingga memberikan perbandingan terkontrol dengan mempertahankan semua parameter lain tetap konstan.</w:t>
      </w:r>
    </w:p>
    <w:p w14:paraId="5C309C9C" w14:textId="77777777" w:rsidR="003D2DB6" w:rsidRDefault="003D2DB6">
      <w:pPr>
        <w:pStyle w:val="LampiranNaskahNormal"/>
      </w:pPr>
    </w:p>
    <w:p w14:paraId="4FF4F2E0" w14:textId="77777777" w:rsidR="003D2DB6" w:rsidRDefault="00000000">
      <w:pPr>
        <w:pStyle w:val="LampiranNaskahNormal"/>
        <w:spacing w:before="80" w:after="40"/>
      </w:pPr>
      <w:r>
        <w:rPr>
          <w:b/>
          <w:bCs/>
        </w:rPr>
        <w:t xml:space="preserve">3.3. Pembahasan </w:t>
      </w:r>
    </w:p>
    <w:p w14:paraId="03164BED" w14:textId="77777777" w:rsidR="003D2DB6" w:rsidRDefault="00000000">
      <w:pPr>
        <w:pStyle w:val="LampiranNaskahNormal"/>
        <w:ind w:firstLine="360"/>
        <w:jc w:val="both"/>
      </w:pPr>
      <w:r>
        <w:t>Dua pertanyaan desain dijawab bersama melalui hasil ini. Untuk RQ1, adaptasi panjang salt menerjemahkan penghematan payload sederhana 24 byte menjadi pengurangan ukuran file sebesar 35,1% dengan melewati batas versi QR Code, menunjukkan bahwa efisiensi dalam sistem berbasis QR diatur oleh langkah kapasitas versi daripada jumlah byte mentah saja—efek yang tidak tersentuh oleh panjang tanda tangan 2.048-bit, yang ditetapkan oleh modulus. Untuk RQ2, desain nonce-timestamp dalam Algoritma 2 menutup permukaan replay pada tingkat verifikasi dengan menambahkan latensi yang dapat diabaikan, sebagaimana dibuktikan oleh variasi antarsesub-3,4% pada Bagian 3.1. Dekomposisi overhead empiris selanjutnya menunjukkan bahwa biaya kriptografis hanya sebagian kecil dari latensi end-to-end, sehingga mekanisme keamanan tidak membatasi throughput dalam rezim operasi normal. Ketahanan adversarial desain ini—di bawah tekanan replay, pemalsuan, dan peniruan—serta evaluasi keamanan komparatifnya terhadap karya Indonesia dan internasional sebelumnya berada di luar cakupan makalah ini, yang berfokus pada aspek desain dan efisiensi.</w:t>
      </w:r>
    </w:p>
    <w:p w14:paraId="096B80B1" w14:textId="77777777" w:rsidR="003D2DB6" w:rsidRDefault="00000000">
      <w:pPr>
        <w:pStyle w:val="LampiranNaskahNormal"/>
        <w:spacing w:before="120" w:after="60"/>
      </w:pPr>
      <w:r>
        <w:rPr>
          <w:b/>
          <w:bCs/>
        </w:rPr>
        <w:t>4. KESIMPULAN</w:t>
      </w:r>
    </w:p>
    <w:p w14:paraId="7C34C59D" w14:textId="77777777" w:rsidR="003D2DB6" w:rsidRDefault="00000000">
      <w:pPr>
        <w:pStyle w:val="LampiranNaskahNormal"/>
        <w:ind w:firstLine="360"/>
        <w:jc w:val="both"/>
      </w:pPr>
      <w:r>
        <w:t>Makalah ini mengembangkan dan mengevaluasi desain serta efisiensi kinerja sistem keamanan QR Code RSA-PSS berbasis Flask dengan mekanisme anti-replay berbasis nonce-timestamp terintegrasi untuk verifikasi identitas digital. Reduksi salt RSA-PSS sebesar 75% (dari 32 menjadi 8 byte dalam RSA-2048) menghasilkan pengurangan ukuran file QR Code sebesar 35,1% (dari 1,86 hingga 2,93 KB) sekaligus mempertahankan ukuran tanda tangan 2.048-bit dan tingkat keamanan 112-bit yang dibatasi oleh modulus RSA-2048, sehingga menjawab RQ1. Target kinerja end-to-end tercapai dengan nyaman—</w:t>
      </w:r>
      <w:r>
        <w:lastRenderedPageBreak/>
        <w:t>penandatanganan 30,93 ms terhadap target 400 ms dan verifikasi 13,77 ms terhadap target 200 ms—dengan dekomposisi overhead empiris yang mengisolasi inti kriptografis 6,4 ms/1,0 ms dari biaya rendering dan I/O, sehingga membentuk baseline yang dapat direproduksi. Untuk RQ2, lapisan anti-replay yang diformalkan dalam Algoritma 2 berintegrasi dengan lancar ke tingkat verifikasi dengan penalti latensi yang dapat diabaikan.</w:t>
      </w:r>
    </w:p>
    <w:p w14:paraId="0F8E1B87" w14:textId="77777777" w:rsidR="003D2DB6" w:rsidRDefault="00000000">
      <w:pPr>
        <w:pStyle w:val="LampiranNaskahNormal"/>
        <w:ind w:firstLine="360"/>
        <w:jc w:val="both"/>
      </w:pPr>
      <w:r>
        <w:t>Kontribusi desain meliputi: (1) implementasi akademik Indonesia pertama yang teridentifikasi dari RSASSA-PSS dengan panjang salt yang diadaptasi untuk verifikasi berbasis QR; (2) mekanisme dual-layer RSA-PSS plus nonce-timestamp WIB/UTC+7; (3) implementasi komponen inti yang selaras dengan konsep DigiSig ISO/IEC 20248:2022 melalui adaptasi RSA-2048 yang disengaja; dan (4) baseline kinerja end-to-end yang dapat direproduksi melalui dekomposisi overhead kriptografis versus overhead sistem.</w:t>
      </w:r>
    </w:p>
    <w:p w14:paraId="59C2CC34" w14:textId="77777777" w:rsidR="003D2DB6" w:rsidRDefault="00000000">
      <w:pPr>
        <w:pStyle w:val="LampiranNaskahNormal"/>
        <w:ind w:firstLine="360"/>
        <w:contextualSpacing/>
        <w:jc w:val="both"/>
      </w:pPr>
      <w:r>
        <w:t>Pekerjaan masa depan untuk jalur desain meliputi: verifikasi formal adaptasi salt 32-ke-8-byte dalam stack sistem lengkap menggunakan ProVerif atau EasyCrypt; integrasi CRYSTALS-Dilithium (NIST FIPS 204) sebagai jalur migrasi post-kuantum, dibandingkan terhadap baseline RSA-PSS dalam latensi, ukuran tanda tangan (Dilithium2: 2.420 byte versus RSA-2048: 256 byte mentah), dan kompatibilitas versi QR Code; penerapan Redis Cluster untuk manajemen nonce terdistribusi; dan evaluasi dengan Hardware Security Module yang sesuai FIPS 140-3 untuk perlindungan kunci privat, karena penyimpanan kunci berbasis file dalam prototipe saat ini tidak memadai untuk konteks produksi keamanan tinggi.</w:t>
      </w:r>
    </w:p>
    <w:p w14:paraId="2120CFA5" w14:textId="77777777" w:rsidR="003D2DB6" w:rsidRDefault="003D2DB6">
      <w:pPr>
        <w:pStyle w:val="LampiranNaskahNormal"/>
        <w:ind w:firstLine="360"/>
        <w:contextualSpacing/>
        <w:jc w:val="both"/>
      </w:pPr>
    </w:p>
    <w:p w14:paraId="02CA9DE0" w14:textId="77777777" w:rsidR="003D2DB6" w:rsidRDefault="00000000">
      <w:pPr>
        <w:pStyle w:val="LampiranNaskahNormal"/>
        <w:spacing w:before="120" w:after="60"/>
        <w:contextualSpacing/>
      </w:pPr>
      <w:r>
        <w:rPr>
          <w:b/>
          <w:bCs/>
        </w:rPr>
        <w:t>UCAPAN TERIMA KASIH</w:t>
      </w:r>
    </w:p>
    <w:p w14:paraId="32173EF1" w14:textId="77777777" w:rsidR="003D2DB6" w:rsidRDefault="00000000">
      <w:pPr>
        <w:pStyle w:val="LampiranNaskahNormal"/>
        <w:contextualSpacing/>
        <w:jc w:val="both"/>
      </w:pPr>
      <w:r>
        <w:t xml:space="preserve">Penelitian ini didanai oleh Kementerian Pendidikan, Sains, dan Teknologi Republik Indonesia (Kemendiksaintek) melalui skema Penelitian Dosen Pemula (PDP), dengan kontrak No. 284/C3/DT.05.00/PL-BARU/2026 dan kontrak turunan dengan nomor </w:t>
      </w:r>
      <w:r w:rsidRPr="00272BDD">
        <w:t>013/KONTRAK-LPPM/AMIKOM/V/2026</w:t>
      </w:r>
      <w:r>
        <w:t>. Para penulis mengucapkan terima kasih kepada LPPM Universitas Amikom Yogyakarta atas bantuan administratifnya dan Laboratorium Pemrograman, Universitas Amikom Yogyakarta, atas penyediaan infrastruktur komputasi untuk pengembangan dan pengujian prototipe.</w:t>
      </w:r>
    </w:p>
    <w:p w14:paraId="40D66F9B" w14:textId="77777777" w:rsidR="003D2DB6" w:rsidRDefault="003D2DB6">
      <w:pPr>
        <w:pStyle w:val="LampiranNaskahNormal"/>
        <w:contextualSpacing/>
      </w:pPr>
    </w:p>
    <w:p w14:paraId="7D8465CC" w14:textId="77777777" w:rsidR="003D2DB6" w:rsidRDefault="00000000">
      <w:pPr>
        <w:pStyle w:val="LampiranNaskahNormal"/>
        <w:spacing w:before="120" w:after="60"/>
        <w:contextualSpacing/>
      </w:pPr>
      <w:r>
        <w:rPr>
          <w:b/>
          <w:bCs/>
        </w:rPr>
        <w:t>DAFTAR PUSTAKA</w:t>
      </w:r>
    </w:p>
    <w:p w14:paraId="5B4230CE" w14:textId="77777777" w:rsidR="003D2DB6" w:rsidRDefault="00000000">
      <w:pPr>
        <w:pStyle w:val="LampiranNaskahNormal"/>
        <w:spacing w:after="60"/>
        <w:ind w:left="360" w:hanging="360"/>
        <w:jc w:val="both"/>
      </w:pPr>
      <w:r>
        <w:t>ABDURRACHMAN, M. dan SUTEJA, R.H., 2021. Implementation of Digital Signatures Using SHA-256 and AES-256 Algorithms for Member Certificate Security. JUTISI, 7(1). https://doi.org/10.28932/jutisi.v7i1.3431</w:t>
      </w:r>
    </w:p>
    <w:p w14:paraId="155725AE" w14:textId="77777777" w:rsidR="003D2DB6" w:rsidRDefault="00000000">
      <w:pPr>
        <w:pStyle w:val="LampiranNaskahNormal"/>
        <w:spacing w:after="60"/>
        <w:ind w:left="360" w:hanging="360"/>
        <w:jc w:val="both"/>
      </w:pPr>
      <w:r>
        <w:t xml:space="preserve">AJI, R., 2023. Fake QRIS Lurks at Istiqlal Mosque and South Jakarta Congregations. Kompas.com, </w:t>
      </w:r>
      <w:r>
        <w:t>April 2023. Tersedia: https://megapolitan.kompas.com/read/2023/04/11/14303491 [Diakses: Mei 2025]</w:t>
      </w:r>
    </w:p>
    <w:p w14:paraId="4B4D4BB1" w14:textId="77777777" w:rsidR="003D2DB6" w:rsidRDefault="00000000">
      <w:pPr>
        <w:pStyle w:val="LampiranNaskahNormal"/>
        <w:spacing w:after="60"/>
        <w:ind w:left="360" w:hanging="360"/>
        <w:jc w:val="both"/>
      </w:pPr>
      <w:r>
        <w:t>AL-SHAREEDA, M.A., ANBAR, M., HANSHI, S.M. dan ALAZZAWI, L.K., 2022. Replay-attack detection and prevention mechanisms in Industry 4.0 landscape for secure SECS/GEM communications. Sustainability, 14(23), p.15900. https://doi.org/10.3390/su142315900</w:t>
      </w:r>
    </w:p>
    <w:p w14:paraId="6F5DAA14" w14:textId="77777777" w:rsidR="003D2DB6" w:rsidRDefault="00000000">
      <w:pPr>
        <w:pStyle w:val="LampiranNaskahNormal"/>
        <w:spacing w:after="60"/>
        <w:ind w:left="360" w:hanging="360"/>
        <w:jc w:val="both"/>
      </w:pPr>
      <w:r>
        <w:t>ALMOUSA, H., ALZAID, H., ALTALHI, M. dan FATHY, M., 2024. QRShield: A Dual Machine Learning Approach Towards Securing QR Codes. Int. J. Comput. Digit. Syst., 16(1), pp.887–898. https://doi.org/10.12785/ijcds/160164</w:t>
      </w:r>
    </w:p>
    <w:p w14:paraId="7752A6DE" w14:textId="77777777" w:rsidR="003D2DB6" w:rsidRDefault="00000000">
      <w:pPr>
        <w:pStyle w:val="LampiranNaskahNormal"/>
        <w:spacing w:after="60"/>
        <w:ind w:left="360" w:hanging="360"/>
        <w:jc w:val="both"/>
      </w:pPr>
      <w:r>
        <w:t>ALSUHIBANY, S.A., 2025. Innovative QR Code System for Tamper-Proof Generation and Fraud-Resistant Verification. Sensors, 25(13), p.3855. https://doi.org/10.3390/s25133855</w:t>
      </w:r>
    </w:p>
    <w:p w14:paraId="38D8782D" w14:textId="77777777" w:rsidR="003D2DB6" w:rsidRDefault="00000000">
      <w:pPr>
        <w:pStyle w:val="LampiranNaskahNormal"/>
        <w:spacing w:after="60"/>
        <w:ind w:left="360" w:hanging="360"/>
        <w:jc w:val="both"/>
      </w:pPr>
      <w:r>
        <w:t>ARDHIANTO, E. dan WAKHIDAH, U., 2016. Implementasi QR Code pada Sistem Otentikasi Ijazah Berbasis Pengolahan Citra. Jurnal Transformatika, 13(2), pp.42–49. https://doi.org/10.26623/transformatika.v13i2.325</w:t>
      </w:r>
    </w:p>
    <w:p w14:paraId="638734FB" w14:textId="77777777" w:rsidR="003D2DB6" w:rsidRDefault="00000000">
      <w:pPr>
        <w:pStyle w:val="LampiranNaskahNormal"/>
        <w:spacing w:after="60"/>
        <w:ind w:left="360" w:hanging="360"/>
        <w:jc w:val="both"/>
      </w:pPr>
      <w:r>
        <w:t>AZ-ZAHRA, F., DINIMAHARAWATI, A. dan FATURAHMAN, A., 2023. Implementation of QR Code with Enhanced SHA-256 and RSA Algorithms for Digital Document Authentication. J. Eureka Matematika, 12(1), pp.11–22. https://doi.org/10.17509/jem.v12i1.67161</w:t>
      </w:r>
    </w:p>
    <w:p w14:paraId="55086AD5" w14:textId="77777777" w:rsidR="003D2DB6" w:rsidRDefault="00000000">
      <w:pPr>
        <w:pStyle w:val="LampiranNaskahNormal"/>
        <w:spacing w:after="60"/>
        <w:ind w:left="360" w:hanging="360"/>
        <w:jc w:val="both"/>
      </w:pPr>
      <w:r>
        <w:t>BARKER, E., 2020. Recommendation for Key Management, Part 1: General. NIST SP 800-57 Part 1 Rev. 5. Gaithersburg, MD: National Institute of Standards and Technology. https://doi.org/10.6028/NIST.SP.800-57pt1r5</w:t>
      </w:r>
    </w:p>
    <w:p w14:paraId="3EF74B90" w14:textId="77777777" w:rsidR="003D2DB6" w:rsidRDefault="00000000">
      <w:pPr>
        <w:pStyle w:val="LampiranNaskahNormal"/>
        <w:spacing w:after="60"/>
        <w:ind w:left="360" w:hanging="360"/>
        <w:jc w:val="both"/>
      </w:pPr>
      <w:r>
        <w:t>BARRACUDA NETWORKS, 2024. Threat Spotlight: The evolving use of QR Codes in phishing attacks. Barracuda Threat Intelligence Report. Tersedia: https://blog.barracuda.com/2024/10/22/threat-spotlight-evolving-qr-codes-phishing-attacks [Diakses: Jan. 2025]</w:t>
      </w:r>
    </w:p>
    <w:p w14:paraId="301AB984" w14:textId="77777777" w:rsidR="003D2DB6" w:rsidRDefault="00000000">
      <w:pPr>
        <w:pStyle w:val="LampiranNaskahNormal"/>
        <w:spacing w:after="60"/>
        <w:ind w:left="360" w:hanging="360"/>
        <w:jc w:val="both"/>
      </w:pPr>
      <w:r>
        <w:t>BELLARE, M. dan ROGAWAY, P., 1996. The Exact Security of Digital Signatures—How to Sign with RSA and Rabin. Dalam: Proc. EUROCRYPT 1996, LNCS 1070, pp.399–416. Berlin: Springer. https://doi.org/10.1007/3-540-68339-9_34</w:t>
      </w:r>
    </w:p>
    <w:p w14:paraId="0C4BCD81" w14:textId="77777777" w:rsidR="003D2DB6" w:rsidRDefault="00000000">
      <w:pPr>
        <w:pStyle w:val="LampiranNaskahNormal"/>
        <w:spacing w:after="60"/>
        <w:ind w:left="360" w:hanging="360"/>
        <w:jc w:val="both"/>
      </w:pPr>
      <w:r>
        <w:t>BERRIOS MOYA, J.A., NAVARRO-ORTIZ, J., ALBA-CAMACHO, E. dan BERNAL-BERNABE, J., 2025. A Zero-Knowledge Proof-Enabled Blockchain-Based Academic Record Verification System. Sensors, 25(11), p.3450. https://doi.org/10.3390/s25113450</w:t>
      </w:r>
    </w:p>
    <w:p w14:paraId="53178B74" w14:textId="77777777" w:rsidR="003D2DB6" w:rsidRDefault="00000000">
      <w:pPr>
        <w:pStyle w:val="LampiranNaskahNormal"/>
        <w:spacing w:after="60"/>
        <w:ind w:left="360" w:hanging="360"/>
        <w:jc w:val="both"/>
      </w:pPr>
      <w:r>
        <w:lastRenderedPageBreak/>
        <w:t>BLEICHENBACHER, D., 1998. Chosen Ciphertext Attacks Against Protocols Based on the RSA Encryption Standard PKCS #1. Dalam: Proc. CRYPTO 1998, LNCS 1462, pp.1–12. Berlin: Springer. https://doi.org/10.1007/BFb0055716</w:t>
      </w:r>
    </w:p>
    <w:p w14:paraId="494DC6D1" w14:textId="77777777" w:rsidR="003D2DB6" w:rsidRDefault="00000000">
      <w:pPr>
        <w:pStyle w:val="LampiranNaskahNormal"/>
        <w:spacing w:after="60"/>
        <w:ind w:left="360" w:hanging="360"/>
        <w:jc w:val="both"/>
      </w:pPr>
      <w:r>
        <w:t>CORMEN, T.H., LEISERSON, C.E., RIVEST, R.L. dan STEIN, C., 2009. Introduction to Algorithms. 3rd ed. Cambridge, MA: MIT Press. ISBN: 978-0-262-03384-8</w:t>
      </w:r>
    </w:p>
    <w:p w14:paraId="47D12C6C" w14:textId="77777777" w:rsidR="003D2DB6" w:rsidRDefault="00000000">
      <w:pPr>
        <w:pStyle w:val="LampiranNaskahNormal"/>
        <w:spacing w:after="60"/>
        <w:ind w:left="360" w:hanging="360"/>
        <w:jc w:val="both"/>
      </w:pPr>
      <w:r>
        <w:t>ENISA, 2024. ENISA Threat Landscape 2024. Heraklion: European Union Agency for Cybersecurity. Tersedia: https://www.enisa.europa.eu/publications/enisa-threat-landscape-2024 [Diakses: Jan. 2025]</w:t>
      </w:r>
    </w:p>
    <w:p w14:paraId="3EA205AC" w14:textId="77777777" w:rsidR="003D2DB6" w:rsidRDefault="00000000">
      <w:pPr>
        <w:pStyle w:val="LampiranNaskahNormal"/>
        <w:spacing w:after="60"/>
        <w:ind w:left="360" w:hanging="360"/>
        <w:jc w:val="both"/>
      </w:pPr>
      <w:r>
        <w:t>FARHAN, F. dan NING, H., 2019. Enhanced Timestamp Scheme for Mitigating Replay Attacks in Secure ZigBee Networks. Dalam: Proc. 2019 IEEE Int. Conf. Smart IoT, pp.469–473. https://doi.org/10.1109/SmartIoT.2019.00083</w:t>
      </w:r>
    </w:p>
    <w:p w14:paraId="68C07A8A" w14:textId="77777777" w:rsidR="003D2DB6" w:rsidRDefault="00000000">
      <w:pPr>
        <w:pStyle w:val="LampiranNaskahNormal"/>
        <w:spacing w:after="60"/>
        <w:ind w:left="360" w:hanging="360"/>
        <w:jc w:val="both"/>
      </w:pPr>
      <w:r>
        <w:t>ISO, 2022. Information technology — Digital signature data structure scheme. ISO/IEC 20248:2022. Geneva: ISO. Tersedia: https://www.iso.org/standard/72360.html</w:t>
      </w:r>
    </w:p>
    <w:p w14:paraId="3B29DEEB" w14:textId="77777777" w:rsidR="003D2DB6" w:rsidRDefault="00000000">
      <w:pPr>
        <w:pStyle w:val="LampiranNaskahNormal"/>
        <w:spacing w:after="60"/>
        <w:ind w:left="360" w:hanging="360"/>
        <w:jc w:val="both"/>
      </w:pPr>
      <w:r>
        <w:t>JAIN, R., 1991. The Art of Computer Systems Performance Analysis. New York: Wiley. ISBN: 978-0-471-50336-1</w:t>
      </w:r>
    </w:p>
    <w:p w14:paraId="5059AE98" w14:textId="77777777" w:rsidR="003D2DB6" w:rsidRDefault="00000000">
      <w:pPr>
        <w:pStyle w:val="LampiranNaskahNormal"/>
        <w:spacing w:after="60"/>
        <w:ind w:left="360" w:hanging="360"/>
        <w:jc w:val="both"/>
      </w:pPr>
      <w:r>
        <w:t>JATMOKO, C., PRIYATNO, T.T. dan SANTOSO, H., 2025. Optimized Visualization of Digital Image Steganography using Least Significant Bits and AES for Secret Key Encryption. Kinetik: Game Technology, Information System, Computer Network, Computing, Electronics, and Control, 10(3), pp.377–386. https://doi.org/10.22219/kinetik.v10i3.2252</w:t>
      </w:r>
    </w:p>
    <w:p w14:paraId="1B8BD32A" w14:textId="77777777" w:rsidR="003D2DB6" w:rsidRDefault="00000000">
      <w:pPr>
        <w:pStyle w:val="LampiranNaskahNormal"/>
        <w:spacing w:after="60"/>
        <w:ind w:left="360" w:hanging="360"/>
        <w:jc w:val="both"/>
      </w:pPr>
      <w:r>
        <w:t>JONES, R., HOSKING, A. dan MOSS, E., 2011. The Garbage Collection Handbook. Boca Raton: Chapman &amp; Hall/CRC. ISBN: 978-1-4200-8279-1</w:t>
      </w:r>
    </w:p>
    <w:p w14:paraId="5E30B2D8" w14:textId="77777777" w:rsidR="003D2DB6" w:rsidRDefault="00000000">
      <w:pPr>
        <w:pStyle w:val="LampiranNaskahNormal"/>
        <w:spacing w:after="60"/>
        <w:ind w:left="360" w:hanging="360"/>
        <w:jc w:val="both"/>
      </w:pPr>
      <w:r>
        <w:t>KAKVI, S.A., 2019. On the Security of RSA-PSS in the Wild. Dalam: Proc. ACM SSR 2019, pp.23–34. New York: ACM. https://doi.org/10.1145/3338500.3360333</w:t>
      </w:r>
    </w:p>
    <w:p w14:paraId="0D49F857" w14:textId="77777777" w:rsidR="003D2DB6" w:rsidRDefault="00000000">
      <w:pPr>
        <w:pStyle w:val="LampiranNaskahNormal"/>
        <w:spacing w:after="60"/>
        <w:ind w:left="360" w:hanging="360"/>
        <w:jc w:val="both"/>
      </w:pPr>
      <w:r>
        <w:t>KARIO, H., 2023. Everlasting ROBOT: the Marvin Attack. Dalam: Proc. ESORICS 2023, LNCS 14347, pp.371–390. Cham: Springer. https://doi.org/10.1007/978-3-031-51479-1_19</w:t>
      </w:r>
    </w:p>
    <w:p w14:paraId="69C8DC59" w14:textId="77777777" w:rsidR="003D2DB6" w:rsidRDefault="00000000">
      <w:pPr>
        <w:pStyle w:val="LampiranNaskahNormal"/>
        <w:spacing w:after="60"/>
        <w:ind w:left="360" w:hanging="360"/>
        <w:jc w:val="both"/>
      </w:pPr>
      <w:r>
        <w:t>KNUTH, D.E., 1997. The Art of Computer Programming, Vol. 2. 3rd ed. Reading, MA: Addison-Wesley. ISBN: 978-0-201-89684-8</w:t>
      </w:r>
    </w:p>
    <w:p w14:paraId="59BA2BC1" w14:textId="77777777" w:rsidR="003D2DB6" w:rsidRDefault="00000000">
      <w:pPr>
        <w:pStyle w:val="LampiranNaskahNormal"/>
        <w:spacing w:after="60"/>
        <w:ind w:left="360" w:hanging="360"/>
        <w:jc w:val="both"/>
      </w:pPr>
      <w:r>
        <w:t>KUMAR, P. dan RAGHAV, K., 2021. Product authentication using QR Code with the help of RSA algorithm. Int. J. Psychosoc. Rehabil., 25(2), pp.317–328. https://doi.org/10.61841/5wfva532</w:t>
      </w:r>
    </w:p>
    <w:p w14:paraId="562D7AC1" w14:textId="77777777" w:rsidR="003D2DB6" w:rsidRDefault="00000000">
      <w:pPr>
        <w:pStyle w:val="LampiranNaskahNormal"/>
        <w:spacing w:after="60"/>
        <w:ind w:left="360" w:hanging="360"/>
        <w:jc w:val="both"/>
      </w:pPr>
      <w:r>
        <w:t>KURNIAWAN, N., SAFRIADI, N. dan CAHYANA, N., 2020. Implementasi Algoritma MD5 untuk Validasi Dokumen Berbasis QR Code. Jurnal Riset Teknik Informatika (JURTI), 4(1). Tersedia: http://www.jurnal.una.ac.id/index.php/jurti/article/view/1722 [Diakses: Apr. 2025]</w:t>
      </w:r>
    </w:p>
    <w:p w14:paraId="29CB30AE" w14:textId="77777777" w:rsidR="003D2DB6" w:rsidRDefault="00000000">
      <w:pPr>
        <w:pStyle w:val="LampiranNaskahNormal"/>
        <w:spacing w:after="60"/>
        <w:ind w:left="360" w:hanging="360"/>
        <w:jc w:val="both"/>
      </w:pPr>
      <w:r>
        <w:t>LAW, A.M., 2014. Simulation Modeling and Analysis. 5th ed. New York: McGraw-Hill. ISBN: 978-0-07-340132-4</w:t>
      </w:r>
    </w:p>
    <w:p w14:paraId="731752A2" w14:textId="77777777" w:rsidR="003D2DB6" w:rsidRDefault="00000000">
      <w:pPr>
        <w:pStyle w:val="LampiranNaskahNormal"/>
        <w:spacing w:after="60"/>
        <w:ind w:left="360" w:hanging="360"/>
        <w:jc w:val="both"/>
      </w:pPr>
      <w:r>
        <w:t>LOCKHEED MARTIN, 2016. Cyber Kill Chain Framework. Tersedia: https://www.lockheedmartin.com/en-us/capabilities/cyber/cyber-kill-chain.html [Diakses: Mar. 2025]</w:t>
      </w:r>
    </w:p>
    <w:p w14:paraId="60C9FF5E" w14:textId="77777777" w:rsidR="003D2DB6" w:rsidRDefault="00000000">
      <w:pPr>
        <w:pStyle w:val="LampiranNaskahNormal"/>
        <w:spacing w:after="60"/>
        <w:ind w:left="360" w:hanging="360"/>
        <w:jc w:val="both"/>
      </w:pPr>
      <w:r>
        <w:t>LORIEN, A. dan WELLEM, T., 2021. Implementation of a Document Authentication System Based on Quick Response (QR) Code and Digital Signature. Jurnal RESTI, 5(4), pp.663–671. https://doi.org/10.29207/resti.v5i4.3316</w:t>
      </w:r>
    </w:p>
    <w:p w14:paraId="4056B65B" w14:textId="77777777" w:rsidR="003D2DB6" w:rsidRDefault="00000000">
      <w:pPr>
        <w:pStyle w:val="LampiranNaskahNormal"/>
        <w:spacing w:after="60"/>
        <w:ind w:left="360" w:hanging="360"/>
        <w:jc w:val="both"/>
      </w:pPr>
      <w:r>
        <w:t>MEGANTARA, R.A., RAFRASTARA, F.A. dan MAHENDRA, S.N., 2019. A Combination of Hill Cipher-LSB in RGB Image Encryption. Kinetik: Game Technology, Information System, Computer Network, Computing, Electronics, and Control, 4(3), pp.241–248. https://doi.org/10.22219/kinetik.v4i3.785</w:t>
      </w:r>
    </w:p>
    <w:p w14:paraId="599E888A" w14:textId="77777777" w:rsidR="003D2DB6" w:rsidRDefault="00000000">
      <w:pPr>
        <w:pStyle w:val="LampiranNaskahNormal"/>
        <w:spacing w:after="60"/>
        <w:ind w:left="360" w:hanging="360"/>
        <w:jc w:val="both"/>
      </w:pPr>
      <w:r>
        <w:t>MORIARTY, K., KALISKI, B., JONSSON, J. dan RUSCH, A., 2016. PKCS #1: RSA Cryptography Specifications Version 2.2. RFC 8017, IETF. https://doi.org/10.17487/RFC8017</w:t>
      </w:r>
    </w:p>
    <w:p w14:paraId="31E8FAEA" w14:textId="77777777" w:rsidR="003D2DB6" w:rsidRDefault="00000000">
      <w:pPr>
        <w:pStyle w:val="LampiranNaskahNormal"/>
        <w:spacing w:after="60"/>
        <w:ind w:left="360" w:hanging="360"/>
        <w:jc w:val="both"/>
      </w:pPr>
      <w:r>
        <w:t>NADINE, C., 2023. Woman who scanned QR Code with malware lost $20k to bubble tea survey scam. The Straits Times, Mei 2023. Tersedia: https://www.straitstimes.com/singapore [Diakses: Mei 2025]</w:t>
      </w:r>
    </w:p>
    <w:p w14:paraId="51EEA23F" w14:textId="77777777" w:rsidR="003D2DB6" w:rsidRDefault="00000000">
      <w:pPr>
        <w:pStyle w:val="LampiranNaskahNormal"/>
        <w:spacing w:after="60"/>
        <w:ind w:left="360" w:hanging="360"/>
        <w:jc w:val="both"/>
      </w:pPr>
      <w:r>
        <w:t>NADZIFARIN, R. dan ASMUNIN, 2022. Implementasi Tanda Tangan Digital Menggunakan Algoritma ECDSA dan Blake2b pada Surat Digital Berbasis PDF. Jurnal Informatics and Computer Science (JINACS), 4(1), pp.1–9. https://doi.org/10.26740/jinacs.v4n01.p1-9</w:t>
      </w:r>
    </w:p>
    <w:p w14:paraId="4AD3306A" w14:textId="77777777" w:rsidR="003D2DB6" w:rsidRDefault="00000000">
      <w:pPr>
        <w:pStyle w:val="LampiranNaskahNormal"/>
        <w:spacing w:after="60"/>
        <w:ind w:left="360" w:hanging="360"/>
        <w:jc w:val="both"/>
      </w:pPr>
      <w:r>
        <w:t>NIST, 2023. Digital Signature Standard (DSS). FIPS 186-5. Gaithersburg, MD: National Institute of Standards and Technology. https://doi.org/10.6028/NIST.FIPS.186-5</w:t>
      </w:r>
    </w:p>
    <w:p w14:paraId="22F53112" w14:textId="77777777" w:rsidR="003D2DB6" w:rsidRDefault="00000000">
      <w:pPr>
        <w:pStyle w:val="LampiranNaskahNormal"/>
        <w:spacing w:after="60"/>
        <w:ind w:left="360" w:hanging="360"/>
        <w:jc w:val="both"/>
      </w:pPr>
      <w:r>
        <w:t>NURAENI, F., AMRIANA, A., MUTIARA, A.B. dan PUSPASARI, I., 2024. Implementation of RSA and AES-128 Super Encryption on QR-Code Based Digital Signature Schemes for Document Legalization. JUTIF, 5(3), pp.675–684. https://doi.org/10.52436/1.jutif.2024.5.3.1426</w:t>
      </w:r>
    </w:p>
    <w:p w14:paraId="33683BDC" w14:textId="77777777" w:rsidR="003D2DB6" w:rsidRDefault="00000000">
      <w:pPr>
        <w:pStyle w:val="LampiranNaskahNormal"/>
        <w:spacing w:after="60"/>
        <w:ind w:left="360" w:hanging="360"/>
        <w:jc w:val="both"/>
      </w:pPr>
      <w:r>
        <w:lastRenderedPageBreak/>
        <w:t>PRABOWO, F. dan AFRIANTO, I., 2017. Implementation of SHA-256 and RSA Algorithm for Land Certificate Authentication Using QR Code. Jurnal Komputa, 6(2). https://doi.org/10.34010/komputa.v6i2.2481</w:t>
      </w:r>
    </w:p>
    <w:p w14:paraId="40CD22DD" w14:textId="77777777" w:rsidR="003D2DB6" w:rsidRDefault="00000000">
      <w:pPr>
        <w:pStyle w:val="LampiranNaskahNormal"/>
        <w:spacing w:after="60"/>
        <w:ind w:left="360" w:hanging="360"/>
        <w:jc w:val="both"/>
      </w:pPr>
      <w:r>
        <w:t>PRIVAPLAN, 2024. QR Code Phishing Attacks Surge in 2024. PrivaPlan.com, November 2024. Tersedia: https://privaplan.com/qr-code-phishing-attacks-surge-in-2024 [Diakses: Jan. 2025]</w:t>
      </w:r>
    </w:p>
    <w:p w14:paraId="18BF5E1E" w14:textId="77777777" w:rsidR="003D2DB6" w:rsidRDefault="00000000">
      <w:pPr>
        <w:pStyle w:val="LampiranNaskahNormal"/>
        <w:spacing w:after="60"/>
        <w:ind w:left="360" w:hanging="360"/>
        <w:jc w:val="both"/>
      </w:pPr>
      <w:r>
        <w:t>RACHMAWANTO, E.H., GUMELAR, R.S., NABILA, Q., SARI, C.A. dan ALI, R.R., 2023. Testing Data Security Using a Vigenere Cipher Based on the QR Code. Kinetik: Game Technology, Information System, Computer Network, Computing, Electronics, and Control, 8(4). https://doi.org/10.22219/kinetik.v8i4.1734</w:t>
      </w:r>
    </w:p>
    <w:p w14:paraId="008A529C" w14:textId="77777777" w:rsidR="003D2DB6" w:rsidRDefault="00000000">
      <w:pPr>
        <w:pStyle w:val="LampiranNaskahNormal"/>
        <w:spacing w:after="60"/>
        <w:ind w:left="360" w:hanging="360"/>
        <w:jc w:val="both"/>
      </w:pPr>
      <w:r>
        <w:t>RSA LABORATORIES, 2003. PKCS #1: RSA Cryptography Specifications Version 2.1. RFC 3447, IETF. Tersedia: https://www.rfc-editor.org/rfc/rfc3447</w:t>
      </w:r>
    </w:p>
    <w:p w14:paraId="558FD681" w14:textId="77777777" w:rsidR="003D2DB6" w:rsidRDefault="00000000">
      <w:pPr>
        <w:pStyle w:val="LampiranNaskahNormal"/>
        <w:spacing w:after="60"/>
        <w:ind w:left="360" w:hanging="360"/>
        <w:jc w:val="both"/>
      </w:pPr>
      <w:r>
        <w:t>SAEPULROHMAN, A. dan NEGARA, I.M.I., 2021. Design of Digital Signature Security System Using ECDSA and ECDH Algorithms. Jurnal Komputasi, 18(1). https://doi.org/10.33751/komputasi.v18i1.2569</w:t>
      </w:r>
    </w:p>
    <w:p w14:paraId="0A24F6AC" w14:textId="77777777" w:rsidR="003D2DB6" w:rsidRDefault="00000000">
      <w:pPr>
        <w:pStyle w:val="LampiranNaskahNormal"/>
        <w:spacing w:after="60"/>
        <w:ind w:left="360" w:hanging="360"/>
        <w:jc w:val="both"/>
      </w:pPr>
      <w:r>
        <w:t>SCHMIDT, B., MEIER, S., CREMERS, C. dan BASIN, D., 2012. Automated Analysis of Diffie-Hellman Protocols and Advanced Security Properties. Dalam: Proc. IEEE CSF 2012, pp.78–94. https://doi.org/10.1109/CSF.2012.25</w:t>
      </w:r>
    </w:p>
    <w:p w14:paraId="4717E153" w14:textId="77777777" w:rsidR="003D2DB6" w:rsidRDefault="00000000">
      <w:pPr>
        <w:pStyle w:val="LampiranNaskahNormal"/>
        <w:spacing w:after="60"/>
        <w:ind w:left="360" w:hanging="360"/>
        <w:jc w:val="both"/>
      </w:pPr>
      <w:r>
        <w:t>SHAREVSKI, F., JACHIM, P., PIERONI, A. dan ZEIDIEH, T., 2022. Phishing with Malicious QR Codes. Dalam: Proc. EuroUSEC 2022, pp.1–13. New York: ACM. https://doi.org/10.1145/3549015.3554172</w:t>
      </w:r>
    </w:p>
    <w:p w14:paraId="7A2C19DF" w14:textId="77777777" w:rsidR="003D2DB6" w:rsidRDefault="00000000">
      <w:pPr>
        <w:pStyle w:val="LampiranNaskahNormal"/>
        <w:spacing w:after="60"/>
        <w:ind w:left="360" w:hanging="360"/>
        <w:jc w:val="both"/>
      </w:pPr>
      <w:r>
        <w:t>SHOLIHAH, I., RAHMAWATI, E., MUBAROK, M.S. dan ABIDIN, Z., 2022. Document Legalization Authentication System Using Digital Signature and QR Code. Journal of Informatics and Telecommunication Engineering (JTIME), 3(4). https://doi.org/10.35746/jtim.v3i4.188</w:t>
      </w:r>
    </w:p>
    <w:p w14:paraId="08E96F5C" w14:textId="77777777" w:rsidR="003D2DB6" w:rsidRDefault="00000000">
      <w:pPr>
        <w:pStyle w:val="LampiranNaskahNormal"/>
        <w:spacing w:after="60"/>
        <w:ind w:left="360" w:hanging="360"/>
        <w:jc w:val="both"/>
      </w:pPr>
      <w:r>
        <w:t>SOMSUK, K., 2024. The development of signing and verification methods for high speed digital signatures on electronic official documents by using RSA cryptography. Cogent Engineering, 11(1). https://doi.org/10.1080/23311916.2024.2432513</w:t>
      </w:r>
    </w:p>
    <w:p w14:paraId="7E61CCE6" w14:textId="77777777" w:rsidR="003D2DB6" w:rsidRDefault="00000000">
      <w:pPr>
        <w:pStyle w:val="LampiranNaskahNormal"/>
        <w:spacing w:after="60"/>
        <w:ind w:left="360" w:hanging="360"/>
        <w:jc w:val="both"/>
      </w:pPr>
      <w:r>
        <w:t>SOMSUK, K., 2025. The special algorithm based on RSA cryptography for signing and verifying digital signatures. Heliyon, 11(4), p.e42481. https://doi.org/10.1016/j.heliyon.2025.e42481</w:t>
      </w:r>
    </w:p>
    <w:p w14:paraId="08FE8167" w14:textId="77777777" w:rsidR="003D2DB6" w:rsidRDefault="00000000">
      <w:pPr>
        <w:pStyle w:val="LampiranNaskahNormal"/>
        <w:spacing w:after="60"/>
        <w:ind w:left="360" w:hanging="360"/>
        <w:jc w:val="both"/>
      </w:pPr>
      <w:r>
        <w:t xml:space="preserve">WAHSHEH, H. dan AL-ZAHRANI, M., 2021. Secure real-time computational intelligence system against malicious QR Code links. Int. J. </w:t>
      </w:r>
      <w:r>
        <w:t>Comput. Commun. Control, 16(3), p.4186. https://doi.org/10.15837/ijccc.2021.3.4186</w:t>
      </w:r>
    </w:p>
    <w:p w14:paraId="26B70AFC" w14:textId="77777777" w:rsidR="003D2DB6" w:rsidRDefault="00000000">
      <w:pPr>
        <w:pStyle w:val="LampiranNaskahNormal"/>
        <w:spacing w:after="60"/>
        <w:ind w:left="360" w:hanging="360"/>
        <w:jc w:val="both"/>
        <w:sectPr w:rsidR="003D2DB6" w:rsidSect="000464C6">
          <w:type w:val="continuous"/>
          <w:pgSz w:w="11907" w:h="16840"/>
          <w:pgMar w:top="1701" w:right="1134" w:bottom="1440" w:left="1701" w:header="1701" w:footer="708" w:gutter="0"/>
          <w:cols w:num="2" w:space="566"/>
          <w:docGrid w:linePitch="360"/>
        </w:sectPr>
      </w:pPr>
      <w:r>
        <w:t>WANG, X. dan YU, H., 2005. How to Break MD5 and Other Hash Functions. Dalam: Proc. EUROCRYPT 2005, LNCS 3494, pp.19–35. Berlin: Springer. https://doi.org/10.1007/11426639_2</w:t>
      </w:r>
    </w:p>
    <w:p w14:paraId="572D32B9" w14:textId="77777777" w:rsidR="00D90708" w:rsidRDefault="00D90708" w:rsidP="0015390E">
      <w:pPr>
        <w:pStyle w:val="Heading1"/>
        <w:spacing w:before="320" w:after="160"/>
      </w:pPr>
    </w:p>
    <w:sectPr w:rsidR="00D90708">
      <w:footerReference w:type="default" r:id="rId33"/>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4EF58" w14:textId="77777777" w:rsidR="00EC7E1D" w:rsidRDefault="00EC7E1D">
      <w:r>
        <w:separator/>
      </w:r>
    </w:p>
  </w:endnote>
  <w:endnote w:type="continuationSeparator" w:id="0">
    <w:p w14:paraId="4CD0520F" w14:textId="77777777" w:rsidR="00EC7E1D" w:rsidRDefault="00EC7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54655" w14:textId="77777777" w:rsidR="003E2A94"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D4112" w14:textId="77777777" w:rsidR="003E2A94" w:rsidRDefault="003E2A9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15172" w14:textId="77777777" w:rsidR="003E2A94" w:rsidRDefault="00000000">
    <w:pP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6D4D6" w14:textId="77777777" w:rsidR="003E2A94" w:rsidRDefault="00000000">
    <w:pP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366A3" w14:textId="77777777" w:rsidR="003E2A94" w:rsidRDefault="00000000">
    <w:pPr>
      <w:jc w:val="cen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5ABB0" w14:textId="77777777" w:rsidR="003E2A94"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70054" w14:textId="77777777" w:rsidR="00EC7E1D" w:rsidRDefault="00EC7E1D">
      <w:r>
        <w:separator/>
      </w:r>
    </w:p>
  </w:footnote>
  <w:footnote w:type="continuationSeparator" w:id="0">
    <w:p w14:paraId="4A037BF0" w14:textId="77777777" w:rsidR="00EC7E1D" w:rsidRDefault="00EC7E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4FF4"/>
    <w:multiLevelType w:val="hybridMultilevel"/>
    <w:tmpl w:val="6268AD7A"/>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10771D"/>
    <w:multiLevelType w:val="hybridMultilevel"/>
    <w:tmpl w:val="A858C0F4"/>
    <w:lvl w:ilvl="0" w:tplc="DAD8441E">
      <w:start w:val="1"/>
      <w:numFmt w:val="bullet"/>
      <w:lvlText w:val="●"/>
      <w:lvlJc w:val="left"/>
      <w:pPr>
        <w:ind w:left="720" w:hanging="360"/>
      </w:pPr>
    </w:lvl>
    <w:lvl w:ilvl="1" w:tplc="BB645C1C">
      <w:start w:val="1"/>
      <w:numFmt w:val="bullet"/>
      <w:lvlText w:val="○"/>
      <w:lvlJc w:val="left"/>
      <w:pPr>
        <w:ind w:left="1440" w:hanging="360"/>
      </w:pPr>
    </w:lvl>
    <w:lvl w:ilvl="2" w:tplc="300A49FE">
      <w:start w:val="1"/>
      <w:numFmt w:val="bullet"/>
      <w:lvlText w:val="■"/>
      <w:lvlJc w:val="left"/>
      <w:pPr>
        <w:ind w:left="2160" w:hanging="360"/>
      </w:pPr>
    </w:lvl>
    <w:lvl w:ilvl="3" w:tplc="2BBE85CC">
      <w:start w:val="1"/>
      <w:numFmt w:val="bullet"/>
      <w:lvlText w:val="●"/>
      <w:lvlJc w:val="left"/>
      <w:pPr>
        <w:ind w:left="2880" w:hanging="360"/>
      </w:pPr>
    </w:lvl>
    <w:lvl w:ilvl="4" w:tplc="62B8A758">
      <w:start w:val="1"/>
      <w:numFmt w:val="bullet"/>
      <w:lvlText w:val="○"/>
      <w:lvlJc w:val="left"/>
      <w:pPr>
        <w:ind w:left="3600" w:hanging="360"/>
      </w:pPr>
    </w:lvl>
    <w:lvl w:ilvl="5" w:tplc="4590FF50">
      <w:start w:val="1"/>
      <w:numFmt w:val="bullet"/>
      <w:lvlText w:val="■"/>
      <w:lvlJc w:val="left"/>
      <w:pPr>
        <w:ind w:left="4320" w:hanging="360"/>
      </w:pPr>
    </w:lvl>
    <w:lvl w:ilvl="6" w:tplc="29FE5D84">
      <w:start w:val="1"/>
      <w:numFmt w:val="bullet"/>
      <w:lvlText w:val="●"/>
      <w:lvlJc w:val="left"/>
      <w:pPr>
        <w:ind w:left="5040" w:hanging="360"/>
      </w:pPr>
    </w:lvl>
    <w:lvl w:ilvl="7" w:tplc="F1A873D0">
      <w:start w:val="1"/>
      <w:numFmt w:val="bullet"/>
      <w:lvlText w:val="●"/>
      <w:lvlJc w:val="left"/>
      <w:pPr>
        <w:ind w:left="5760" w:hanging="360"/>
      </w:pPr>
    </w:lvl>
    <w:lvl w:ilvl="8" w:tplc="6F7C4DA0">
      <w:start w:val="1"/>
      <w:numFmt w:val="bullet"/>
      <w:lvlText w:val="●"/>
      <w:lvlJc w:val="left"/>
      <w:pPr>
        <w:ind w:left="6480" w:hanging="360"/>
      </w:pPr>
    </w:lvl>
  </w:abstractNum>
  <w:abstractNum w:abstractNumId="2" w15:restartNumberingAfterBreak="0">
    <w:nsid w:val="0C19455A"/>
    <w:multiLevelType w:val="hybridMultilevel"/>
    <w:tmpl w:val="BDF04DC4"/>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E90500B"/>
    <w:multiLevelType w:val="hybridMultilevel"/>
    <w:tmpl w:val="036A32B2"/>
    <w:lvl w:ilvl="0" w:tplc="200A920A">
      <w:start w:val="1"/>
      <w:numFmt w:val="bullet"/>
      <w:lvlText w:val="●"/>
      <w:lvlJc w:val="left"/>
      <w:pPr>
        <w:ind w:left="720" w:hanging="360"/>
      </w:pPr>
    </w:lvl>
    <w:lvl w:ilvl="1" w:tplc="FE4E78F4">
      <w:start w:val="1"/>
      <w:numFmt w:val="bullet"/>
      <w:lvlText w:val="○"/>
      <w:lvlJc w:val="left"/>
      <w:pPr>
        <w:ind w:left="1440" w:hanging="360"/>
      </w:pPr>
    </w:lvl>
    <w:lvl w:ilvl="2" w:tplc="99D06100">
      <w:start w:val="1"/>
      <w:numFmt w:val="bullet"/>
      <w:lvlText w:val="■"/>
      <w:lvlJc w:val="left"/>
      <w:pPr>
        <w:ind w:left="2160" w:hanging="360"/>
      </w:pPr>
    </w:lvl>
    <w:lvl w:ilvl="3" w:tplc="BD8643AC">
      <w:start w:val="1"/>
      <w:numFmt w:val="bullet"/>
      <w:lvlText w:val="●"/>
      <w:lvlJc w:val="left"/>
      <w:pPr>
        <w:ind w:left="2880" w:hanging="360"/>
      </w:pPr>
    </w:lvl>
    <w:lvl w:ilvl="4" w:tplc="8BEAFB3C">
      <w:start w:val="1"/>
      <w:numFmt w:val="bullet"/>
      <w:lvlText w:val="○"/>
      <w:lvlJc w:val="left"/>
      <w:pPr>
        <w:ind w:left="3600" w:hanging="360"/>
      </w:pPr>
    </w:lvl>
    <w:lvl w:ilvl="5" w:tplc="D550FF3E">
      <w:start w:val="1"/>
      <w:numFmt w:val="bullet"/>
      <w:lvlText w:val="■"/>
      <w:lvlJc w:val="left"/>
      <w:pPr>
        <w:ind w:left="4320" w:hanging="360"/>
      </w:pPr>
    </w:lvl>
    <w:lvl w:ilvl="6" w:tplc="83BE7C80">
      <w:start w:val="1"/>
      <w:numFmt w:val="bullet"/>
      <w:lvlText w:val="●"/>
      <w:lvlJc w:val="left"/>
      <w:pPr>
        <w:ind w:left="5040" w:hanging="360"/>
      </w:pPr>
    </w:lvl>
    <w:lvl w:ilvl="7" w:tplc="B15ED122">
      <w:start w:val="1"/>
      <w:numFmt w:val="bullet"/>
      <w:lvlText w:val="●"/>
      <w:lvlJc w:val="left"/>
      <w:pPr>
        <w:ind w:left="5760" w:hanging="360"/>
      </w:pPr>
    </w:lvl>
    <w:lvl w:ilvl="8" w:tplc="869801DA">
      <w:start w:val="1"/>
      <w:numFmt w:val="bullet"/>
      <w:lvlText w:val="●"/>
      <w:lvlJc w:val="left"/>
      <w:pPr>
        <w:ind w:left="6480" w:hanging="360"/>
      </w:pPr>
    </w:lvl>
  </w:abstractNum>
  <w:abstractNum w:abstractNumId="4" w15:restartNumberingAfterBreak="0">
    <w:nsid w:val="1F587A83"/>
    <w:multiLevelType w:val="hybridMultilevel"/>
    <w:tmpl w:val="ED0A5018"/>
    <w:lvl w:ilvl="0" w:tplc="1012C408">
      <w:start w:val="1"/>
      <w:numFmt w:val="decimal"/>
      <w:lvlText w:val="%1."/>
      <w:lvlJc w:val="left"/>
      <w:pPr>
        <w:ind w:left="720" w:hanging="360"/>
      </w:pPr>
      <w:rPr>
        <w:rFonts w:hint="default"/>
        <w:i/>
        <w:sz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004A97"/>
    <w:multiLevelType w:val="hybridMultilevel"/>
    <w:tmpl w:val="B630F680"/>
    <w:lvl w:ilvl="0" w:tplc="2564D166">
      <w:start w:val="1"/>
      <w:numFmt w:val="decimal"/>
      <w:lvlText w:val="%1."/>
      <w:lvlJc w:val="left"/>
      <w:pPr>
        <w:ind w:left="720" w:hanging="360"/>
      </w:pPr>
      <w:rPr>
        <w:rFonts w:hint="default"/>
        <w:i/>
        <w:iCs/>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0735E8"/>
    <w:multiLevelType w:val="hybridMultilevel"/>
    <w:tmpl w:val="D1009634"/>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F685C1B"/>
    <w:multiLevelType w:val="hybridMultilevel"/>
    <w:tmpl w:val="D6482AAC"/>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5414DD6"/>
    <w:multiLevelType w:val="hybridMultilevel"/>
    <w:tmpl w:val="16C848AE"/>
    <w:lvl w:ilvl="0" w:tplc="38090019">
      <w:start w:val="1"/>
      <w:numFmt w:val="lowerLetter"/>
      <w:lvlText w:val="%1."/>
      <w:lvlJc w:val="left"/>
      <w:pPr>
        <w:ind w:left="504" w:hanging="288"/>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63845D8"/>
    <w:multiLevelType w:val="hybridMultilevel"/>
    <w:tmpl w:val="0120A35C"/>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EBD1376"/>
    <w:multiLevelType w:val="hybridMultilevel"/>
    <w:tmpl w:val="03FADA0C"/>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2335A52"/>
    <w:multiLevelType w:val="hybridMultilevel"/>
    <w:tmpl w:val="DF045B16"/>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5267A30"/>
    <w:multiLevelType w:val="hybridMultilevel"/>
    <w:tmpl w:val="CA90ABA8"/>
    <w:lvl w:ilvl="0" w:tplc="F816F420">
      <w:start w:val="1"/>
      <w:numFmt w:val="bullet"/>
      <w:lvlText w:val="•"/>
      <w:lvlJc w:val="left"/>
      <w:pPr>
        <w:ind w:left="504" w:hanging="288"/>
      </w:pPr>
    </w:lvl>
    <w:lvl w:ilvl="1" w:tplc="232CB892">
      <w:numFmt w:val="decimal"/>
      <w:lvlText w:val=""/>
      <w:lvlJc w:val="left"/>
    </w:lvl>
    <w:lvl w:ilvl="2" w:tplc="340AE6BC">
      <w:numFmt w:val="decimal"/>
      <w:lvlText w:val=""/>
      <w:lvlJc w:val="left"/>
    </w:lvl>
    <w:lvl w:ilvl="3" w:tplc="4CAE3BC6">
      <w:numFmt w:val="decimal"/>
      <w:lvlText w:val=""/>
      <w:lvlJc w:val="left"/>
    </w:lvl>
    <w:lvl w:ilvl="4" w:tplc="91389A32">
      <w:numFmt w:val="decimal"/>
      <w:lvlText w:val=""/>
      <w:lvlJc w:val="left"/>
    </w:lvl>
    <w:lvl w:ilvl="5" w:tplc="FA8EAD9A">
      <w:numFmt w:val="decimal"/>
      <w:lvlText w:val=""/>
      <w:lvlJc w:val="left"/>
    </w:lvl>
    <w:lvl w:ilvl="6" w:tplc="9EB02D4C">
      <w:numFmt w:val="decimal"/>
      <w:lvlText w:val=""/>
      <w:lvlJc w:val="left"/>
    </w:lvl>
    <w:lvl w:ilvl="7" w:tplc="119E41C2">
      <w:numFmt w:val="decimal"/>
      <w:lvlText w:val=""/>
      <w:lvlJc w:val="left"/>
    </w:lvl>
    <w:lvl w:ilvl="8" w:tplc="1C9AB738">
      <w:numFmt w:val="decimal"/>
      <w:lvlText w:val=""/>
      <w:lvlJc w:val="left"/>
    </w:lvl>
  </w:abstractNum>
  <w:abstractNum w:abstractNumId="13" w15:restartNumberingAfterBreak="0">
    <w:nsid w:val="45A451FF"/>
    <w:multiLevelType w:val="hybridMultilevel"/>
    <w:tmpl w:val="164264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B9015A9"/>
    <w:multiLevelType w:val="hybridMultilevel"/>
    <w:tmpl w:val="D400B76E"/>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E05619D"/>
    <w:multiLevelType w:val="hybridMultilevel"/>
    <w:tmpl w:val="0B5C35BC"/>
    <w:lvl w:ilvl="0" w:tplc="2564D166">
      <w:start w:val="1"/>
      <w:numFmt w:val="decimal"/>
      <w:lvlText w:val="%1."/>
      <w:lvlJc w:val="left"/>
      <w:pPr>
        <w:ind w:left="1080" w:hanging="360"/>
      </w:pPr>
      <w:rPr>
        <w:rFonts w:hint="default"/>
        <w:i/>
        <w:iCs/>
        <w:sz w:val="18"/>
        <w:szCs w:val="18"/>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53B20D1D"/>
    <w:multiLevelType w:val="hybridMultilevel"/>
    <w:tmpl w:val="99723E86"/>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AD45262"/>
    <w:multiLevelType w:val="hybridMultilevel"/>
    <w:tmpl w:val="A666047C"/>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19D09E8"/>
    <w:multiLevelType w:val="hybridMultilevel"/>
    <w:tmpl w:val="533475DC"/>
    <w:lvl w:ilvl="0" w:tplc="C84202F2">
      <w:start w:val="1"/>
      <w:numFmt w:val="decimal"/>
      <w:lvlText w:val="%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54C6490"/>
    <w:multiLevelType w:val="hybridMultilevel"/>
    <w:tmpl w:val="F59017CC"/>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88E693C"/>
    <w:multiLevelType w:val="hybridMultilevel"/>
    <w:tmpl w:val="FD14ACD2"/>
    <w:lvl w:ilvl="0" w:tplc="2564D166">
      <w:start w:val="1"/>
      <w:numFmt w:val="decimal"/>
      <w:lvlText w:val="%1."/>
      <w:lvlJc w:val="left"/>
      <w:pPr>
        <w:ind w:left="720" w:hanging="360"/>
      </w:pPr>
      <w:rPr>
        <w:rFonts w:hint="default"/>
        <w:i/>
        <w:iCs/>
        <w:sz w:val="18"/>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E0C0500"/>
    <w:multiLevelType w:val="hybridMultilevel"/>
    <w:tmpl w:val="8A1615F0"/>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AC40863"/>
    <w:multiLevelType w:val="hybridMultilevel"/>
    <w:tmpl w:val="7200F6DC"/>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60499296">
    <w:abstractNumId w:val="1"/>
    <w:lvlOverride w:ilvl="0">
      <w:startOverride w:val="1"/>
    </w:lvlOverride>
  </w:num>
  <w:num w:numId="2" w16cid:durableId="600450005">
    <w:abstractNumId w:val="12"/>
    <w:lvlOverride w:ilvl="0">
      <w:startOverride w:val="1"/>
    </w:lvlOverride>
  </w:num>
  <w:num w:numId="3" w16cid:durableId="1669363479">
    <w:abstractNumId w:val="12"/>
  </w:num>
  <w:num w:numId="4" w16cid:durableId="1489591350">
    <w:abstractNumId w:val="2"/>
  </w:num>
  <w:num w:numId="5" w16cid:durableId="1032341511">
    <w:abstractNumId w:val="8"/>
  </w:num>
  <w:num w:numId="6" w16cid:durableId="742141083">
    <w:abstractNumId w:val="19"/>
  </w:num>
  <w:num w:numId="7" w16cid:durableId="1223055380">
    <w:abstractNumId w:val="16"/>
  </w:num>
  <w:num w:numId="8" w16cid:durableId="285502109">
    <w:abstractNumId w:val="21"/>
  </w:num>
  <w:num w:numId="9" w16cid:durableId="1331374715">
    <w:abstractNumId w:val="6"/>
  </w:num>
  <w:num w:numId="10" w16cid:durableId="597104260">
    <w:abstractNumId w:val="9"/>
  </w:num>
  <w:num w:numId="11" w16cid:durableId="1123693269">
    <w:abstractNumId w:val="17"/>
  </w:num>
  <w:num w:numId="12" w16cid:durableId="1545750235">
    <w:abstractNumId w:val="10"/>
  </w:num>
  <w:num w:numId="13" w16cid:durableId="2081638058">
    <w:abstractNumId w:val="0"/>
  </w:num>
  <w:num w:numId="14" w16cid:durableId="424152737">
    <w:abstractNumId w:val="14"/>
  </w:num>
  <w:num w:numId="15" w16cid:durableId="901644884">
    <w:abstractNumId w:val="11"/>
  </w:num>
  <w:num w:numId="16" w16cid:durableId="1350985273">
    <w:abstractNumId w:val="7"/>
  </w:num>
  <w:num w:numId="17" w16cid:durableId="1740707759">
    <w:abstractNumId w:val="22"/>
  </w:num>
  <w:num w:numId="18" w16cid:durableId="1907716557">
    <w:abstractNumId w:val="3"/>
    <w:lvlOverride w:ilvl="0">
      <w:startOverride w:val="1"/>
    </w:lvlOverride>
  </w:num>
  <w:num w:numId="19" w16cid:durableId="752775695">
    <w:abstractNumId w:val="13"/>
  </w:num>
  <w:num w:numId="20" w16cid:durableId="851804070">
    <w:abstractNumId w:val="5"/>
  </w:num>
  <w:num w:numId="21" w16cid:durableId="1498613220">
    <w:abstractNumId w:val="20"/>
  </w:num>
  <w:num w:numId="22" w16cid:durableId="355927763">
    <w:abstractNumId w:val="4"/>
  </w:num>
  <w:num w:numId="23" w16cid:durableId="347104176">
    <w:abstractNumId w:val="15"/>
  </w:num>
  <w:num w:numId="24" w16cid:durableId="5847287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708"/>
    <w:rsid w:val="00102566"/>
    <w:rsid w:val="0015390E"/>
    <w:rsid w:val="001577E8"/>
    <w:rsid w:val="00161E41"/>
    <w:rsid w:val="00211D99"/>
    <w:rsid w:val="00291E26"/>
    <w:rsid w:val="003702AD"/>
    <w:rsid w:val="003A2627"/>
    <w:rsid w:val="003B777F"/>
    <w:rsid w:val="003D2DB6"/>
    <w:rsid w:val="003E2A94"/>
    <w:rsid w:val="00547FAA"/>
    <w:rsid w:val="0057638F"/>
    <w:rsid w:val="0059143C"/>
    <w:rsid w:val="005A20EA"/>
    <w:rsid w:val="005C34A8"/>
    <w:rsid w:val="005C6FF3"/>
    <w:rsid w:val="005F2FB6"/>
    <w:rsid w:val="006F746E"/>
    <w:rsid w:val="007724DA"/>
    <w:rsid w:val="008A4F46"/>
    <w:rsid w:val="008E3F3F"/>
    <w:rsid w:val="00A814B0"/>
    <w:rsid w:val="00AE172E"/>
    <w:rsid w:val="00B0596F"/>
    <w:rsid w:val="00BB09F4"/>
    <w:rsid w:val="00C70FDD"/>
    <w:rsid w:val="00D10450"/>
    <w:rsid w:val="00D74854"/>
    <w:rsid w:val="00D90708"/>
    <w:rsid w:val="00DB42D6"/>
    <w:rsid w:val="00E9025C"/>
    <w:rsid w:val="00E95EBE"/>
    <w:rsid w:val="00EC7E1D"/>
    <w:rsid w:val="00FA1F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6CBC3"/>
  <w15:docId w15:val="{758270CA-1EEB-430D-A11E-766529E9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semiHidden/>
    <w:unhideWhenUsed/>
    <w:qFormat/>
    <w:pPr>
      <w:keepNext/>
      <w:keepLines/>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uiPriority w:val="39"/>
    <w:unhideWhenUsed/>
    <w:qFormat/>
    <w:pPr>
      <w:spacing w:before="60" w:after="60"/>
    </w:pPr>
  </w:style>
  <w:style w:type="paragraph" w:styleId="TOC2">
    <w:name w:val="toc 2"/>
    <w:basedOn w:val="Normal"/>
    <w:uiPriority w:val="39"/>
    <w:unhideWhenUsed/>
    <w:qFormat/>
    <w:pPr>
      <w:spacing w:before="20" w:after="20"/>
      <w:ind w:left="425"/>
    </w:pPr>
  </w:style>
  <w:style w:type="paragraph" w:customStyle="1" w:styleId="LampiranNaskahNormal">
    <w:name w:val="Lampiran Naskah Normal"/>
    <w:qFormat/>
    <w:rPr>
      <w:sz w:val="20"/>
      <w:szCs w:val="20"/>
    </w:rPr>
  </w:style>
  <w:style w:type="paragraph" w:customStyle="1" w:styleId="Lampiranheading1">
    <w:name w:val="Lampiran heading 1"/>
    <w:uiPriority w:val="9"/>
    <w:qFormat/>
    <w:pPr>
      <w:outlineLvl w:val="0"/>
    </w:pPr>
    <w:rPr>
      <w:color w:val="2E74B5"/>
      <w:sz w:val="32"/>
      <w:szCs w:val="32"/>
    </w:rPr>
  </w:style>
  <w:style w:type="paragraph" w:customStyle="1" w:styleId="Lampiranheading2">
    <w:name w:val="Lampiran heading 2"/>
    <w:uiPriority w:val="9"/>
    <w:semiHidden/>
    <w:unhideWhenUsed/>
    <w:qFormat/>
    <w:pPr>
      <w:outlineLvl w:val="1"/>
    </w:pPr>
    <w:rPr>
      <w:color w:val="2E74B5"/>
      <w:sz w:val="26"/>
      <w:szCs w:val="26"/>
    </w:rPr>
  </w:style>
  <w:style w:type="paragraph" w:customStyle="1" w:styleId="Lampiranheading3">
    <w:name w:val="Lampiran heading 3"/>
    <w:uiPriority w:val="9"/>
    <w:semiHidden/>
    <w:unhideWhenUsed/>
    <w:qFormat/>
    <w:pPr>
      <w:outlineLvl w:val="2"/>
    </w:pPr>
    <w:rPr>
      <w:color w:val="1F4D78"/>
    </w:rPr>
  </w:style>
  <w:style w:type="paragraph" w:customStyle="1" w:styleId="Lampiranheading4">
    <w:name w:val="Lampiran heading 4"/>
    <w:uiPriority w:val="9"/>
    <w:semiHidden/>
    <w:unhideWhenUsed/>
    <w:qFormat/>
    <w:pPr>
      <w:outlineLvl w:val="3"/>
    </w:pPr>
    <w:rPr>
      <w:i/>
      <w:iCs/>
      <w:color w:val="2E74B5"/>
    </w:rPr>
  </w:style>
  <w:style w:type="paragraph" w:customStyle="1" w:styleId="Lampiranheading5">
    <w:name w:val="Lampiran heading 5"/>
    <w:uiPriority w:val="9"/>
    <w:semiHidden/>
    <w:unhideWhenUsed/>
    <w:qFormat/>
    <w:pPr>
      <w:outlineLvl w:val="4"/>
    </w:pPr>
    <w:rPr>
      <w:color w:val="2E74B5"/>
    </w:rPr>
  </w:style>
  <w:style w:type="paragraph" w:customStyle="1" w:styleId="Lampiranheading6">
    <w:name w:val="Lampiran heading 6"/>
    <w:uiPriority w:val="9"/>
    <w:semiHidden/>
    <w:unhideWhenUsed/>
    <w:qFormat/>
    <w:pPr>
      <w:outlineLvl w:val="5"/>
    </w:pPr>
    <w:rPr>
      <w:color w:val="1F4D78"/>
    </w:rPr>
  </w:style>
  <w:style w:type="character" w:customStyle="1" w:styleId="LampiranDefaultParagraphFont">
    <w:name w:val="Lampiran Default Paragraph Font"/>
    <w:uiPriority w:val="1"/>
    <w:semiHidden/>
    <w:unhideWhenUsed/>
  </w:style>
  <w:style w:type="table" w:customStyle="1" w:styleId="LampiranNormalTable">
    <w:name w:val="Lampiran Normal Table"/>
    <w:uiPriority w:val="99"/>
    <w:semiHidden/>
    <w:unhideWhenUsed/>
    <w:tblPr>
      <w:tblInd w:w="0" w:type="dxa"/>
      <w:tblCellMar>
        <w:top w:w="0" w:type="dxa"/>
        <w:left w:w="108" w:type="dxa"/>
        <w:bottom w:w="0" w:type="dxa"/>
        <w:right w:w="108" w:type="dxa"/>
      </w:tblCellMar>
    </w:tblPr>
  </w:style>
  <w:style w:type="numbering" w:customStyle="1" w:styleId="LampiranNoList">
    <w:name w:val="Lampiran No List"/>
    <w:uiPriority w:val="99"/>
    <w:semiHidden/>
    <w:unhideWhenUsed/>
  </w:style>
  <w:style w:type="paragraph" w:customStyle="1" w:styleId="LampiranTitle">
    <w:name w:val="Lampiran Title"/>
    <w:uiPriority w:val="10"/>
    <w:qFormat/>
    <w:rPr>
      <w:sz w:val="56"/>
      <w:szCs w:val="56"/>
    </w:rPr>
  </w:style>
  <w:style w:type="paragraph" w:customStyle="1" w:styleId="LampiranStrong1">
    <w:name w:val="Lampiran Strong1"/>
    <w:qFormat/>
    <w:rPr>
      <w:b/>
      <w:bCs/>
    </w:rPr>
  </w:style>
  <w:style w:type="paragraph" w:customStyle="1" w:styleId="LampiranListParagraph">
    <w:name w:val="Lampiran List Paragraph"/>
    <w:qFormat/>
  </w:style>
  <w:style w:type="character" w:customStyle="1" w:styleId="LampiranHyperlink">
    <w:name w:val="Lampiran Hyperlink"/>
    <w:uiPriority w:val="99"/>
    <w:unhideWhenUsed/>
    <w:rPr>
      <w:color w:val="0563C1"/>
      <w:u w:val="single"/>
    </w:rPr>
  </w:style>
  <w:style w:type="character" w:customStyle="1" w:styleId="Lampiranfootnotereference">
    <w:name w:val="Lampiran footnote reference"/>
    <w:uiPriority w:val="99"/>
    <w:semiHidden/>
    <w:unhideWhenUsed/>
    <w:rPr>
      <w:vertAlign w:val="superscript"/>
    </w:rPr>
  </w:style>
  <w:style w:type="paragraph" w:customStyle="1" w:styleId="Lampiranfootnotetext">
    <w:name w:val="Lampiran footnote text"/>
    <w:link w:val="LampiranFootnoteTextChar"/>
    <w:uiPriority w:val="99"/>
    <w:semiHidden/>
    <w:unhideWhenUsed/>
  </w:style>
  <w:style w:type="character" w:customStyle="1" w:styleId="LampiranFootnoteTextChar">
    <w:name w:val="Lampiran Footnote Text Char"/>
    <w:link w:val="Lampiranfootnotetext"/>
    <w:uiPriority w:val="99"/>
    <w:semiHidden/>
    <w:unhideWhenUsed/>
    <w:rPr>
      <w:sz w:val="20"/>
      <w:szCs w:val="20"/>
    </w:rPr>
  </w:style>
  <w:style w:type="character" w:customStyle="1" w:styleId="Lampiranendnotereference">
    <w:name w:val="Lampiran endnote reference"/>
    <w:uiPriority w:val="99"/>
    <w:semiHidden/>
    <w:unhideWhenUsed/>
    <w:rPr>
      <w:vertAlign w:val="superscript"/>
    </w:rPr>
  </w:style>
  <w:style w:type="paragraph" w:customStyle="1" w:styleId="Lampiranendnotetext">
    <w:name w:val="Lampiran endnote text"/>
    <w:link w:val="LampiranEndnoteTextChar"/>
    <w:uiPriority w:val="99"/>
    <w:semiHidden/>
    <w:unhideWhenUsed/>
  </w:style>
  <w:style w:type="character" w:customStyle="1" w:styleId="LampiranEndnoteTextChar">
    <w:name w:val="Lampiran Endnote Text Char"/>
    <w:link w:val="Lampiranendnotetext"/>
    <w:uiPriority w:val="99"/>
    <w:semiHidden/>
    <w:unhideWhenUsed/>
    <w:rPr>
      <w:sz w:val="20"/>
      <w:szCs w:val="20"/>
    </w:rPr>
  </w:style>
  <w:style w:type="paragraph" w:customStyle="1" w:styleId="Lampiranheader">
    <w:name w:val="Lampiran header"/>
    <w:basedOn w:val="LampiranNaskahNormal"/>
    <w:link w:val="LampiranHeaderChar"/>
    <w:uiPriority w:val="99"/>
    <w:unhideWhenUsed/>
    <w:rsid w:val="00166615"/>
    <w:pPr>
      <w:tabs>
        <w:tab w:val="center" w:pos="4513"/>
        <w:tab w:val="right" w:pos="9026"/>
      </w:tabs>
    </w:pPr>
  </w:style>
  <w:style w:type="character" w:customStyle="1" w:styleId="LampiranHeaderChar">
    <w:name w:val="Lampiran Header Char"/>
    <w:basedOn w:val="LampiranDefaultParagraphFont"/>
    <w:link w:val="Lampiranheader"/>
    <w:uiPriority w:val="99"/>
    <w:rsid w:val="00166615"/>
  </w:style>
  <w:style w:type="paragraph" w:customStyle="1" w:styleId="Lampiranfooter">
    <w:name w:val="Lampiran footer"/>
    <w:basedOn w:val="LampiranNaskahNormal"/>
    <w:link w:val="LampiranFooterChar"/>
    <w:uiPriority w:val="99"/>
    <w:unhideWhenUsed/>
    <w:rsid w:val="00166615"/>
    <w:pPr>
      <w:tabs>
        <w:tab w:val="center" w:pos="4513"/>
        <w:tab w:val="right" w:pos="9026"/>
      </w:tabs>
    </w:pPr>
  </w:style>
  <w:style w:type="character" w:customStyle="1" w:styleId="LampiranFooterChar">
    <w:name w:val="Lampiran Footer Char"/>
    <w:basedOn w:val="LampiranDefaultParagraphFont"/>
    <w:link w:val="Lampiranfooter"/>
    <w:uiPriority w:val="99"/>
    <w:rsid w:val="00166615"/>
  </w:style>
  <w:style w:type="character" w:customStyle="1" w:styleId="LampiranPlaceholderText">
    <w:name w:val="Lampiran Placeholder Text"/>
    <w:basedOn w:val="LampiranDefaultParagraphFont"/>
    <w:uiPriority w:val="99"/>
    <w:semiHidden/>
    <w:rsid w:val="00166615"/>
    <w:rPr>
      <w:color w:val="666666"/>
    </w:rPr>
  </w:style>
  <w:style w:type="paragraph" w:customStyle="1" w:styleId="LampiranKeterangan">
    <w:name w:val="Lampiran Keterangan"/>
    <w:basedOn w:val="Normal"/>
    <w:qFormat/>
    <w:pPr>
      <w:spacing w:after="120" w:line="276" w:lineRule="auto"/>
      <w:jc w:val="both"/>
    </w:pPr>
  </w:style>
  <w:style w:type="character" w:styleId="UnresolvedMention">
    <w:name w:val="Unresolved Mention"/>
    <w:basedOn w:val="DefaultParagraphFont"/>
    <w:uiPriority w:val="99"/>
    <w:semiHidden/>
    <w:unhideWhenUsed/>
    <w:rsid w:val="00AE172E"/>
    <w:rPr>
      <w:color w:val="605E5C"/>
      <w:shd w:val="clear" w:color="auto" w:fill="E1DFDD"/>
    </w:rPr>
  </w:style>
  <w:style w:type="character" w:styleId="FollowedHyperlink">
    <w:name w:val="FollowedHyperlink"/>
    <w:basedOn w:val="DefaultParagraphFont"/>
    <w:uiPriority w:val="99"/>
    <w:semiHidden/>
    <w:unhideWhenUsed/>
    <w:rsid w:val="00E95E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yperlink" Target="https://jtiik.ub.ac.id/index.php/jtiik/index" TargetMode="External"/><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rive.google.com/drive/folders/1GzuAbBf_ijllls65NT6XVzojiVqXd2Ow?usp=sharing" TargetMode="External"/><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6.jp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F15C2-1D5B-408C-89CA-D079CBB51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61</Pages>
  <Words>19544</Words>
  <Characters>111404</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rmkt.andika@gmail.com</cp:lastModifiedBy>
  <cp:revision>21</cp:revision>
  <dcterms:created xsi:type="dcterms:W3CDTF">2026-08-19T03:27:00Z</dcterms:created>
  <dcterms:modified xsi:type="dcterms:W3CDTF">2026-08-27T02:54:00Z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689bbae5-bc8a-443b-99f6-2e6b19f0f6e9</vt:lpwstr>
  </property>
</Properties>
</file>