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3B9FF" w14:textId="54ECCCDD" w:rsidR="005C122F" w:rsidRPr="002E2443" w:rsidRDefault="005C122F">
      <w:pPr>
        <w:rPr>
          <w:rFonts w:ascii="Times New Roman" w:hAnsi="Times New Roman" w:cs="Times New Roman"/>
        </w:rPr>
      </w:pPr>
    </w:p>
    <w:p w14:paraId="79A1F3CC" w14:textId="321F9D3A" w:rsidR="005C122F" w:rsidRPr="002E2443" w:rsidRDefault="005C122F" w:rsidP="005C122F">
      <w:pPr>
        <w:rPr>
          <w:rFonts w:ascii="Times New Roman" w:hAnsi="Times New Roman" w:cs="Times New Roman"/>
        </w:rPr>
      </w:pPr>
    </w:p>
    <w:p w14:paraId="50E80FA2" w14:textId="58663778" w:rsidR="005C122F" w:rsidRPr="002E2443" w:rsidRDefault="005C122F" w:rsidP="005C122F">
      <w:pPr>
        <w:rPr>
          <w:rFonts w:ascii="Times New Roman" w:hAnsi="Times New Roman" w:cs="Times New Roman"/>
        </w:rPr>
      </w:pPr>
    </w:p>
    <w:p w14:paraId="070943B0" w14:textId="6BBC790D" w:rsidR="005C122F" w:rsidRPr="002E2443" w:rsidRDefault="001A485C" w:rsidP="005C122F">
      <w:pPr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0E3BA" wp14:editId="7FAFBCF4">
                <wp:simplePos x="0" y="0"/>
                <wp:positionH relativeFrom="margin">
                  <wp:posOffset>-352424</wp:posOffset>
                </wp:positionH>
                <wp:positionV relativeFrom="paragraph">
                  <wp:posOffset>289560</wp:posOffset>
                </wp:positionV>
                <wp:extent cx="6038850" cy="2800350"/>
                <wp:effectExtent l="0" t="0" r="19050" b="19050"/>
                <wp:wrapNone/>
                <wp:docPr id="1410096578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800350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53CA" w14:textId="658DDEBD" w:rsidR="002E2443" w:rsidRPr="002E2443" w:rsidRDefault="00E6490B" w:rsidP="002E2443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</w:rPr>
                              <w:t>ITLI</w:t>
                            </w:r>
                            <w:r w:rsidR="002E2443" w:rsidRPr="002E2443">
                              <w:rPr>
                                <w:b/>
                                <w:bCs/>
                              </w:rPr>
                              <w:t>D601</w:t>
                            </w:r>
                          </w:p>
                          <w:bookmarkEnd w:id="0"/>
                          <w:p w14:paraId="49EB8EF0" w14:textId="54C170FC" w:rsidR="005C122F" w:rsidRPr="005C122F" w:rsidRDefault="0079009A" w:rsidP="005C122F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INSTRATION OF IP BASED DEVICES</w:t>
                            </w:r>
                          </w:p>
                          <w:p w14:paraId="6CD76886" w14:textId="77777777" w:rsidR="005C122F" w:rsidRPr="005C122F" w:rsidRDefault="005C122F" w:rsidP="005C122F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122F">
                              <w:rPr>
                                <w:b/>
                                <w:bCs/>
                              </w:rPr>
                              <w:t>GROUP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0E3B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margin-left:-27.75pt;margin-top:22.8pt;width:475.5pt;height:22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" fillcolor="#823b0b [1605]" strokecolor="#09101d [484]" strokeweight="1pt">
                <v:stroke joinstyle="miter"/>
                <v:textbox>
                  <w:txbxContent>
                    <w:p w14:paraId="18CA53CA" w14:textId="658DDEBD" w:rsidR="002E2443" w:rsidRPr="002E2443" w:rsidRDefault="00E6490B" w:rsidP="002E2443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</w:rPr>
                        <w:t>ITLI</w:t>
                      </w:r>
                      <w:r w:rsidR="002E2443" w:rsidRPr="002E2443">
                        <w:rPr>
                          <w:b/>
                          <w:bCs/>
                        </w:rPr>
                        <w:t>D601</w:t>
                      </w:r>
                    </w:p>
                    <w:bookmarkEnd w:id="1"/>
                    <w:p w14:paraId="49EB8EF0" w14:textId="54C170FC" w:rsidR="005C122F" w:rsidRPr="005C122F" w:rsidRDefault="0079009A" w:rsidP="005C122F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INSTRATION OF IP BASED DEVICES</w:t>
                      </w:r>
                    </w:p>
                    <w:p w14:paraId="6CD76886" w14:textId="77777777" w:rsidR="005C122F" w:rsidRPr="005C122F" w:rsidRDefault="005C122F" w:rsidP="005C122F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5C122F">
                        <w:rPr>
                          <w:b/>
                          <w:bCs/>
                        </w:rPr>
                        <w:t>GROUP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BA60B7" w14:textId="30EDCC28" w:rsidR="005C122F" w:rsidRPr="002E2443" w:rsidRDefault="005C122F" w:rsidP="005C122F">
      <w:pPr>
        <w:rPr>
          <w:rFonts w:ascii="Times New Roman" w:hAnsi="Times New Roman" w:cs="Times New Roman"/>
        </w:rPr>
      </w:pPr>
    </w:p>
    <w:p w14:paraId="597A2154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467DB39B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085E5C98" w14:textId="74C41F8A" w:rsidR="005C122F" w:rsidRPr="002E2443" w:rsidRDefault="005C122F" w:rsidP="005C122F">
      <w:pPr>
        <w:rPr>
          <w:rFonts w:ascii="Times New Roman" w:hAnsi="Times New Roman" w:cs="Times New Roman"/>
        </w:rPr>
      </w:pPr>
    </w:p>
    <w:p w14:paraId="1D3434CD" w14:textId="3D005993" w:rsidR="005C122F" w:rsidRPr="002E2443" w:rsidRDefault="005C122F" w:rsidP="005C122F">
      <w:pPr>
        <w:rPr>
          <w:rFonts w:ascii="Times New Roman" w:hAnsi="Times New Roman" w:cs="Times New Roman"/>
        </w:rPr>
      </w:pPr>
    </w:p>
    <w:p w14:paraId="32BDD1FB" w14:textId="39267594" w:rsidR="005C122F" w:rsidRPr="002E2443" w:rsidRDefault="005C122F" w:rsidP="005C122F">
      <w:pPr>
        <w:rPr>
          <w:rFonts w:ascii="Times New Roman" w:hAnsi="Times New Roman" w:cs="Times New Roman"/>
        </w:rPr>
      </w:pPr>
    </w:p>
    <w:p w14:paraId="4FAFE7A9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6CC7AAC2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5A7121DC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7185E3AB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0BC87AA1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4D52EAAA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6"/>
        <w:gridCol w:w="4675"/>
      </w:tblGrid>
      <w:tr w:rsidR="00A97CE6" w:rsidRPr="002E2443" w14:paraId="34B5A388" w14:textId="77777777" w:rsidTr="001A485C">
        <w:tc>
          <w:tcPr>
            <w:tcW w:w="9781" w:type="dxa"/>
            <w:gridSpan w:val="2"/>
          </w:tcPr>
          <w:p w14:paraId="17B27816" w14:textId="7E08442C" w:rsidR="00A97CE6" w:rsidRPr="001A485C" w:rsidRDefault="00A97CE6" w:rsidP="002E244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36"/>
              </w:rPr>
            </w:pPr>
            <w:r w:rsidRPr="001A485C">
              <w:rPr>
                <w:rFonts w:ascii="Times New Roman" w:hAnsi="Times New Roman" w:cs="Times New Roman"/>
                <w:b/>
                <w:bCs/>
                <w:noProof/>
                <w:sz w:val="36"/>
              </w:rPr>
              <w:t>GROUP MEMBERS:</w:t>
            </w:r>
          </w:p>
        </w:tc>
      </w:tr>
      <w:tr w:rsidR="00A97CE6" w:rsidRPr="002E2443" w14:paraId="46F56197" w14:textId="77777777" w:rsidTr="001A485C">
        <w:tc>
          <w:tcPr>
            <w:tcW w:w="5106" w:type="dxa"/>
          </w:tcPr>
          <w:p w14:paraId="374F7372" w14:textId="7F343ADA" w:rsidR="00A97CE6" w:rsidRPr="001A485C" w:rsidRDefault="001A485C" w:rsidP="005C122F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w:t>22RP08009</w:t>
            </w:r>
          </w:p>
        </w:tc>
        <w:tc>
          <w:tcPr>
            <w:tcW w:w="4675" w:type="dxa"/>
          </w:tcPr>
          <w:p w14:paraId="7E0CAA7C" w14:textId="7F7A7E44" w:rsidR="00A97CE6" w:rsidRPr="001A485C" w:rsidRDefault="00B31941" w:rsidP="005C122F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MURENZI Elvis</w:t>
            </w:r>
          </w:p>
        </w:tc>
      </w:tr>
      <w:tr w:rsidR="00A97CE6" w:rsidRPr="002E2443" w14:paraId="044B95BA" w14:textId="77777777" w:rsidTr="001A485C">
        <w:tc>
          <w:tcPr>
            <w:tcW w:w="5106" w:type="dxa"/>
          </w:tcPr>
          <w:p w14:paraId="4EADB226" w14:textId="6AE4113A" w:rsidR="00A97CE6" w:rsidRPr="001A485C" w:rsidRDefault="002E2443" w:rsidP="00751905">
            <w:pPr>
              <w:rPr>
                <w:rFonts w:ascii="Times New Roman" w:hAnsi="Times New Roman" w:cs="Times New Roman"/>
                <w:sz w:val="36"/>
              </w:rPr>
            </w:pPr>
            <w:r w:rsidRPr="001A485C">
              <w:rPr>
                <w:rFonts w:ascii="Times New Roman" w:hAnsi="Times New Roman" w:cs="Times New Roman"/>
                <w:sz w:val="36"/>
              </w:rPr>
              <w:t>22RP0</w:t>
            </w:r>
            <w:r w:rsidR="00751905">
              <w:rPr>
                <w:rFonts w:ascii="Times New Roman" w:hAnsi="Times New Roman" w:cs="Times New Roman"/>
                <w:sz w:val="36"/>
              </w:rPr>
              <w:t>8814</w:t>
            </w:r>
          </w:p>
        </w:tc>
        <w:tc>
          <w:tcPr>
            <w:tcW w:w="4675" w:type="dxa"/>
          </w:tcPr>
          <w:p w14:paraId="789842E7" w14:textId="221973F3" w:rsidR="00A97CE6" w:rsidRPr="001A485C" w:rsidRDefault="00751905" w:rsidP="005C122F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MWEBARE KURAMBA Crispin</w:t>
            </w:r>
          </w:p>
        </w:tc>
      </w:tr>
      <w:tr w:rsidR="00A97CE6" w:rsidRPr="002E2443" w14:paraId="54C8CF9B" w14:textId="77777777" w:rsidTr="001A485C">
        <w:tc>
          <w:tcPr>
            <w:tcW w:w="5106" w:type="dxa"/>
          </w:tcPr>
          <w:p w14:paraId="62BBB325" w14:textId="183B93C0" w:rsidR="00A97CE6" w:rsidRPr="001A485C" w:rsidRDefault="002E2443" w:rsidP="00751905">
            <w:pPr>
              <w:rPr>
                <w:rFonts w:ascii="Times New Roman" w:hAnsi="Times New Roman" w:cs="Times New Roman"/>
                <w:sz w:val="36"/>
              </w:rPr>
            </w:pPr>
            <w:r w:rsidRPr="001A485C">
              <w:rPr>
                <w:rFonts w:ascii="Times New Roman" w:hAnsi="Times New Roman" w:cs="Times New Roman"/>
                <w:sz w:val="36"/>
              </w:rPr>
              <w:t>22RP0</w:t>
            </w:r>
            <w:r w:rsidR="00751905">
              <w:rPr>
                <w:rFonts w:ascii="Times New Roman" w:hAnsi="Times New Roman" w:cs="Times New Roman"/>
                <w:sz w:val="36"/>
              </w:rPr>
              <w:t>9590</w:t>
            </w:r>
          </w:p>
        </w:tc>
        <w:tc>
          <w:tcPr>
            <w:tcW w:w="4675" w:type="dxa"/>
          </w:tcPr>
          <w:p w14:paraId="55D48395" w14:textId="13D9CD8C" w:rsidR="00A97CE6" w:rsidRPr="001A485C" w:rsidRDefault="00751905" w:rsidP="005C122F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NDIKUBWIMANA Eric</w:t>
            </w:r>
          </w:p>
        </w:tc>
      </w:tr>
    </w:tbl>
    <w:p w14:paraId="014DEE9E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7BA2A28A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791785A4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3759FDAF" w14:textId="1667FD94" w:rsidR="005C122F" w:rsidRPr="002E2443" w:rsidRDefault="005C122F" w:rsidP="005C122F">
      <w:pPr>
        <w:tabs>
          <w:tab w:val="left" w:pos="3240"/>
        </w:tabs>
        <w:rPr>
          <w:rFonts w:ascii="Times New Roman" w:hAnsi="Times New Roman" w:cs="Times New Roman"/>
        </w:rPr>
      </w:pPr>
    </w:p>
    <w:p w14:paraId="2E77C573" w14:textId="77777777" w:rsidR="005C122F" w:rsidRPr="002E2443" w:rsidRDefault="005C122F">
      <w:pPr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</w:rPr>
        <w:br w:type="page"/>
      </w:r>
    </w:p>
    <w:p w14:paraId="37883550" w14:textId="75A6656C" w:rsidR="002E2443" w:rsidRPr="007F465F" w:rsidRDefault="002E2443" w:rsidP="007F465F">
      <w:pPr>
        <w:pStyle w:val="Title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QUESTIONS:</w:t>
      </w:r>
    </w:p>
    <w:p w14:paraId="05A3A6E3" w14:textId="77777777" w:rsidR="002E2443" w:rsidRPr="007F465F" w:rsidRDefault="002E2443" w:rsidP="007F46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ADD8EE" w14:textId="52E2808C" w:rsidR="005C122F" w:rsidRPr="007F465F" w:rsidRDefault="002E2443" w:rsidP="007F465F">
      <w:pPr>
        <w:pStyle w:val="ListParagraph"/>
        <w:numPr>
          <w:ilvl w:val="0"/>
          <w:numId w:val="13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sz w:val="24"/>
          <w:szCs w:val="24"/>
        </w:rPr>
        <w:t xml:space="preserve">What are the materials, </w:t>
      </w:r>
      <w:r w:rsidR="005C122F" w:rsidRPr="007F465F">
        <w:rPr>
          <w:rFonts w:ascii="Times New Roman" w:hAnsi="Times New Roman" w:cs="Times New Roman"/>
          <w:sz w:val="24"/>
          <w:szCs w:val="24"/>
        </w:rPr>
        <w:t>tools and equipment</w:t>
      </w:r>
      <w:r w:rsidRPr="007F465F">
        <w:rPr>
          <w:rFonts w:ascii="Times New Roman" w:hAnsi="Times New Roman" w:cs="Times New Roman"/>
          <w:sz w:val="24"/>
          <w:szCs w:val="24"/>
        </w:rPr>
        <w:t xml:space="preserve"> (hardware and software) needed to install </w:t>
      </w:r>
      <w:proofErr w:type="spellStart"/>
      <w:r w:rsidRPr="007F465F">
        <w:rPr>
          <w:rFonts w:ascii="Times New Roman" w:hAnsi="Times New Roman" w:cs="Times New Roman"/>
          <w:sz w:val="24"/>
          <w:szCs w:val="24"/>
        </w:rPr>
        <w:t>cctv</w:t>
      </w:r>
      <w:proofErr w:type="spellEnd"/>
      <w:r w:rsidRPr="007F465F">
        <w:rPr>
          <w:rFonts w:ascii="Times New Roman" w:hAnsi="Times New Roman" w:cs="Times New Roman"/>
          <w:sz w:val="24"/>
          <w:szCs w:val="24"/>
        </w:rPr>
        <w:t xml:space="preserve"> camera? And give the function of each one.</w:t>
      </w:r>
    </w:p>
    <w:p w14:paraId="4FD8E9E0" w14:textId="474EB390" w:rsidR="005C122F" w:rsidRPr="007F465F" w:rsidRDefault="002E2443" w:rsidP="007F465F">
      <w:pPr>
        <w:pStyle w:val="ListParagraph"/>
        <w:numPr>
          <w:ilvl w:val="0"/>
          <w:numId w:val="13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sz w:val="24"/>
          <w:szCs w:val="24"/>
        </w:rPr>
        <w:t>Describe the different types of camera.</w:t>
      </w:r>
    </w:p>
    <w:p w14:paraId="25EBA296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152D2A" w14:textId="21251036" w:rsidR="000851B3" w:rsidRPr="007F465F" w:rsidRDefault="000851B3" w:rsidP="007F465F">
      <w:pPr>
        <w:pStyle w:val="Title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Materials:</w:t>
      </w:r>
    </w:p>
    <w:p w14:paraId="637278ED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7E790C" w14:textId="53A47A5C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CCTV Cameras: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These are the primary components capturing video footage. Choose cameras suitable for your specific needs (e.g., indoor, outdoor, dome, bullet).</w:t>
      </w:r>
    </w:p>
    <w:p w14:paraId="3FCF43A6" w14:textId="5E32D08C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Cables: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Depending on the camera type and setup, you'll need coaxial cables, Ethernet cables (for IP cameras), or power cables (for both).</w:t>
      </w:r>
    </w:p>
    <w:p w14:paraId="2AE09DC6" w14:textId="50D6923A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Power Supply:</w:t>
      </w:r>
      <w:r w:rsidRPr="007F465F">
        <w:rPr>
          <w:rFonts w:ascii="Times New Roman" w:hAnsi="Times New Roman" w:cs="Times New Roman"/>
          <w:sz w:val="24"/>
          <w:szCs w:val="24"/>
        </w:rPr>
        <w:t xml:space="preserve"> Power adapters or power over Ethernet (PoE) switches to provide electricity to the cameras.</w:t>
      </w:r>
    </w:p>
    <w:p w14:paraId="66B0DA80" w14:textId="48C607FF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Mounting Hardware:</w:t>
      </w:r>
      <w:r w:rsidRPr="007F465F">
        <w:rPr>
          <w:rFonts w:ascii="Times New Roman" w:hAnsi="Times New Roman" w:cs="Times New Roman"/>
          <w:sz w:val="24"/>
          <w:szCs w:val="24"/>
        </w:rPr>
        <w:t xml:space="preserve"> Brackets, screws, and other mounting accessories to secure the cameras in place.</w:t>
      </w:r>
    </w:p>
    <w:p w14:paraId="1218467C" w14:textId="043098A8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CCTV DVR or NVR:</w:t>
      </w:r>
      <w:r w:rsidRPr="007F465F">
        <w:rPr>
          <w:rFonts w:ascii="Times New Roman" w:hAnsi="Times New Roman" w:cs="Times New Roman"/>
          <w:sz w:val="24"/>
          <w:szCs w:val="24"/>
        </w:rPr>
        <w:t xml:space="preserve"> Digital Video Recorder (DVR) for analog cameras or Network Video Recorder (NVR) for IP cameras. These devices record and store the video footage.</w:t>
      </w:r>
    </w:p>
    <w:p w14:paraId="738C5420" w14:textId="6564E1DD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Hard Drive:</w:t>
      </w:r>
      <w:r w:rsidRPr="007F465F">
        <w:rPr>
          <w:rFonts w:ascii="Times New Roman" w:hAnsi="Times New Roman" w:cs="Times New Roman"/>
          <w:sz w:val="24"/>
          <w:szCs w:val="24"/>
        </w:rPr>
        <w:t xml:space="preserve"> Storage device for storing recorded footage. Ensure sufficient capacity to store the required amount of video data.</w:t>
      </w:r>
    </w:p>
    <w:p w14:paraId="1481438F" w14:textId="684F1764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Monitor:</w:t>
      </w:r>
      <w:r w:rsidRPr="007F465F">
        <w:rPr>
          <w:rFonts w:ascii="Times New Roman" w:hAnsi="Times New Roman" w:cs="Times New Roman"/>
          <w:sz w:val="24"/>
          <w:szCs w:val="24"/>
        </w:rPr>
        <w:t xml:space="preserve"> Display unit for viewing live video feeds and recorded footage from the CCTV system.</w:t>
      </w:r>
    </w:p>
    <w:p w14:paraId="3E0978F3" w14:textId="653406D1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Connectors and Adapters: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Various connectors like BNC connectors for coaxial cables, RJ45 connectors for Ethernet cables, and adapters for connecting different components.</w:t>
      </w:r>
    </w:p>
    <w:p w14:paraId="0C71DE5E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6C78B2" w14:textId="23C7D0B1" w:rsidR="000851B3" w:rsidRPr="007F465F" w:rsidRDefault="000851B3" w:rsidP="007F465F">
      <w:pPr>
        <w:pStyle w:val="ListParagraph"/>
        <w:numPr>
          <w:ilvl w:val="0"/>
          <w:numId w:val="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Optional: PoE Switches/Injectors: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If using IP cameras, Power over Ethernet switches or injectors can simplify the wiring setup by delivering power and data over the same Ethernet cable.</w:t>
      </w:r>
    </w:p>
    <w:p w14:paraId="675EEF25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095E45" w14:textId="35586195" w:rsidR="000851B3" w:rsidRPr="007F465F" w:rsidRDefault="000851B3" w:rsidP="007F465F">
      <w:pPr>
        <w:pStyle w:val="Title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 xml:space="preserve"> Tools:</w:t>
      </w:r>
    </w:p>
    <w:p w14:paraId="42725243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CE6BD0" w14:textId="42538C2E" w:rsidR="000851B3" w:rsidRPr="007F465F" w:rsidRDefault="000851B3" w:rsidP="007F465F">
      <w:pPr>
        <w:pStyle w:val="ListParagraph"/>
        <w:numPr>
          <w:ilvl w:val="0"/>
          <w:numId w:val="4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Drill:</w:t>
      </w:r>
      <w:r w:rsidRPr="007F465F">
        <w:rPr>
          <w:rFonts w:ascii="Times New Roman" w:hAnsi="Times New Roman" w:cs="Times New Roman"/>
          <w:sz w:val="24"/>
          <w:szCs w:val="24"/>
        </w:rPr>
        <w:t xml:space="preserve"> For mounting cameras and running cables through walls or ceilings.</w:t>
      </w:r>
    </w:p>
    <w:p w14:paraId="56B0713A" w14:textId="038FAF67" w:rsidR="000851B3" w:rsidRPr="007F465F" w:rsidRDefault="000851B3" w:rsidP="007F465F">
      <w:pPr>
        <w:pStyle w:val="ListParagraph"/>
        <w:numPr>
          <w:ilvl w:val="0"/>
          <w:numId w:val="4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Screwdriver Set:</w:t>
      </w:r>
      <w:r w:rsidRPr="007F465F">
        <w:rPr>
          <w:rFonts w:ascii="Times New Roman" w:hAnsi="Times New Roman" w:cs="Times New Roman"/>
          <w:sz w:val="24"/>
          <w:szCs w:val="24"/>
        </w:rPr>
        <w:t xml:space="preserve"> Different types and sizes of screwdrivers for assembling and mounting cameras.</w:t>
      </w:r>
    </w:p>
    <w:p w14:paraId="471B7B53" w14:textId="671F83AA" w:rsidR="000851B3" w:rsidRPr="007F465F" w:rsidRDefault="000851B3" w:rsidP="007F465F">
      <w:pPr>
        <w:pStyle w:val="ListParagraph"/>
        <w:numPr>
          <w:ilvl w:val="0"/>
          <w:numId w:val="4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Cable Tester:</w:t>
      </w:r>
      <w:r w:rsidRPr="007F465F">
        <w:rPr>
          <w:rFonts w:ascii="Times New Roman" w:hAnsi="Times New Roman" w:cs="Times New Roman"/>
          <w:sz w:val="24"/>
          <w:szCs w:val="24"/>
        </w:rPr>
        <w:t xml:space="preserve"> To ensure proper connectivity and diagnose any cable issues.</w:t>
      </w:r>
    </w:p>
    <w:p w14:paraId="196F84DE" w14:textId="1FA71095" w:rsidR="000851B3" w:rsidRPr="007F465F" w:rsidRDefault="000851B3" w:rsidP="007F465F">
      <w:pPr>
        <w:pStyle w:val="ListParagraph"/>
        <w:numPr>
          <w:ilvl w:val="0"/>
          <w:numId w:val="4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Crimping Tool:</w:t>
      </w:r>
      <w:r w:rsidRPr="007F465F">
        <w:rPr>
          <w:rFonts w:ascii="Times New Roman" w:hAnsi="Times New Roman" w:cs="Times New Roman"/>
          <w:sz w:val="24"/>
          <w:szCs w:val="24"/>
        </w:rPr>
        <w:t xml:space="preserve"> For terminating Ethernet cables with RJ45 connectors.</w:t>
      </w:r>
    </w:p>
    <w:p w14:paraId="1957999D" w14:textId="754401A4" w:rsidR="000851B3" w:rsidRPr="007F465F" w:rsidRDefault="000851B3" w:rsidP="007F465F">
      <w:pPr>
        <w:pStyle w:val="ListParagraph"/>
        <w:numPr>
          <w:ilvl w:val="0"/>
          <w:numId w:val="4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Cable Ties and Clips: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For organizing and securing cables to prevent tangling and ensure a neat installation.</w:t>
      </w:r>
    </w:p>
    <w:p w14:paraId="147B99E8" w14:textId="50F9CB49" w:rsidR="000851B3" w:rsidRPr="007F465F" w:rsidRDefault="000851B3" w:rsidP="007F465F">
      <w:pPr>
        <w:pStyle w:val="ListParagraph"/>
        <w:numPr>
          <w:ilvl w:val="0"/>
          <w:numId w:val="4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Ladder:</w:t>
      </w:r>
      <w:r w:rsidRPr="007F465F">
        <w:rPr>
          <w:rFonts w:ascii="Times New Roman" w:hAnsi="Times New Roman" w:cs="Times New Roman"/>
          <w:sz w:val="24"/>
          <w:szCs w:val="24"/>
        </w:rPr>
        <w:t xml:space="preserve"> For reaching high installation points, especially for outdoor cameras.</w:t>
      </w:r>
    </w:p>
    <w:p w14:paraId="03E416B6" w14:textId="411E830D" w:rsidR="000851B3" w:rsidRPr="007F465F" w:rsidRDefault="000851B3" w:rsidP="007F465F">
      <w:pPr>
        <w:pStyle w:val="ListParagraph"/>
        <w:numPr>
          <w:ilvl w:val="0"/>
          <w:numId w:val="4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Voltage Tester:</w:t>
      </w:r>
      <w:r w:rsidRPr="007F465F">
        <w:rPr>
          <w:rFonts w:ascii="Times New Roman" w:hAnsi="Times New Roman" w:cs="Times New Roman"/>
          <w:sz w:val="24"/>
          <w:szCs w:val="24"/>
        </w:rPr>
        <w:t xml:space="preserve"> To check electrical outlets and power sources for safety.</w:t>
      </w:r>
    </w:p>
    <w:p w14:paraId="6047FD36" w14:textId="2A6DA3A8" w:rsidR="000851B3" w:rsidRPr="007F465F" w:rsidRDefault="000851B3" w:rsidP="007F465F">
      <w:pPr>
        <w:pStyle w:val="ListParagraph"/>
        <w:numPr>
          <w:ilvl w:val="0"/>
          <w:numId w:val="4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Measuring Tape:</w:t>
      </w:r>
      <w:r w:rsidRPr="007F465F">
        <w:rPr>
          <w:rFonts w:ascii="Times New Roman" w:hAnsi="Times New Roman" w:cs="Times New Roman"/>
          <w:sz w:val="24"/>
          <w:szCs w:val="24"/>
        </w:rPr>
        <w:t xml:space="preserve"> For accurate placement and alignment of cameras.</w:t>
      </w:r>
    </w:p>
    <w:p w14:paraId="44C9EA31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2A3105" w14:textId="4B2C21EC" w:rsidR="000851B3" w:rsidRPr="007F465F" w:rsidRDefault="000851B3" w:rsidP="007F465F">
      <w:pPr>
        <w:pStyle w:val="Title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 w14:paraId="1AA750C7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2B278" w14:textId="10822C60" w:rsidR="000851B3" w:rsidRPr="007F465F" w:rsidRDefault="000851B3" w:rsidP="007F465F">
      <w:pPr>
        <w:pStyle w:val="ListParagraph"/>
        <w:numPr>
          <w:ilvl w:val="0"/>
          <w:numId w:val="3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CCTV Management Software:</w:t>
      </w:r>
      <w:r w:rsidRPr="007F465F">
        <w:rPr>
          <w:rFonts w:ascii="Times New Roman" w:hAnsi="Times New Roman" w:cs="Times New Roman"/>
          <w:sz w:val="24"/>
          <w:szCs w:val="24"/>
        </w:rPr>
        <w:t xml:space="preserve"> Software provided with the DVR/NVR for configuring settings, viewing live feeds, and accessing recorded footage remotely.</w:t>
      </w:r>
    </w:p>
    <w:p w14:paraId="16D70E1C" w14:textId="46763C0E" w:rsidR="000851B3" w:rsidRPr="007F465F" w:rsidRDefault="000851B3" w:rsidP="007F465F">
      <w:pPr>
        <w:pStyle w:val="ListParagraph"/>
        <w:numPr>
          <w:ilvl w:val="0"/>
          <w:numId w:val="3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Networking Tools</w:t>
      </w:r>
      <w:r w:rsidRPr="007F465F">
        <w:rPr>
          <w:rFonts w:ascii="Times New Roman" w:hAnsi="Times New Roman" w:cs="Times New Roman"/>
          <w:sz w:val="24"/>
          <w:szCs w:val="24"/>
        </w:rPr>
        <w:t>: Software tools for configuring IP addresses, setting up port forwarding, and managing network settings for IP cameras and NVRs.</w:t>
      </w:r>
    </w:p>
    <w:p w14:paraId="53450DDB" w14:textId="239F6671" w:rsidR="000851B3" w:rsidRPr="007F465F" w:rsidRDefault="000851B3" w:rsidP="007F465F">
      <w:pPr>
        <w:pStyle w:val="ListParagraph"/>
        <w:numPr>
          <w:ilvl w:val="0"/>
          <w:numId w:val="3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Mobile Apps</w:t>
      </w:r>
      <w:r w:rsidRPr="007F465F">
        <w:rPr>
          <w:rFonts w:ascii="Times New Roman" w:hAnsi="Times New Roman" w:cs="Times New Roman"/>
          <w:sz w:val="24"/>
          <w:szCs w:val="24"/>
        </w:rPr>
        <w:t xml:space="preserve"> Many CCTV systems offer mobile apps for remote monitoring and management, allowing users to view live feeds and playback recorded footage on smartphones and tablets.</w:t>
      </w:r>
    </w:p>
    <w:p w14:paraId="5BA16E0B" w14:textId="40EAD0E8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707B68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23B0CA" w14:textId="5F99153A" w:rsidR="000851B3" w:rsidRPr="007F465F" w:rsidRDefault="000851B3" w:rsidP="007F465F">
      <w:pPr>
        <w:pStyle w:val="ListParagraph"/>
        <w:numPr>
          <w:ilvl w:val="0"/>
          <w:numId w:val="5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Dome Cameras:</w:t>
      </w:r>
    </w:p>
    <w:p w14:paraId="1F41FB12" w14:textId="73683F4B" w:rsidR="000851B3" w:rsidRPr="007F465F" w:rsidRDefault="000851B3" w:rsidP="007F465F">
      <w:pPr>
        <w:pStyle w:val="ListParagraph"/>
        <w:numPr>
          <w:ilvl w:val="1"/>
          <w:numId w:val="6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7F465F">
        <w:rPr>
          <w:rFonts w:ascii="Times New Roman" w:hAnsi="Times New Roman" w:cs="Times New Roman"/>
          <w:sz w:val="24"/>
          <w:szCs w:val="24"/>
        </w:rPr>
        <w:t xml:space="preserve"> Dome-shaped housing.</w:t>
      </w:r>
    </w:p>
    <w:p w14:paraId="4149922B" w14:textId="5CDA2703" w:rsidR="000851B3" w:rsidRPr="007F465F" w:rsidRDefault="000851B3" w:rsidP="007F465F">
      <w:pPr>
        <w:pStyle w:val="ListParagraph"/>
        <w:numPr>
          <w:ilvl w:val="1"/>
          <w:numId w:val="6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They offer a discreet and aesthetic design, making them suitable for indoor installations. Some dome cameras come with vandal-resistant and weatherproof features for outdoor use.</w:t>
      </w:r>
    </w:p>
    <w:p w14:paraId="3E79510A" w14:textId="062E7810" w:rsidR="000851B3" w:rsidRPr="007F465F" w:rsidRDefault="000851B3" w:rsidP="007F465F">
      <w:pPr>
        <w:pStyle w:val="ListParagraph"/>
        <w:numPr>
          <w:ilvl w:val="1"/>
          <w:numId w:val="6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Used in retail stores, offices, hotels, and indoor public spaces.</w:t>
      </w:r>
    </w:p>
    <w:p w14:paraId="4F26C92B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005CFA" w14:textId="4B4A5AE6" w:rsidR="000851B3" w:rsidRPr="007F465F" w:rsidRDefault="000851B3" w:rsidP="007F465F">
      <w:pPr>
        <w:pStyle w:val="ListParagraph"/>
        <w:numPr>
          <w:ilvl w:val="0"/>
          <w:numId w:val="5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Bullet Cameras:</w:t>
      </w:r>
    </w:p>
    <w:p w14:paraId="0EFB9AF2" w14:textId="4A6FDD8D" w:rsidR="000851B3" w:rsidRPr="007F465F" w:rsidRDefault="000851B3" w:rsidP="007F465F">
      <w:pPr>
        <w:pStyle w:val="ListParagraph"/>
        <w:numPr>
          <w:ilvl w:val="1"/>
          <w:numId w:val="7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7F465F">
        <w:rPr>
          <w:rFonts w:ascii="Times New Roman" w:hAnsi="Times New Roman" w:cs="Times New Roman"/>
          <w:sz w:val="24"/>
          <w:szCs w:val="24"/>
        </w:rPr>
        <w:t xml:space="preserve"> Cylindrical or rectangular shape, resembling a bullet.</w:t>
      </w:r>
    </w:p>
    <w:p w14:paraId="6573EB43" w14:textId="5CB5C135" w:rsidR="000851B3" w:rsidRPr="007F465F" w:rsidRDefault="000851B3" w:rsidP="007F465F">
      <w:pPr>
        <w:pStyle w:val="ListParagraph"/>
        <w:numPr>
          <w:ilvl w:val="1"/>
          <w:numId w:val="7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Typically weatherproof and designed for outdoor use. They often have longer-range infrared (IR) capabilities for night vision.</w:t>
      </w:r>
    </w:p>
    <w:p w14:paraId="2B154FC5" w14:textId="1528E969" w:rsidR="000851B3" w:rsidRPr="007F465F" w:rsidRDefault="000851B3" w:rsidP="007F465F">
      <w:pPr>
        <w:pStyle w:val="ListParagraph"/>
        <w:numPr>
          <w:ilvl w:val="1"/>
          <w:numId w:val="7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Suitable for outdoor locations like parking lots, building perimeters, and entrances where long-range viewing is required.</w:t>
      </w:r>
    </w:p>
    <w:p w14:paraId="6BA1F7A7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A6BF9F" w14:textId="4EEE78B2" w:rsidR="000851B3" w:rsidRPr="007F465F" w:rsidRDefault="000851B3" w:rsidP="007F465F">
      <w:pPr>
        <w:pStyle w:val="ListParagraph"/>
        <w:numPr>
          <w:ilvl w:val="0"/>
          <w:numId w:val="5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PTZ Cameras (Pan-Tilt-Zoom)</w:t>
      </w:r>
    </w:p>
    <w:p w14:paraId="7B121DA3" w14:textId="79F6E7C1" w:rsidR="000851B3" w:rsidRPr="007F465F" w:rsidRDefault="000851B3" w:rsidP="007F465F">
      <w:pPr>
        <w:pStyle w:val="ListParagraph"/>
        <w:numPr>
          <w:ilvl w:val="1"/>
          <w:numId w:val="8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7F465F">
        <w:rPr>
          <w:rFonts w:ascii="Times New Roman" w:hAnsi="Times New Roman" w:cs="Times New Roman"/>
          <w:sz w:val="24"/>
          <w:szCs w:val="24"/>
        </w:rPr>
        <w:t xml:space="preserve"> Can rotate horizontally (pan), vertically (tilt), and zoom in or out.</w:t>
      </w:r>
    </w:p>
    <w:p w14:paraId="0107DF1E" w14:textId="489551DE" w:rsidR="000851B3" w:rsidRPr="007F465F" w:rsidRDefault="000851B3" w:rsidP="007F465F">
      <w:pPr>
        <w:pStyle w:val="ListParagraph"/>
        <w:numPr>
          <w:ilvl w:val="1"/>
          <w:numId w:val="8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Provide remote control capabilities, allowing operators to pan, tilt, and zoom to focus on specific areas or objects.</w:t>
      </w:r>
    </w:p>
    <w:p w14:paraId="260740C4" w14:textId="02A651A9" w:rsidR="000851B3" w:rsidRPr="007F465F" w:rsidRDefault="000851B3" w:rsidP="007F465F">
      <w:pPr>
        <w:pStyle w:val="ListParagraph"/>
        <w:numPr>
          <w:ilvl w:val="1"/>
          <w:numId w:val="8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Widely used in large areas such as stadiums, airports, and city surveillance systems where flexible and comprehensive coverage is essential.</w:t>
      </w:r>
    </w:p>
    <w:p w14:paraId="7F4C61E3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544022" w14:textId="1BC8940F" w:rsidR="000851B3" w:rsidRPr="007F465F" w:rsidRDefault="000851B3" w:rsidP="007F465F">
      <w:pPr>
        <w:pStyle w:val="ListParagraph"/>
        <w:numPr>
          <w:ilvl w:val="0"/>
          <w:numId w:val="5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Box Cameras:</w:t>
      </w:r>
    </w:p>
    <w:p w14:paraId="2B2D218F" w14:textId="4426F37B" w:rsidR="000851B3" w:rsidRPr="007F465F" w:rsidRDefault="000851B3" w:rsidP="007F465F">
      <w:pPr>
        <w:pStyle w:val="ListParagraph"/>
        <w:numPr>
          <w:ilvl w:val="1"/>
          <w:numId w:val="9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7F465F">
        <w:rPr>
          <w:rFonts w:ascii="Times New Roman" w:hAnsi="Times New Roman" w:cs="Times New Roman"/>
          <w:sz w:val="24"/>
          <w:szCs w:val="24"/>
        </w:rPr>
        <w:t xml:space="preserve"> Rectangular or square-shaped cameras with a separate lens and body.</w:t>
      </w:r>
    </w:p>
    <w:p w14:paraId="7D6D302E" w14:textId="44C8360D" w:rsidR="000851B3" w:rsidRPr="007F465F" w:rsidRDefault="000851B3" w:rsidP="007F465F">
      <w:pPr>
        <w:pStyle w:val="ListParagraph"/>
        <w:numPr>
          <w:ilvl w:val="1"/>
          <w:numId w:val="9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They offer flexibility in lens selection, allowing users to choose the appropriate lens for their specific monitoring needs.</w:t>
      </w:r>
    </w:p>
    <w:p w14:paraId="60DE4E9E" w14:textId="76C8CA0E" w:rsidR="000851B3" w:rsidRPr="007F465F" w:rsidRDefault="000851B3" w:rsidP="007F465F">
      <w:pPr>
        <w:pStyle w:val="ListParagraph"/>
        <w:numPr>
          <w:ilvl w:val="1"/>
          <w:numId w:val="9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Commonly used in indoor environments where customized lens options and image quality are priorities, such as casinos and banks.</w:t>
      </w:r>
    </w:p>
    <w:p w14:paraId="4B7AF19E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941BA8" w14:textId="1F1BF351" w:rsidR="000851B3" w:rsidRPr="007F465F" w:rsidRDefault="000851B3" w:rsidP="007F465F">
      <w:pPr>
        <w:pStyle w:val="ListParagraph"/>
        <w:numPr>
          <w:ilvl w:val="0"/>
          <w:numId w:val="5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360-Degree Cameras:</w:t>
      </w:r>
    </w:p>
    <w:p w14:paraId="3AF5CD08" w14:textId="11352403" w:rsidR="000851B3" w:rsidRPr="007F465F" w:rsidRDefault="000851B3" w:rsidP="007F465F">
      <w:pPr>
        <w:pStyle w:val="ListParagraph"/>
        <w:numPr>
          <w:ilvl w:val="1"/>
          <w:numId w:val="10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7F465F">
        <w:rPr>
          <w:rFonts w:ascii="Times New Roman" w:hAnsi="Times New Roman" w:cs="Times New Roman"/>
          <w:sz w:val="24"/>
          <w:szCs w:val="24"/>
        </w:rPr>
        <w:t xml:space="preserve"> Dome-shaped or spherical cameras with fisheye lenses.</w:t>
      </w:r>
    </w:p>
    <w:p w14:paraId="02C76CF3" w14:textId="5FFAACF9" w:rsidR="000851B3" w:rsidRPr="007F465F" w:rsidRDefault="000851B3" w:rsidP="007F465F">
      <w:pPr>
        <w:pStyle w:val="ListParagraph"/>
        <w:numPr>
          <w:ilvl w:val="1"/>
          <w:numId w:val="10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Capture panoramic views, eliminating blind spots and providing a comprehensive field of view.</w:t>
      </w:r>
    </w:p>
    <w:p w14:paraId="37AB4CDE" w14:textId="457E4C7D" w:rsidR="000851B3" w:rsidRPr="007F465F" w:rsidRDefault="000851B3" w:rsidP="007F465F">
      <w:pPr>
        <w:pStyle w:val="ListParagraph"/>
        <w:numPr>
          <w:ilvl w:val="1"/>
          <w:numId w:val="10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Ideal for monitoring large open areas like parking lots, warehouses, and public plazas where a wide coverage area is required.</w:t>
      </w:r>
    </w:p>
    <w:p w14:paraId="41B0A908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517438" w14:textId="438AD418" w:rsidR="000851B3" w:rsidRPr="007F465F" w:rsidRDefault="000851B3" w:rsidP="007F465F">
      <w:pPr>
        <w:pStyle w:val="ListParagraph"/>
        <w:numPr>
          <w:ilvl w:val="0"/>
          <w:numId w:val="5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Wireless Cameras:</w:t>
      </w:r>
    </w:p>
    <w:p w14:paraId="1CE459CB" w14:textId="29144AF5" w:rsidR="000851B3" w:rsidRPr="007F465F" w:rsidRDefault="000851B3" w:rsidP="007F465F">
      <w:pPr>
        <w:pStyle w:val="ListParagraph"/>
        <w:numPr>
          <w:ilvl w:val="1"/>
          <w:numId w:val="11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7F465F">
        <w:rPr>
          <w:rFonts w:ascii="Times New Roman" w:hAnsi="Times New Roman" w:cs="Times New Roman"/>
          <w:sz w:val="24"/>
          <w:szCs w:val="24"/>
        </w:rPr>
        <w:t xml:space="preserve"> Similar to dome, bullet, or box cameras but with wireless connectivity.</w:t>
      </w:r>
    </w:p>
    <w:p w14:paraId="7F55853A" w14:textId="0F289372" w:rsidR="000851B3" w:rsidRPr="007F465F" w:rsidRDefault="000851B3" w:rsidP="007F465F">
      <w:pPr>
        <w:pStyle w:val="ListParagraph"/>
        <w:numPr>
          <w:ilvl w:val="1"/>
          <w:numId w:val="11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Offer flexibility in installation as they don't require extensive cabling. However, they still need power sources.</w:t>
      </w:r>
    </w:p>
    <w:p w14:paraId="0EE50306" w14:textId="3AADA4C4" w:rsidR="000851B3" w:rsidRPr="007F465F" w:rsidRDefault="000851B3" w:rsidP="007F465F">
      <w:pPr>
        <w:pStyle w:val="ListParagraph"/>
        <w:numPr>
          <w:ilvl w:val="1"/>
          <w:numId w:val="11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Suitable for retrofitting existing structures or locations where running cables is challenging or not feasible.</w:t>
      </w:r>
    </w:p>
    <w:p w14:paraId="02B1C7E3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4E069C" w14:textId="47C25CA1" w:rsidR="000851B3" w:rsidRPr="007F465F" w:rsidRDefault="000851B3" w:rsidP="007F465F">
      <w:pPr>
        <w:pStyle w:val="ListParagraph"/>
        <w:numPr>
          <w:ilvl w:val="0"/>
          <w:numId w:val="5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IP Cameras:</w:t>
      </w:r>
    </w:p>
    <w:p w14:paraId="416082E3" w14:textId="0FA03A65" w:rsidR="000851B3" w:rsidRPr="007F465F" w:rsidRDefault="000851B3" w:rsidP="007F465F">
      <w:pPr>
        <w:pStyle w:val="ListParagraph"/>
        <w:numPr>
          <w:ilvl w:val="1"/>
          <w:numId w:val="1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7F465F">
        <w:rPr>
          <w:rFonts w:ascii="Times New Roman" w:hAnsi="Times New Roman" w:cs="Times New Roman"/>
          <w:sz w:val="24"/>
          <w:szCs w:val="24"/>
        </w:rPr>
        <w:t xml:space="preserve"> Can vary in form factor, such as dome, bullet, or PTZ, but use Internet Protocol (IP) for communication.</w:t>
      </w:r>
    </w:p>
    <w:p w14:paraId="2E8A24BE" w14:textId="355D6831" w:rsidR="000851B3" w:rsidRPr="007F465F" w:rsidRDefault="000851B3" w:rsidP="007F465F">
      <w:pPr>
        <w:pStyle w:val="ListParagraph"/>
        <w:numPr>
          <w:ilvl w:val="1"/>
          <w:numId w:val="1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Offer high-resolution video, advanced analytics, and remote access capabilities over a network.</w:t>
      </w:r>
    </w:p>
    <w:p w14:paraId="04B0648B" w14:textId="37AC1255" w:rsidR="000851B3" w:rsidRPr="007F465F" w:rsidRDefault="000851B3" w:rsidP="007F465F">
      <w:pPr>
        <w:pStyle w:val="ListParagraph"/>
        <w:numPr>
          <w:ilvl w:val="1"/>
          <w:numId w:val="12"/>
        </w:num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465F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7F465F">
        <w:rPr>
          <w:rFonts w:ascii="Times New Roman" w:hAnsi="Times New Roman" w:cs="Times New Roman"/>
          <w:sz w:val="24"/>
          <w:szCs w:val="24"/>
        </w:rPr>
        <w:t xml:space="preserve"> Widely used in modern surveillance systems, offering scalability, flexibility, and integration with other network devices.</w:t>
      </w:r>
    </w:p>
    <w:p w14:paraId="7E0DE1F6" w14:textId="77777777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90AECC" w14:textId="716C1875" w:rsidR="000851B3" w:rsidRPr="007F465F" w:rsidRDefault="000851B3" w:rsidP="007F465F">
      <w:pPr>
        <w:tabs>
          <w:tab w:val="left" w:pos="32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851B3" w:rsidRPr="007F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DC5"/>
    <w:multiLevelType w:val="hybridMultilevel"/>
    <w:tmpl w:val="528899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1532"/>
    <w:multiLevelType w:val="hybridMultilevel"/>
    <w:tmpl w:val="5B1A8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75F"/>
    <w:multiLevelType w:val="hybridMultilevel"/>
    <w:tmpl w:val="C6DC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40F8"/>
    <w:multiLevelType w:val="hybridMultilevel"/>
    <w:tmpl w:val="06CC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6640F"/>
    <w:multiLevelType w:val="hybridMultilevel"/>
    <w:tmpl w:val="1AD6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65B61"/>
    <w:multiLevelType w:val="hybridMultilevel"/>
    <w:tmpl w:val="C266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83B55"/>
    <w:multiLevelType w:val="hybridMultilevel"/>
    <w:tmpl w:val="D624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20CE"/>
    <w:multiLevelType w:val="hybridMultilevel"/>
    <w:tmpl w:val="A6DE1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1B09"/>
    <w:multiLevelType w:val="hybridMultilevel"/>
    <w:tmpl w:val="CF1E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97E39"/>
    <w:multiLevelType w:val="hybridMultilevel"/>
    <w:tmpl w:val="3AEE2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53580"/>
    <w:multiLevelType w:val="hybridMultilevel"/>
    <w:tmpl w:val="5EC8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541C3"/>
    <w:multiLevelType w:val="hybridMultilevel"/>
    <w:tmpl w:val="C7BA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7150A"/>
    <w:multiLevelType w:val="hybridMultilevel"/>
    <w:tmpl w:val="30BC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12"/>
  </w:num>
  <w:num w:numId="9">
    <w:abstractNumId w:val="4"/>
  </w:num>
  <w:num w:numId="10">
    <w:abstractNumId w:val="5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2F"/>
    <w:rsid w:val="000851B3"/>
    <w:rsid w:val="001A485C"/>
    <w:rsid w:val="002E2443"/>
    <w:rsid w:val="003B41FF"/>
    <w:rsid w:val="005C122F"/>
    <w:rsid w:val="005C3B72"/>
    <w:rsid w:val="00751905"/>
    <w:rsid w:val="0079009A"/>
    <w:rsid w:val="007F465F"/>
    <w:rsid w:val="008B3CEF"/>
    <w:rsid w:val="00A97CE6"/>
    <w:rsid w:val="00B31941"/>
    <w:rsid w:val="00BF2C0C"/>
    <w:rsid w:val="00E25636"/>
    <w:rsid w:val="00E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1790"/>
  <w15:chartTrackingRefBased/>
  <w15:docId w15:val="{74F74E0A-F852-4380-93A6-83E934BE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51B3"/>
    <w:pPr>
      <w:ind w:left="720"/>
      <w:contextualSpacing/>
    </w:pPr>
  </w:style>
  <w:style w:type="table" w:styleId="TableGrid">
    <w:name w:val="Table Grid"/>
    <w:basedOn w:val="TableNormal"/>
    <w:uiPriority w:val="39"/>
    <w:rsid w:val="00A9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Eric</cp:lastModifiedBy>
  <cp:revision>7</cp:revision>
  <dcterms:created xsi:type="dcterms:W3CDTF">2024-01-28T16:35:00Z</dcterms:created>
  <dcterms:modified xsi:type="dcterms:W3CDTF">2024-01-28T21:11:00Z</dcterms:modified>
</cp:coreProperties>
</file>