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Cahier des charges</w:t>
        <w:br/>
        <w:t>Système de Gestion Commerciale - DYNASTIE SHOP (Version 1)</w:t>
      </w:r>
    </w:p>
    <w:p>
      <w:r>
        <w:rPr>
          <w:b/>
        </w:rPr>
        <w:t>Objectif</w:t>
        <w:br/>
      </w:r>
      <w:r>
        <w:t>Développer une application web permettant à DYNASTIE SHOP de gérer ses produits, ses ventes, ses achats, ses stocks, ses fournisseurs, ses utilisateurs et plusieurs boutiques à partir d'une interface centralisée.</w:t>
      </w:r>
    </w:p>
    <w:p>
      <w:pPr>
        <w:pStyle w:val="Heading2"/>
      </w:pPr>
      <w:r>
        <w:t>1. Tableau de bord</w:t>
      </w:r>
    </w:p>
    <w:p>
      <w:pPr>
        <w:pStyle w:val="ListBullet"/>
      </w:pPr>
      <w:r>
        <w:t>Chiffre d'affaires (jour, mois, période)</w:t>
      </w:r>
    </w:p>
    <w:p>
      <w:pPr>
        <w:pStyle w:val="ListBullet"/>
      </w:pPr>
      <w:r>
        <w:t>Nombre de ventes</w:t>
      </w:r>
    </w:p>
    <w:p>
      <w:pPr>
        <w:pStyle w:val="ListBullet"/>
      </w:pPr>
      <w:r>
        <w:t>Produits en rupture</w:t>
      </w:r>
    </w:p>
    <w:p>
      <w:pPr>
        <w:pStyle w:val="ListBullet"/>
      </w:pPr>
      <w:r>
        <w:t>Alertes de stock</w:t>
      </w:r>
    </w:p>
    <w:p>
      <w:pPr>
        <w:pStyle w:val="ListBullet"/>
      </w:pPr>
      <w:r>
        <w:t>Produits les plus vendus</w:t>
      </w:r>
    </w:p>
    <w:p>
      <w:pPr>
        <w:pStyle w:val="ListBullet"/>
      </w:pPr>
      <w:r>
        <w:t>Résumé par boutique</w:t>
      </w:r>
    </w:p>
    <w:p>
      <w:pPr>
        <w:pStyle w:val="Heading2"/>
      </w:pPr>
      <w:r>
        <w:t>2. Gestion des boutiques</w:t>
      </w:r>
    </w:p>
    <w:p>
      <w:pPr>
        <w:pStyle w:val="ListBullet"/>
      </w:pPr>
      <w:r>
        <w:t>Ajouter, modifier, désactiver une boutique</w:t>
      </w:r>
    </w:p>
    <w:p>
      <w:pPr>
        <w:pStyle w:val="ListBullet"/>
      </w:pPr>
      <w:r>
        <w:t>Stock indépendant par boutique</w:t>
      </w:r>
    </w:p>
    <w:p>
      <w:pPr>
        <w:pStyle w:val="ListBullet"/>
      </w:pPr>
      <w:r>
        <w:t>Rapports par boutique</w:t>
      </w:r>
    </w:p>
    <w:p>
      <w:pPr>
        <w:pStyle w:val="ListBullet"/>
      </w:pPr>
      <w:r>
        <w:t>Transfert de stock entre boutiques</w:t>
      </w:r>
    </w:p>
    <w:p>
      <w:pPr>
        <w:pStyle w:val="Heading2"/>
      </w:pPr>
      <w:r>
        <w:t>3. Gestion des produits</w:t>
      </w:r>
    </w:p>
    <w:p>
      <w:pPr>
        <w:pStyle w:val="ListBullet"/>
      </w:pPr>
      <w:r>
        <w:t>Nom, SKU, code-barres, photos</w:t>
      </w:r>
    </w:p>
    <w:p>
      <w:pPr>
        <w:pStyle w:val="ListBullet"/>
      </w:pPr>
      <w:r>
        <w:t>Catégorie, marque, description</w:t>
      </w:r>
    </w:p>
    <w:p>
      <w:pPr>
        <w:pStyle w:val="ListBullet"/>
      </w:pPr>
      <w:r>
        <w:t>Variantes (taille, couleur, pointure)</w:t>
      </w:r>
    </w:p>
    <w:p>
      <w:pPr>
        <w:pStyle w:val="ListBullet"/>
      </w:pPr>
      <w:r>
        <w:t>Prix d'achat, prix de vente, prix promotionnel</w:t>
      </w:r>
    </w:p>
    <w:p>
      <w:pPr>
        <w:pStyle w:val="ListBullet"/>
      </w:pPr>
      <w:r>
        <w:t>Stock minimum</w:t>
      </w:r>
    </w:p>
    <w:p>
      <w:pPr>
        <w:pStyle w:val="Heading2"/>
      </w:pPr>
      <w:r>
        <w:t>4. Gestion des stocks</w:t>
      </w:r>
    </w:p>
    <w:p>
      <w:pPr>
        <w:pStyle w:val="ListBullet"/>
      </w:pPr>
      <w:r>
        <w:t>Entrées de stock</w:t>
      </w:r>
    </w:p>
    <w:p>
      <w:pPr>
        <w:pStyle w:val="ListBullet"/>
      </w:pPr>
      <w:r>
        <w:t>Sorties de stock</w:t>
      </w:r>
    </w:p>
    <w:p>
      <w:pPr>
        <w:pStyle w:val="ListBullet"/>
      </w:pPr>
      <w:r>
        <w:t>Inventaires</w:t>
      </w:r>
    </w:p>
    <w:p>
      <w:pPr>
        <w:pStyle w:val="ListBullet"/>
      </w:pPr>
      <w:r>
        <w:t>Ajustements</w:t>
      </w:r>
    </w:p>
    <w:p>
      <w:pPr>
        <w:pStyle w:val="ListBullet"/>
      </w:pPr>
      <w:r>
        <w:t>Historique des mouvements</w:t>
      </w:r>
    </w:p>
    <w:p>
      <w:pPr>
        <w:pStyle w:val="Heading2"/>
      </w:pPr>
      <w:r>
        <w:t>5. Fournisseurs et commandes</w:t>
      </w:r>
    </w:p>
    <w:p>
      <w:pPr>
        <w:pStyle w:val="ListBullet"/>
      </w:pPr>
      <w:r>
        <w:t>Fiche fournisseur</w:t>
      </w:r>
    </w:p>
    <w:p>
      <w:pPr>
        <w:pStyle w:val="ListBullet"/>
      </w:pPr>
      <w:r>
        <w:t>Création de commandes</w:t>
      </w:r>
    </w:p>
    <w:p>
      <w:pPr>
        <w:pStyle w:val="ListBullet"/>
      </w:pPr>
      <w:r>
        <w:t>Réception partielle ou totale</w:t>
      </w:r>
    </w:p>
    <w:p>
      <w:pPr>
        <w:pStyle w:val="ListBullet"/>
      </w:pPr>
      <w:r>
        <w:t>Mise à jour automatique du stock</w:t>
      </w:r>
    </w:p>
    <w:p>
      <w:pPr>
        <w:pStyle w:val="Heading2"/>
      </w:pPr>
      <w:r>
        <w:t>6. Ventes</w:t>
      </w:r>
    </w:p>
    <w:p>
      <w:pPr>
        <w:pStyle w:val="ListBullet"/>
      </w:pPr>
      <w:r>
        <w:t>Recherche ou scan des produits</w:t>
      </w:r>
    </w:p>
    <w:p>
      <w:pPr>
        <w:pStyle w:val="ListBullet"/>
      </w:pPr>
      <w:r>
        <w:t>Gestion du panier</w:t>
      </w:r>
    </w:p>
    <w:p>
      <w:pPr>
        <w:pStyle w:val="ListBullet"/>
      </w:pPr>
      <w:r>
        <w:t>Remises selon autorisations</w:t>
      </w:r>
    </w:p>
    <w:p>
      <w:pPr>
        <w:pStyle w:val="ListBullet"/>
      </w:pPr>
      <w:r>
        <w:t>Impression de ticket</w:t>
      </w:r>
    </w:p>
    <w:p>
      <w:pPr>
        <w:pStyle w:val="ListBullet"/>
      </w:pPr>
      <w:r>
        <w:t>Paiements : espèces, Orange Money, Wave, carte, virement</w:t>
      </w:r>
    </w:p>
    <w:p>
      <w:pPr>
        <w:pStyle w:val="Heading2"/>
      </w:pPr>
      <w:r>
        <w:t>7. Clients</w:t>
      </w:r>
    </w:p>
    <w:p>
      <w:pPr>
        <w:pStyle w:val="ListBullet"/>
      </w:pPr>
      <w:r>
        <w:t>Fiche client</w:t>
      </w:r>
    </w:p>
    <w:p>
      <w:pPr>
        <w:pStyle w:val="ListBullet"/>
      </w:pPr>
      <w:r>
        <w:t>Historique des achats</w:t>
      </w:r>
    </w:p>
    <w:p>
      <w:pPr>
        <w:pStyle w:val="ListBullet"/>
      </w:pPr>
      <w:r>
        <w:t>Téléphone et informations de contact</w:t>
      </w:r>
    </w:p>
    <w:p>
      <w:pPr>
        <w:pStyle w:val="Heading2"/>
      </w:pPr>
      <w:r>
        <w:t>8. Gestion des utilisateurs</w:t>
      </w:r>
    </w:p>
    <w:p>
      <w:pPr>
        <w:pStyle w:val="ListBullet"/>
      </w:pPr>
      <w:r>
        <w:t>Super Administrateur</w:t>
      </w:r>
    </w:p>
    <w:p>
      <w:pPr>
        <w:pStyle w:val="ListBullet"/>
      </w:pPr>
      <w:r>
        <w:t>Responsable de boutique</w:t>
      </w:r>
    </w:p>
    <w:p>
      <w:pPr>
        <w:pStyle w:val="ListBullet"/>
      </w:pPr>
      <w:r>
        <w:t>Logistique</w:t>
      </w:r>
    </w:p>
    <w:p>
      <w:pPr>
        <w:pStyle w:val="ListBullet"/>
      </w:pPr>
      <w:r>
        <w:t>Caissier / Caissière</w:t>
      </w:r>
    </w:p>
    <w:p>
      <w:pPr>
        <w:pStyle w:val="ListBullet"/>
      </w:pPr>
      <w:r>
        <w:t>Gestion des rôles et permissions</w:t>
      </w:r>
    </w:p>
    <w:p>
      <w:pPr>
        <w:pStyle w:val="Heading2"/>
      </w:pPr>
      <w:r>
        <w:t>9. Rapports</w:t>
      </w:r>
    </w:p>
    <w:p>
      <w:pPr>
        <w:pStyle w:val="ListBullet"/>
      </w:pPr>
      <w:r>
        <w:t>Ventes</w:t>
      </w:r>
    </w:p>
    <w:p>
      <w:pPr>
        <w:pStyle w:val="ListBullet"/>
      </w:pPr>
      <w:r>
        <w:t>Achats</w:t>
      </w:r>
    </w:p>
    <w:p>
      <w:pPr>
        <w:pStyle w:val="ListBullet"/>
      </w:pPr>
      <w:r>
        <w:t>Stocks</w:t>
      </w:r>
    </w:p>
    <w:p>
      <w:pPr>
        <w:pStyle w:val="ListBullet"/>
      </w:pPr>
      <w:r>
        <w:t>Produits les plus vendus</w:t>
      </w:r>
    </w:p>
    <w:p>
      <w:pPr>
        <w:pStyle w:val="ListBullet"/>
      </w:pPr>
      <w:r>
        <w:t>Produits en rupture</w:t>
      </w:r>
    </w:p>
    <w:p>
      <w:pPr>
        <w:pStyle w:val="ListBullet"/>
      </w:pPr>
      <w:r>
        <w:t>Export PDF et Excel</w:t>
      </w:r>
    </w:p>
    <w:p>
      <w:pPr>
        <w:pStyle w:val="Heading2"/>
      </w:pPr>
      <w:r>
        <w:t>10. Journal d'activité</w:t>
      </w:r>
    </w:p>
    <w:p>
      <w:pPr>
        <w:pStyle w:val="ListBullet"/>
      </w:pPr>
      <w:r>
        <w:t>Traçabilité complète des actions des utilisateurs</w:t>
      </w:r>
    </w:p>
    <w:p>
      <w:pPr>
        <w:pStyle w:val="Heading2"/>
      </w:pPr>
      <w:r>
        <w:t>11. Paramètres</w:t>
      </w:r>
    </w:p>
    <w:p>
      <w:pPr>
        <w:pStyle w:val="ListBullet"/>
      </w:pPr>
      <w:r>
        <w:t>Logo</w:t>
      </w:r>
    </w:p>
    <w:p>
      <w:pPr>
        <w:pStyle w:val="ListBullet"/>
      </w:pPr>
      <w:r>
        <w:t>Informations de l'entreprise</w:t>
      </w:r>
    </w:p>
    <w:p>
      <w:pPr>
        <w:pStyle w:val="ListBullet"/>
      </w:pPr>
      <w:r>
        <w:t>Devise</w:t>
      </w:r>
    </w:p>
    <w:p>
      <w:pPr>
        <w:pStyle w:val="ListBullet"/>
      </w:pPr>
      <w:r>
        <w:t>Numérotation des factures et tickets</w:t>
      </w:r>
    </w:p>
    <w:p>
      <w:pPr>
        <w:pStyle w:val="Heading2"/>
      </w:pPr>
      <w:r>
        <w:t>12. Exigences techniques</w:t>
      </w:r>
    </w:p>
    <w:p>
      <w:pPr>
        <w:pStyle w:val="ListBullet"/>
      </w:pPr>
      <w:r>
        <w:t>Application web responsive</w:t>
      </w:r>
    </w:p>
    <w:p>
      <w:pPr>
        <w:pStyle w:val="ListBullet"/>
      </w:pPr>
      <w:r>
        <w:t>Base de données sécurisée</w:t>
      </w:r>
    </w:p>
    <w:p>
      <w:pPr>
        <w:pStyle w:val="ListBullet"/>
      </w:pPr>
      <w:r>
        <w:t>Authentification</w:t>
      </w:r>
    </w:p>
    <w:p>
      <w:pPr>
        <w:pStyle w:val="ListBullet"/>
      </w:pPr>
      <w:r>
        <w:t>Sauvegardes</w:t>
      </w:r>
    </w:p>
    <w:p>
      <w:pPr>
        <w:pStyle w:val="ListBullet"/>
      </w:pPr>
      <w:r>
        <w:t>Architecture évolutive pour futures versions</w:t>
      </w:r>
    </w:p>
    <w:p>
      <w:pPr>
        <w:pStyle w:val="Heading2"/>
      </w:pPr>
      <w:r>
        <w:t>13. Évolutions prévues (V2)</w:t>
      </w:r>
    </w:p>
    <w:p>
      <w:pPr>
        <w:pStyle w:val="ListBullet"/>
      </w:pPr>
      <w:r>
        <w:t>Programme de fidélité</w:t>
      </w:r>
    </w:p>
    <w:p>
      <w:pPr>
        <w:pStyle w:val="ListBullet"/>
      </w:pPr>
      <w:r>
        <w:t>E-commerce</w:t>
      </w:r>
    </w:p>
    <w:p>
      <w:pPr>
        <w:pStyle w:val="ListBullet"/>
      </w:pPr>
      <w:r>
        <w:t>Application mobile</w:t>
      </w:r>
    </w:p>
    <w:p>
      <w:pPr>
        <w:pStyle w:val="ListBullet"/>
      </w:pPr>
      <w:r>
        <w:t>Comptabilité avancée</w:t>
      </w:r>
    </w:p>
    <w:p>
      <w:pPr>
        <w:pStyle w:val="ListBullet"/>
      </w:pPr>
      <w:r>
        <w:t>CRM</w:t>
      </w:r>
    </w:p>
    <w:p>
      <w:pPr>
        <w:pStyle w:val="ListBullet"/>
      </w:pPr>
      <w:r>
        <w:t>Multi-entreprises</w:t>
      </w:r>
    </w:p>
    <w:p>
      <w:pPr>
        <w:pStyle w:val="Heading2"/>
      </w:pPr>
      <w:r>
        <w:t>Conclusion</w:t>
      </w:r>
    </w:p>
    <w:p>
      <w:r>
        <w:t>Cette Version 1 doit fournir une solution fiable, simple et évolutive permettant à DYNASTIE SHOP de gérer efficacement plusieurs boutiques, les ventes, les achats, les stocks et les utilisateurs, tout en préparant les futures évolutions du système.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