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1. Kiến thức cơ bản về HTML, CSS và JavaScript</w:t>
      </w:r>
    </w:p>
    <w:p w:rsidR="008351A9" w:rsidRPr="008351A9" w:rsidRDefault="008351A9" w:rsidP="0083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Cấu trúc cơ bản của một file HTML (thẻ </w:t>
      </w:r>
      <w:r w:rsidRPr="008351A9">
        <w:rPr>
          <w:rFonts w:ascii="Courier New" w:eastAsia="Times New Roman" w:hAnsi="Courier New" w:cs="Courier New"/>
          <w:sz w:val="20"/>
          <w:szCs w:val="20"/>
        </w:rPr>
        <w:t>&lt;html&gt;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&lt;head&gt;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&lt;body&gt;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, v.v.).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tạo các thẻ input form (input text, select box, button) như trong file HTML.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tạo bảng dữ liệu (</w:t>
      </w:r>
      <w:r w:rsidRPr="008351A9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 để hiển thị thông tin danh sách.</w:t>
      </w:r>
    </w:p>
    <w:p w:rsidR="008351A9" w:rsidRPr="008351A9" w:rsidRDefault="008351A9" w:rsidP="0083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Sử dụng các class để định nghĩa giao diện cho các phần tử HTML.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Liên kết file CSS từ bên ngoài (link các file CSS thông qua thẻ </w:t>
      </w:r>
      <w:r w:rsidRPr="008351A9">
        <w:rPr>
          <w:rFonts w:ascii="Courier New" w:eastAsia="Times New Roman" w:hAnsi="Courier New" w:cs="Courier New"/>
          <w:sz w:val="20"/>
          <w:szCs w:val="20"/>
        </w:rPr>
        <w:t>&lt;link&gt;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sử dụng thư viện CSS có sẵn (ví dụ như "boxicons", "core.css", "theme-default.css" trong file HTML) để tối ưu giao diện.</w:t>
      </w:r>
    </w:p>
    <w:p w:rsidR="008351A9" w:rsidRPr="008351A9" w:rsidRDefault="008351A9" w:rsidP="008351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Khái niệm về DOM (Document Object Model) để thao tác với các phần tử trên trang HTML.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lắng nghe sự kiện (sử dụng jQuery như sự kiện click của nút "Tìm kiếm").</w:t>
      </w:r>
    </w:p>
    <w:p w:rsidR="008351A9" w:rsidRPr="008351A9" w:rsidRDefault="008351A9" w:rsidP="008351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Cách sử dụng các chức năng cơ bản của jQuery như </w:t>
      </w:r>
      <w:r w:rsidRPr="008351A9">
        <w:rPr>
          <w:rFonts w:ascii="Courier New" w:eastAsia="Times New Roman" w:hAnsi="Courier New" w:cs="Courier New"/>
          <w:sz w:val="20"/>
          <w:szCs w:val="20"/>
        </w:rPr>
        <w:t>.val()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.append()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.empty()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,...</w:t>
      </w:r>
    </w:p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2. Kiến thức về jQuery</w:t>
      </w:r>
    </w:p>
    <w:p w:rsidR="008351A9" w:rsidRPr="008351A9" w:rsidRDefault="008351A9" w:rsidP="0083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cơ bản về jQuery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 Cách tích hợp và sử dụng jQuery trong dự án.</w:t>
      </w:r>
    </w:p>
    <w:p w:rsidR="008351A9" w:rsidRPr="008351A9" w:rsidRDefault="008351A9" w:rsidP="008351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AJAX với jQuery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gửi yêu cầu AJAX tới server (sử dụng phương thức POST để lấy dữ liệu từ API và hiển thị).</w:t>
      </w:r>
    </w:p>
    <w:p w:rsidR="008351A9" w:rsidRPr="008351A9" w:rsidRDefault="008351A9" w:rsidP="008351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xử lý dữ liệu JSON trả về từ server và hiển thị trên giao diện người dùng.</w:t>
      </w:r>
    </w:p>
    <w:p w:rsidR="008351A9" w:rsidRPr="008351A9" w:rsidRDefault="008351A9" w:rsidP="008351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Sử dụng </w:t>
      </w:r>
      <w:r w:rsidRPr="008351A9">
        <w:rPr>
          <w:rFonts w:ascii="Courier New" w:eastAsia="Times New Roman" w:hAnsi="Courier New" w:cs="Courier New"/>
          <w:sz w:val="20"/>
          <w:szCs w:val="20"/>
        </w:rPr>
        <w:t>$.ajax()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 trong file </w:t>
      </w:r>
      <w:r w:rsidRPr="008351A9">
        <w:rPr>
          <w:rFonts w:ascii="Courier New" w:eastAsia="Times New Roman" w:hAnsi="Courier New" w:cs="Courier New"/>
          <w:sz w:val="20"/>
          <w:szCs w:val="20"/>
        </w:rPr>
        <w:t>claim-manager.js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 để gửi và nhận dữ liệu, kèm theo xử lý lỗi.</w:t>
      </w:r>
    </w:p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3. Tạo và quản lý bảng danh sách với dữ liệu động</w:t>
      </w:r>
    </w:p>
    <w:p w:rsidR="008351A9" w:rsidRPr="008351A9" w:rsidRDefault="008351A9" w:rsidP="00835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Tạo bảng HTML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Cách thiết kế bảng HTML (bao gồm các thẻ </w:t>
      </w:r>
      <w:r w:rsidRPr="008351A9">
        <w:rPr>
          <w:rFonts w:ascii="Courier New" w:eastAsia="Times New Roman" w:hAnsi="Courier New" w:cs="Courier New"/>
          <w:sz w:val="20"/>
          <w:szCs w:val="20"/>
        </w:rPr>
        <w:t>&lt;thead&gt;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&lt;tbody&gt;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&lt;tr&gt;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&lt;td&gt;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 để hiển thị dữ liệu như danh sách yêu cầu bồi thường.</w:t>
      </w:r>
    </w:p>
    <w:p w:rsidR="008351A9" w:rsidRPr="008351A9" w:rsidRDefault="008351A9" w:rsidP="008351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Đưa dữ liệu động vào bảng HTML bằng cách sử dụng vòng lặp trong JavaScript (hàm </w:t>
      </w:r>
      <w:r w:rsidRPr="008351A9">
        <w:rPr>
          <w:rFonts w:ascii="Courier New" w:eastAsia="Times New Roman" w:hAnsi="Courier New" w:cs="Courier New"/>
          <w:sz w:val="20"/>
          <w:szCs w:val="20"/>
        </w:rPr>
        <w:t>renderTable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r w:rsidRPr="008351A9">
        <w:rPr>
          <w:rFonts w:ascii="Courier New" w:eastAsia="Times New Roman" w:hAnsi="Courier New" w:cs="Courier New"/>
          <w:sz w:val="20"/>
          <w:szCs w:val="20"/>
        </w:rPr>
        <w:t>claim-manager.js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51A9" w:rsidRPr="008351A9" w:rsidRDefault="008351A9" w:rsidP="008351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checkbox và nút chức năng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tích hợp checkbox để chọn các hàng trong bảng.</w:t>
      </w:r>
    </w:p>
    <w:p w:rsidR="008351A9" w:rsidRPr="008351A9" w:rsidRDefault="008351A9" w:rsidP="008351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Thêm các nút tương tác để điều khiển trạng thái yêu cầu (như "Chấp nhận", "Từ chối", v.v. trong file HTML).</w:t>
      </w:r>
    </w:p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4. Phân trang dữ liệu</w:t>
      </w:r>
    </w:p>
    <w:p w:rsidR="008351A9" w:rsidRPr="008351A9" w:rsidRDefault="008351A9" w:rsidP="008351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Cơ chế phân trang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Cách phân trang dữ liệu bằng cách sử dụng biến </w:t>
      </w:r>
      <w:r w:rsidRPr="008351A9">
        <w:rPr>
          <w:rFonts w:ascii="Courier New" w:eastAsia="Times New Roman" w:hAnsi="Courier New" w:cs="Courier New"/>
          <w:sz w:val="20"/>
          <w:szCs w:val="20"/>
        </w:rPr>
        <w:t>page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8351A9">
        <w:rPr>
          <w:rFonts w:ascii="Courier New" w:eastAsia="Times New Roman" w:hAnsi="Courier New" w:cs="Courier New"/>
          <w:sz w:val="20"/>
          <w:szCs w:val="20"/>
        </w:rPr>
        <w:t>PAGE_SIZE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 trong AJAX request.</w:t>
      </w:r>
    </w:p>
    <w:p w:rsidR="008351A9" w:rsidRPr="008351A9" w:rsidRDefault="008351A9" w:rsidP="008351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Cách tạo và cập nhật giao diện phân trang (hàm </w:t>
      </w:r>
      <w:r w:rsidRPr="008351A9">
        <w:rPr>
          <w:rFonts w:ascii="Courier New" w:eastAsia="Times New Roman" w:hAnsi="Courier New" w:cs="Courier New"/>
          <w:sz w:val="20"/>
          <w:szCs w:val="20"/>
        </w:rPr>
        <w:t>renderPagination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 trong </w:t>
      </w:r>
      <w:r w:rsidRPr="008351A9">
        <w:rPr>
          <w:rFonts w:ascii="Courier New" w:eastAsia="Times New Roman" w:hAnsi="Courier New" w:cs="Courier New"/>
          <w:sz w:val="20"/>
          <w:szCs w:val="20"/>
        </w:rPr>
        <w:t>claim-manager.js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), bao gồm các nút chuyển trang.</w:t>
      </w:r>
    </w:p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5. Giao tiếp với API Backend</w:t>
      </w:r>
    </w:p>
    <w:p w:rsidR="008351A9" w:rsidRPr="008351A9" w:rsidRDefault="008351A9" w:rsidP="008351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Cách gửi yêu cầu tới API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Sử dụng AJAX để giao tiếp với API backend (ví dụ gọi API từ URL </w:t>
      </w:r>
      <w:r w:rsidRPr="008351A9">
        <w:rPr>
          <w:rFonts w:ascii="Courier New" w:eastAsia="Times New Roman" w:hAnsi="Courier New" w:cs="Courier New"/>
          <w:sz w:val="20"/>
          <w:szCs w:val="20"/>
        </w:rPr>
        <w:t>http://localhost:8080/api/claims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51A9" w:rsidRPr="008351A9" w:rsidRDefault="008351A9" w:rsidP="008351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Thiết kế dữ liệu gửi lên server (request payload) để truy vấn các yêu cầu như tìm kiếm theo mã yêu cầu, ngày tháng, và trạng thái.</w:t>
      </w:r>
    </w:p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6. Tìm kiếm và lọc dữ liệu</w:t>
      </w:r>
    </w:p>
    <w:p w:rsidR="008351A9" w:rsidRPr="008351A9" w:rsidRDefault="008351A9" w:rsidP="008351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form tìm kiếm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Tạo giao diện tìm kiếm theo nhiều tiêu chí như mã yêu cầu, ngày tháng, và trạng thái trong phần </w:t>
      </w:r>
      <w:r w:rsidRPr="008351A9">
        <w:rPr>
          <w:rFonts w:ascii="Courier New" w:eastAsia="Times New Roman" w:hAnsi="Courier New" w:cs="Courier New"/>
          <w:sz w:val="20"/>
          <w:szCs w:val="20"/>
        </w:rPr>
        <w:t>form control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 của HTML.</w:t>
      </w:r>
    </w:p>
    <w:p w:rsidR="008351A9" w:rsidRPr="008351A9" w:rsidRDefault="008351A9" w:rsidP="008351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lấy giá trị từ các input (</w:t>
      </w:r>
      <w:r w:rsidRPr="008351A9">
        <w:rPr>
          <w:rFonts w:ascii="Courier New" w:eastAsia="Times New Roman" w:hAnsi="Courier New" w:cs="Courier New"/>
          <w:sz w:val="20"/>
          <w:szCs w:val="20"/>
        </w:rPr>
        <w:t>#search-ma-yeu-cau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#from-date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#to-date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51A9">
        <w:rPr>
          <w:rFonts w:ascii="Courier New" w:eastAsia="Times New Roman" w:hAnsi="Courier New" w:cs="Courier New"/>
          <w:sz w:val="20"/>
          <w:szCs w:val="20"/>
        </w:rPr>
        <w:t>#trang-thai-yeu-cau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 để gửi lên server tìm kiếm.</w:t>
      </w:r>
    </w:p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7. Tích hợp và sử dụng thư viện bên ngoài</w:t>
      </w:r>
    </w:p>
    <w:p w:rsidR="008351A9" w:rsidRPr="008351A9" w:rsidRDefault="008351A9" w:rsidP="008351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thư viện ngoài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tích hợp thư viện jQuery từ CDN (</w:t>
      </w:r>
      <w:r w:rsidRPr="008351A9">
        <w:rPr>
          <w:rFonts w:ascii="Courier New" w:eastAsia="Times New Roman" w:hAnsi="Courier New" w:cs="Courier New"/>
          <w:sz w:val="20"/>
          <w:szCs w:val="20"/>
        </w:rPr>
        <w:t>https://code.jquery.com/jquery-3.6.0.min.js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351A9" w:rsidRPr="008351A9" w:rsidRDefault="008351A9" w:rsidP="008351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Sử dụng thư viện giao diện như Boxicons và các file CSS từ template.</w:t>
      </w:r>
    </w:p>
    <w:p w:rsidR="008351A9" w:rsidRPr="008351A9" w:rsidRDefault="008351A9" w:rsidP="008351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51A9">
        <w:rPr>
          <w:rFonts w:ascii="Times New Roman" w:eastAsia="Times New Roman" w:hAnsi="Times New Roman" w:cs="Times New Roman"/>
          <w:b/>
          <w:bCs/>
          <w:sz w:val="27"/>
          <w:szCs w:val="27"/>
        </w:rPr>
        <w:t>8. Xử lý sự kiện nâng cao trong giao diện</w:t>
      </w:r>
    </w:p>
    <w:p w:rsidR="008351A9" w:rsidRPr="008351A9" w:rsidRDefault="008351A9" w:rsidP="008351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b/>
          <w:bCs/>
          <w:sz w:val="24"/>
          <w:szCs w:val="24"/>
        </w:rPr>
        <w:t>Lắng nghe và xử lý sự kiện nâng cao</w:t>
      </w:r>
      <w:r w:rsidRPr="00835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51A9" w:rsidRPr="008351A9" w:rsidRDefault="008351A9" w:rsidP="008351A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A9">
        <w:rPr>
          <w:rFonts w:ascii="Times New Roman" w:eastAsia="Times New Roman" w:hAnsi="Times New Roman" w:cs="Times New Roman"/>
          <w:sz w:val="24"/>
          <w:szCs w:val="24"/>
        </w:rPr>
        <w:t>Cách lắng nghe sự kiện click trên các phần tử động như nút phân trang hoặc checkbox để thực hiện các hành động tương ứng.</w:t>
      </w:r>
    </w:p>
    <w:p w:rsidR="00F42DDE" w:rsidRDefault="00F42DDE">
      <w:bookmarkStart w:id="0" w:name="_GoBack"/>
      <w:bookmarkEnd w:id="0"/>
    </w:p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38B"/>
    <w:multiLevelType w:val="multilevel"/>
    <w:tmpl w:val="FE0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7F00"/>
    <w:multiLevelType w:val="multilevel"/>
    <w:tmpl w:val="FB92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C3C10"/>
    <w:multiLevelType w:val="multilevel"/>
    <w:tmpl w:val="02A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01DE"/>
    <w:multiLevelType w:val="multilevel"/>
    <w:tmpl w:val="AFC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A20C0"/>
    <w:multiLevelType w:val="multilevel"/>
    <w:tmpl w:val="3B9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330A5"/>
    <w:multiLevelType w:val="multilevel"/>
    <w:tmpl w:val="B206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770DD"/>
    <w:multiLevelType w:val="multilevel"/>
    <w:tmpl w:val="48D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A1AE0"/>
    <w:multiLevelType w:val="multilevel"/>
    <w:tmpl w:val="6CD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A9"/>
    <w:rsid w:val="00021C4F"/>
    <w:rsid w:val="008351A9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17761-B969-4429-9972-40BED7D2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1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51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2024-09-08T07:12:00Z</dcterms:created>
  <dcterms:modified xsi:type="dcterms:W3CDTF">2024-09-08T07:12:00Z</dcterms:modified>
</cp:coreProperties>
</file>