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kiemtracuoimodul1;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HocSinh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hocSinh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số lượng học sinh:"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 = sc.nextInt();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sc.nextLine();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Consume newline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HocSinh[] arrayHocSinh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HocSinh[n];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n; i++) {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thông tin học sinh số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(i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arrayHocSinh[i]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nhapThongTin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(sc);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xuatThongTin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(arrayHocSinh);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"Menu:"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"1. Hiển thị danh sách học sinh"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"2. Thêm học sinh mới"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"3. Hiển thị các học sinh có tuổi là 23 và quê ở Đà Nẵng"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"4. Tìm kiếm học sinh theo tên hoặc năm sinh"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"5. Xóa học sinh theo mã học sinh và tên học sinh"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"6. Chỉnh sửa thông tin học sinh theo mã học sinh"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"0. Thoát"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"Chọn chức năng: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choice = sc.nextInt();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sc.nextLine();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Consume newline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(choice) {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xuatThongTin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(arrayHocSinh);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số lượng học sinh cần thêm:"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 = sc.nextInt();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sc.nextLine();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Consume newline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arrayHocSinh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themHocSinh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(arrayHocSinh, m, sc);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hienThiHocSinh23TuoiQueDaNang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(arrayHocSinh);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"Nhập tên hoặc năm sinh để tìm kiếm: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String keyword = sc.nextLine();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timHocSinhTheoTenHoacNamSinh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(arrayHocSinh, keyword);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mã học sinh: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String maHocSinhXoa = sc.nextLine();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tên học sinh: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String tenHocSinhXoa = sc.nextLine();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arrayHocSinh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xoaHocSinh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(arrayHocSinh, maHocSinhXoa, tenHocSinhXoa);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mã học sinh cần chỉnh sửa: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String maHSSua = sc.nextLine();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suaThongTinHocSinh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(arrayHocSinh, maHSSua, sc);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"Thoát chương trình."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"Lựa chọn không hợp lệ."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xuatThongTin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(HocSinh[] arrayHocSinh) {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"Thông Tin Danh Sách Học Sinh:"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(HocSinh hs : arrayHocSinh) {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.println(hs);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HocSinh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nhapThongTin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(Scanner sc) {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Mã Học Sinh:"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maHocSinh = sc.nextLine();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Họ Tên:"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hoTen = sc.nextLine();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Tuổi:"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tuoi = sc.nextInt();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sc.nextLine();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Consume newline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Quê Quán:"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queQuan = sc.nextLine();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"Nhập Năm Sinh:"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namSinh = sc.nextInt();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sc.nextLine();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Consume newline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"Nhập Số Điện Thoại:"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soDienThoai = sc.nextLong();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sc.nextLine();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Consume newline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"Nhập Ngày Tháng Năm Sinh:"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ngayThangNamSinh = sc.nextLine();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HocSinh(maHocSinh, hoTen, tuoi, queQuan, ngayThangNamSinh, soDienThoai, namSinh);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HocSinh[]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themHocSinh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(HocSinh[] arrayHocSinh,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number, Scanner sc) {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HocSinh[] arrayHocSinhNew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HocSinh[arrayHocSinh.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number];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arraycopy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(arrayHocSinh,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arrayHocSinhNew,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arrayHocSinh.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arrayHocSinh.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arrayHocSinhNew.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thông tin học sinh mới số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(i +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arrayHocSinhNew[i] = 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nhapThongTin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(sc);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arrayHocSinhNew;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hienThiHocSinh23TuoiQueDaNang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(HocSinh[] arrayHocSinh) {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"Danh sách học sinh có tuổi là 23 và quê ở Đà Nẵng:"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(HocSinh hs : arrayHocSinh) {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(hs.getTuoi() 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 hs.getQueQuan().equalsIgnoreCase(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"Đà Nẵng"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.println(hs);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timHocSinhTheoTenHoacNamSinh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(HocSinh[] arrayHocSinh, String keyword) {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"Kết quả tìm kiếm học sinh:"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(HocSinh hs : arrayHocSinh) {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(hs.getHoTen().toLowerCase().contains(keyword.toLowerCase()) ||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(hs.getNamSinh()).equals(keyword)) {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.println(hs);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HocSinh[]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xoaHocSinh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(HocSinh[] arrayHocSinh, String maHocSinh, String hoTen) {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index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arrayHocSinh.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(arrayHocSinh[i].getMaHocSinh().equals(maHocSinh) &amp;&amp; arrayHocSinh[i].getHoTen().equals(hoTen)) {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index = i;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(index ==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"Không tìm thấy học sinh với mã và tên đã nhập."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arrayHocSinh;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HocSinh[] arrayHocSinhNew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HocSinh[arrayHocSinh.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j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 &lt; arrayHocSinh.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 != index) {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arrayHocSinhNew[j++] = arrayHocSinh[i];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"Đã xóa học sinh với mã và tên đã nhập."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arrayHocSinhNew;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suaThongTinHocSinh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(HocSinh[] arrayHocSinh, String maHocSinh, Scanner sc) {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(HocSinh hs : arrayHocSinh) {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(hs.getMaHocSinh().equals(maHocSinh)) {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thông tin mới cho học sinh:"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họ tên mới: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hs.setHoTen(sc.nextLine());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tuổi mới: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hs.setTuoi(sc.nextInt());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sc.nextLine();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Consume newline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sine" w:cs="Cousine" w:eastAsia="Cousine" w:hAnsi="Cousine"/>
          <w:color w:val="6aab73"/>
          <w:sz w:val="20"/>
          <w:szCs w:val="20"/>
          <w:rtl w:val="0"/>
        </w:rPr>
        <w:t xml:space="preserve">"Nhập quê quán mới: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hs.setQueQuan(sc.nextLine());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"Nhập năm sinh mới: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hs.setNamSinh(sc.nextInt());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sc.nextLine();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Consume newline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"Nhập số điện thoại mới: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hs.setSoDienThoai(sc.nextLong());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sc.nextLine();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Consume newline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"Nhập ngày tháng năm sinh mới: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hs.setNgayThangNamSinh(sc.nextLine());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