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CỘNG HÒA XÃ HỘI CHỦ NGHĨA VIỆT NAM</w:t>
      </w:r>
    </w:p>
    <w:p>
      <w:pPr>
        <w:jc w:val="center"/>
      </w:pPr>
      <w:r>
        <w:rPr>
          <w:b/>
        </w:rPr>
        <w:t>Độc lập - Tự do - Hạnh phúc</w:t>
      </w:r>
    </w:p>
    <w:p>
      <w:pPr>
        <w:jc w:val="center"/>
      </w:pPr>
      <w:r>
        <w:rPr>
          <w:b/>
        </w:rPr>
        <w:t>BÁO CÁO TỰ ĐÁNH GIÁ SẢN PHẨM OCOP</w:t>
      </w:r>
    </w:p>
    <w:p>
      <w:pPr>
        <w:jc w:val="center"/>
      </w:pPr>
      <w:r>
        <w:rPr>
          <w:i/>
        </w:rPr>
        <w:t>(Mẫu tạm, chưa đối chiếu với văn bản căn cứ)</w:t>
      </w:r>
    </w:p>
    <w:p>
      <w:r>
        <w:rPr>
          <w:b w:val="0"/>
        </w:rPr>
        <w:t>Tên chủ thể: {entityName}</w:t>
      </w:r>
    </w:p>
    <w:p>
      <w:r>
        <w:rPr>
          <w:b w:val="0"/>
        </w:rPr>
        <w:t>Địa chỉ: {address}</w:t>
      </w:r>
    </w:p>
    <w:p>
      <w:r>
        <w:rPr>
          <w:b w:val="0"/>
        </w:rPr>
        <w:t>Tên sản phẩm: {productName}</w:t>
      </w:r>
    </w:p>
    <w:p>
      <w:r>
        <w:rPr>
          <w:b w:val="0"/>
        </w:rPr>
        <w:t>Bộ tiêu chí: {criteriaSetCode} - {criteriaSetName}</w:t>
      </w:r>
    </w:p>
    <w:p>
      <w:r>
        <w:rPr>
          <w:b w:val="0"/>
        </w:rPr>
        <w:t>Căn cứ: {legalBasis}</w:t>
      </w:r>
    </w:p>
    <w:p>
      <w:r>
        <w:rPr>
          <w:b w:val="0"/>
        </w:rPr>
        <w:t>Đợt đánh giá: {roundName}</w:t>
      </w:r>
    </w:p>
    <w:p>
      <w:r>
        <w:rPr>
          <w:b/>
        </w:rPr>
        <w:t>Kết quả tự chấm theo từng tiêu chí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Phần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Mã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Tiêu chí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Điểm tự chấm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Giải trình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Minh chứng</w:t>
            </w:r>
          </w:p>
        </w:tc>
      </w:tr>
      <w:tr>
        <w:tc>
          <w:tcPr>
            <w:tcW w:type="dxa" w:w="1440"/>
          </w:tcPr>
          <w:p>
            <w:r/>
            <w:r>
              <w:t>{#criteria}{partCode}</w:t>
            </w:r>
          </w:p>
        </w:tc>
        <w:tc>
          <w:tcPr>
            <w:tcW w:type="dxa" w:w="1440"/>
          </w:tcPr>
          <w:p>
            <w:r/>
            <w:r>
              <w:t>{code}</w:t>
            </w:r>
          </w:p>
        </w:tc>
        <w:tc>
          <w:tcPr>
            <w:tcW w:type="dxa" w:w="1440"/>
          </w:tcPr>
          <w:p>
            <w:r/>
            <w:r>
              <w:t>{name}</w:t>
            </w:r>
          </w:p>
        </w:tc>
        <w:tc>
          <w:tcPr>
            <w:tcW w:type="dxa" w:w="1440"/>
          </w:tcPr>
          <w:p>
            <w:r/>
            <w:r>
              <w:t>{points}</w:t>
            </w:r>
          </w:p>
        </w:tc>
        <w:tc>
          <w:tcPr>
            <w:tcW w:type="dxa" w:w="1440"/>
          </w:tcPr>
          <w:p>
            <w:r/>
            <w:r>
              <w:t>{explanation}</w:t>
            </w:r>
          </w:p>
        </w:tc>
        <w:tc>
          <w:tcPr>
            <w:tcW w:type="dxa" w:w="1440"/>
          </w:tcPr>
          <w:p>
            <w:r/>
            <w:r>
              <w:t>{evidence}{/criteria}</w:t>
            </w:r>
          </w:p>
        </w:tc>
      </w:tr>
    </w:tbl>
    <w:p>
      <w:r>
        <w:rPr>
          <w:b/>
        </w:rPr>
        <w:t>Tổng điểm tự chấm: {total}</w:t>
      </w:r>
    </w:p>
    <w:p>
      <w:r>
        <w:rPr>
          <w:b/>
        </w:rPr>
        <w:t>Hạng sao tự đánh giá (chỉ để tham khảo): {star} sao</w:t>
      </w:r>
    </w:p>
    <w:p>
      <w:r>
        <w:rPr>
          <w:b w:val="0"/>
        </w:rPr>
        <w:t>Phiên bản nộp số {submissionNumber}, lập ngày {submittedOn}.</w:t>
      </w:r>
    </w:p>
    <w:p>
      <w:pPr>
        <w:jc w:val="right"/>
      </w:pPr>
      <w:r>
        <w:rPr>
          <w:b/>
        </w:rPr>
        <w:t>ĐẠI DIỆN CHỦ THỂ</w:t>
      </w:r>
    </w:p>
    <w:p>
      <w:pPr>
        <w:jc w:val="right"/>
      </w:pPr>
      <w:r>
        <w:rPr>
          <w:b w:val="0"/>
        </w:rPr>
        <w:t>{representativeName}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